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4B" w:rsidRPr="0068584B" w:rsidRDefault="0068584B" w:rsidP="0068584B">
      <w:pPr>
        <w:spacing w:after="0" w:line="240" w:lineRule="auto"/>
        <w:jc w:val="both"/>
        <w:rPr>
          <w:rFonts w:ascii="Times New Roman" w:hAnsi="Times New Roman" w:cs="Times New Roman"/>
          <w:color w:val="000000" w:themeColor="text1"/>
          <w:lang w:val="uk-UA"/>
        </w:rPr>
      </w:pPr>
    </w:p>
    <w:p w:rsidR="0068584B" w:rsidRPr="0068584B" w:rsidRDefault="0068584B" w:rsidP="0068584B">
      <w:pPr>
        <w:spacing w:after="0" w:line="240" w:lineRule="auto"/>
        <w:jc w:val="both"/>
        <w:rPr>
          <w:rFonts w:ascii="Times New Roman" w:hAnsi="Times New Roman" w:cs="Times New Roman"/>
          <w:color w:val="000000" w:themeColor="text1"/>
          <w:lang w:val="uk-UA"/>
        </w:rPr>
      </w:pPr>
      <w:r w:rsidRPr="0068584B">
        <w:rPr>
          <w:rFonts w:ascii="Times New Roman" w:hAnsi="Times New Roman" w:cs="Times New Roman"/>
          <w:noProof/>
          <w:color w:val="000000" w:themeColor="text1"/>
          <w:lang w:eastAsia="ru-RU"/>
        </w:rPr>
        <w:drawing>
          <wp:anchor distT="0" distB="0" distL="114300" distR="114300" simplePos="0" relativeHeight="251659264" behindDoc="1" locked="0" layoutInCell="1" allowOverlap="1" wp14:anchorId="6C6BB4DD" wp14:editId="7B0670E0">
            <wp:simplePos x="0" y="0"/>
            <wp:positionH relativeFrom="column">
              <wp:posOffset>2453640</wp:posOffset>
            </wp:positionH>
            <wp:positionV relativeFrom="paragraph">
              <wp:posOffset>19050</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від  01 грудня  2020  року  </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 xml:space="preserve">      №1</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м. Рахів</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Про визнання повноважень депутатів </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Рахівської міської ради восьмого скликання</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Заслухавши інформацію голови Рахівської міської територіальної виборчої комісії </w:t>
      </w:r>
      <w:proofErr w:type="spellStart"/>
      <w:r w:rsidRPr="0068584B">
        <w:rPr>
          <w:rFonts w:ascii="Times New Roman" w:hAnsi="Times New Roman" w:cs="Times New Roman"/>
          <w:color w:val="000000" w:themeColor="text1"/>
          <w:sz w:val="28"/>
          <w:szCs w:val="26"/>
          <w:lang w:val="uk-UA"/>
        </w:rPr>
        <w:t>Вішована</w:t>
      </w:r>
      <w:proofErr w:type="spellEnd"/>
      <w:r w:rsidRPr="0068584B">
        <w:rPr>
          <w:rFonts w:ascii="Times New Roman" w:hAnsi="Times New Roman" w:cs="Times New Roman"/>
          <w:color w:val="000000" w:themeColor="text1"/>
          <w:sz w:val="28"/>
          <w:szCs w:val="26"/>
          <w:lang w:val="uk-UA"/>
        </w:rPr>
        <w:t xml:space="preserve"> Віталія Миколайовича про підсумки виборів депутатів Рахівської міської ради, керуючись ст. 45,46,49 Закону України «Про місцеве самоврядування в Україні», ст. 9 Закону України «Про статус депутатів місцевих рад», ст. 256 Виборчого кодексу України, враховуючи Постанову №27  від 23 листопада Рахівської міської територіальної виборчої комісії, міська рада</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1.Інформацію голови Рахівської територіальної виборчої комісії </w:t>
      </w:r>
      <w:proofErr w:type="spellStart"/>
      <w:r w:rsidRPr="0068584B">
        <w:rPr>
          <w:rFonts w:ascii="Times New Roman" w:hAnsi="Times New Roman" w:cs="Times New Roman"/>
          <w:color w:val="000000" w:themeColor="text1"/>
          <w:sz w:val="28"/>
          <w:szCs w:val="26"/>
          <w:lang w:val="uk-UA"/>
        </w:rPr>
        <w:t>Вішована</w:t>
      </w:r>
      <w:proofErr w:type="spellEnd"/>
      <w:r w:rsidRPr="0068584B">
        <w:rPr>
          <w:rFonts w:ascii="Times New Roman" w:hAnsi="Times New Roman" w:cs="Times New Roman"/>
          <w:color w:val="000000" w:themeColor="text1"/>
          <w:sz w:val="28"/>
          <w:szCs w:val="26"/>
          <w:lang w:val="uk-UA"/>
        </w:rPr>
        <w:t xml:space="preserve"> Віталія Миколайовича про результати виборів депутатів Рахівської міської ради на місцевих виборах, які відбулися 25.10.2020 року прийняти до відома.</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2.Визнати повноваження депутатів Рахівської міської ради 8-го скликання, з 01 грудня 2020 року, згідно додатку.</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br w:type="page"/>
      </w:r>
    </w:p>
    <w:p w:rsidR="0068584B" w:rsidRPr="0068584B" w:rsidRDefault="0068584B" w:rsidP="0068584B">
      <w:pPr>
        <w:spacing w:after="0" w:line="240" w:lineRule="auto"/>
        <w:jc w:val="center"/>
        <w:rPr>
          <w:rFonts w:ascii="Times New Roman" w:eastAsia="Times New Roman" w:hAnsi="Times New Roman" w:cs="Times New Roman"/>
          <w:color w:val="000000" w:themeColor="text1"/>
          <w:sz w:val="28"/>
          <w:szCs w:val="28"/>
          <w:lang w:val="uk-UA" w:eastAsia="ru-RU"/>
        </w:rPr>
      </w:pP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68584B" w:rsidRPr="00067ADC" w:rsidTr="007E6D6C">
        <w:trPr>
          <w:jc w:val="right"/>
        </w:trPr>
        <w:tc>
          <w:tcPr>
            <w:tcW w:w="2906" w:type="dxa"/>
            <w:hideMark/>
          </w:tcPr>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br w:type="page"/>
            </w:r>
            <w:r w:rsidRPr="0068584B">
              <w:rPr>
                <w:rFonts w:ascii="Times New Roman" w:hAnsi="Times New Roman" w:cs="Times New Roman"/>
                <w:b/>
                <w:color w:val="000000" w:themeColor="text1"/>
                <w:sz w:val="24"/>
                <w:szCs w:val="24"/>
                <w:lang w:val="uk-UA"/>
              </w:rPr>
              <w:br w:type="page"/>
              <w:t xml:space="preserve">          </w:t>
            </w:r>
            <w:r w:rsidRPr="0068584B">
              <w:rPr>
                <w:rFonts w:ascii="Times New Roman" w:hAnsi="Times New Roman" w:cs="Times New Roman"/>
                <w:color w:val="000000" w:themeColor="text1"/>
                <w:sz w:val="24"/>
                <w:szCs w:val="24"/>
                <w:lang w:val="uk-UA"/>
              </w:rPr>
              <w:t xml:space="preserve">Додаток </w:t>
            </w:r>
          </w:p>
          <w:p w:rsidR="0068584B" w:rsidRPr="0068584B" w:rsidRDefault="0068584B" w:rsidP="0068584B">
            <w:pPr>
              <w:spacing w:after="0" w:line="240" w:lineRule="auto"/>
              <w:rPr>
                <w:rFonts w:ascii="Times New Roman" w:eastAsia="MS Mincho" w:hAnsi="Times New Roman" w:cs="Times New Roman"/>
                <w:color w:val="000000" w:themeColor="text1"/>
                <w:sz w:val="24"/>
                <w:szCs w:val="24"/>
                <w:lang w:val="uk-UA" w:eastAsia="uk-UA"/>
              </w:rPr>
            </w:pPr>
            <w:r w:rsidRPr="0068584B">
              <w:rPr>
                <w:rFonts w:ascii="Times New Roman" w:hAnsi="Times New Roman" w:cs="Times New Roman"/>
                <w:color w:val="000000" w:themeColor="text1"/>
                <w:sz w:val="24"/>
                <w:szCs w:val="24"/>
                <w:lang w:val="uk-UA"/>
              </w:rPr>
              <w:t>до рішення міської ради</w:t>
            </w:r>
          </w:p>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1-ої сесії 8-го скликання                                                                                              від 01.12.2020 р. №1</w:t>
            </w:r>
          </w:p>
        </w:tc>
      </w:tr>
    </w:tbl>
    <w:p w:rsidR="0068584B" w:rsidRPr="0068584B" w:rsidRDefault="0068584B" w:rsidP="0068584B">
      <w:pPr>
        <w:tabs>
          <w:tab w:val="center" w:pos="0"/>
        </w:tabs>
        <w:spacing w:after="0" w:line="240" w:lineRule="auto"/>
        <w:rPr>
          <w:rFonts w:ascii="Times New Roman" w:eastAsia="Times New Roman" w:hAnsi="Times New Roman" w:cs="Times New Roman"/>
          <w:color w:val="000000" w:themeColor="text1"/>
          <w:sz w:val="24"/>
          <w:szCs w:val="24"/>
          <w:lang w:val="uk-UA"/>
        </w:rPr>
      </w:pPr>
    </w:p>
    <w:p w:rsidR="0068584B" w:rsidRPr="0068584B" w:rsidRDefault="0068584B" w:rsidP="0068584B">
      <w:pPr>
        <w:spacing w:after="0" w:line="240" w:lineRule="auto"/>
        <w:jc w:val="center"/>
        <w:rPr>
          <w:rFonts w:ascii="Times New Roman" w:eastAsia="Times New Roman" w:hAnsi="Times New Roman" w:cs="Times New Roman"/>
          <w:color w:val="000000" w:themeColor="text1"/>
          <w:sz w:val="28"/>
          <w:szCs w:val="28"/>
          <w:lang w:val="uk-UA" w:eastAsia="ru-RU"/>
        </w:rPr>
      </w:pPr>
    </w:p>
    <w:p w:rsidR="0068584B" w:rsidRPr="0068584B" w:rsidRDefault="0068584B" w:rsidP="0068584B">
      <w:pPr>
        <w:spacing w:after="0" w:line="240" w:lineRule="auto"/>
        <w:jc w:val="center"/>
        <w:rPr>
          <w:rFonts w:ascii="Times New Roman" w:eastAsia="Times New Roman" w:hAnsi="Times New Roman" w:cs="Times New Roman"/>
          <w:color w:val="000000" w:themeColor="text1"/>
          <w:sz w:val="28"/>
          <w:szCs w:val="28"/>
          <w:lang w:val="uk-UA" w:eastAsia="ru-RU"/>
        </w:rPr>
      </w:pPr>
    </w:p>
    <w:p w:rsidR="0068584B" w:rsidRPr="0068584B" w:rsidRDefault="0068584B" w:rsidP="0068584B">
      <w:pPr>
        <w:spacing w:after="0" w:line="240" w:lineRule="auto"/>
        <w:jc w:val="center"/>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 xml:space="preserve">С П И С О К </w:t>
      </w:r>
    </w:p>
    <w:p w:rsidR="0068584B" w:rsidRPr="0068584B" w:rsidRDefault="0068584B" w:rsidP="0068584B">
      <w:pPr>
        <w:spacing w:after="0" w:line="240" w:lineRule="auto"/>
        <w:jc w:val="center"/>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 xml:space="preserve">зареєстрованих депутатів </w:t>
      </w:r>
    </w:p>
    <w:p w:rsidR="0068584B" w:rsidRPr="0068584B" w:rsidRDefault="0068584B" w:rsidP="0068584B">
      <w:pPr>
        <w:spacing w:after="0" w:line="240" w:lineRule="auto"/>
        <w:jc w:val="center"/>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Рахівської міської ради 8-го скликання</w:t>
      </w:r>
    </w:p>
    <w:p w:rsidR="0068584B" w:rsidRPr="0068584B" w:rsidRDefault="0068584B" w:rsidP="0068584B">
      <w:pPr>
        <w:spacing w:after="0" w:line="240" w:lineRule="auto"/>
        <w:jc w:val="center"/>
        <w:rPr>
          <w:rFonts w:ascii="Times New Roman" w:eastAsia="Times New Roman" w:hAnsi="Times New Roman" w:cs="Times New Roman"/>
          <w:color w:val="000000" w:themeColor="text1"/>
          <w:sz w:val="24"/>
          <w:szCs w:val="24"/>
          <w:lang w:val="uk-UA" w:eastAsia="ru-RU"/>
        </w:rPr>
      </w:pPr>
    </w:p>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ru-RU"/>
        </w:rPr>
      </w:pPr>
    </w:p>
    <w:tbl>
      <w:tblPr>
        <w:tblW w:w="5685" w:type="dxa"/>
        <w:tblInd w:w="93" w:type="dxa"/>
        <w:tblLook w:val="04A0" w:firstRow="1" w:lastRow="0" w:firstColumn="1" w:lastColumn="0" w:noHBand="0" w:noVBand="1"/>
      </w:tblPr>
      <w:tblGrid>
        <w:gridCol w:w="580"/>
        <w:gridCol w:w="5105"/>
      </w:tblGrid>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1.</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Бендак</w:t>
            </w:r>
            <w:proofErr w:type="spellEnd"/>
            <w:r w:rsidRPr="0068584B">
              <w:rPr>
                <w:rFonts w:ascii="Times New Roman" w:eastAsia="Times New Roman" w:hAnsi="Times New Roman" w:cs="Times New Roman"/>
                <w:color w:val="000000" w:themeColor="text1"/>
                <w:sz w:val="28"/>
                <w:szCs w:val="28"/>
                <w:lang w:val="uk-UA" w:eastAsia="uk-UA"/>
              </w:rPr>
              <w:t xml:space="preserve"> Юрій Юрійович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2.</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Бердар</w:t>
            </w:r>
            <w:proofErr w:type="spellEnd"/>
            <w:r w:rsidRPr="0068584B">
              <w:rPr>
                <w:rFonts w:ascii="Times New Roman" w:eastAsia="Times New Roman" w:hAnsi="Times New Roman" w:cs="Times New Roman"/>
                <w:color w:val="000000" w:themeColor="text1"/>
                <w:sz w:val="28"/>
                <w:szCs w:val="28"/>
                <w:lang w:val="uk-UA" w:eastAsia="uk-UA"/>
              </w:rPr>
              <w:t xml:space="preserve"> Іван Васильович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3.</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Брехлічук Дмитро Дмитрович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4.</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Веклюк</w:t>
            </w:r>
            <w:proofErr w:type="spellEnd"/>
            <w:r w:rsidRPr="0068584B">
              <w:rPr>
                <w:rFonts w:ascii="Times New Roman" w:eastAsia="Times New Roman" w:hAnsi="Times New Roman" w:cs="Times New Roman"/>
                <w:color w:val="000000" w:themeColor="text1"/>
                <w:sz w:val="28"/>
                <w:szCs w:val="28"/>
                <w:lang w:val="uk-UA" w:eastAsia="uk-UA"/>
              </w:rPr>
              <w:t xml:space="preserve"> Микола Юрійович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5.</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Голомбіца</w:t>
            </w:r>
            <w:proofErr w:type="spellEnd"/>
            <w:r w:rsidRPr="0068584B">
              <w:rPr>
                <w:rFonts w:ascii="Times New Roman" w:eastAsia="Times New Roman" w:hAnsi="Times New Roman" w:cs="Times New Roman"/>
                <w:color w:val="000000" w:themeColor="text1"/>
                <w:sz w:val="28"/>
                <w:szCs w:val="28"/>
                <w:lang w:val="uk-UA" w:eastAsia="uk-UA"/>
              </w:rPr>
              <w:t xml:space="preserve"> Олеся Олексіївна</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6.</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Губко</w:t>
            </w:r>
            <w:proofErr w:type="spellEnd"/>
            <w:r w:rsidRPr="0068584B">
              <w:rPr>
                <w:rFonts w:ascii="Times New Roman" w:eastAsia="Times New Roman" w:hAnsi="Times New Roman" w:cs="Times New Roman"/>
                <w:color w:val="000000" w:themeColor="text1"/>
                <w:sz w:val="28"/>
                <w:szCs w:val="28"/>
                <w:lang w:val="uk-UA" w:eastAsia="uk-UA"/>
              </w:rPr>
              <w:t xml:space="preserve"> Богдан Валентинович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7.</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Зан</w:t>
            </w:r>
            <w:proofErr w:type="spellEnd"/>
            <w:r w:rsidRPr="0068584B">
              <w:rPr>
                <w:rFonts w:ascii="Times New Roman" w:eastAsia="Times New Roman" w:hAnsi="Times New Roman" w:cs="Times New Roman"/>
                <w:color w:val="000000" w:themeColor="text1"/>
                <w:sz w:val="28"/>
                <w:szCs w:val="28"/>
                <w:lang w:val="uk-UA" w:eastAsia="uk-UA"/>
              </w:rPr>
              <w:t xml:space="preserve"> Іван Андрійович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8.</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Ількович Михайло Михайлович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9.</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Кабаль</w:t>
            </w:r>
            <w:proofErr w:type="spellEnd"/>
            <w:r w:rsidRPr="0068584B">
              <w:rPr>
                <w:rFonts w:ascii="Times New Roman" w:eastAsia="Times New Roman" w:hAnsi="Times New Roman" w:cs="Times New Roman"/>
                <w:color w:val="000000" w:themeColor="text1"/>
                <w:sz w:val="28"/>
                <w:szCs w:val="28"/>
                <w:lang w:val="uk-UA" w:eastAsia="uk-UA"/>
              </w:rPr>
              <w:t xml:space="preserve"> Олена Василівна</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10.</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Кобаса</w:t>
            </w:r>
            <w:proofErr w:type="spellEnd"/>
            <w:r w:rsidRPr="0068584B">
              <w:rPr>
                <w:rFonts w:ascii="Times New Roman" w:eastAsia="Times New Roman" w:hAnsi="Times New Roman" w:cs="Times New Roman"/>
                <w:color w:val="000000" w:themeColor="text1"/>
                <w:sz w:val="28"/>
                <w:szCs w:val="28"/>
                <w:lang w:val="uk-UA" w:eastAsia="uk-UA"/>
              </w:rPr>
              <w:t xml:space="preserve"> Наталія Юріївна</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11.</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Косівський</w:t>
            </w:r>
            <w:proofErr w:type="spellEnd"/>
            <w:r w:rsidRPr="0068584B">
              <w:rPr>
                <w:rFonts w:ascii="Times New Roman" w:eastAsia="Times New Roman" w:hAnsi="Times New Roman" w:cs="Times New Roman"/>
                <w:color w:val="000000" w:themeColor="text1"/>
                <w:sz w:val="28"/>
                <w:szCs w:val="28"/>
                <w:lang w:val="uk-UA" w:eastAsia="uk-UA"/>
              </w:rPr>
              <w:t xml:space="preserve"> Микола Іванович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12.</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Молнар</w:t>
            </w:r>
            <w:proofErr w:type="spellEnd"/>
            <w:r w:rsidRPr="0068584B">
              <w:rPr>
                <w:rFonts w:ascii="Times New Roman" w:eastAsia="Times New Roman" w:hAnsi="Times New Roman" w:cs="Times New Roman"/>
                <w:color w:val="000000" w:themeColor="text1"/>
                <w:sz w:val="28"/>
                <w:szCs w:val="28"/>
                <w:lang w:val="uk-UA" w:eastAsia="uk-UA"/>
              </w:rPr>
              <w:t xml:space="preserve"> Євген Євгенович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13.</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Панасюк</w:t>
            </w:r>
            <w:proofErr w:type="spellEnd"/>
            <w:r w:rsidRPr="0068584B">
              <w:rPr>
                <w:rFonts w:ascii="Times New Roman" w:eastAsia="Times New Roman" w:hAnsi="Times New Roman" w:cs="Times New Roman"/>
                <w:color w:val="000000" w:themeColor="text1"/>
                <w:sz w:val="28"/>
                <w:szCs w:val="28"/>
                <w:lang w:val="uk-UA" w:eastAsia="uk-UA"/>
              </w:rPr>
              <w:t xml:space="preserve"> Андрій Миколайович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14.</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Петращук</w:t>
            </w:r>
            <w:proofErr w:type="spellEnd"/>
            <w:r w:rsidRPr="0068584B">
              <w:rPr>
                <w:rFonts w:ascii="Times New Roman" w:eastAsia="Times New Roman" w:hAnsi="Times New Roman" w:cs="Times New Roman"/>
                <w:color w:val="000000" w:themeColor="text1"/>
                <w:sz w:val="28"/>
                <w:szCs w:val="28"/>
                <w:lang w:val="uk-UA" w:eastAsia="uk-UA"/>
              </w:rPr>
              <w:t xml:space="preserve"> Іван Васильович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15.</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Пластун Іван Михайлович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16.</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Попенко Микола Миколайович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17.</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Приступа</w:t>
            </w:r>
            <w:proofErr w:type="spellEnd"/>
            <w:r w:rsidRPr="0068584B">
              <w:rPr>
                <w:rFonts w:ascii="Times New Roman" w:eastAsia="Times New Roman" w:hAnsi="Times New Roman" w:cs="Times New Roman"/>
                <w:color w:val="000000" w:themeColor="text1"/>
                <w:sz w:val="28"/>
                <w:szCs w:val="28"/>
                <w:lang w:val="uk-UA" w:eastAsia="uk-UA"/>
              </w:rPr>
              <w:t xml:space="preserve"> Олеся Олександрівна</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18.</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Пруцков</w:t>
            </w:r>
            <w:proofErr w:type="spellEnd"/>
            <w:r w:rsidRPr="0068584B">
              <w:rPr>
                <w:rFonts w:ascii="Times New Roman" w:eastAsia="Times New Roman" w:hAnsi="Times New Roman" w:cs="Times New Roman"/>
                <w:color w:val="000000" w:themeColor="text1"/>
                <w:sz w:val="28"/>
                <w:szCs w:val="28"/>
                <w:lang w:val="uk-UA" w:eastAsia="uk-UA"/>
              </w:rPr>
              <w:t xml:space="preserve"> Владислав Миколайович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19.</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Романюк Іван Іванович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20.</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Савляк</w:t>
            </w:r>
            <w:proofErr w:type="spellEnd"/>
            <w:r w:rsidRPr="0068584B">
              <w:rPr>
                <w:rFonts w:ascii="Times New Roman" w:eastAsia="Times New Roman" w:hAnsi="Times New Roman" w:cs="Times New Roman"/>
                <w:color w:val="000000" w:themeColor="text1"/>
                <w:sz w:val="28"/>
                <w:szCs w:val="28"/>
                <w:lang w:val="uk-UA" w:eastAsia="uk-UA"/>
              </w:rPr>
              <w:t xml:space="preserve"> Інна Ігорівна</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21.</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Сагайда</w:t>
            </w:r>
            <w:proofErr w:type="spellEnd"/>
            <w:r w:rsidRPr="0068584B">
              <w:rPr>
                <w:rFonts w:ascii="Times New Roman" w:eastAsia="Times New Roman" w:hAnsi="Times New Roman" w:cs="Times New Roman"/>
                <w:color w:val="000000" w:themeColor="text1"/>
                <w:sz w:val="28"/>
                <w:szCs w:val="28"/>
                <w:lang w:val="uk-UA" w:eastAsia="uk-UA"/>
              </w:rPr>
              <w:t xml:space="preserve"> Микола Васильович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22.</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Сас</w:t>
            </w:r>
            <w:proofErr w:type="spellEnd"/>
            <w:r w:rsidRPr="0068584B">
              <w:rPr>
                <w:rFonts w:ascii="Times New Roman" w:eastAsia="Times New Roman" w:hAnsi="Times New Roman" w:cs="Times New Roman"/>
                <w:color w:val="000000" w:themeColor="text1"/>
                <w:sz w:val="28"/>
                <w:szCs w:val="28"/>
                <w:lang w:val="uk-UA" w:eastAsia="uk-UA"/>
              </w:rPr>
              <w:t xml:space="preserve"> Юрій Юрійович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23.</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Сенюк</w:t>
            </w:r>
            <w:proofErr w:type="spellEnd"/>
            <w:r w:rsidRPr="0068584B">
              <w:rPr>
                <w:rFonts w:ascii="Times New Roman" w:eastAsia="Times New Roman" w:hAnsi="Times New Roman" w:cs="Times New Roman"/>
                <w:color w:val="000000" w:themeColor="text1"/>
                <w:sz w:val="28"/>
                <w:szCs w:val="28"/>
                <w:lang w:val="uk-UA" w:eastAsia="uk-UA"/>
              </w:rPr>
              <w:t xml:space="preserve"> Ірина Павлівна</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24.</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Сливка Василь Михайлович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25.</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Ткачук Юрій Андрійович</w:t>
            </w:r>
          </w:p>
        </w:tc>
      </w:tr>
      <w:tr w:rsidR="0068584B" w:rsidRPr="0068584B" w:rsidTr="007E6D6C">
        <w:trPr>
          <w:trHeight w:val="300"/>
        </w:trPr>
        <w:tc>
          <w:tcPr>
            <w:tcW w:w="580"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r w:rsidRPr="0068584B">
              <w:rPr>
                <w:rFonts w:ascii="Times New Roman" w:eastAsia="Times New Roman" w:hAnsi="Times New Roman" w:cs="Times New Roman"/>
                <w:color w:val="000000" w:themeColor="text1"/>
                <w:sz w:val="28"/>
                <w:szCs w:val="28"/>
                <w:lang w:val="uk-UA" w:eastAsia="uk-UA"/>
              </w:rPr>
              <w:t>26.</w:t>
            </w:r>
          </w:p>
        </w:tc>
        <w:tc>
          <w:tcPr>
            <w:tcW w:w="5105" w:type="dxa"/>
            <w:noWrap/>
            <w:vAlign w:val="bottom"/>
            <w:hideMark/>
          </w:tcPr>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uk-UA"/>
              </w:rPr>
            </w:pPr>
            <w:proofErr w:type="spellStart"/>
            <w:r w:rsidRPr="0068584B">
              <w:rPr>
                <w:rFonts w:ascii="Times New Roman" w:eastAsia="Times New Roman" w:hAnsi="Times New Roman" w:cs="Times New Roman"/>
                <w:color w:val="000000" w:themeColor="text1"/>
                <w:sz w:val="28"/>
                <w:szCs w:val="28"/>
                <w:lang w:val="uk-UA" w:eastAsia="uk-UA"/>
              </w:rPr>
              <w:t>Фірка</w:t>
            </w:r>
            <w:proofErr w:type="spellEnd"/>
            <w:r w:rsidRPr="0068584B">
              <w:rPr>
                <w:rFonts w:ascii="Times New Roman" w:eastAsia="Times New Roman" w:hAnsi="Times New Roman" w:cs="Times New Roman"/>
                <w:color w:val="000000" w:themeColor="text1"/>
                <w:sz w:val="28"/>
                <w:szCs w:val="28"/>
                <w:lang w:val="uk-UA" w:eastAsia="uk-UA"/>
              </w:rPr>
              <w:t xml:space="preserve"> Михайло Іванович</w:t>
            </w:r>
          </w:p>
        </w:tc>
      </w:tr>
    </w:tbl>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ru-RU"/>
        </w:rPr>
      </w:pPr>
    </w:p>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ru-RU"/>
        </w:rPr>
      </w:pP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Секретар ради</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Д.БРЕХЛІЧУК</w:t>
      </w:r>
    </w:p>
    <w:p w:rsidR="0068584B" w:rsidRPr="0068584B" w:rsidRDefault="0068584B" w:rsidP="0068584B">
      <w:pPr>
        <w:spacing w:after="0" w:line="240" w:lineRule="auto"/>
        <w:rPr>
          <w:rFonts w:ascii="Times New Roman" w:hAnsi="Times New Roman" w:cs="Times New Roman"/>
          <w:color w:val="000000" w:themeColor="text1"/>
          <w:lang w:val="uk-UA"/>
        </w:rPr>
      </w:pPr>
      <w:r w:rsidRPr="0068584B">
        <w:rPr>
          <w:rFonts w:ascii="Times New Roman" w:hAnsi="Times New Roman" w:cs="Times New Roman"/>
          <w:color w:val="000000" w:themeColor="text1"/>
          <w:lang w:val="uk-UA"/>
        </w:rPr>
        <w:br w:type="page"/>
      </w:r>
    </w:p>
    <w:p w:rsidR="0068584B" w:rsidRPr="0068584B" w:rsidRDefault="0068584B" w:rsidP="0068584B">
      <w:pPr>
        <w:spacing w:after="0" w:line="240" w:lineRule="auto"/>
        <w:jc w:val="right"/>
        <w:rPr>
          <w:rFonts w:ascii="Times New Roman" w:hAnsi="Times New Roman" w:cs="Times New Roman"/>
          <w:color w:val="000000" w:themeColor="text1"/>
          <w:sz w:val="24"/>
          <w:szCs w:val="24"/>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noProof/>
          <w:color w:val="000000" w:themeColor="text1"/>
          <w:lang w:eastAsia="ru-RU"/>
        </w:rPr>
        <w:drawing>
          <wp:anchor distT="0" distB="0" distL="114300" distR="114300" simplePos="0" relativeHeight="251660288" behindDoc="1" locked="0" layoutInCell="1" allowOverlap="1" wp14:anchorId="3B229B76" wp14:editId="39B2CBA5">
            <wp:simplePos x="0" y="0"/>
            <wp:positionH relativeFrom="column">
              <wp:posOffset>2377440</wp:posOffset>
            </wp:positionH>
            <wp:positionV relativeFrom="paragraph">
              <wp:posOffset>68580</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від  01 грудня  2020  року  </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 xml:space="preserve">      №2</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м. Рахів</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Про початок повноважень </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Рахівського міського голови</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Заслухавши інформацію голови Рахівської міської територіальної виборчої комісії </w:t>
      </w:r>
      <w:proofErr w:type="spellStart"/>
      <w:r w:rsidRPr="0068584B">
        <w:rPr>
          <w:rFonts w:ascii="Times New Roman" w:hAnsi="Times New Roman" w:cs="Times New Roman"/>
          <w:color w:val="000000" w:themeColor="text1"/>
          <w:sz w:val="28"/>
          <w:szCs w:val="28"/>
          <w:lang w:val="uk-UA"/>
        </w:rPr>
        <w:t>Вішована</w:t>
      </w:r>
      <w:proofErr w:type="spellEnd"/>
      <w:r w:rsidRPr="0068584B">
        <w:rPr>
          <w:rFonts w:ascii="Times New Roman" w:hAnsi="Times New Roman" w:cs="Times New Roman"/>
          <w:color w:val="000000" w:themeColor="text1"/>
          <w:sz w:val="28"/>
          <w:szCs w:val="28"/>
          <w:lang w:val="uk-UA"/>
        </w:rPr>
        <w:t xml:space="preserve"> Віталія Миколайовича про результати виборів Рахівського міського голови та обрання на посаду Рахівського міського голови </w:t>
      </w:r>
      <w:proofErr w:type="spellStart"/>
      <w:r w:rsidRPr="0068584B">
        <w:rPr>
          <w:rFonts w:ascii="Times New Roman" w:hAnsi="Times New Roman" w:cs="Times New Roman"/>
          <w:color w:val="000000" w:themeColor="text1"/>
          <w:sz w:val="28"/>
          <w:szCs w:val="28"/>
          <w:lang w:val="uk-UA"/>
        </w:rPr>
        <w:t>Медвідя</w:t>
      </w:r>
      <w:proofErr w:type="spellEnd"/>
      <w:r w:rsidRPr="0068584B">
        <w:rPr>
          <w:rFonts w:ascii="Times New Roman" w:hAnsi="Times New Roman" w:cs="Times New Roman"/>
          <w:color w:val="000000" w:themeColor="text1"/>
          <w:sz w:val="28"/>
          <w:szCs w:val="28"/>
          <w:lang w:val="uk-UA"/>
        </w:rPr>
        <w:t xml:space="preserve"> Віктора Васильовича, на підставі ч.1 ст.42 та ч.3 ст.46 Закону України «Про  місцеве самоврядування в Україні», ст.278 Виборчого Кодексу України,  враховуючи Постанову №28 від 26 листопада 2020 року територіальної виборчої комісії, міська рада </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w:t>
      </w:r>
      <w:r w:rsidRPr="0068584B">
        <w:rPr>
          <w:rFonts w:ascii="Times New Roman" w:hAnsi="Times New Roman" w:cs="Times New Roman"/>
          <w:color w:val="000000" w:themeColor="text1"/>
          <w:sz w:val="28"/>
          <w:szCs w:val="28"/>
          <w:lang w:val="uk-UA"/>
        </w:rPr>
        <w:tab/>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Інформацію голови Рахівської міської територіальної виборчої  комісії </w:t>
      </w:r>
      <w:proofErr w:type="spellStart"/>
      <w:r w:rsidRPr="0068584B">
        <w:rPr>
          <w:rFonts w:ascii="Times New Roman" w:hAnsi="Times New Roman" w:cs="Times New Roman"/>
          <w:color w:val="000000" w:themeColor="text1"/>
          <w:sz w:val="28"/>
          <w:szCs w:val="28"/>
          <w:lang w:val="uk-UA"/>
        </w:rPr>
        <w:t>Вішована</w:t>
      </w:r>
      <w:proofErr w:type="spellEnd"/>
      <w:r w:rsidRPr="0068584B">
        <w:rPr>
          <w:rFonts w:ascii="Times New Roman" w:hAnsi="Times New Roman" w:cs="Times New Roman"/>
          <w:color w:val="000000" w:themeColor="text1"/>
          <w:sz w:val="28"/>
          <w:szCs w:val="28"/>
          <w:lang w:val="uk-UA"/>
        </w:rPr>
        <w:t xml:space="preserve"> Віталія Миколайовича про обрання на посаду Рахівського міського голови </w:t>
      </w:r>
      <w:proofErr w:type="spellStart"/>
      <w:r w:rsidRPr="0068584B">
        <w:rPr>
          <w:rFonts w:ascii="Times New Roman" w:hAnsi="Times New Roman" w:cs="Times New Roman"/>
          <w:color w:val="000000" w:themeColor="text1"/>
          <w:sz w:val="28"/>
          <w:szCs w:val="28"/>
          <w:lang w:val="uk-UA"/>
        </w:rPr>
        <w:t>Медвідя</w:t>
      </w:r>
      <w:proofErr w:type="spellEnd"/>
      <w:r w:rsidRPr="0068584B">
        <w:rPr>
          <w:rFonts w:ascii="Times New Roman" w:hAnsi="Times New Roman" w:cs="Times New Roman"/>
          <w:color w:val="000000" w:themeColor="text1"/>
          <w:sz w:val="28"/>
          <w:szCs w:val="28"/>
          <w:lang w:val="uk-UA"/>
        </w:rPr>
        <w:t xml:space="preserve"> Віктора Васильовича взяти до відома.</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2. Вважати </w:t>
      </w:r>
      <w:proofErr w:type="spellStart"/>
      <w:r w:rsidRPr="0068584B">
        <w:rPr>
          <w:rFonts w:ascii="Times New Roman" w:hAnsi="Times New Roman" w:cs="Times New Roman"/>
          <w:color w:val="000000" w:themeColor="text1"/>
          <w:sz w:val="28"/>
          <w:szCs w:val="28"/>
          <w:lang w:val="uk-UA"/>
        </w:rPr>
        <w:t>Медвідя</w:t>
      </w:r>
      <w:proofErr w:type="spellEnd"/>
      <w:r w:rsidRPr="0068584B">
        <w:rPr>
          <w:rFonts w:ascii="Times New Roman" w:hAnsi="Times New Roman" w:cs="Times New Roman"/>
          <w:color w:val="000000" w:themeColor="text1"/>
          <w:sz w:val="28"/>
          <w:szCs w:val="28"/>
          <w:lang w:val="uk-UA"/>
        </w:rPr>
        <w:t xml:space="preserve"> Віктора Васильовича обраним Рахівським міським головою.</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4"/>
          <w:szCs w:val="24"/>
          <w:lang w:val="uk-UA"/>
        </w:rPr>
      </w:pPr>
    </w:p>
    <w:p w:rsidR="0068584B" w:rsidRPr="0068584B" w:rsidRDefault="0068584B" w:rsidP="0068584B">
      <w:pPr>
        <w:spacing w:after="0" w:line="240" w:lineRule="auto"/>
        <w:jc w:val="both"/>
        <w:rPr>
          <w:rFonts w:ascii="Times New Roman" w:hAnsi="Times New Roman" w:cs="Times New Roman"/>
          <w:color w:val="000000" w:themeColor="text1"/>
          <w:sz w:val="24"/>
          <w:szCs w:val="24"/>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lang w:val="uk-UA"/>
        </w:rPr>
      </w:pPr>
      <w:r w:rsidRPr="0068584B">
        <w:rPr>
          <w:rFonts w:ascii="Times New Roman" w:hAnsi="Times New Roman" w:cs="Times New Roman"/>
          <w:color w:val="000000" w:themeColor="text1"/>
          <w:lang w:val="uk-UA"/>
        </w:rPr>
        <w:br w:type="page"/>
      </w:r>
    </w:p>
    <w:p w:rsidR="0068584B" w:rsidRPr="0068584B" w:rsidRDefault="0068584B" w:rsidP="0068584B">
      <w:pPr>
        <w:spacing w:after="0" w:line="240" w:lineRule="auto"/>
        <w:jc w:val="right"/>
        <w:rPr>
          <w:rFonts w:ascii="Times New Roman" w:hAnsi="Times New Roman" w:cs="Times New Roman"/>
          <w:color w:val="000000" w:themeColor="text1"/>
          <w:sz w:val="24"/>
          <w:szCs w:val="24"/>
          <w:lang w:val="uk-UA"/>
        </w:rPr>
      </w:pPr>
    </w:p>
    <w:p w:rsidR="0068584B" w:rsidRPr="0068584B" w:rsidRDefault="0068584B" w:rsidP="0068584B">
      <w:pPr>
        <w:spacing w:after="0" w:line="240" w:lineRule="auto"/>
        <w:jc w:val="right"/>
        <w:rPr>
          <w:rFonts w:ascii="Times New Roman" w:hAnsi="Times New Roman" w:cs="Times New Roman"/>
          <w:color w:val="000000" w:themeColor="text1"/>
          <w:sz w:val="24"/>
          <w:szCs w:val="24"/>
          <w:lang w:val="uk-UA"/>
        </w:rPr>
      </w:pPr>
    </w:p>
    <w:p w:rsidR="0068584B" w:rsidRPr="0068584B" w:rsidRDefault="0068584B" w:rsidP="0068584B">
      <w:pPr>
        <w:spacing w:after="0" w:line="240" w:lineRule="auto"/>
        <w:jc w:val="both"/>
        <w:rPr>
          <w:rFonts w:ascii="Times New Roman" w:hAnsi="Times New Roman" w:cs="Times New Roman"/>
          <w:color w:val="000000" w:themeColor="text1"/>
          <w:lang w:val="uk-UA"/>
        </w:rPr>
      </w:pPr>
      <w:r w:rsidRPr="0068584B">
        <w:rPr>
          <w:rFonts w:ascii="Times New Roman" w:hAnsi="Times New Roman" w:cs="Times New Roman"/>
          <w:noProof/>
          <w:color w:val="000000" w:themeColor="text1"/>
          <w:lang w:eastAsia="ru-RU"/>
        </w:rPr>
        <w:drawing>
          <wp:anchor distT="0" distB="0" distL="114300" distR="114300" simplePos="0" relativeHeight="251661312" behindDoc="1" locked="0" layoutInCell="1" allowOverlap="1" wp14:anchorId="198DE952" wp14:editId="743CB79E">
            <wp:simplePos x="0" y="0"/>
            <wp:positionH relativeFrom="column">
              <wp:posOffset>2453640</wp:posOffset>
            </wp:positionH>
            <wp:positionV relativeFrom="paragraph">
              <wp:posOffset>111125</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від  01 грудня  2020  року  </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 xml:space="preserve">      №3</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м. Рахів</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Про обрання секретаря </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Рахівської міської ради</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Розглянувши пропозицію Рахівського міського голови </w:t>
      </w:r>
      <w:proofErr w:type="spellStart"/>
      <w:r w:rsidRPr="0068584B">
        <w:rPr>
          <w:rFonts w:ascii="Times New Roman" w:hAnsi="Times New Roman" w:cs="Times New Roman"/>
          <w:color w:val="000000" w:themeColor="text1"/>
          <w:sz w:val="28"/>
          <w:szCs w:val="26"/>
          <w:lang w:val="uk-UA"/>
        </w:rPr>
        <w:t>Медвідя</w:t>
      </w:r>
      <w:proofErr w:type="spellEnd"/>
      <w:r w:rsidRPr="0068584B">
        <w:rPr>
          <w:rFonts w:ascii="Times New Roman" w:hAnsi="Times New Roman" w:cs="Times New Roman"/>
          <w:color w:val="000000" w:themeColor="text1"/>
          <w:sz w:val="28"/>
          <w:szCs w:val="26"/>
          <w:lang w:val="uk-UA"/>
        </w:rPr>
        <w:t xml:space="preserve"> Віктора Васильовича та заслухавши повідомлення лічильної комісії про результати таємного голосування щодо обрання секретаря Рахівської міської ради, відповідно до пункту 4 частини першої статті 26, пункту 4 частини четвертої статті 42, абзацу першого частини першої статті 50, частини першої статті 59 Закону України «Про місцеве самоврядування в Україні», абзацу третього частини першої статті 10,11,14,15 Закону України «Про службу в органах місцевого самоврядування», міська рада </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1.Затвердити протокол №2 засідання лічильної комісії Рахівської міської ради про результати голосування щодо обрання секретаря Рахівської міської ради восьмого скликання (додається).</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2.Вважати депутата Рахівської міської ради восьмого скликання </w:t>
      </w:r>
      <w:proofErr w:type="spellStart"/>
      <w:r w:rsidRPr="0068584B">
        <w:rPr>
          <w:rFonts w:ascii="Times New Roman" w:hAnsi="Times New Roman" w:cs="Times New Roman"/>
          <w:color w:val="000000" w:themeColor="text1"/>
          <w:sz w:val="28"/>
          <w:szCs w:val="26"/>
          <w:lang w:val="uk-UA"/>
        </w:rPr>
        <w:t>Брехлічука</w:t>
      </w:r>
      <w:proofErr w:type="spellEnd"/>
      <w:r w:rsidRPr="0068584B">
        <w:rPr>
          <w:rFonts w:ascii="Times New Roman" w:hAnsi="Times New Roman" w:cs="Times New Roman"/>
          <w:color w:val="000000" w:themeColor="text1"/>
          <w:sz w:val="28"/>
          <w:szCs w:val="26"/>
          <w:lang w:val="uk-UA"/>
        </w:rPr>
        <w:t xml:space="preserve"> Дмитра Дмитровича обраним секретарем Рахівської міської ради  з наданням повноважень секретаря виконавчого комітету.</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3.Секретарю ради та виконкому Брехлічук Д.Д. приступити до виконання посадових обов’язків з 02 грудня 2020 року.</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lang w:val="uk-UA"/>
        </w:rPr>
      </w:pPr>
      <w:r w:rsidRPr="0068584B">
        <w:rPr>
          <w:rFonts w:ascii="Times New Roman" w:hAnsi="Times New Roman" w:cs="Times New Roman"/>
          <w:color w:val="000000" w:themeColor="text1"/>
          <w:lang w:val="uk-UA"/>
        </w:rPr>
        <w:br w:type="page"/>
      </w:r>
    </w:p>
    <w:p w:rsidR="0068584B" w:rsidRPr="0068584B" w:rsidRDefault="0068584B" w:rsidP="0068584B">
      <w:pPr>
        <w:spacing w:after="0" w:line="240" w:lineRule="auto"/>
        <w:jc w:val="right"/>
        <w:rPr>
          <w:rFonts w:ascii="Times New Roman" w:eastAsia="Times New Roman" w:hAnsi="Times New Roman" w:cs="Times New Roman"/>
          <w:color w:val="000000" w:themeColor="text1"/>
          <w:sz w:val="27"/>
          <w:szCs w:val="27"/>
          <w:lang w:val="uk-UA" w:eastAsia="ru-RU"/>
        </w:rPr>
      </w:pPr>
    </w:p>
    <w:p w:rsidR="0068584B" w:rsidRPr="0068584B" w:rsidRDefault="0068584B" w:rsidP="0068584B">
      <w:pPr>
        <w:spacing w:after="0" w:line="240" w:lineRule="auto"/>
        <w:jc w:val="right"/>
        <w:rPr>
          <w:rFonts w:ascii="Times New Roman" w:eastAsia="Times New Roman" w:hAnsi="Times New Roman" w:cs="Times New Roman"/>
          <w:color w:val="000000" w:themeColor="text1"/>
          <w:sz w:val="27"/>
          <w:szCs w:val="27"/>
          <w:lang w:val="uk-UA" w:eastAsia="ru-RU"/>
        </w:rPr>
      </w:pPr>
      <w:r w:rsidRPr="0068584B">
        <w:rPr>
          <w:rFonts w:ascii="Times New Roman" w:eastAsia="Calibri" w:hAnsi="Times New Roman" w:cs="Times New Roman"/>
          <w:noProof/>
          <w:color w:val="000000" w:themeColor="text1"/>
          <w:sz w:val="27"/>
          <w:szCs w:val="27"/>
          <w:lang w:eastAsia="ru-RU"/>
        </w:rPr>
        <w:drawing>
          <wp:anchor distT="0" distB="0" distL="114300" distR="114300" simplePos="0" relativeHeight="251662336" behindDoc="1" locked="0" layoutInCell="1" allowOverlap="1" wp14:anchorId="63621499" wp14:editId="44BD202D">
            <wp:simplePos x="0" y="0"/>
            <wp:positionH relativeFrom="column">
              <wp:posOffset>2453640</wp:posOffset>
            </wp:positionH>
            <wp:positionV relativeFrom="paragraph">
              <wp:posOffset>17145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center"/>
        <w:rPr>
          <w:rFonts w:ascii="Times New Roman" w:eastAsia="Times New Roman" w:hAnsi="Times New Roman" w:cs="Times New Roman"/>
          <w:color w:val="000000" w:themeColor="text1"/>
          <w:sz w:val="27"/>
          <w:szCs w:val="27"/>
          <w:lang w:val="uk-UA" w:eastAsia="ru-RU"/>
        </w:rPr>
      </w:pP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7"/>
          <w:szCs w:val="27"/>
          <w:lang w:val="uk-UA" w:eastAsia="ru-RU"/>
        </w:rPr>
      </w:pP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7"/>
          <w:szCs w:val="27"/>
          <w:lang w:val="uk-UA" w:eastAsia="ru-RU"/>
        </w:rPr>
      </w:pP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7"/>
          <w:szCs w:val="27"/>
          <w:lang w:val="uk-UA" w:eastAsia="ru-RU"/>
        </w:rPr>
      </w:pPr>
      <w:r w:rsidRPr="0068584B">
        <w:rPr>
          <w:rFonts w:ascii="Times New Roman" w:eastAsia="Times New Roman" w:hAnsi="Times New Roman" w:cs="Times New Roman"/>
          <w:b/>
          <w:color w:val="000000" w:themeColor="text1"/>
          <w:sz w:val="27"/>
          <w:szCs w:val="27"/>
          <w:lang w:val="uk-UA" w:eastAsia="ru-RU"/>
        </w:rPr>
        <w:t xml:space="preserve">У К Р А Ї Н А </w:t>
      </w:r>
    </w:p>
    <w:p w:rsidR="0068584B" w:rsidRPr="0068584B" w:rsidRDefault="0068584B" w:rsidP="0068584B">
      <w:pPr>
        <w:spacing w:after="0" w:line="240" w:lineRule="auto"/>
        <w:jc w:val="center"/>
        <w:rPr>
          <w:rFonts w:ascii="Times New Roman" w:eastAsia="Times New Roman" w:hAnsi="Times New Roman" w:cs="Times New Roman"/>
          <w:color w:val="000000" w:themeColor="text1"/>
          <w:sz w:val="27"/>
          <w:szCs w:val="27"/>
          <w:lang w:val="uk-UA" w:eastAsia="ru-RU"/>
        </w:rPr>
      </w:pPr>
      <w:r w:rsidRPr="0068584B">
        <w:rPr>
          <w:rFonts w:ascii="Times New Roman" w:eastAsia="Times New Roman" w:hAnsi="Times New Roman" w:cs="Times New Roman"/>
          <w:color w:val="000000" w:themeColor="text1"/>
          <w:sz w:val="27"/>
          <w:szCs w:val="27"/>
          <w:lang w:val="uk-UA" w:eastAsia="ru-RU"/>
        </w:rPr>
        <w:t xml:space="preserve">Р А Х І В С Ь К А  М І С Ь К А  Р А Д А </w:t>
      </w:r>
    </w:p>
    <w:p w:rsidR="0068584B" w:rsidRPr="0068584B" w:rsidRDefault="0068584B" w:rsidP="0068584B">
      <w:pPr>
        <w:spacing w:after="0" w:line="240" w:lineRule="auto"/>
        <w:jc w:val="center"/>
        <w:rPr>
          <w:rFonts w:ascii="Times New Roman" w:eastAsia="Times New Roman" w:hAnsi="Times New Roman" w:cs="Times New Roman"/>
          <w:color w:val="000000" w:themeColor="text1"/>
          <w:sz w:val="27"/>
          <w:szCs w:val="27"/>
          <w:lang w:val="uk-UA" w:eastAsia="ru-RU"/>
        </w:rPr>
      </w:pPr>
      <w:r w:rsidRPr="0068584B">
        <w:rPr>
          <w:rFonts w:ascii="Times New Roman" w:eastAsia="Times New Roman" w:hAnsi="Times New Roman" w:cs="Times New Roman"/>
          <w:color w:val="000000" w:themeColor="text1"/>
          <w:sz w:val="27"/>
          <w:szCs w:val="27"/>
          <w:lang w:val="uk-UA" w:eastAsia="ru-RU"/>
        </w:rPr>
        <w:t xml:space="preserve">Р А Х І В С Ь К О Г О  Р А Й О Н У  </w:t>
      </w:r>
    </w:p>
    <w:p w:rsidR="0068584B" w:rsidRPr="0068584B" w:rsidRDefault="0068584B" w:rsidP="0068584B">
      <w:pPr>
        <w:spacing w:after="0" w:line="240" w:lineRule="auto"/>
        <w:jc w:val="center"/>
        <w:rPr>
          <w:rFonts w:ascii="Times New Roman" w:eastAsia="Times New Roman" w:hAnsi="Times New Roman" w:cs="Times New Roman"/>
          <w:color w:val="000000" w:themeColor="text1"/>
          <w:sz w:val="27"/>
          <w:szCs w:val="27"/>
          <w:lang w:val="uk-UA" w:eastAsia="ru-RU"/>
        </w:rPr>
      </w:pPr>
      <w:r w:rsidRPr="0068584B">
        <w:rPr>
          <w:rFonts w:ascii="Times New Roman" w:eastAsia="Times New Roman" w:hAnsi="Times New Roman" w:cs="Times New Roman"/>
          <w:color w:val="000000" w:themeColor="text1"/>
          <w:sz w:val="27"/>
          <w:szCs w:val="27"/>
          <w:lang w:val="uk-UA" w:eastAsia="ru-RU"/>
        </w:rPr>
        <w:t>З А К А Р П А Т С Ь К О Ї  О Б Л А С Т І</w:t>
      </w: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7"/>
          <w:szCs w:val="27"/>
          <w:lang w:val="uk-UA" w:eastAsia="ru-RU"/>
        </w:rPr>
      </w:pPr>
      <w:r w:rsidRPr="0068584B">
        <w:rPr>
          <w:rFonts w:ascii="Times New Roman" w:eastAsia="Times New Roman" w:hAnsi="Times New Roman" w:cs="Times New Roman"/>
          <w:b/>
          <w:color w:val="000000" w:themeColor="text1"/>
          <w:sz w:val="27"/>
          <w:szCs w:val="27"/>
          <w:lang w:val="uk-UA" w:eastAsia="ru-RU"/>
        </w:rPr>
        <w:t>1 сесія VIII скликання</w:t>
      </w:r>
    </w:p>
    <w:p w:rsidR="0068584B" w:rsidRPr="0068584B" w:rsidRDefault="0068584B" w:rsidP="0068584B">
      <w:pPr>
        <w:spacing w:after="0" w:line="240" w:lineRule="auto"/>
        <w:rPr>
          <w:rFonts w:ascii="Times New Roman" w:eastAsia="Times New Roman" w:hAnsi="Times New Roman" w:cs="Times New Roman"/>
          <w:color w:val="000000" w:themeColor="text1"/>
          <w:sz w:val="27"/>
          <w:szCs w:val="27"/>
          <w:lang w:val="uk-UA" w:eastAsia="ru-RU"/>
        </w:rPr>
      </w:pP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7"/>
          <w:szCs w:val="27"/>
          <w:lang w:val="uk-UA" w:eastAsia="ru-RU"/>
        </w:rPr>
      </w:pPr>
      <w:r w:rsidRPr="0068584B">
        <w:rPr>
          <w:rFonts w:ascii="Times New Roman" w:eastAsia="Times New Roman" w:hAnsi="Times New Roman" w:cs="Times New Roman"/>
          <w:b/>
          <w:color w:val="000000" w:themeColor="text1"/>
          <w:sz w:val="27"/>
          <w:szCs w:val="27"/>
          <w:lang w:val="uk-UA" w:eastAsia="ru-RU"/>
        </w:rPr>
        <w:t xml:space="preserve">Р І Ш Е Н </w:t>
      </w:r>
      <w:proofErr w:type="spellStart"/>
      <w:r w:rsidRPr="0068584B">
        <w:rPr>
          <w:rFonts w:ascii="Times New Roman" w:eastAsia="Times New Roman" w:hAnsi="Times New Roman" w:cs="Times New Roman"/>
          <w:b/>
          <w:color w:val="000000" w:themeColor="text1"/>
          <w:sz w:val="27"/>
          <w:szCs w:val="27"/>
          <w:lang w:val="uk-UA" w:eastAsia="ru-RU"/>
        </w:rPr>
        <w:t>Н</w:t>
      </w:r>
      <w:proofErr w:type="spellEnd"/>
      <w:r w:rsidRPr="0068584B">
        <w:rPr>
          <w:rFonts w:ascii="Times New Roman" w:eastAsia="Times New Roman" w:hAnsi="Times New Roman" w:cs="Times New Roman"/>
          <w:b/>
          <w:color w:val="000000" w:themeColor="text1"/>
          <w:sz w:val="27"/>
          <w:szCs w:val="27"/>
          <w:lang w:val="uk-UA" w:eastAsia="ru-RU"/>
        </w:rPr>
        <w:t xml:space="preserve"> Я</w:t>
      </w:r>
    </w:p>
    <w:p w:rsidR="0068584B" w:rsidRPr="0068584B" w:rsidRDefault="0068584B" w:rsidP="0068584B">
      <w:pPr>
        <w:spacing w:after="0" w:line="240" w:lineRule="auto"/>
        <w:rPr>
          <w:rFonts w:ascii="Times New Roman" w:eastAsia="Times New Roman" w:hAnsi="Times New Roman" w:cs="Times New Roman"/>
          <w:color w:val="000000" w:themeColor="text1"/>
          <w:sz w:val="27"/>
          <w:szCs w:val="27"/>
          <w:lang w:val="uk-UA" w:eastAsia="ru-RU"/>
        </w:rPr>
      </w:pPr>
    </w:p>
    <w:p w:rsidR="0068584B" w:rsidRPr="0068584B" w:rsidRDefault="0068584B" w:rsidP="0068584B">
      <w:pPr>
        <w:spacing w:after="0" w:line="240" w:lineRule="auto"/>
        <w:rPr>
          <w:rFonts w:ascii="Times New Roman" w:hAnsi="Times New Roman" w:cs="Times New Roman"/>
          <w:color w:val="000000" w:themeColor="text1"/>
          <w:sz w:val="27"/>
          <w:szCs w:val="27"/>
          <w:lang w:val="uk-UA"/>
        </w:rPr>
      </w:pPr>
      <w:r w:rsidRPr="0068584B">
        <w:rPr>
          <w:rFonts w:ascii="Times New Roman" w:hAnsi="Times New Roman" w:cs="Times New Roman"/>
          <w:color w:val="000000" w:themeColor="text1"/>
          <w:sz w:val="27"/>
          <w:szCs w:val="27"/>
          <w:lang w:val="uk-UA"/>
        </w:rPr>
        <w:t xml:space="preserve">від  01 грудня  2020  року  </w:t>
      </w:r>
      <w:r w:rsidRPr="0068584B">
        <w:rPr>
          <w:rFonts w:ascii="Times New Roman" w:hAnsi="Times New Roman" w:cs="Times New Roman"/>
          <w:color w:val="000000" w:themeColor="text1"/>
          <w:sz w:val="27"/>
          <w:szCs w:val="27"/>
          <w:lang w:val="uk-UA"/>
        </w:rPr>
        <w:tab/>
      </w:r>
      <w:r w:rsidRPr="0068584B">
        <w:rPr>
          <w:rFonts w:ascii="Times New Roman" w:hAnsi="Times New Roman" w:cs="Times New Roman"/>
          <w:color w:val="000000" w:themeColor="text1"/>
          <w:sz w:val="27"/>
          <w:szCs w:val="27"/>
          <w:lang w:val="uk-UA"/>
        </w:rPr>
        <w:tab/>
      </w:r>
      <w:r w:rsidRPr="0068584B">
        <w:rPr>
          <w:rFonts w:ascii="Times New Roman" w:hAnsi="Times New Roman" w:cs="Times New Roman"/>
          <w:color w:val="000000" w:themeColor="text1"/>
          <w:sz w:val="27"/>
          <w:szCs w:val="27"/>
          <w:lang w:val="uk-UA"/>
        </w:rPr>
        <w:tab/>
      </w:r>
      <w:r w:rsidRPr="0068584B">
        <w:rPr>
          <w:rFonts w:ascii="Times New Roman" w:hAnsi="Times New Roman" w:cs="Times New Roman"/>
          <w:color w:val="000000" w:themeColor="text1"/>
          <w:sz w:val="27"/>
          <w:szCs w:val="27"/>
          <w:lang w:val="uk-UA"/>
        </w:rPr>
        <w:tab/>
      </w:r>
      <w:r w:rsidRPr="0068584B">
        <w:rPr>
          <w:rFonts w:ascii="Times New Roman" w:hAnsi="Times New Roman" w:cs="Times New Roman"/>
          <w:color w:val="000000" w:themeColor="text1"/>
          <w:sz w:val="27"/>
          <w:szCs w:val="27"/>
          <w:lang w:val="uk-UA"/>
        </w:rPr>
        <w:tab/>
      </w:r>
      <w:r w:rsidRPr="0068584B">
        <w:rPr>
          <w:rFonts w:ascii="Times New Roman" w:hAnsi="Times New Roman" w:cs="Times New Roman"/>
          <w:color w:val="000000" w:themeColor="text1"/>
          <w:sz w:val="27"/>
          <w:szCs w:val="27"/>
          <w:lang w:val="uk-UA"/>
        </w:rPr>
        <w:tab/>
      </w:r>
      <w:r w:rsidRPr="0068584B">
        <w:rPr>
          <w:rFonts w:ascii="Times New Roman" w:hAnsi="Times New Roman" w:cs="Times New Roman"/>
          <w:color w:val="000000" w:themeColor="text1"/>
          <w:sz w:val="27"/>
          <w:szCs w:val="27"/>
          <w:lang w:val="uk-UA"/>
        </w:rPr>
        <w:tab/>
      </w:r>
      <w:r w:rsidRPr="0068584B">
        <w:rPr>
          <w:rFonts w:ascii="Times New Roman" w:hAnsi="Times New Roman" w:cs="Times New Roman"/>
          <w:color w:val="000000" w:themeColor="text1"/>
          <w:sz w:val="27"/>
          <w:szCs w:val="27"/>
          <w:lang w:val="uk-UA"/>
        </w:rPr>
        <w:tab/>
        <w:t xml:space="preserve">      №4</w:t>
      </w:r>
    </w:p>
    <w:p w:rsidR="0068584B" w:rsidRPr="0068584B" w:rsidRDefault="0068584B" w:rsidP="0068584B">
      <w:pPr>
        <w:spacing w:after="0" w:line="240" w:lineRule="auto"/>
        <w:rPr>
          <w:rFonts w:ascii="Times New Roman" w:hAnsi="Times New Roman" w:cs="Times New Roman"/>
          <w:color w:val="000000" w:themeColor="text1"/>
          <w:sz w:val="27"/>
          <w:szCs w:val="27"/>
          <w:lang w:val="uk-UA"/>
        </w:rPr>
      </w:pPr>
      <w:r w:rsidRPr="0068584B">
        <w:rPr>
          <w:rFonts w:ascii="Times New Roman" w:hAnsi="Times New Roman" w:cs="Times New Roman"/>
          <w:color w:val="000000" w:themeColor="text1"/>
          <w:sz w:val="27"/>
          <w:szCs w:val="27"/>
          <w:lang w:val="uk-UA"/>
        </w:rPr>
        <w:t>м. Рахів</w:t>
      </w:r>
    </w:p>
    <w:p w:rsidR="0068584B" w:rsidRPr="0068584B" w:rsidRDefault="0068584B" w:rsidP="0068584B">
      <w:pPr>
        <w:spacing w:after="0" w:line="240" w:lineRule="auto"/>
        <w:rPr>
          <w:rFonts w:ascii="Times New Roman" w:eastAsia="Times New Roman" w:hAnsi="Times New Roman" w:cs="Times New Roman"/>
          <w:color w:val="000000" w:themeColor="text1"/>
          <w:sz w:val="27"/>
          <w:szCs w:val="27"/>
          <w:lang w:val="uk-UA"/>
        </w:rPr>
      </w:pP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7"/>
          <w:szCs w:val="27"/>
          <w:lang w:val="uk-UA" w:eastAsia="ru-RU"/>
        </w:rPr>
      </w:pPr>
      <w:r w:rsidRPr="0068584B">
        <w:rPr>
          <w:rFonts w:ascii="Times New Roman" w:eastAsia="Times New Roman" w:hAnsi="Times New Roman" w:cs="Times New Roman"/>
          <w:color w:val="000000" w:themeColor="text1"/>
          <w:sz w:val="27"/>
          <w:szCs w:val="27"/>
          <w:lang w:val="uk-UA" w:eastAsia="ru-RU"/>
        </w:rPr>
        <w:t xml:space="preserve">Про внесення змін до  організаційної  структури, </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7"/>
          <w:szCs w:val="27"/>
          <w:lang w:val="uk-UA" w:eastAsia="ru-RU"/>
        </w:rPr>
      </w:pPr>
      <w:r w:rsidRPr="0068584B">
        <w:rPr>
          <w:rFonts w:ascii="Times New Roman" w:eastAsia="Times New Roman" w:hAnsi="Times New Roman" w:cs="Times New Roman"/>
          <w:color w:val="000000" w:themeColor="text1"/>
          <w:sz w:val="27"/>
          <w:szCs w:val="27"/>
          <w:lang w:val="uk-UA" w:eastAsia="ru-RU"/>
        </w:rPr>
        <w:t xml:space="preserve">чисельності виконавчого апарату Рахівської </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7"/>
          <w:szCs w:val="27"/>
          <w:lang w:val="uk-UA" w:eastAsia="ru-RU"/>
        </w:rPr>
      </w:pPr>
      <w:r w:rsidRPr="0068584B">
        <w:rPr>
          <w:rFonts w:ascii="Times New Roman" w:eastAsia="Times New Roman" w:hAnsi="Times New Roman" w:cs="Times New Roman"/>
          <w:color w:val="000000" w:themeColor="text1"/>
          <w:sz w:val="27"/>
          <w:szCs w:val="27"/>
          <w:lang w:val="uk-UA" w:eastAsia="ru-RU"/>
        </w:rPr>
        <w:t>міської ради</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7"/>
          <w:szCs w:val="27"/>
          <w:lang w:val="uk-UA" w:eastAsia="ru-RU"/>
        </w:rPr>
      </w:pPr>
    </w:p>
    <w:p w:rsidR="0068584B" w:rsidRPr="0068584B" w:rsidRDefault="0068584B" w:rsidP="0068584B">
      <w:pPr>
        <w:spacing w:after="0" w:line="240" w:lineRule="auto"/>
        <w:jc w:val="both"/>
        <w:rPr>
          <w:rFonts w:ascii="Times New Roman" w:hAnsi="Times New Roman" w:cs="Times New Roman"/>
          <w:color w:val="000000" w:themeColor="text1"/>
          <w:sz w:val="27"/>
          <w:szCs w:val="27"/>
          <w:lang w:val="uk-UA"/>
        </w:rPr>
      </w:pPr>
      <w:r w:rsidRPr="0068584B">
        <w:rPr>
          <w:rFonts w:ascii="Times New Roman" w:hAnsi="Times New Roman" w:cs="Times New Roman"/>
          <w:color w:val="000000" w:themeColor="text1"/>
          <w:sz w:val="27"/>
          <w:szCs w:val="27"/>
          <w:lang w:val="uk-UA"/>
        </w:rPr>
        <w:t xml:space="preserve">              Розглянувши пропозиції міського голови щодо необхідності внесення змін до організаційної структури виконавчого апарату Рахівської міської ради, з метою забезпечення належного виконання покладених завдань на органи місцевого самоврядування, підвищення ефективності управління кадрами Рахівської міської ради, керуючись,  пп. 5 п. 1 ст. 26, пп. 6 п. 4 ст. 42 Закону України «Про місцеве самоврядування в Україні», міська рада</w:t>
      </w:r>
    </w:p>
    <w:p w:rsidR="0068584B" w:rsidRPr="0068584B" w:rsidRDefault="0068584B" w:rsidP="0068584B">
      <w:pPr>
        <w:spacing w:after="0" w:line="240" w:lineRule="auto"/>
        <w:jc w:val="both"/>
        <w:rPr>
          <w:rFonts w:ascii="Times New Roman" w:hAnsi="Times New Roman" w:cs="Times New Roman"/>
          <w:color w:val="000000" w:themeColor="text1"/>
          <w:sz w:val="27"/>
          <w:szCs w:val="27"/>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7"/>
          <w:szCs w:val="27"/>
          <w:lang w:val="uk-UA"/>
        </w:rPr>
      </w:pPr>
      <w:r w:rsidRPr="0068584B">
        <w:rPr>
          <w:rFonts w:ascii="Times New Roman" w:hAnsi="Times New Roman" w:cs="Times New Roman"/>
          <w:color w:val="000000" w:themeColor="text1"/>
          <w:sz w:val="27"/>
          <w:szCs w:val="27"/>
          <w:lang w:val="uk-UA"/>
        </w:rPr>
        <w:t>В И Р І Ш И Л А:</w:t>
      </w:r>
    </w:p>
    <w:p w:rsidR="0068584B" w:rsidRPr="0068584B" w:rsidRDefault="0068584B" w:rsidP="0068584B">
      <w:pPr>
        <w:spacing w:after="0" w:line="240" w:lineRule="auto"/>
        <w:jc w:val="center"/>
        <w:rPr>
          <w:rFonts w:ascii="Times New Roman" w:hAnsi="Times New Roman" w:cs="Times New Roman"/>
          <w:color w:val="000000" w:themeColor="text1"/>
          <w:sz w:val="27"/>
          <w:szCs w:val="27"/>
          <w:lang w:val="uk-UA"/>
        </w:rPr>
      </w:pP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7"/>
          <w:szCs w:val="27"/>
          <w:lang w:val="uk-UA" w:eastAsia="ru-RU"/>
        </w:rPr>
      </w:pPr>
      <w:r w:rsidRPr="0068584B">
        <w:rPr>
          <w:rFonts w:ascii="Times New Roman" w:eastAsia="Times New Roman" w:hAnsi="Times New Roman" w:cs="Times New Roman"/>
          <w:color w:val="000000" w:themeColor="text1"/>
          <w:sz w:val="27"/>
          <w:szCs w:val="27"/>
          <w:lang w:val="uk-UA" w:eastAsia="ru-RU"/>
        </w:rPr>
        <w:t>1.Внести зміни до структури та чисельності виконавчого апарату Рахівської міської ради, затвердженої рішенням Рахівської міської ради №754 від 16.06.2020 року та викласти її у новій редакції. Затвердити їх загальну чисельність  в кількості 58,0 штатних одиниць, в тому числі:</w:t>
      </w: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7"/>
          <w:szCs w:val="27"/>
          <w:lang w:val="uk-UA" w:eastAsia="ru-RU"/>
        </w:rPr>
      </w:pPr>
      <w:r w:rsidRPr="0068584B">
        <w:rPr>
          <w:rFonts w:ascii="Times New Roman" w:eastAsia="Times New Roman" w:hAnsi="Times New Roman" w:cs="Times New Roman"/>
          <w:color w:val="000000" w:themeColor="text1"/>
          <w:sz w:val="27"/>
          <w:szCs w:val="27"/>
          <w:lang w:val="uk-UA" w:eastAsia="ru-RU"/>
        </w:rPr>
        <w:t>1.1. Виконавчого апарату Рахівської міської ради  загальною чисельністю 46 штатних одиниці, згідно з додатком 1 (додається).</w:t>
      </w: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7"/>
          <w:szCs w:val="27"/>
          <w:lang w:val="uk-UA" w:eastAsia="ru-RU"/>
        </w:rPr>
      </w:pPr>
      <w:r w:rsidRPr="0068584B">
        <w:rPr>
          <w:rFonts w:ascii="Times New Roman" w:eastAsia="Times New Roman" w:hAnsi="Times New Roman" w:cs="Times New Roman"/>
          <w:color w:val="000000" w:themeColor="text1"/>
          <w:sz w:val="27"/>
          <w:szCs w:val="27"/>
          <w:lang w:val="uk-UA" w:eastAsia="ru-RU"/>
        </w:rPr>
        <w:t>1.2. Відділ освіти, культури, молоді та спорту (з правами юридичної особи) загальною чисельністю 5 штатних одиниць та Фінансовий відділ (з правами юридичної особи) загальною чисельністю 4 штатні одиниці згідно з додатком 2 (додається).</w:t>
      </w: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7"/>
          <w:szCs w:val="27"/>
          <w:lang w:val="uk-UA" w:eastAsia="ru-RU"/>
        </w:rPr>
      </w:pPr>
      <w:r w:rsidRPr="0068584B">
        <w:rPr>
          <w:rFonts w:ascii="Times New Roman" w:eastAsia="Times New Roman" w:hAnsi="Times New Roman" w:cs="Times New Roman"/>
          <w:color w:val="000000" w:themeColor="text1"/>
          <w:sz w:val="27"/>
          <w:szCs w:val="27"/>
          <w:lang w:val="uk-UA" w:eastAsia="ru-RU"/>
        </w:rPr>
        <w:t xml:space="preserve">2. Міському голові </w:t>
      </w:r>
      <w:proofErr w:type="spellStart"/>
      <w:r w:rsidRPr="0068584B">
        <w:rPr>
          <w:rFonts w:ascii="Times New Roman" w:eastAsia="Times New Roman" w:hAnsi="Times New Roman" w:cs="Times New Roman"/>
          <w:color w:val="000000" w:themeColor="text1"/>
          <w:sz w:val="27"/>
          <w:szCs w:val="27"/>
          <w:lang w:val="uk-UA" w:eastAsia="ru-RU"/>
        </w:rPr>
        <w:t>Медвідю</w:t>
      </w:r>
      <w:proofErr w:type="spellEnd"/>
      <w:r w:rsidRPr="0068584B">
        <w:rPr>
          <w:rFonts w:ascii="Times New Roman" w:eastAsia="Times New Roman" w:hAnsi="Times New Roman" w:cs="Times New Roman"/>
          <w:color w:val="000000" w:themeColor="text1"/>
          <w:sz w:val="27"/>
          <w:szCs w:val="27"/>
          <w:lang w:val="uk-UA" w:eastAsia="ru-RU"/>
        </w:rPr>
        <w:t xml:space="preserve"> В.В. забезпечити:</w:t>
      </w: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7"/>
          <w:szCs w:val="27"/>
          <w:lang w:val="uk-UA" w:eastAsia="ru-RU"/>
        </w:rPr>
      </w:pPr>
      <w:r w:rsidRPr="0068584B">
        <w:rPr>
          <w:rFonts w:ascii="Times New Roman" w:eastAsia="Times New Roman" w:hAnsi="Times New Roman" w:cs="Times New Roman"/>
          <w:color w:val="000000" w:themeColor="text1"/>
          <w:sz w:val="27"/>
          <w:szCs w:val="27"/>
          <w:lang w:val="uk-UA" w:eastAsia="ru-RU"/>
        </w:rPr>
        <w:t>2.1. Належне виконання виконавчим апаратом Рахівської міської ради повноважень, передбачених діючим законодавством.</w:t>
      </w: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7"/>
          <w:szCs w:val="27"/>
          <w:lang w:val="uk-UA" w:eastAsia="ru-RU"/>
        </w:rPr>
      </w:pPr>
      <w:r w:rsidRPr="0068584B">
        <w:rPr>
          <w:rFonts w:ascii="Times New Roman" w:eastAsia="Times New Roman" w:hAnsi="Times New Roman" w:cs="Times New Roman"/>
          <w:color w:val="000000" w:themeColor="text1"/>
          <w:sz w:val="27"/>
          <w:szCs w:val="27"/>
          <w:lang w:val="uk-UA" w:eastAsia="ru-RU"/>
        </w:rPr>
        <w:t>2.2. Попередити працівників, які займають посади, що змінюються, про перейменування посад та переведення в порядку та на умовах передбачених діючим трудовим законодавством.</w:t>
      </w:r>
    </w:p>
    <w:p w:rsidR="0068584B" w:rsidRPr="0068584B" w:rsidRDefault="0068584B" w:rsidP="0068584B">
      <w:pPr>
        <w:spacing w:after="0" w:line="240" w:lineRule="auto"/>
        <w:jc w:val="both"/>
        <w:rPr>
          <w:rFonts w:ascii="Times New Roman" w:eastAsia="Calibri" w:hAnsi="Times New Roman" w:cs="Times New Roman"/>
          <w:color w:val="000000" w:themeColor="text1"/>
          <w:sz w:val="27"/>
          <w:szCs w:val="27"/>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7"/>
          <w:szCs w:val="27"/>
          <w:lang w:val="uk-UA"/>
        </w:rPr>
      </w:pPr>
      <w:r w:rsidRPr="0068584B">
        <w:rPr>
          <w:rFonts w:ascii="Times New Roman" w:hAnsi="Times New Roman" w:cs="Times New Roman"/>
          <w:color w:val="000000" w:themeColor="text1"/>
          <w:sz w:val="27"/>
          <w:szCs w:val="27"/>
          <w:lang w:val="uk-UA"/>
        </w:rPr>
        <w:br w:type="page"/>
      </w: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68584B" w:rsidRPr="00067ADC" w:rsidTr="007E6D6C">
        <w:trPr>
          <w:jc w:val="right"/>
        </w:trPr>
        <w:tc>
          <w:tcPr>
            <w:tcW w:w="2906" w:type="dxa"/>
            <w:hideMark/>
          </w:tcPr>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br w:type="page"/>
            </w:r>
            <w:r w:rsidRPr="0068584B">
              <w:rPr>
                <w:rFonts w:ascii="Times New Roman" w:hAnsi="Times New Roman" w:cs="Times New Roman"/>
                <w:b/>
                <w:color w:val="000000" w:themeColor="text1"/>
                <w:sz w:val="24"/>
                <w:szCs w:val="24"/>
                <w:lang w:val="uk-UA"/>
              </w:rPr>
              <w:br w:type="page"/>
              <w:t xml:space="preserve">          </w:t>
            </w:r>
            <w:r w:rsidRPr="0068584B">
              <w:rPr>
                <w:rFonts w:ascii="Times New Roman" w:hAnsi="Times New Roman" w:cs="Times New Roman"/>
                <w:color w:val="000000" w:themeColor="text1"/>
                <w:sz w:val="24"/>
                <w:szCs w:val="24"/>
                <w:lang w:val="uk-UA"/>
              </w:rPr>
              <w:t xml:space="preserve">Додаток №1 </w:t>
            </w:r>
          </w:p>
          <w:p w:rsidR="0068584B" w:rsidRPr="0068584B" w:rsidRDefault="0068584B" w:rsidP="0068584B">
            <w:pPr>
              <w:spacing w:after="0" w:line="240" w:lineRule="auto"/>
              <w:rPr>
                <w:rFonts w:ascii="Times New Roman" w:eastAsia="MS Mincho" w:hAnsi="Times New Roman" w:cs="Times New Roman"/>
                <w:color w:val="000000" w:themeColor="text1"/>
                <w:sz w:val="24"/>
                <w:szCs w:val="24"/>
                <w:lang w:val="uk-UA" w:eastAsia="uk-UA"/>
              </w:rPr>
            </w:pPr>
            <w:r w:rsidRPr="0068584B">
              <w:rPr>
                <w:rFonts w:ascii="Times New Roman" w:hAnsi="Times New Roman" w:cs="Times New Roman"/>
                <w:color w:val="000000" w:themeColor="text1"/>
                <w:sz w:val="24"/>
                <w:szCs w:val="24"/>
                <w:lang w:val="uk-UA"/>
              </w:rPr>
              <w:t>до рішення міської ради</w:t>
            </w:r>
          </w:p>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1-ої сесії 8-го скликання                                                                                              від 01.12.2020 р. №4</w:t>
            </w:r>
          </w:p>
        </w:tc>
      </w:tr>
    </w:tbl>
    <w:p w:rsidR="0068584B" w:rsidRPr="0068584B" w:rsidRDefault="0068584B" w:rsidP="0068584B">
      <w:pPr>
        <w:tabs>
          <w:tab w:val="center" w:pos="0"/>
        </w:tabs>
        <w:spacing w:after="0" w:line="240" w:lineRule="auto"/>
        <w:rPr>
          <w:rFonts w:ascii="Times New Roman" w:eastAsia="Times New Roman" w:hAnsi="Times New Roman" w:cs="Times New Roman"/>
          <w:color w:val="000000" w:themeColor="text1"/>
          <w:sz w:val="24"/>
          <w:szCs w:val="24"/>
          <w:lang w:val="uk-UA"/>
        </w:rPr>
      </w:pPr>
    </w:p>
    <w:p w:rsidR="0068584B" w:rsidRPr="0068584B" w:rsidRDefault="0068584B" w:rsidP="0068584B">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p>
    <w:p w:rsidR="0068584B" w:rsidRPr="0068584B" w:rsidRDefault="0068584B" w:rsidP="0068584B">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p>
    <w:p w:rsidR="0068584B" w:rsidRPr="0068584B" w:rsidRDefault="0068584B" w:rsidP="0068584B">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Структура  та  чисельність</w:t>
      </w:r>
    </w:p>
    <w:p w:rsidR="0068584B" w:rsidRPr="0068584B" w:rsidRDefault="0068584B" w:rsidP="0068584B">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виконавчого апарату Рахівської міської ради</w:t>
      </w:r>
    </w:p>
    <w:p w:rsidR="0068584B" w:rsidRPr="0068584B" w:rsidRDefault="0068584B" w:rsidP="0068584B">
      <w:pPr>
        <w:tabs>
          <w:tab w:val="left" w:pos="5387"/>
          <w:tab w:val="left" w:pos="7513"/>
        </w:tabs>
        <w:spacing w:after="0" w:line="240" w:lineRule="auto"/>
        <w:ind w:hanging="7088"/>
        <w:jc w:val="center"/>
        <w:rPr>
          <w:rFonts w:ascii="Times New Roman" w:hAnsi="Times New Roman" w:cs="Times New Roman"/>
          <w:b/>
          <w:color w:val="000000" w:themeColor="text1"/>
          <w:sz w:val="28"/>
          <w:szCs w:val="28"/>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5611"/>
        <w:gridCol w:w="2527"/>
      </w:tblGrid>
      <w:tr w:rsidR="0068584B" w:rsidRPr="0068584B" w:rsidTr="007E6D6C">
        <w:trPr>
          <w:trHeight w:val="480"/>
        </w:trPr>
        <w:tc>
          <w:tcPr>
            <w:tcW w:w="899" w:type="dxa"/>
            <w:tcBorders>
              <w:top w:val="single" w:sz="4" w:space="0" w:color="auto"/>
              <w:left w:val="single" w:sz="4" w:space="0" w:color="auto"/>
              <w:bottom w:val="single" w:sz="4" w:space="0" w:color="auto"/>
              <w:right w:val="single" w:sz="4" w:space="0" w:color="auto"/>
            </w:tcBorders>
          </w:tcPr>
          <w:p w:rsidR="0068584B" w:rsidRPr="0068584B" w:rsidRDefault="0068584B" w:rsidP="0068584B">
            <w:pPr>
              <w:tabs>
                <w:tab w:val="left" w:pos="5387"/>
                <w:tab w:val="left" w:pos="7513"/>
              </w:tabs>
              <w:spacing w:after="0" w:line="240" w:lineRule="auto"/>
              <w:ind w:hanging="7088"/>
              <w:rPr>
                <w:rFonts w:ascii="Times New Roman" w:hAnsi="Times New Roman" w:cs="Times New Roman"/>
                <w:color w:val="000000" w:themeColor="text1"/>
                <w:sz w:val="28"/>
                <w:szCs w:val="28"/>
                <w:lang w:val="uk-UA"/>
              </w:rPr>
            </w:pPr>
          </w:p>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№п/п</w:t>
            </w:r>
          </w:p>
        </w:tc>
        <w:tc>
          <w:tcPr>
            <w:tcW w:w="5611" w:type="dxa"/>
            <w:tcBorders>
              <w:top w:val="single" w:sz="4" w:space="0" w:color="auto"/>
              <w:left w:val="single" w:sz="4" w:space="0" w:color="auto"/>
              <w:bottom w:val="single" w:sz="4" w:space="0" w:color="auto"/>
              <w:right w:val="single" w:sz="4" w:space="0" w:color="auto"/>
            </w:tcBorders>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Найменування посад та структурних підрозділів</w:t>
            </w:r>
          </w:p>
        </w:tc>
        <w:tc>
          <w:tcPr>
            <w:tcW w:w="2527"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Кількість штатних одиниць</w:t>
            </w:r>
          </w:p>
        </w:tc>
      </w:tr>
      <w:tr w:rsidR="0068584B" w:rsidRPr="0068584B" w:rsidTr="007E6D6C">
        <w:trPr>
          <w:trHeight w:val="480"/>
        </w:trPr>
        <w:tc>
          <w:tcPr>
            <w:tcW w:w="89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c>
          <w:tcPr>
            <w:tcW w:w="561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КЕРІВНИЦТВО</w:t>
            </w:r>
          </w:p>
        </w:tc>
        <w:tc>
          <w:tcPr>
            <w:tcW w:w="2527"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8</w:t>
            </w:r>
          </w:p>
        </w:tc>
      </w:tr>
      <w:tr w:rsidR="0068584B" w:rsidRPr="0068584B" w:rsidTr="007E6D6C">
        <w:trPr>
          <w:trHeight w:val="480"/>
        </w:trPr>
        <w:tc>
          <w:tcPr>
            <w:tcW w:w="89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c>
          <w:tcPr>
            <w:tcW w:w="561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p>
        </w:tc>
        <w:tc>
          <w:tcPr>
            <w:tcW w:w="2527"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w:t>
            </w:r>
          </w:p>
        </w:tc>
      </w:tr>
      <w:tr w:rsidR="0068584B" w:rsidRPr="0068584B" w:rsidTr="007E6D6C">
        <w:trPr>
          <w:trHeight w:val="480"/>
        </w:trPr>
        <w:tc>
          <w:tcPr>
            <w:tcW w:w="89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w:t>
            </w:r>
          </w:p>
        </w:tc>
        <w:tc>
          <w:tcPr>
            <w:tcW w:w="561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Перший заступник міського голови </w:t>
            </w:r>
          </w:p>
        </w:tc>
        <w:tc>
          <w:tcPr>
            <w:tcW w:w="2527"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w:t>
            </w:r>
          </w:p>
        </w:tc>
      </w:tr>
      <w:tr w:rsidR="0068584B" w:rsidRPr="0068584B" w:rsidTr="007E6D6C">
        <w:trPr>
          <w:trHeight w:val="480"/>
        </w:trPr>
        <w:tc>
          <w:tcPr>
            <w:tcW w:w="89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w:t>
            </w:r>
          </w:p>
        </w:tc>
        <w:tc>
          <w:tcPr>
            <w:tcW w:w="561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Заступник міського голови з питань діяльності виконавчих органів ради</w:t>
            </w:r>
          </w:p>
        </w:tc>
        <w:tc>
          <w:tcPr>
            <w:tcW w:w="2527"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w:t>
            </w:r>
          </w:p>
        </w:tc>
      </w:tr>
      <w:tr w:rsidR="0068584B" w:rsidRPr="0068584B" w:rsidTr="007E6D6C">
        <w:trPr>
          <w:trHeight w:val="480"/>
        </w:trPr>
        <w:tc>
          <w:tcPr>
            <w:tcW w:w="89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4.</w:t>
            </w:r>
          </w:p>
        </w:tc>
        <w:tc>
          <w:tcPr>
            <w:tcW w:w="561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Секретар ради  та виконкому</w:t>
            </w:r>
          </w:p>
        </w:tc>
        <w:tc>
          <w:tcPr>
            <w:tcW w:w="2527"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rPr>
          <w:trHeight w:val="480"/>
        </w:trPr>
        <w:tc>
          <w:tcPr>
            <w:tcW w:w="89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right" w:pos="720"/>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5.</w:t>
            </w:r>
          </w:p>
        </w:tc>
        <w:tc>
          <w:tcPr>
            <w:tcW w:w="561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Староста</w:t>
            </w:r>
          </w:p>
        </w:tc>
        <w:tc>
          <w:tcPr>
            <w:tcW w:w="2527"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w:t>
            </w:r>
          </w:p>
        </w:tc>
      </w:tr>
    </w:tbl>
    <w:p w:rsidR="0068584B" w:rsidRPr="0068584B" w:rsidRDefault="0068584B" w:rsidP="0068584B">
      <w:pPr>
        <w:tabs>
          <w:tab w:val="left" w:pos="5387"/>
          <w:tab w:val="left" w:pos="7513"/>
        </w:tabs>
        <w:spacing w:after="0" w:line="240" w:lineRule="auto"/>
        <w:ind w:hanging="7088"/>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5657"/>
        <w:gridCol w:w="2484"/>
      </w:tblGrid>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ВІДДІЛИ АПАРАТУ  МІСЬКОЇ РАДИ</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7</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806" w:type="dxa"/>
            <w:tcBorders>
              <w:top w:val="single" w:sz="4" w:space="0" w:color="auto"/>
              <w:left w:val="single" w:sz="4" w:space="0" w:color="auto"/>
              <w:bottom w:val="single" w:sz="4" w:space="0" w:color="auto"/>
              <w:right w:val="single" w:sz="4" w:space="0" w:color="auto"/>
            </w:tcBorders>
          </w:tcPr>
          <w:p w:rsidR="0068584B" w:rsidRPr="0068584B" w:rsidRDefault="0068584B" w:rsidP="0068584B">
            <w:pPr>
              <w:tabs>
                <w:tab w:val="left" w:pos="1230"/>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Центр надання адміністративних послуг</w:t>
            </w:r>
          </w:p>
        </w:tc>
        <w:tc>
          <w:tcPr>
            <w:tcW w:w="2585" w:type="dxa"/>
            <w:tcBorders>
              <w:top w:val="single" w:sz="4" w:space="0" w:color="auto"/>
              <w:left w:val="single" w:sz="4" w:space="0" w:color="auto"/>
              <w:bottom w:val="single" w:sz="4" w:space="0" w:color="auto"/>
              <w:right w:val="single" w:sz="4" w:space="0" w:color="auto"/>
            </w:tcBorders>
          </w:tcPr>
          <w:p w:rsidR="0068584B" w:rsidRPr="0068584B" w:rsidRDefault="0068584B" w:rsidP="0068584B">
            <w:pPr>
              <w:spacing w:after="0" w:line="240" w:lineRule="auto"/>
              <w:rPr>
                <w:rFonts w:ascii="Times New Roman" w:hAnsi="Times New Roman" w:cs="Times New Roman"/>
                <w:b/>
                <w:color w:val="000000" w:themeColor="text1"/>
                <w:sz w:val="28"/>
                <w:szCs w:val="28"/>
                <w:lang w:val="uk-UA"/>
              </w:rPr>
            </w:pP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Начальник  </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Адміністратор</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4 </w:t>
            </w:r>
          </w:p>
        </w:tc>
      </w:tr>
      <w:tr w:rsidR="0068584B" w:rsidRPr="0068584B" w:rsidTr="007E6D6C">
        <w:trPr>
          <w:trHeight w:val="389"/>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4.</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Державний реєстратор</w:t>
            </w:r>
          </w:p>
        </w:tc>
        <w:tc>
          <w:tcPr>
            <w:tcW w:w="2585" w:type="dxa"/>
            <w:tcBorders>
              <w:top w:val="single" w:sz="4" w:space="0" w:color="auto"/>
              <w:left w:val="single" w:sz="4" w:space="0" w:color="auto"/>
              <w:bottom w:val="single" w:sz="4" w:space="0" w:color="auto"/>
              <w:right w:val="single" w:sz="4" w:space="0" w:color="auto"/>
            </w:tcBorders>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2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Відділ  організаційно-інформаційної  роботи та документообігу</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 xml:space="preserve">4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Начальник відділу(комп’ютерне та програмне забезпечення)</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Головний спеціаліст (інформаційної роботи та зв’язків з громадськістю)</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Секретар керівника</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4.</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Оператор комп’ютерного набору</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Юридичний сектор</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 xml:space="preserve">2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Завідуючий сектору</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r w:rsidRPr="0068584B">
              <w:rPr>
                <w:rFonts w:ascii="Times New Roman" w:hAnsi="Times New Roman" w:cs="Times New Roman"/>
                <w:b/>
                <w:color w:val="000000" w:themeColor="text1"/>
                <w:sz w:val="28"/>
                <w:szCs w:val="28"/>
                <w:lang w:val="uk-UA"/>
              </w:rPr>
              <w:t xml:space="preserve">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Головний  спеціаліст</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Фінансово-господарський відділ</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10</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Начальник відділу, головний бухгалтер</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Головний спеціаліст</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Провідний спеціаліст</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4.</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Головний спеціаліст (уповноважена особа)</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5.</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Завідувач господарством</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6.</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Водій</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7.</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Прибиральник службових приміщень</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4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Відділ житлово-комунального господарства та комунальної власності</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4</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Начальник відділу</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Провідний спеціаліст</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71"/>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Інспектор з благоустрою</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Відділ земельних відносин, архітектури та містобудування</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6</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Начальник відділу</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Головний спеціаліст</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Провідний спеціаліст</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4.</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Головний спеціаліст (архітектор)</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Відділ  соціально-економічного розвитку,  міжнародних зв’язків  та туризму</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3</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Начальник відділу</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 xml:space="preserve">1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Головний спеціаліст </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Спеціаліст І категорії</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Відділ кадрової роботи</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5</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Начальник відділу</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71"/>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Головний  спеціаліст</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w:t>
            </w: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Інспектор  з військового обліку</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w:t>
            </w:r>
          </w:p>
        </w:tc>
      </w:tr>
      <w:tr w:rsidR="0068584B" w:rsidRPr="0068584B" w:rsidTr="007E6D6C">
        <w:trPr>
          <w:trHeight w:val="480"/>
        </w:trPr>
        <w:tc>
          <w:tcPr>
            <w:tcW w:w="930" w:type="dxa"/>
            <w:tcBorders>
              <w:top w:val="single" w:sz="4" w:space="0" w:color="auto"/>
              <w:left w:val="single" w:sz="4" w:space="0" w:color="auto"/>
              <w:bottom w:val="single" w:sz="4" w:space="0" w:color="auto"/>
              <w:right w:val="single" w:sz="4" w:space="0" w:color="auto"/>
            </w:tcBorders>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806"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ind w:firstLine="708"/>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Всього</w:t>
            </w:r>
          </w:p>
        </w:tc>
        <w:tc>
          <w:tcPr>
            <w:tcW w:w="25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49</w:t>
            </w:r>
          </w:p>
        </w:tc>
      </w:tr>
    </w:tbl>
    <w:p w:rsidR="0068584B" w:rsidRPr="0068584B" w:rsidRDefault="0068584B" w:rsidP="0068584B">
      <w:pPr>
        <w:tabs>
          <w:tab w:val="left" w:pos="5387"/>
          <w:tab w:val="left" w:pos="7513"/>
        </w:tabs>
        <w:spacing w:after="0" w:line="240" w:lineRule="auto"/>
        <w:ind w:hanging="7088"/>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Се</w:t>
      </w:r>
    </w:p>
    <w:p w:rsidR="0068584B" w:rsidRPr="0068584B" w:rsidRDefault="0068584B" w:rsidP="0068584B">
      <w:pPr>
        <w:tabs>
          <w:tab w:val="left" w:pos="5387"/>
          <w:tab w:val="left" w:pos="7513"/>
        </w:tabs>
        <w:spacing w:after="0" w:line="240" w:lineRule="auto"/>
        <w:ind w:hanging="7088"/>
        <w:rPr>
          <w:rFonts w:ascii="Times New Roman" w:hAnsi="Times New Roman" w:cs="Times New Roman"/>
          <w:b/>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r w:rsidRPr="0068584B">
        <w:rPr>
          <w:rFonts w:ascii="Times New Roman" w:hAnsi="Times New Roman" w:cs="Times New Roman"/>
          <w:b/>
          <w:color w:val="000000" w:themeColor="text1"/>
          <w:sz w:val="28"/>
          <w:szCs w:val="28"/>
          <w:lang w:val="uk-UA"/>
        </w:rPr>
        <w:t xml:space="preserve"> </w:t>
      </w:r>
      <w:r w:rsidRPr="0068584B">
        <w:rPr>
          <w:rFonts w:ascii="Times New Roman" w:hAnsi="Times New Roman" w:cs="Times New Roman"/>
          <w:b/>
          <w:color w:val="000000" w:themeColor="text1"/>
          <w:sz w:val="28"/>
          <w:szCs w:val="28"/>
          <w:lang w:val="uk-UA"/>
        </w:rPr>
        <w:tab/>
        <w:t xml:space="preserve">  </w:t>
      </w:r>
      <w:r w:rsidRPr="0068584B">
        <w:rPr>
          <w:rFonts w:ascii="Times New Roman" w:hAnsi="Times New Roman" w:cs="Times New Roman"/>
          <w:color w:val="000000" w:themeColor="text1"/>
          <w:sz w:val="28"/>
          <w:szCs w:val="26"/>
          <w:lang w:val="uk-UA"/>
        </w:rPr>
        <w:t>Секретар ради</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Д.БРЕХЛІЧУК</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br w:type="page"/>
      </w:r>
    </w:p>
    <w:p w:rsidR="0068584B" w:rsidRPr="0068584B" w:rsidRDefault="0068584B" w:rsidP="0068584B">
      <w:pPr>
        <w:tabs>
          <w:tab w:val="left" w:pos="5387"/>
          <w:tab w:val="left" w:pos="7513"/>
        </w:tabs>
        <w:spacing w:after="0" w:line="240" w:lineRule="auto"/>
        <w:ind w:hanging="7088"/>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lastRenderedPageBreak/>
        <w:t xml:space="preserve"> Секретар ради та </w:t>
      </w: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r w:rsidRPr="0068584B">
        <w:rPr>
          <w:rFonts w:ascii="Times New Roman" w:hAnsi="Times New Roman" w:cs="Times New Roman"/>
          <w:b/>
          <w:color w:val="000000" w:themeColor="text1"/>
          <w:sz w:val="28"/>
          <w:szCs w:val="28"/>
          <w:lang w:val="uk-UA"/>
        </w:rPr>
        <w:t xml:space="preserve"> </w:t>
      </w:r>
      <w:r w:rsidRPr="0068584B">
        <w:rPr>
          <w:rFonts w:ascii="Times New Roman" w:hAnsi="Times New Roman" w:cs="Times New Roman"/>
          <w:b/>
          <w:color w:val="000000" w:themeColor="text1"/>
          <w:sz w:val="28"/>
          <w:szCs w:val="28"/>
          <w:lang w:val="uk-UA"/>
        </w:rPr>
        <w:tab/>
      </w: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68584B" w:rsidRPr="00067ADC" w:rsidTr="007E6D6C">
        <w:trPr>
          <w:jc w:val="right"/>
        </w:trPr>
        <w:tc>
          <w:tcPr>
            <w:tcW w:w="2906" w:type="dxa"/>
            <w:hideMark/>
          </w:tcPr>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br w:type="page"/>
            </w:r>
            <w:r w:rsidRPr="0068584B">
              <w:rPr>
                <w:rFonts w:ascii="Times New Roman" w:hAnsi="Times New Roman" w:cs="Times New Roman"/>
                <w:b/>
                <w:color w:val="000000" w:themeColor="text1"/>
                <w:sz w:val="24"/>
                <w:szCs w:val="24"/>
                <w:lang w:val="uk-UA"/>
              </w:rPr>
              <w:br w:type="page"/>
              <w:t xml:space="preserve">          </w:t>
            </w:r>
            <w:r w:rsidRPr="0068584B">
              <w:rPr>
                <w:rFonts w:ascii="Times New Roman" w:hAnsi="Times New Roman" w:cs="Times New Roman"/>
                <w:color w:val="000000" w:themeColor="text1"/>
                <w:sz w:val="24"/>
                <w:szCs w:val="24"/>
                <w:lang w:val="uk-UA"/>
              </w:rPr>
              <w:t>Додаток №2</w:t>
            </w:r>
          </w:p>
          <w:p w:rsidR="0068584B" w:rsidRPr="0068584B" w:rsidRDefault="0068584B" w:rsidP="0068584B">
            <w:pPr>
              <w:spacing w:after="0" w:line="240" w:lineRule="auto"/>
              <w:rPr>
                <w:rFonts w:ascii="Times New Roman" w:eastAsia="MS Mincho" w:hAnsi="Times New Roman" w:cs="Times New Roman"/>
                <w:color w:val="000000" w:themeColor="text1"/>
                <w:sz w:val="24"/>
                <w:szCs w:val="24"/>
                <w:lang w:val="uk-UA" w:eastAsia="uk-UA"/>
              </w:rPr>
            </w:pPr>
            <w:r w:rsidRPr="0068584B">
              <w:rPr>
                <w:rFonts w:ascii="Times New Roman" w:hAnsi="Times New Roman" w:cs="Times New Roman"/>
                <w:color w:val="000000" w:themeColor="text1"/>
                <w:sz w:val="24"/>
                <w:szCs w:val="24"/>
                <w:lang w:val="uk-UA"/>
              </w:rPr>
              <w:t>до рішення міської ради</w:t>
            </w:r>
          </w:p>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1-ої сесії 8-го скликання                                                                                              від 01.12.2020 р. №4</w:t>
            </w:r>
          </w:p>
        </w:tc>
      </w:tr>
    </w:tbl>
    <w:p w:rsidR="0068584B" w:rsidRPr="0068584B" w:rsidRDefault="0068584B" w:rsidP="0068584B">
      <w:pPr>
        <w:tabs>
          <w:tab w:val="center" w:pos="0"/>
        </w:tabs>
        <w:spacing w:after="0" w:line="240" w:lineRule="auto"/>
        <w:rPr>
          <w:rFonts w:ascii="Times New Roman" w:eastAsia="Times New Roman" w:hAnsi="Times New Roman" w:cs="Times New Roman"/>
          <w:color w:val="000000" w:themeColor="text1"/>
          <w:sz w:val="24"/>
          <w:szCs w:val="24"/>
          <w:lang w:val="uk-UA"/>
        </w:rPr>
      </w:pPr>
    </w:p>
    <w:p w:rsidR="0068584B" w:rsidRPr="0068584B" w:rsidRDefault="0068584B" w:rsidP="0068584B">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p>
    <w:p w:rsidR="0068584B" w:rsidRPr="0068584B" w:rsidRDefault="0068584B" w:rsidP="0068584B">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Структура  та  чисельність</w:t>
      </w:r>
    </w:p>
    <w:p w:rsidR="0068584B" w:rsidRPr="0068584B" w:rsidRDefault="0068584B" w:rsidP="0068584B">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відділів виконавчого апарату Рахівської міської ради</w:t>
      </w:r>
    </w:p>
    <w:p w:rsidR="0068584B" w:rsidRPr="0068584B" w:rsidRDefault="0068584B" w:rsidP="0068584B">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з правом юридичних осіб</w:t>
      </w:r>
    </w:p>
    <w:p w:rsidR="0068584B" w:rsidRPr="0068584B" w:rsidRDefault="0068584B" w:rsidP="0068584B">
      <w:pPr>
        <w:tabs>
          <w:tab w:val="left" w:pos="5387"/>
          <w:tab w:val="left" w:pos="7513"/>
        </w:tabs>
        <w:spacing w:after="0" w:line="240" w:lineRule="auto"/>
        <w:ind w:hanging="7088"/>
        <w:rPr>
          <w:rFonts w:ascii="Times New Roman" w:hAnsi="Times New Roman" w:cs="Times New Roman"/>
          <w:b/>
          <w:color w:val="000000" w:themeColor="text1"/>
          <w:sz w:val="28"/>
          <w:szCs w:val="28"/>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985"/>
        <w:gridCol w:w="2092"/>
      </w:tblGrid>
      <w:tr w:rsidR="0068584B" w:rsidRPr="0068584B" w:rsidTr="007E6D6C">
        <w:trPr>
          <w:trHeight w:val="480"/>
        </w:trPr>
        <w:tc>
          <w:tcPr>
            <w:tcW w:w="960"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tabs>
                <w:tab w:val="left" w:pos="5387"/>
                <w:tab w:val="left" w:pos="7513"/>
              </w:tabs>
              <w:spacing w:after="0" w:line="240" w:lineRule="auto"/>
              <w:ind w:hanging="7088"/>
              <w:jc w:val="center"/>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w:t>
            </w:r>
          </w:p>
        </w:tc>
        <w:tc>
          <w:tcPr>
            <w:tcW w:w="5985" w:type="dxa"/>
            <w:tcBorders>
              <w:top w:val="single" w:sz="4" w:space="0" w:color="auto"/>
              <w:left w:val="single" w:sz="4" w:space="0" w:color="auto"/>
              <w:bottom w:val="single" w:sz="4" w:space="0" w:color="auto"/>
              <w:right w:val="single" w:sz="4" w:space="0" w:color="auto"/>
            </w:tcBorders>
            <w:vAlign w:val="bottom"/>
            <w:hideMark/>
          </w:tcPr>
          <w:p w:rsidR="0068584B" w:rsidRPr="0068584B" w:rsidRDefault="0068584B" w:rsidP="0068584B">
            <w:pPr>
              <w:tabs>
                <w:tab w:val="left" w:pos="1230"/>
              </w:tabs>
              <w:spacing w:after="0" w:line="240" w:lineRule="auto"/>
              <w:jc w:val="center"/>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Найменування посад та структурних підрозділів</w:t>
            </w:r>
          </w:p>
        </w:tc>
        <w:tc>
          <w:tcPr>
            <w:tcW w:w="2092"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jc w:val="center"/>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Кількість штатних одиниць</w:t>
            </w:r>
          </w:p>
        </w:tc>
      </w:tr>
      <w:tr w:rsidR="0068584B" w:rsidRPr="0068584B" w:rsidTr="007E6D6C">
        <w:trPr>
          <w:trHeight w:val="480"/>
        </w:trPr>
        <w:tc>
          <w:tcPr>
            <w:tcW w:w="960"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b/>
                <w:color w:val="000000" w:themeColor="text1"/>
                <w:sz w:val="28"/>
                <w:szCs w:val="28"/>
                <w:lang w:val="uk-UA"/>
              </w:rPr>
            </w:pPr>
          </w:p>
          <w:p w:rsidR="0068584B" w:rsidRPr="0068584B" w:rsidRDefault="0068584B" w:rsidP="0068584B">
            <w:pPr>
              <w:tabs>
                <w:tab w:val="left" w:pos="5387"/>
                <w:tab w:val="left" w:pos="7513"/>
              </w:tabs>
              <w:spacing w:after="0" w:line="240" w:lineRule="auto"/>
              <w:ind w:hanging="7088"/>
              <w:jc w:val="right"/>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1</w:t>
            </w:r>
          </w:p>
        </w:tc>
        <w:tc>
          <w:tcPr>
            <w:tcW w:w="5985"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tabs>
                <w:tab w:val="left" w:pos="1230"/>
              </w:tabs>
              <w:spacing w:after="0" w:line="240" w:lineRule="auto"/>
              <w:rPr>
                <w:rFonts w:ascii="Times New Roman" w:hAnsi="Times New Roman" w:cs="Times New Roman"/>
                <w:b/>
                <w:color w:val="000000" w:themeColor="text1"/>
                <w:sz w:val="28"/>
                <w:szCs w:val="28"/>
                <w:lang w:val="uk-UA"/>
              </w:rPr>
            </w:pPr>
          </w:p>
          <w:p w:rsidR="0068584B" w:rsidRPr="0068584B" w:rsidRDefault="0068584B" w:rsidP="0068584B">
            <w:pPr>
              <w:tabs>
                <w:tab w:val="left" w:pos="1230"/>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Відділ освіти, культури, молоді та спорту -</w:t>
            </w:r>
          </w:p>
          <w:p w:rsidR="0068584B" w:rsidRPr="0068584B" w:rsidRDefault="0068584B" w:rsidP="0068584B">
            <w:pPr>
              <w:tabs>
                <w:tab w:val="left" w:pos="1230"/>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юридична особа</w:t>
            </w:r>
          </w:p>
        </w:tc>
        <w:tc>
          <w:tcPr>
            <w:tcW w:w="2092"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5</w:t>
            </w:r>
          </w:p>
        </w:tc>
      </w:tr>
      <w:tr w:rsidR="0068584B" w:rsidRPr="0068584B" w:rsidTr="007E6D6C">
        <w:tc>
          <w:tcPr>
            <w:tcW w:w="960" w:type="dxa"/>
            <w:tcBorders>
              <w:top w:val="single" w:sz="4" w:space="0" w:color="000000"/>
              <w:left w:val="single" w:sz="4" w:space="0" w:color="000000"/>
              <w:bottom w:val="single" w:sz="4" w:space="0" w:color="000000"/>
              <w:right w:val="single" w:sz="4" w:space="0" w:color="000000"/>
            </w:tcBorders>
          </w:tcPr>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p>
        </w:tc>
        <w:tc>
          <w:tcPr>
            <w:tcW w:w="5985"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Начальник відділу</w:t>
            </w:r>
          </w:p>
        </w:tc>
        <w:tc>
          <w:tcPr>
            <w:tcW w:w="2092"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c>
          <w:tcPr>
            <w:tcW w:w="960" w:type="dxa"/>
            <w:tcBorders>
              <w:top w:val="single" w:sz="4" w:space="0" w:color="000000"/>
              <w:left w:val="single" w:sz="4" w:space="0" w:color="000000"/>
              <w:bottom w:val="single" w:sz="4" w:space="0" w:color="000000"/>
              <w:right w:val="single" w:sz="4" w:space="0" w:color="000000"/>
            </w:tcBorders>
          </w:tcPr>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p>
        </w:tc>
        <w:tc>
          <w:tcPr>
            <w:tcW w:w="5985"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Сектор освіти</w:t>
            </w:r>
          </w:p>
        </w:tc>
        <w:tc>
          <w:tcPr>
            <w:tcW w:w="2092"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w:t>
            </w:r>
          </w:p>
        </w:tc>
      </w:tr>
      <w:tr w:rsidR="0068584B" w:rsidRPr="0068584B" w:rsidTr="007E6D6C">
        <w:tc>
          <w:tcPr>
            <w:tcW w:w="960" w:type="dxa"/>
            <w:tcBorders>
              <w:top w:val="single" w:sz="4" w:space="0" w:color="000000"/>
              <w:left w:val="single" w:sz="4" w:space="0" w:color="000000"/>
              <w:bottom w:val="single" w:sz="4" w:space="0" w:color="000000"/>
              <w:right w:val="single" w:sz="4" w:space="0" w:color="000000"/>
            </w:tcBorders>
          </w:tcPr>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p>
        </w:tc>
        <w:tc>
          <w:tcPr>
            <w:tcW w:w="5985"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Завідувач сектору</w:t>
            </w:r>
          </w:p>
        </w:tc>
        <w:tc>
          <w:tcPr>
            <w:tcW w:w="2092"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c>
          <w:tcPr>
            <w:tcW w:w="960" w:type="dxa"/>
            <w:tcBorders>
              <w:top w:val="single" w:sz="4" w:space="0" w:color="000000"/>
              <w:left w:val="single" w:sz="4" w:space="0" w:color="000000"/>
              <w:bottom w:val="single" w:sz="4" w:space="0" w:color="000000"/>
              <w:right w:val="single" w:sz="4" w:space="0" w:color="000000"/>
            </w:tcBorders>
          </w:tcPr>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p>
        </w:tc>
        <w:tc>
          <w:tcPr>
            <w:tcW w:w="5985"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Головний спеціаліст</w:t>
            </w:r>
          </w:p>
        </w:tc>
        <w:tc>
          <w:tcPr>
            <w:tcW w:w="2092"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c>
          <w:tcPr>
            <w:tcW w:w="960" w:type="dxa"/>
            <w:tcBorders>
              <w:top w:val="single" w:sz="4" w:space="0" w:color="000000"/>
              <w:left w:val="single" w:sz="4" w:space="0" w:color="000000"/>
              <w:bottom w:val="single" w:sz="4" w:space="0" w:color="000000"/>
              <w:right w:val="single" w:sz="4" w:space="0" w:color="000000"/>
            </w:tcBorders>
          </w:tcPr>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p>
        </w:tc>
        <w:tc>
          <w:tcPr>
            <w:tcW w:w="5985"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Сектор культури, молоді та спорту</w:t>
            </w:r>
          </w:p>
        </w:tc>
        <w:tc>
          <w:tcPr>
            <w:tcW w:w="2092"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w:t>
            </w:r>
          </w:p>
        </w:tc>
      </w:tr>
      <w:tr w:rsidR="0068584B" w:rsidRPr="0068584B" w:rsidTr="007E6D6C">
        <w:tc>
          <w:tcPr>
            <w:tcW w:w="960" w:type="dxa"/>
            <w:tcBorders>
              <w:top w:val="single" w:sz="4" w:space="0" w:color="000000"/>
              <w:left w:val="single" w:sz="4" w:space="0" w:color="000000"/>
              <w:bottom w:val="single" w:sz="4" w:space="0" w:color="000000"/>
              <w:right w:val="single" w:sz="4" w:space="0" w:color="000000"/>
            </w:tcBorders>
          </w:tcPr>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p>
        </w:tc>
        <w:tc>
          <w:tcPr>
            <w:tcW w:w="5985"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Завідувач сектору</w:t>
            </w:r>
          </w:p>
        </w:tc>
        <w:tc>
          <w:tcPr>
            <w:tcW w:w="2092"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c>
          <w:tcPr>
            <w:tcW w:w="960" w:type="dxa"/>
            <w:tcBorders>
              <w:top w:val="single" w:sz="4" w:space="0" w:color="000000"/>
              <w:left w:val="single" w:sz="4" w:space="0" w:color="000000"/>
              <w:bottom w:val="single" w:sz="4" w:space="0" w:color="000000"/>
              <w:right w:val="single" w:sz="4" w:space="0" w:color="000000"/>
            </w:tcBorders>
          </w:tcPr>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p>
        </w:tc>
        <w:tc>
          <w:tcPr>
            <w:tcW w:w="5985"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Головний спеціаліст</w:t>
            </w:r>
          </w:p>
        </w:tc>
        <w:tc>
          <w:tcPr>
            <w:tcW w:w="2092"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c>
          <w:tcPr>
            <w:tcW w:w="960"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jc w:val="right"/>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2</w:t>
            </w:r>
          </w:p>
        </w:tc>
        <w:tc>
          <w:tcPr>
            <w:tcW w:w="5985" w:type="dxa"/>
            <w:tcBorders>
              <w:top w:val="single" w:sz="4" w:space="0" w:color="000000"/>
              <w:left w:val="single" w:sz="4" w:space="0" w:color="000000"/>
              <w:bottom w:val="single" w:sz="4" w:space="0" w:color="000000"/>
              <w:right w:val="single" w:sz="4" w:space="0" w:color="000000"/>
            </w:tcBorders>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Фінансовий відділ – юридична особа</w:t>
            </w:r>
          </w:p>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p>
        </w:tc>
        <w:tc>
          <w:tcPr>
            <w:tcW w:w="2092" w:type="dxa"/>
            <w:tcBorders>
              <w:top w:val="single" w:sz="4" w:space="0" w:color="000000"/>
              <w:left w:val="single" w:sz="4" w:space="0" w:color="000000"/>
              <w:bottom w:val="single" w:sz="4" w:space="0" w:color="000000"/>
              <w:right w:val="single" w:sz="4" w:space="0" w:color="000000"/>
            </w:tcBorders>
          </w:tcPr>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p>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4</w:t>
            </w:r>
          </w:p>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p>
        </w:tc>
      </w:tr>
      <w:tr w:rsidR="0068584B" w:rsidRPr="0068584B" w:rsidTr="007E6D6C">
        <w:tc>
          <w:tcPr>
            <w:tcW w:w="960" w:type="dxa"/>
            <w:tcBorders>
              <w:top w:val="single" w:sz="4" w:space="0" w:color="000000"/>
              <w:left w:val="single" w:sz="4" w:space="0" w:color="000000"/>
              <w:bottom w:val="single" w:sz="4" w:space="0" w:color="000000"/>
              <w:right w:val="single" w:sz="4" w:space="0" w:color="000000"/>
            </w:tcBorders>
          </w:tcPr>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p>
        </w:tc>
        <w:tc>
          <w:tcPr>
            <w:tcW w:w="5985"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Начальник відділу</w:t>
            </w:r>
          </w:p>
        </w:tc>
        <w:tc>
          <w:tcPr>
            <w:tcW w:w="2092"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c>
          <w:tcPr>
            <w:tcW w:w="960" w:type="dxa"/>
            <w:tcBorders>
              <w:top w:val="single" w:sz="4" w:space="0" w:color="000000"/>
              <w:left w:val="single" w:sz="4" w:space="0" w:color="000000"/>
              <w:bottom w:val="single" w:sz="4" w:space="0" w:color="000000"/>
              <w:right w:val="single" w:sz="4" w:space="0" w:color="000000"/>
            </w:tcBorders>
          </w:tcPr>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p>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p>
        </w:tc>
        <w:tc>
          <w:tcPr>
            <w:tcW w:w="5985"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Головний спеціаліст</w:t>
            </w:r>
          </w:p>
        </w:tc>
        <w:tc>
          <w:tcPr>
            <w:tcW w:w="2092"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c>
          <w:tcPr>
            <w:tcW w:w="960" w:type="dxa"/>
            <w:tcBorders>
              <w:top w:val="single" w:sz="4" w:space="0" w:color="000000"/>
              <w:left w:val="single" w:sz="4" w:space="0" w:color="000000"/>
              <w:bottom w:val="single" w:sz="4" w:space="0" w:color="000000"/>
              <w:right w:val="single" w:sz="4" w:space="0" w:color="000000"/>
            </w:tcBorders>
          </w:tcPr>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p>
        </w:tc>
        <w:tc>
          <w:tcPr>
            <w:tcW w:w="5985"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Провідний спеціаліст</w:t>
            </w:r>
          </w:p>
        </w:tc>
        <w:tc>
          <w:tcPr>
            <w:tcW w:w="2092"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w:t>
            </w:r>
          </w:p>
        </w:tc>
      </w:tr>
      <w:tr w:rsidR="0068584B" w:rsidRPr="0068584B" w:rsidTr="007E6D6C">
        <w:tc>
          <w:tcPr>
            <w:tcW w:w="960" w:type="dxa"/>
            <w:tcBorders>
              <w:top w:val="single" w:sz="4" w:space="0" w:color="000000"/>
              <w:left w:val="single" w:sz="4" w:space="0" w:color="000000"/>
              <w:bottom w:val="single" w:sz="4" w:space="0" w:color="000000"/>
              <w:right w:val="single" w:sz="4" w:space="0" w:color="000000"/>
            </w:tcBorders>
          </w:tcPr>
          <w:p w:rsidR="0068584B" w:rsidRPr="0068584B" w:rsidRDefault="0068584B" w:rsidP="0068584B">
            <w:pPr>
              <w:tabs>
                <w:tab w:val="left" w:pos="5387"/>
                <w:tab w:val="left" w:pos="7513"/>
              </w:tabs>
              <w:spacing w:after="0" w:line="240" w:lineRule="auto"/>
              <w:rPr>
                <w:rFonts w:ascii="Times New Roman" w:hAnsi="Times New Roman" w:cs="Times New Roman"/>
                <w:b/>
                <w:color w:val="000000" w:themeColor="text1"/>
                <w:sz w:val="28"/>
                <w:szCs w:val="28"/>
                <w:lang w:val="uk-UA"/>
              </w:rPr>
            </w:pPr>
          </w:p>
        </w:tc>
        <w:tc>
          <w:tcPr>
            <w:tcW w:w="5985"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Спеціаліст ІІ категорії</w:t>
            </w:r>
          </w:p>
        </w:tc>
        <w:tc>
          <w:tcPr>
            <w:tcW w:w="2092" w:type="dxa"/>
            <w:tcBorders>
              <w:top w:val="single" w:sz="4" w:space="0" w:color="000000"/>
              <w:left w:val="single" w:sz="4" w:space="0" w:color="000000"/>
              <w:bottom w:val="single" w:sz="4" w:space="0" w:color="000000"/>
              <w:right w:val="single" w:sz="4" w:space="0" w:color="000000"/>
            </w:tcBorders>
            <w:hideMark/>
          </w:tcPr>
          <w:p w:rsidR="0068584B" w:rsidRPr="0068584B" w:rsidRDefault="0068584B" w:rsidP="0068584B">
            <w:pPr>
              <w:tabs>
                <w:tab w:val="left" w:pos="5387"/>
                <w:tab w:val="left" w:pos="7513"/>
              </w:tabs>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w:t>
            </w:r>
          </w:p>
        </w:tc>
      </w:tr>
    </w:tbl>
    <w:p w:rsidR="0068584B" w:rsidRPr="0068584B" w:rsidRDefault="0068584B" w:rsidP="0068584B">
      <w:pPr>
        <w:tabs>
          <w:tab w:val="left" w:pos="5387"/>
          <w:tab w:val="left" w:pos="7513"/>
        </w:tabs>
        <w:spacing w:after="0" w:line="240" w:lineRule="auto"/>
        <w:ind w:hanging="7088"/>
        <w:rPr>
          <w:rFonts w:ascii="Times New Roman" w:hAnsi="Times New Roman" w:cs="Times New Roman"/>
          <w:b/>
          <w:color w:val="000000" w:themeColor="text1"/>
          <w:sz w:val="28"/>
          <w:szCs w:val="28"/>
          <w:lang w:val="uk-UA"/>
        </w:rPr>
      </w:pPr>
    </w:p>
    <w:p w:rsidR="0068584B" w:rsidRPr="0068584B" w:rsidRDefault="0068584B" w:rsidP="0068584B">
      <w:pPr>
        <w:tabs>
          <w:tab w:val="left" w:pos="5387"/>
          <w:tab w:val="left" w:pos="7513"/>
        </w:tabs>
        <w:spacing w:after="0" w:line="240" w:lineRule="auto"/>
        <w:ind w:hanging="7088"/>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 xml:space="preserve"> </w:t>
      </w:r>
    </w:p>
    <w:p w:rsidR="0068584B" w:rsidRPr="0068584B" w:rsidRDefault="0068584B" w:rsidP="0068584B">
      <w:pPr>
        <w:tabs>
          <w:tab w:val="left" w:pos="5387"/>
          <w:tab w:val="left" w:pos="7513"/>
        </w:tabs>
        <w:spacing w:after="0" w:line="240" w:lineRule="auto"/>
        <w:ind w:hanging="7088"/>
        <w:rPr>
          <w:rFonts w:ascii="Times New Roman" w:hAnsi="Times New Roman" w:cs="Times New Roman"/>
          <w:b/>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r w:rsidRPr="0068584B">
        <w:rPr>
          <w:rFonts w:ascii="Times New Roman" w:hAnsi="Times New Roman" w:cs="Times New Roman"/>
          <w:b/>
          <w:color w:val="000000" w:themeColor="text1"/>
          <w:sz w:val="28"/>
          <w:szCs w:val="28"/>
          <w:lang w:val="uk-UA"/>
        </w:rPr>
        <w:t xml:space="preserve">          </w:t>
      </w:r>
      <w:r w:rsidRPr="0068584B">
        <w:rPr>
          <w:rFonts w:ascii="Times New Roman" w:hAnsi="Times New Roman" w:cs="Times New Roman"/>
          <w:b/>
          <w:color w:val="000000" w:themeColor="text1"/>
          <w:sz w:val="28"/>
          <w:szCs w:val="28"/>
          <w:lang w:val="uk-UA"/>
        </w:rPr>
        <w:tab/>
      </w:r>
      <w:r w:rsidRPr="0068584B">
        <w:rPr>
          <w:rFonts w:ascii="Times New Roman" w:hAnsi="Times New Roman" w:cs="Times New Roman"/>
          <w:color w:val="000000" w:themeColor="text1"/>
          <w:sz w:val="28"/>
          <w:szCs w:val="26"/>
          <w:lang w:val="uk-UA"/>
        </w:rPr>
        <w:t>Секретар ради</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Д.БРЕХЛІЧУК</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br w:type="page"/>
      </w:r>
    </w:p>
    <w:p w:rsidR="0068584B" w:rsidRPr="0068584B" w:rsidRDefault="0068584B" w:rsidP="0068584B">
      <w:pPr>
        <w:spacing w:after="0" w:line="240" w:lineRule="auto"/>
        <w:jc w:val="right"/>
        <w:rPr>
          <w:rFonts w:ascii="Times New Roman" w:hAnsi="Times New Roman" w:cs="Times New Roman"/>
          <w:color w:val="000000" w:themeColor="text1"/>
          <w:lang w:val="uk-UA"/>
        </w:rPr>
      </w:pPr>
    </w:p>
    <w:p w:rsidR="0068584B" w:rsidRPr="0068584B" w:rsidRDefault="0068584B" w:rsidP="0068584B">
      <w:pPr>
        <w:spacing w:after="0" w:line="240" w:lineRule="auto"/>
        <w:jc w:val="right"/>
        <w:rPr>
          <w:rFonts w:ascii="Times New Roman" w:hAnsi="Times New Roman" w:cs="Times New Roman"/>
          <w:color w:val="000000" w:themeColor="text1"/>
          <w:lang w:val="uk-UA"/>
        </w:rPr>
      </w:pPr>
    </w:p>
    <w:p w:rsidR="0068584B" w:rsidRPr="0068584B" w:rsidRDefault="0068584B" w:rsidP="0068584B">
      <w:pPr>
        <w:spacing w:after="0" w:line="240" w:lineRule="auto"/>
        <w:jc w:val="right"/>
        <w:rPr>
          <w:rFonts w:ascii="Times New Roman" w:hAnsi="Times New Roman" w:cs="Times New Roman"/>
          <w:color w:val="000000" w:themeColor="text1"/>
          <w:lang w:val="uk-UA"/>
        </w:rPr>
      </w:pPr>
      <w:r w:rsidRPr="0068584B">
        <w:rPr>
          <w:rFonts w:ascii="Times New Roman" w:hAnsi="Times New Roman" w:cs="Times New Roman"/>
          <w:noProof/>
          <w:color w:val="000000" w:themeColor="text1"/>
          <w:lang w:eastAsia="ru-RU"/>
        </w:rPr>
        <w:drawing>
          <wp:anchor distT="0" distB="0" distL="114300" distR="114300" simplePos="0" relativeHeight="251663360" behindDoc="1" locked="0" layoutInCell="1" allowOverlap="1" wp14:anchorId="38C614FB" wp14:editId="221FA05A">
            <wp:simplePos x="0" y="0"/>
            <wp:positionH relativeFrom="column">
              <wp:posOffset>2453640</wp:posOffset>
            </wp:positionH>
            <wp:positionV relativeFrom="paragraph">
              <wp:posOffset>19050</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від  01 грудня  2020  року  </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 xml:space="preserve">      №5</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м. Рахів</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6"/>
          <w:lang w:val="uk-UA" w:eastAsia="ru-RU"/>
        </w:rPr>
      </w:pPr>
      <w:r w:rsidRPr="0068584B">
        <w:rPr>
          <w:rFonts w:ascii="Times New Roman" w:eastAsia="Times New Roman" w:hAnsi="Times New Roman" w:cs="Times New Roman"/>
          <w:color w:val="000000" w:themeColor="text1"/>
          <w:sz w:val="28"/>
          <w:szCs w:val="26"/>
          <w:lang w:val="uk-UA" w:eastAsia="ru-RU"/>
        </w:rPr>
        <w:t xml:space="preserve">Про затвердження першого </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6"/>
          <w:lang w:val="uk-UA" w:eastAsia="ru-RU"/>
        </w:rPr>
      </w:pPr>
      <w:r w:rsidRPr="0068584B">
        <w:rPr>
          <w:rFonts w:ascii="Times New Roman" w:eastAsia="Times New Roman" w:hAnsi="Times New Roman" w:cs="Times New Roman"/>
          <w:color w:val="000000" w:themeColor="text1"/>
          <w:sz w:val="28"/>
          <w:szCs w:val="26"/>
          <w:lang w:val="uk-UA" w:eastAsia="ru-RU"/>
        </w:rPr>
        <w:t>заступника міського голови</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6"/>
          <w:lang w:val="uk-UA" w:eastAsia="ru-RU"/>
        </w:rPr>
      </w:pPr>
      <w:r w:rsidRPr="0068584B">
        <w:rPr>
          <w:rFonts w:ascii="Times New Roman" w:eastAsia="Times New Roman" w:hAnsi="Times New Roman" w:cs="Times New Roman"/>
          <w:color w:val="000000" w:themeColor="text1"/>
          <w:sz w:val="28"/>
          <w:szCs w:val="26"/>
          <w:lang w:val="uk-UA" w:eastAsia="ru-RU"/>
        </w:rPr>
        <w:t xml:space="preserve">з питань діяльності виконавчих </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6"/>
          <w:lang w:val="uk-UA" w:eastAsia="ru-RU"/>
        </w:rPr>
      </w:pPr>
      <w:r w:rsidRPr="0068584B">
        <w:rPr>
          <w:rFonts w:ascii="Times New Roman" w:eastAsia="Times New Roman" w:hAnsi="Times New Roman" w:cs="Times New Roman"/>
          <w:color w:val="000000" w:themeColor="text1"/>
          <w:sz w:val="28"/>
          <w:szCs w:val="26"/>
          <w:lang w:val="uk-UA" w:eastAsia="ru-RU"/>
        </w:rPr>
        <w:t xml:space="preserve">органів ради </w:t>
      </w:r>
    </w:p>
    <w:p w:rsidR="0068584B" w:rsidRPr="0068584B" w:rsidRDefault="0068584B" w:rsidP="0068584B">
      <w:pPr>
        <w:spacing w:after="0" w:line="240" w:lineRule="auto"/>
        <w:jc w:val="both"/>
        <w:rPr>
          <w:rFonts w:ascii="Times New Roman" w:eastAsia="Times New Roman" w:hAnsi="Times New Roman" w:cs="Times New Roman"/>
          <w:b/>
          <w:color w:val="000000" w:themeColor="text1"/>
          <w:sz w:val="28"/>
          <w:szCs w:val="26"/>
          <w:lang w:val="uk-UA" w:eastAsia="ru-RU"/>
        </w:rPr>
      </w:pPr>
    </w:p>
    <w:p w:rsidR="0068584B" w:rsidRPr="0068584B" w:rsidRDefault="0068584B" w:rsidP="0068584B">
      <w:pPr>
        <w:spacing w:after="0" w:line="240" w:lineRule="auto"/>
        <w:ind w:firstLine="708"/>
        <w:jc w:val="both"/>
        <w:rPr>
          <w:rFonts w:ascii="Times New Roman" w:eastAsia="Times New Roman" w:hAnsi="Times New Roman" w:cs="Times New Roman"/>
          <w:b/>
          <w:color w:val="000000" w:themeColor="text1"/>
          <w:sz w:val="28"/>
          <w:szCs w:val="20"/>
          <w:lang w:val="uk-UA" w:eastAsia="ru-RU"/>
        </w:rPr>
      </w:pPr>
      <w:r w:rsidRPr="0068584B">
        <w:rPr>
          <w:rFonts w:ascii="Times New Roman" w:eastAsia="Times New Roman" w:hAnsi="Times New Roman" w:cs="Times New Roman"/>
          <w:color w:val="000000" w:themeColor="text1"/>
          <w:sz w:val="28"/>
          <w:szCs w:val="20"/>
          <w:lang w:val="uk-UA" w:eastAsia="ru-RU"/>
        </w:rPr>
        <w:t xml:space="preserve">Відповідно до частини першої статті 59 Закону України «Про місцеве самоврядування в Україні», абзацу четвертого частини першої статті 10 Закону України «Про службу в органах місцевого самоврядування», враховуючи пропозицію Рахівського міського голови </w:t>
      </w:r>
      <w:proofErr w:type="spellStart"/>
      <w:r w:rsidRPr="0068584B">
        <w:rPr>
          <w:rFonts w:ascii="Times New Roman" w:eastAsia="Times New Roman" w:hAnsi="Times New Roman" w:cs="Times New Roman"/>
          <w:color w:val="000000" w:themeColor="text1"/>
          <w:sz w:val="28"/>
          <w:szCs w:val="20"/>
          <w:lang w:val="uk-UA" w:eastAsia="ru-RU"/>
        </w:rPr>
        <w:t>Медвідя</w:t>
      </w:r>
      <w:proofErr w:type="spellEnd"/>
      <w:r w:rsidRPr="0068584B">
        <w:rPr>
          <w:rFonts w:ascii="Times New Roman" w:eastAsia="Times New Roman" w:hAnsi="Times New Roman" w:cs="Times New Roman"/>
          <w:color w:val="000000" w:themeColor="text1"/>
          <w:sz w:val="28"/>
          <w:szCs w:val="20"/>
          <w:lang w:val="uk-UA" w:eastAsia="ru-RU"/>
        </w:rPr>
        <w:t xml:space="preserve"> В.В., міська рада</w:t>
      </w: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8"/>
          <w:szCs w:val="20"/>
          <w:lang w:val="uk-UA" w:eastAsia="ru-RU"/>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8"/>
          <w:szCs w:val="20"/>
          <w:lang w:val="uk-UA" w:eastAsia="ru-RU"/>
        </w:rPr>
      </w:pPr>
    </w:p>
    <w:p w:rsidR="0068584B" w:rsidRPr="0068584B" w:rsidRDefault="0068584B" w:rsidP="0068584B">
      <w:pPr>
        <w:widowControl w:val="0"/>
        <w:tabs>
          <w:tab w:val="left" w:pos="0"/>
          <w:tab w:val="left" w:pos="851"/>
        </w:tabs>
        <w:autoSpaceDE w:val="0"/>
        <w:autoSpaceDN w:val="0"/>
        <w:spacing w:after="0" w:line="240" w:lineRule="auto"/>
        <w:jc w:val="both"/>
        <w:rPr>
          <w:rFonts w:ascii="Times New Roman" w:eastAsia="Times New Roman" w:hAnsi="Times New Roman" w:cs="Times New Roman"/>
          <w:color w:val="000000" w:themeColor="text1"/>
          <w:sz w:val="28"/>
          <w:lang w:val="uk-UA"/>
        </w:rPr>
      </w:pPr>
      <w:r w:rsidRPr="0068584B">
        <w:rPr>
          <w:rFonts w:ascii="Times New Roman" w:eastAsia="Times New Roman" w:hAnsi="Times New Roman" w:cs="Times New Roman"/>
          <w:color w:val="000000" w:themeColor="text1"/>
          <w:sz w:val="28"/>
          <w:lang w:val="uk-UA"/>
        </w:rPr>
        <w:tab/>
        <w:t xml:space="preserve">1.Затвердити </w:t>
      </w:r>
      <w:proofErr w:type="spellStart"/>
      <w:r w:rsidRPr="0068584B">
        <w:rPr>
          <w:rFonts w:ascii="Times New Roman" w:eastAsia="Times New Roman" w:hAnsi="Times New Roman" w:cs="Times New Roman"/>
          <w:color w:val="000000" w:themeColor="text1"/>
          <w:sz w:val="28"/>
          <w:lang w:val="uk-UA"/>
        </w:rPr>
        <w:t>Бочкора</w:t>
      </w:r>
      <w:proofErr w:type="spellEnd"/>
      <w:r w:rsidRPr="0068584B">
        <w:rPr>
          <w:rFonts w:ascii="Times New Roman" w:eastAsia="Times New Roman" w:hAnsi="Times New Roman" w:cs="Times New Roman"/>
          <w:color w:val="000000" w:themeColor="text1"/>
          <w:sz w:val="28"/>
          <w:lang w:val="uk-UA"/>
        </w:rPr>
        <w:t xml:space="preserve"> Петра Юрійовича  на посаду першого заступника міського голови з питань діяльності виконавчих органів ради.</w:t>
      </w:r>
    </w:p>
    <w:p w:rsidR="0068584B" w:rsidRPr="0068584B" w:rsidRDefault="0068584B" w:rsidP="0068584B">
      <w:pPr>
        <w:widowControl w:val="0"/>
        <w:tabs>
          <w:tab w:val="left" w:pos="0"/>
          <w:tab w:val="left" w:pos="851"/>
        </w:tabs>
        <w:autoSpaceDE w:val="0"/>
        <w:autoSpaceDN w:val="0"/>
        <w:spacing w:after="0" w:line="240" w:lineRule="auto"/>
        <w:jc w:val="both"/>
        <w:rPr>
          <w:rFonts w:ascii="Times New Roman" w:eastAsia="Times New Roman" w:hAnsi="Times New Roman" w:cs="Times New Roman"/>
          <w:color w:val="000000" w:themeColor="text1"/>
          <w:sz w:val="28"/>
          <w:lang w:val="uk-UA"/>
        </w:rPr>
      </w:pPr>
      <w:r w:rsidRPr="0068584B">
        <w:rPr>
          <w:rFonts w:ascii="Times New Roman" w:eastAsia="Times New Roman" w:hAnsi="Times New Roman" w:cs="Times New Roman"/>
          <w:color w:val="000000" w:themeColor="text1"/>
          <w:sz w:val="28"/>
          <w:lang w:val="uk-UA"/>
        </w:rPr>
        <w:tab/>
        <w:t xml:space="preserve">2.Першому заступнику міського голови з питань діяльності виконавчих органів ради </w:t>
      </w:r>
      <w:proofErr w:type="spellStart"/>
      <w:r w:rsidRPr="0068584B">
        <w:rPr>
          <w:rFonts w:ascii="Times New Roman" w:eastAsia="Times New Roman" w:hAnsi="Times New Roman" w:cs="Times New Roman"/>
          <w:color w:val="000000" w:themeColor="text1"/>
          <w:sz w:val="28"/>
          <w:lang w:val="uk-UA"/>
        </w:rPr>
        <w:t>Бочкор</w:t>
      </w:r>
      <w:proofErr w:type="spellEnd"/>
      <w:r w:rsidRPr="0068584B">
        <w:rPr>
          <w:rFonts w:ascii="Times New Roman" w:eastAsia="Times New Roman" w:hAnsi="Times New Roman" w:cs="Times New Roman"/>
          <w:color w:val="000000" w:themeColor="text1"/>
          <w:sz w:val="28"/>
          <w:lang w:val="uk-UA"/>
        </w:rPr>
        <w:t xml:space="preserve"> П.Ю.  приступити до виконання посадових обов’язків з 02 грудня 2020 року.</w:t>
      </w:r>
    </w:p>
    <w:p w:rsidR="0068584B" w:rsidRPr="0068584B" w:rsidRDefault="0068584B" w:rsidP="0068584B">
      <w:pPr>
        <w:tabs>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68584B" w:rsidRPr="0068584B" w:rsidRDefault="0068584B" w:rsidP="0068584B">
      <w:pPr>
        <w:tabs>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br w:type="page"/>
      </w:r>
    </w:p>
    <w:p w:rsidR="0068584B" w:rsidRPr="0068584B" w:rsidRDefault="0068584B" w:rsidP="0068584B">
      <w:pPr>
        <w:spacing w:after="0" w:line="240" w:lineRule="auto"/>
        <w:jc w:val="right"/>
        <w:rPr>
          <w:rFonts w:ascii="Times New Roman" w:hAnsi="Times New Roman" w:cs="Times New Roman"/>
          <w:color w:val="000000" w:themeColor="text1"/>
          <w:lang w:val="uk-UA"/>
        </w:rPr>
      </w:pPr>
    </w:p>
    <w:p w:rsidR="0068584B" w:rsidRPr="0068584B" w:rsidRDefault="0068584B" w:rsidP="0068584B">
      <w:pPr>
        <w:spacing w:after="0" w:line="240" w:lineRule="auto"/>
        <w:jc w:val="right"/>
        <w:rPr>
          <w:rFonts w:ascii="Times New Roman" w:hAnsi="Times New Roman" w:cs="Times New Roman"/>
          <w:color w:val="000000" w:themeColor="text1"/>
          <w:lang w:val="uk-UA"/>
        </w:rPr>
      </w:pPr>
    </w:p>
    <w:p w:rsidR="0068584B" w:rsidRPr="0068584B" w:rsidRDefault="0068584B" w:rsidP="0068584B">
      <w:pPr>
        <w:spacing w:after="0" w:line="240" w:lineRule="auto"/>
        <w:jc w:val="both"/>
        <w:rPr>
          <w:rFonts w:ascii="Times New Roman" w:hAnsi="Times New Roman" w:cs="Times New Roman"/>
          <w:color w:val="000000" w:themeColor="text1"/>
          <w:lang w:val="uk-UA"/>
        </w:rPr>
      </w:pPr>
      <w:r w:rsidRPr="0068584B">
        <w:rPr>
          <w:rFonts w:ascii="Times New Roman" w:hAnsi="Times New Roman" w:cs="Times New Roman"/>
          <w:noProof/>
          <w:color w:val="000000" w:themeColor="text1"/>
          <w:lang w:eastAsia="ru-RU"/>
        </w:rPr>
        <w:drawing>
          <wp:anchor distT="0" distB="0" distL="114300" distR="114300" simplePos="0" relativeHeight="251664384" behindDoc="1" locked="0" layoutInCell="1" allowOverlap="1" wp14:anchorId="406CE0E0" wp14:editId="2BFBBA0F">
            <wp:simplePos x="0" y="0"/>
            <wp:positionH relativeFrom="column">
              <wp:posOffset>2453640</wp:posOffset>
            </wp:positionH>
            <wp:positionV relativeFrom="paragraph">
              <wp:posOffset>19050</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від  01 грудня  2020  року  </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 xml:space="preserve">      №6</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м. Рахів</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6"/>
          <w:lang w:val="uk-UA" w:eastAsia="ru-RU"/>
        </w:rPr>
      </w:pPr>
      <w:r w:rsidRPr="0068584B">
        <w:rPr>
          <w:rFonts w:ascii="Times New Roman" w:eastAsia="Times New Roman" w:hAnsi="Times New Roman" w:cs="Times New Roman"/>
          <w:color w:val="000000" w:themeColor="text1"/>
          <w:sz w:val="28"/>
          <w:szCs w:val="26"/>
          <w:lang w:val="uk-UA" w:eastAsia="ru-RU"/>
        </w:rPr>
        <w:t xml:space="preserve">Про затвердження заступника  </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6"/>
          <w:lang w:val="uk-UA" w:eastAsia="ru-RU"/>
        </w:rPr>
      </w:pPr>
      <w:r w:rsidRPr="0068584B">
        <w:rPr>
          <w:rFonts w:ascii="Times New Roman" w:eastAsia="Times New Roman" w:hAnsi="Times New Roman" w:cs="Times New Roman"/>
          <w:color w:val="000000" w:themeColor="text1"/>
          <w:sz w:val="28"/>
          <w:szCs w:val="26"/>
          <w:lang w:val="uk-UA" w:eastAsia="ru-RU"/>
        </w:rPr>
        <w:t xml:space="preserve">міського голови з питань діяльності </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6"/>
          <w:lang w:val="uk-UA" w:eastAsia="ru-RU"/>
        </w:rPr>
      </w:pPr>
      <w:r w:rsidRPr="0068584B">
        <w:rPr>
          <w:rFonts w:ascii="Times New Roman" w:eastAsia="Times New Roman" w:hAnsi="Times New Roman" w:cs="Times New Roman"/>
          <w:color w:val="000000" w:themeColor="text1"/>
          <w:sz w:val="28"/>
          <w:szCs w:val="26"/>
          <w:lang w:val="uk-UA" w:eastAsia="ru-RU"/>
        </w:rPr>
        <w:t>виконавчих органів ради</w:t>
      </w:r>
    </w:p>
    <w:p w:rsidR="0068584B" w:rsidRPr="0068584B" w:rsidRDefault="0068584B" w:rsidP="0068584B">
      <w:pPr>
        <w:spacing w:after="0" w:line="240" w:lineRule="auto"/>
        <w:jc w:val="both"/>
        <w:rPr>
          <w:rFonts w:ascii="Times New Roman" w:eastAsia="Times New Roman" w:hAnsi="Times New Roman" w:cs="Times New Roman"/>
          <w:b/>
          <w:color w:val="000000" w:themeColor="text1"/>
          <w:sz w:val="28"/>
          <w:szCs w:val="26"/>
          <w:lang w:val="uk-UA" w:eastAsia="ru-RU"/>
        </w:rPr>
      </w:pP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0"/>
          <w:lang w:val="uk-UA" w:eastAsia="ru-RU"/>
        </w:rPr>
      </w:pPr>
      <w:r w:rsidRPr="0068584B">
        <w:rPr>
          <w:rFonts w:ascii="Times New Roman" w:eastAsia="Times New Roman" w:hAnsi="Times New Roman" w:cs="Times New Roman"/>
          <w:color w:val="000000" w:themeColor="text1"/>
          <w:sz w:val="28"/>
          <w:szCs w:val="20"/>
          <w:lang w:val="uk-UA" w:eastAsia="ru-RU"/>
        </w:rPr>
        <w:t xml:space="preserve">Відповідно до частини першої статті 59 Закону України «Про місцеве самоврядування в Україні», абзацу четвертого частини першої статті 10 Закону України «Про службу в органах місцевого самоврядування» враховуючи пропозицію Рахівського міського голови </w:t>
      </w:r>
      <w:proofErr w:type="spellStart"/>
      <w:r w:rsidRPr="0068584B">
        <w:rPr>
          <w:rFonts w:ascii="Times New Roman" w:eastAsia="Times New Roman" w:hAnsi="Times New Roman" w:cs="Times New Roman"/>
          <w:color w:val="000000" w:themeColor="text1"/>
          <w:sz w:val="28"/>
          <w:szCs w:val="20"/>
          <w:lang w:val="uk-UA" w:eastAsia="ru-RU"/>
        </w:rPr>
        <w:t>Медвідя</w:t>
      </w:r>
      <w:proofErr w:type="spellEnd"/>
      <w:r w:rsidRPr="0068584B">
        <w:rPr>
          <w:rFonts w:ascii="Times New Roman" w:eastAsia="Times New Roman" w:hAnsi="Times New Roman" w:cs="Times New Roman"/>
          <w:color w:val="000000" w:themeColor="text1"/>
          <w:sz w:val="28"/>
          <w:szCs w:val="20"/>
          <w:lang w:val="uk-UA" w:eastAsia="ru-RU"/>
        </w:rPr>
        <w:t xml:space="preserve"> В.В., міська рада</w:t>
      </w:r>
    </w:p>
    <w:p w:rsidR="0068584B" w:rsidRPr="0068584B" w:rsidRDefault="0068584B" w:rsidP="0068584B">
      <w:pPr>
        <w:spacing w:after="0" w:line="240" w:lineRule="auto"/>
        <w:ind w:firstLine="708"/>
        <w:jc w:val="both"/>
        <w:rPr>
          <w:rFonts w:ascii="Times New Roman" w:eastAsia="Times New Roman" w:hAnsi="Times New Roman" w:cs="Times New Roman"/>
          <w:b/>
          <w:color w:val="000000" w:themeColor="text1"/>
          <w:sz w:val="28"/>
          <w:szCs w:val="20"/>
          <w:lang w:val="uk-UA" w:eastAsia="ru-RU"/>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8"/>
          <w:szCs w:val="20"/>
          <w:lang w:val="uk-UA" w:eastAsia="ru-RU"/>
        </w:rPr>
      </w:pPr>
    </w:p>
    <w:p w:rsidR="0068584B" w:rsidRPr="0068584B" w:rsidRDefault="0068584B" w:rsidP="0068584B">
      <w:pPr>
        <w:widowControl w:val="0"/>
        <w:tabs>
          <w:tab w:val="left" w:pos="0"/>
          <w:tab w:val="left" w:pos="851"/>
        </w:tabs>
        <w:autoSpaceDE w:val="0"/>
        <w:autoSpaceDN w:val="0"/>
        <w:spacing w:after="0" w:line="240" w:lineRule="auto"/>
        <w:jc w:val="both"/>
        <w:rPr>
          <w:rFonts w:ascii="Times New Roman" w:eastAsia="Times New Roman" w:hAnsi="Times New Roman" w:cs="Times New Roman"/>
          <w:color w:val="000000" w:themeColor="text1"/>
          <w:sz w:val="28"/>
          <w:lang w:val="uk-UA"/>
        </w:rPr>
      </w:pPr>
      <w:r w:rsidRPr="0068584B">
        <w:rPr>
          <w:rFonts w:ascii="Times New Roman" w:eastAsia="Times New Roman" w:hAnsi="Times New Roman" w:cs="Times New Roman"/>
          <w:color w:val="000000" w:themeColor="text1"/>
          <w:sz w:val="28"/>
          <w:lang w:val="uk-UA"/>
        </w:rPr>
        <w:tab/>
        <w:t xml:space="preserve">1.Затвердити </w:t>
      </w:r>
      <w:proofErr w:type="spellStart"/>
      <w:r w:rsidRPr="0068584B">
        <w:rPr>
          <w:rFonts w:ascii="Times New Roman" w:eastAsia="Times New Roman" w:hAnsi="Times New Roman" w:cs="Times New Roman"/>
          <w:color w:val="000000" w:themeColor="text1"/>
          <w:sz w:val="28"/>
          <w:lang w:val="uk-UA"/>
        </w:rPr>
        <w:t>Голомбіца</w:t>
      </w:r>
      <w:proofErr w:type="spellEnd"/>
      <w:r w:rsidRPr="0068584B">
        <w:rPr>
          <w:rFonts w:ascii="Times New Roman" w:eastAsia="Times New Roman" w:hAnsi="Times New Roman" w:cs="Times New Roman"/>
          <w:color w:val="000000" w:themeColor="text1"/>
          <w:sz w:val="28"/>
          <w:lang w:val="uk-UA"/>
        </w:rPr>
        <w:t xml:space="preserve"> Олесю Олексіївну на посаду заступника міського голови з питань діяльності виконавчих органів ради.</w:t>
      </w:r>
    </w:p>
    <w:p w:rsidR="0068584B" w:rsidRPr="0068584B" w:rsidRDefault="0068584B" w:rsidP="0068584B">
      <w:pPr>
        <w:widowControl w:val="0"/>
        <w:tabs>
          <w:tab w:val="left" w:pos="0"/>
          <w:tab w:val="left" w:pos="851"/>
        </w:tabs>
        <w:autoSpaceDE w:val="0"/>
        <w:autoSpaceDN w:val="0"/>
        <w:spacing w:after="0" w:line="240" w:lineRule="auto"/>
        <w:jc w:val="both"/>
        <w:rPr>
          <w:rFonts w:ascii="Times New Roman" w:eastAsia="Times New Roman" w:hAnsi="Times New Roman" w:cs="Times New Roman"/>
          <w:color w:val="000000" w:themeColor="text1"/>
          <w:sz w:val="28"/>
          <w:lang w:val="uk-UA"/>
        </w:rPr>
      </w:pPr>
      <w:r w:rsidRPr="0068584B">
        <w:rPr>
          <w:rFonts w:ascii="Times New Roman" w:eastAsia="Times New Roman" w:hAnsi="Times New Roman" w:cs="Times New Roman"/>
          <w:color w:val="000000" w:themeColor="text1"/>
          <w:sz w:val="28"/>
          <w:lang w:val="uk-UA"/>
        </w:rPr>
        <w:tab/>
        <w:t xml:space="preserve">2.Заступнику міського голови з питань діяльності виконавчих органів ради </w:t>
      </w:r>
      <w:proofErr w:type="spellStart"/>
      <w:r w:rsidRPr="0068584B">
        <w:rPr>
          <w:rFonts w:ascii="Times New Roman" w:eastAsia="Times New Roman" w:hAnsi="Times New Roman" w:cs="Times New Roman"/>
          <w:color w:val="000000" w:themeColor="text1"/>
          <w:sz w:val="28"/>
          <w:lang w:val="uk-UA"/>
        </w:rPr>
        <w:t>Голомбіца</w:t>
      </w:r>
      <w:proofErr w:type="spellEnd"/>
      <w:r w:rsidRPr="0068584B">
        <w:rPr>
          <w:rFonts w:ascii="Times New Roman" w:eastAsia="Times New Roman" w:hAnsi="Times New Roman" w:cs="Times New Roman"/>
          <w:color w:val="000000" w:themeColor="text1"/>
          <w:sz w:val="28"/>
          <w:lang w:val="uk-UA"/>
        </w:rPr>
        <w:t xml:space="preserve"> О.О. приступити до виконання посадових обов’язків з 02 грудня 2020 року.</w:t>
      </w:r>
    </w:p>
    <w:p w:rsidR="0068584B" w:rsidRPr="0068584B" w:rsidRDefault="0068584B" w:rsidP="0068584B">
      <w:pPr>
        <w:tabs>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68584B" w:rsidRPr="0068584B" w:rsidRDefault="0068584B" w:rsidP="0068584B">
      <w:pPr>
        <w:tabs>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tabs>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68584B" w:rsidRPr="0068584B" w:rsidRDefault="0068584B" w:rsidP="0068584B">
      <w:pPr>
        <w:spacing w:after="0" w:line="240" w:lineRule="auto"/>
        <w:rPr>
          <w:rFonts w:ascii="Times New Roman" w:eastAsia="Times New Roman" w:hAnsi="Times New Roman" w:cs="Times New Roman"/>
          <w:b/>
          <w:color w:val="000000" w:themeColor="text1"/>
          <w:sz w:val="28"/>
          <w:szCs w:val="28"/>
          <w:lang w:val="uk-UA" w:eastAsia="ru-RU"/>
        </w:rPr>
      </w:pPr>
      <w:r w:rsidRPr="0068584B">
        <w:rPr>
          <w:rFonts w:ascii="Times New Roman" w:eastAsia="Times New Roman" w:hAnsi="Times New Roman" w:cs="Times New Roman"/>
          <w:b/>
          <w:color w:val="000000" w:themeColor="text1"/>
          <w:sz w:val="28"/>
          <w:szCs w:val="28"/>
          <w:lang w:val="uk-UA" w:eastAsia="ru-RU"/>
        </w:rPr>
        <w:br w:type="page"/>
      </w:r>
    </w:p>
    <w:p w:rsidR="0068584B" w:rsidRPr="0068584B" w:rsidRDefault="0068584B" w:rsidP="0068584B">
      <w:pPr>
        <w:tabs>
          <w:tab w:val="left" w:pos="4440"/>
          <w:tab w:val="left" w:pos="5387"/>
          <w:tab w:val="left" w:pos="7513"/>
        </w:tabs>
        <w:spacing w:after="0" w:line="240" w:lineRule="auto"/>
        <w:ind w:hanging="7088"/>
        <w:rPr>
          <w:rFonts w:ascii="Times New Roman" w:hAnsi="Times New Roman" w:cs="Times New Roman"/>
          <w:b/>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lang w:val="uk-UA"/>
        </w:rPr>
      </w:pPr>
    </w:p>
    <w:p w:rsidR="0068584B" w:rsidRPr="0068584B" w:rsidRDefault="0068584B" w:rsidP="0068584B">
      <w:pPr>
        <w:spacing w:after="0" w:line="240" w:lineRule="auto"/>
        <w:jc w:val="both"/>
        <w:rPr>
          <w:rFonts w:ascii="Times New Roman" w:hAnsi="Times New Roman" w:cs="Times New Roman"/>
          <w:color w:val="000000" w:themeColor="text1"/>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noProof/>
          <w:color w:val="000000" w:themeColor="text1"/>
          <w:lang w:eastAsia="ru-RU"/>
        </w:rPr>
        <w:drawing>
          <wp:anchor distT="0" distB="0" distL="114300" distR="114300" simplePos="0" relativeHeight="251665408" behindDoc="1" locked="0" layoutInCell="1" allowOverlap="1" wp14:anchorId="48EDF7CA" wp14:editId="6C47DC2B">
            <wp:simplePos x="0" y="0"/>
            <wp:positionH relativeFrom="column">
              <wp:posOffset>2453640</wp:posOffset>
            </wp:positionH>
            <wp:positionV relativeFrom="paragraph">
              <wp:posOffset>117475</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від  01 грудня  2020  року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№7</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 Рахів</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Про створення відділу освіти, культури, молоді </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та спорту Рахівської міської ради, затвердження </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Положення про відділ освіти, культури, молоді </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та спорту та вжиття заходів щодо його державної </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реєстрації</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ind w:firstLine="708"/>
        <w:jc w:val="both"/>
        <w:rPr>
          <w:rFonts w:ascii="Times New Roman" w:hAnsi="Times New Roman" w:cs="Times New Roman"/>
          <w:noProof/>
          <w:color w:val="000000" w:themeColor="text1"/>
          <w:sz w:val="28"/>
          <w:szCs w:val="28"/>
          <w:lang w:val="uk-UA"/>
        </w:rPr>
      </w:pPr>
      <w:r w:rsidRPr="0068584B">
        <w:rPr>
          <w:rFonts w:ascii="Times New Roman" w:eastAsia="Calibri" w:hAnsi="Times New Roman" w:cs="Times New Roman"/>
          <w:color w:val="000000" w:themeColor="text1"/>
          <w:sz w:val="28"/>
          <w:szCs w:val="28"/>
          <w:lang w:val="uk-UA"/>
        </w:rPr>
        <w:t xml:space="preserve">Відповідно до пункту 5 частини 1 статті 26 Закону України </w:t>
      </w:r>
      <w:r w:rsidRPr="0068584B">
        <w:rPr>
          <w:rFonts w:ascii="Times New Roman" w:hAnsi="Times New Roman" w:cs="Times New Roman"/>
          <w:color w:val="000000" w:themeColor="text1"/>
          <w:sz w:val="28"/>
          <w:szCs w:val="28"/>
          <w:lang w:val="uk-UA"/>
        </w:rPr>
        <w:t xml:space="preserve"> «Про місцеве самоврядування в Україні», статті 89 Бюджетного кодексу України, </w:t>
      </w:r>
      <w:r w:rsidRPr="0068584B">
        <w:rPr>
          <w:rFonts w:ascii="Times New Roman" w:hAnsi="Times New Roman" w:cs="Times New Roman"/>
          <w:noProof/>
          <w:color w:val="000000" w:themeColor="text1"/>
          <w:sz w:val="28"/>
          <w:szCs w:val="28"/>
          <w:lang w:val="uk-UA"/>
        </w:rPr>
        <w:t>міська рада</w:t>
      </w:r>
    </w:p>
    <w:p w:rsidR="0068584B" w:rsidRPr="0068584B" w:rsidRDefault="0068584B" w:rsidP="0068584B">
      <w:pPr>
        <w:autoSpaceDE w:val="0"/>
        <w:autoSpaceDN w:val="0"/>
        <w:adjustRightInd w:val="0"/>
        <w:spacing w:after="0" w:line="240" w:lineRule="auto"/>
        <w:ind w:firstLine="708"/>
        <w:jc w:val="both"/>
        <w:rPr>
          <w:rFonts w:ascii="Times New Roman" w:hAnsi="Times New Roman" w:cs="Times New Roman"/>
          <w:noProof/>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jc w:val="center"/>
        <w:rPr>
          <w:rFonts w:ascii="Times New Roman" w:eastAsia="Times New Roman" w:hAnsi="Times New Roman" w:cs="Times New Roman"/>
          <w:color w:val="000000" w:themeColor="text1"/>
          <w:sz w:val="28"/>
          <w:szCs w:val="28"/>
          <w:lang w:val="uk-UA" w:eastAsia="ru-RU"/>
        </w:rPr>
      </w:pP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 Створити з 01.12.2020 року виконавчий орган ради – відділ освіти, культури, молоді та спорту Рахівської міської ради у статусі юридичної особи публічного права.</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 Затвердити Положення про відділ освіти, культури, молоді та спорту Рахівської міської ради (додається).</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 Керівнику відділу освіти, культури, молоді та спорту Рахівської міської ради здійснити заходи щодо державної реєстрації юридичної особи - відділу освіти, культури, молоді та спорту Рахівської міської ради.</w:t>
      </w:r>
    </w:p>
    <w:p w:rsidR="0068584B" w:rsidRPr="0068584B" w:rsidRDefault="0068584B" w:rsidP="0068584B">
      <w:pPr>
        <w:spacing w:after="0" w:line="240" w:lineRule="auto"/>
        <w:ind w:firstLine="708"/>
        <w:jc w:val="both"/>
        <w:rPr>
          <w:rFonts w:ascii="Times New Roman" w:eastAsia="Calibri" w:hAnsi="Times New Roman" w:cs="Times New Roman"/>
          <w:color w:val="000000" w:themeColor="text1"/>
          <w:sz w:val="28"/>
          <w:szCs w:val="28"/>
          <w:lang w:val="uk-UA"/>
        </w:rPr>
      </w:pPr>
      <w:r w:rsidRPr="0068584B">
        <w:rPr>
          <w:rFonts w:ascii="Times New Roman" w:eastAsia="Calibri" w:hAnsi="Times New Roman" w:cs="Times New Roman"/>
          <w:color w:val="000000" w:themeColor="text1"/>
          <w:sz w:val="28"/>
          <w:szCs w:val="28"/>
          <w:lang w:val="uk-UA"/>
        </w:rPr>
        <w:t>4. Контроль за виконанням рішення покласти на міського голову Рахівської міської ради Медвідь В.В.</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68584B" w:rsidRPr="00067ADC" w:rsidTr="007E6D6C">
        <w:trPr>
          <w:jc w:val="right"/>
        </w:trPr>
        <w:tc>
          <w:tcPr>
            <w:tcW w:w="2906" w:type="dxa"/>
            <w:hideMark/>
          </w:tcPr>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br w:type="page"/>
            </w:r>
            <w:r w:rsidRPr="0068584B">
              <w:rPr>
                <w:rFonts w:ascii="Times New Roman" w:hAnsi="Times New Roman" w:cs="Times New Roman"/>
                <w:b/>
                <w:color w:val="000000" w:themeColor="text1"/>
                <w:sz w:val="24"/>
                <w:szCs w:val="24"/>
                <w:lang w:val="uk-UA"/>
              </w:rPr>
              <w:br w:type="page"/>
              <w:t xml:space="preserve">          </w:t>
            </w:r>
            <w:r w:rsidRPr="0068584B">
              <w:rPr>
                <w:rFonts w:ascii="Times New Roman" w:hAnsi="Times New Roman" w:cs="Times New Roman"/>
                <w:color w:val="000000" w:themeColor="text1"/>
                <w:sz w:val="24"/>
                <w:szCs w:val="24"/>
                <w:lang w:val="uk-UA"/>
              </w:rPr>
              <w:t xml:space="preserve">Додаток </w:t>
            </w:r>
          </w:p>
          <w:p w:rsidR="0068584B" w:rsidRPr="0068584B" w:rsidRDefault="0068584B" w:rsidP="0068584B">
            <w:pPr>
              <w:spacing w:after="0" w:line="240" w:lineRule="auto"/>
              <w:rPr>
                <w:rFonts w:ascii="Times New Roman" w:eastAsia="MS Mincho" w:hAnsi="Times New Roman" w:cs="Times New Roman"/>
                <w:color w:val="000000" w:themeColor="text1"/>
                <w:sz w:val="24"/>
                <w:szCs w:val="24"/>
                <w:lang w:val="uk-UA" w:eastAsia="uk-UA"/>
              </w:rPr>
            </w:pPr>
            <w:r w:rsidRPr="0068584B">
              <w:rPr>
                <w:rFonts w:ascii="Times New Roman" w:hAnsi="Times New Roman" w:cs="Times New Roman"/>
                <w:color w:val="000000" w:themeColor="text1"/>
                <w:sz w:val="24"/>
                <w:szCs w:val="24"/>
                <w:lang w:val="uk-UA"/>
              </w:rPr>
              <w:t>до рішення міської ради</w:t>
            </w:r>
          </w:p>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1-ої сесії 8-го скликання                                                                                              від 01.12.2020 р. №7</w:t>
            </w:r>
          </w:p>
        </w:tc>
      </w:tr>
    </w:tbl>
    <w:p w:rsidR="0068584B" w:rsidRPr="0068584B" w:rsidRDefault="0068584B" w:rsidP="0068584B">
      <w:pPr>
        <w:tabs>
          <w:tab w:val="center" w:pos="0"/>
        </w:tabs>
        <w:spacing w:after="0" w:line="240" w:lineRule="auto"/>
        <w:rPr>
          <w:rFonts w:ascii="Times New Roman" w:eastAsia="Times New Roman" w:hAnsi="Times New Roman" w:cs="Times New Roman"/>
          <w:color w:val="000000" w:themeColor="text1"/>
          <w:sz w:val="24"/>
          <w:szCs w:val="24"/>
          <w:lang w:val="uk-UA"/>
        </w:rPr>
      </w:pPr>
    </w:p>
    <w:p w:rsidR="0068584B" w:rsidRPr="0068584B" w:rsidRDefault="0068584B" w:rsidP="0068584B">
      <w:pPr>
        <w:tabs>
          <w:tab w:val="center" w:pos="0"/>
        </w:tabs>
        <w:spacing w:after="0" w:line="240" w:lineRule="auto"/>
        <w:rPr>
          <w:rFonts w:ascii="Times New Roman" w:eastAsia="Times New Roman" w:hAnsi="Times New Roman" w:cs="Times New Roman"/>
          <w:color w:val="000000" w:themeColor="text1"/>
          <w:sz w:val="24"/>
          <w:szCs w:val="24"/>
          <w:lang w:val="uk-UA"/>
        </w:rPr>
      </w:pPr>
    </w:p>
    <w:p w:rsidR="0068584B" w:rsidRPr="0068584B" w:rsidRDefault="0068584B" w:rsidP="0068584B">
      <w:pPr>
        <w:widowControl w:val="0"/>
        <w:spacing w:after="0" w:line="240" w:lineRule="auto"/>
        <w:jc w:val="center"/>
        <w:rPr>
          <w:rFonts w:ascii="Times New Roman" w:eastAsia="Courier New" w:hAnsi="Times New Roman" w:cs="Times New Roman"/>
          <w:b/>
          <w:color w:val="000000" w:themeColor="text1"/>
          <w:sz w:val="28"/>
          <w:szCs w:val="28"/>
          <w:lang w:val="uk-UA" w:eastAsia="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ПОЛОЖЕННЯ</w:t>
      </w:r>
    </w:p>
    <w:p w:rsidR="0068584B" w:rsidRPr="0068584B" w:rsidRDefault="0068584B" w:rsidP="0068584B">
      <w:pPr>
        <w:keepNext/>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про відділ освіти, культури, молоді та спорту</w:t>
      </w:r>
    </w:p>
    <w:p w:rsidR="0068584B" w:rsidRPr="0068584B" w:rsidRDefault="0068584B" w:rsidP="0068584B">
      <w:pPr>
        <w:keepNext/>
        <w:autoSpaceDE w:val="0"/>
        <w:autoSpaceDN w:val="0"/>
        <w:spacing w:after="0" w:line="240" w:lineRule="auto"/>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 xml:space="preserve">                                                Рахівської міської ради</w:t>
      </w:r>
    </w:p>
    <w:p w:rsidR="0068584B" w:rsidRPr="0068584B" w:rsidRDefault="0068584B" w:rsidP="0068584B">
      <w:pPr>
        <w:keepNext/>
        <w:autoSpaceDE w:val="0"/>
        <w:autoSpaceDN w:val="0"/>
        <w:spacing w:after="0" w:line="240" w:lineRule="auto"/>
        <w:rPr>
          <w:rFonts w:ascii="Times New Roman" w:eastAsia="Times New Roman" w:hAnsi="Times New Roman" w:cs="Times New Roman"/>
          <w:b/>
          <w:bCs/>
          <w:color w:val="000000" w:themeColor="text1"/>
          <w:sz w:val="28"/>
          <w:szCs w:val="28"/>
          <w:lang w:val="uk-UA" w:eastAsia="ru-RU"/>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1. Загальні положення</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w:t>
      </w:r>
      <w:r w:rsidRPr="0068584B">
        <w:rPr>
          <w:rFonts w:ascii="Times New Roman" w:hAnsi="Times New Roman" w:cs="Times New Roman"/>
          <w:color w:val="000000" w:themeColor="text1"/>
          <w:sz w:val="28"/>
          <w:szCs w:val="28"/>
          <w:lang w:val="uk-UA"/>
        </w:rPr>
        <w:tab/>
        <w:t xml:space="preserve">1.1. Відділ освіти, культури, молоді та спорту  Рахівської міської ради </w:t>
      </w:r>
      <w:r w:rsidRPr="0068584B">
        <w:rPr>
          <w:rFonts w:ascii="Times New Roman" w:hAnsi="Times New Roman" w:cs="Times New Roman"/>
          <w:b/>
          <w:color w:val="000000" w:themeColor="text1"/>
          <w:sz w:val="28"/>
          <w:szCs w:val="28"/>
          <w:lang w:val="uk-UA"/>
        </w:rPr>
        <w:t xml:space="preserve"> </w:t>
      </w:r>
      <w:r w:rsidRPr="0068584B">
        <w:rPr>
          <w:rFonts w:ascii="Times New Roman" w:hAnsi="Times New Roman" w:cs="Times New Roman"/>
          <w:color w:val="000000" w:themeColor="text1"/>
          <w:sz w:val="28"/>
          <w:szCs w:val="28"/>
          <w:lang w:val="uk-UA"/>
        </w:rPr>
        <w:t>(далі - відділ )  є виконавчим органом Рахівської міської ради ,утворюється   радою відповідно до закону «Про місцеве самоврядування в Україні»,   забезпечує виконання покладених на відділ завдань, є підзвітним і підконтрольним  Рахівській міській раді</w:t>
      </w:r>
      <w:r w:rsidRPr="0068584B">
        <w:rPr>
          <w:rFonts w:ascii="Times New Roman" w:hAnsi="Times New Roman" w:cs="Times New Roman"/>
          <w:b/>
          <w:color w:val="000000" w:themeColor="text1"/>
          <w:sz w:val="28"/>
          <w:szCs w:val="28"/>
          <w:lang w:val="uk-UA"/>
        </w:rPr>
        <w:t xml:space="preserve"> </w:t>
      </w:r>
      <w:r w:rsidRPr="0068584B">
        <w:rPr>
          <w:rFonts w:ascii="Times New Roman" w:hAnsi="Times New Roman" w:cs="Times New Roman"/>
          <w:color w:val="000000" w:themeColor="text1"/>
          <w:sz w:val="28"/>
          <w:szCs w:val="28"/>
          <w:lang w:val="uk-UA"/>
        </w:rPr>
        <w:t xml:space="preserve">та Рахівському міському голові, а з питань здійснення делегованих йому повноважень підконтрольний Департаменту науки і освіти Закарпатської обласної державної адміністрації, Управлінню у справах сім’ї,  молоді та спорту Закарпатської обласної державної адміністрації, Департаменту культури та взаємозв’язків з громадськістю обласної державної адміністрації,  Міністерству освіти і науки України (далі – МОН України), Міністерству молоді та спорту України та Міністерству культури України. </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1.2. Місце знаходження відділу: м. Рахів, вул. Миру,1</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1.3. Відділ є юридичною особою публічного права,має самостійний баланс,рахунки в органах Державної казначейської служби,печатку із зображенням Державного герба України та своїм найменуванням,власні бланки та штампи.</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1.5. Відділ у своїй діяльності керується Конституцією та законами України, актами президента України, постановами і розпорядженнями Кабінету Міністрів України, наказами та нормативно – правовими актами Міністерства освіти і науки України, Міністерства молоді та спорту України , Міністерства культури України, Департаменту науки і освіти Закарпатської обласної державної адміністрації, Управлінню у справах сім’ї та молоді Закарпатської обласної державної адміністрації, Управлінню культури та туризму Закарпатської обласної державної адміністрації, розпорядженнями  голови Закарпатської обласної державної адміністрації, Управлінню у справах фізичної культури та спорту Закарпатської обласної державної адміністрації,  рішеннями Рахівської міської ради , рішення виконкому Рахівської міської ради, розпорядженнями голови Рахівської міської ради, даним Положенням та іншими нормативними актами.</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1.6. Відділ у межах своїх повноважень організовує виконання актів законодавства у сфері освіти, охорони здоров’я, культури, молоді та спорту здійснює контроль за їх реалізацією.</w:t>
      </w:r>
    </w:p>
    <w:p w:rsidR="0068584B" w:rsidRPr="0068584B" w:rsidRDefault="0068584B" w:rsidP="0068584B">
      <w:pPr>
        <w:autoSpaceDE w:val="0"/>
        <w:autoSpaceDN w:val="0"/>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1.7. Відділ фінансується за рахунок коштів міського бюджету.</w:t>
      </w:r>
    </w:p>
    <w:p w:rsidR="0068584B" w:rsidRPr="0068584B" w:rsidRDefault="0068584B" w:rsidP="0068584B">
      <w:pPr>
        <w:autoSpaceDE w:val="0"/>
        <w:autoSpaceDN w:val="0"/>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lastRenderedPageBreak/>
        <w:t xml:space="preserve"> Фонд оплати праці працівників відділу та видатки на їх утримання визначає голова Рахівської міської ради в межах виділених асигнувань та затвердженої  граничної чисельності працівників. </w:t>
      </w:r>
    </w:p>
    <w:p w:rsidR="0068584B" w:rsidRPr="0068584B" w:rsidRDefault="0068584B" w:rsidP="0068584B">
      <w:pPr>
        <w:autoSpaceDE w:val="0"/>
        <w:autoSpaceDN w:val="0"/>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Штатний розпис і структура відділу затверджується рішенням Рахівської міської ради .</w:t>
      </w:r>
    </w:p>
    <w:p w:rsidR="0068584B" w:rsidRPr="0068584B" w:rsidRDefault="0068584B" w:rsidP="0068584B">
      <w:pPr>
        <w:autoSpaceDE w:val="0"/>
        <w:autoSpaceDN w:val="0"/>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1.8. Виконавчий комітет Рахівської  міської ради зобов’язаний створити умови для роботи й підвищення кваліфікації працівників відділу, забезпечити їх окремим приміщенням, телефонним зв’язком, сучасними засобами оргтехніки, транспортом для виконання службових обов’язків, законодавчими та іншими нормативними актами, довідковими матеріалами та літературою. </w:t>
      </w:r>
    </w:p>
    <w:p w:rsidR="0068584B" w:rsidRPr="0068584B" w:rsidRDefault="0068584B" w:rsidP="0068584B">
      <w:pPr>
        <w:autoSpaceDE w:val="0"/>
        <w:autoSpaceDN w:val="0"/>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1.9. Майно, що є комунальною власністю Рахівської міської ради Закарпатської області й закріплене за відділом, належить йому на праві оперативного управління. Відділ користується цим майном відповідно до вимог чинного законодавства України.</w:t>
      </w:r>
    </w:p>
    <w:p w:rsidR="0068584B" w:rsidRPr="0068584B" w:rsidRDefault="0068584B" w:rsidP="0068584B">
      <w:pPr>
        <w:autoSpaceDE w:val="0"/>
        <w:autoSpaceDN w:val="0"/>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1.10. Оплата праці працівників відділу здійснюється відповідно до чинного законодавства України. </w:t>
      </w:r>
    </w:p>
    <w:p w:rsidR="0068584B" w:rsidRPr="0068584B" w:rsidRDefault="0068584B" w:rsidP="0068584B">
      <w:pPr>
        <w:autoSpaceDE w:val="0"/>
        <w:autoSpaceDN w:val="0"/>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1.11. Основні принципи діяльності відділу: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доступність для кожного громадянина усіх форм і типів освітніх послуг;</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рівність умов кожної людини для повної реалізації її здібностей, таланту, всебічного розвитку;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гуманізм, демократизм, пріоритетність загальнолюдських духовних цінностей;</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органічний зв'язок зі світовою та національною історією, культурою, традиціями;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незалежність освіти від політичних партій, громадських і релігійних організацій; науковий, світський характер освіти;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єдність і наступність системи освіти;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безперервність і різноманітність освіти;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поєднання державного управління і громадського самоврядування в освіті.</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ІІ. ОСНОВНІ ЗАВДАННЯ ТА ПОВНОВАЖЕННЯ ВІДДІЛУ</w:t>
      </w:r>
    </w:p>
    <w:p w:rsidR="0068584B" w:rsidRPr="0068584B" w:rsidRDefault="0068584B" w:rsidP="0068584B">
      <w:pPr>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 xml:space="preserve">2.1. У галузі освіти: </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2.1.1 Реалізація державної політики в галузі освіти, наукової, навчально-методичної, інноваційної діяльності, інтелектуальної власності з урахуванням особливостей соціально-культурного середовища території підпорядкування Рахівської міської ради </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2.1.2. Створення в межах своїх повноважень умов для реалізації рівних прав громадян України на освіту, соціальний захист дітей дошкільного та шкільного віку, педагогічних та інших працівників закладів та установ освіти. </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2.1.3. Забезпечення розвитку системи освіти з метою формування гармонійно розвиненої, соціально активної, творчої особистості.</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2.1.4. Створення умов для здобуття громадянами дошкільної, повної загальної середньої та позашкільної освіти відповідно до освітніх потреб особистості та її індивідуальних здібностей і можливостей.</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lastRenderedPageBreak/>
        <w:t>2.1.5. Забезпечення розвитку освітнього, творчого, інтелектуального,   наукового потенціалу з урахуванням національно-культурних, соціально-економічних, екологічних, демографічних та інших особливостей території підпорядкування.</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2.1.6. Здійснення управління навчальними закладами, що знаходяться в межах   відповідної  території,  визначення потреб, розробка пропозицій щодо розвитку й  вдосконалення мережі  закладів освіти та координація їхньої діяльності.</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2.1.7. Зміцнення матеріальної бази закладів освіти. </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2.1.8. Аналіз стану освіти на території підпорядкування,  прогнозування  розвитку дошкільної, загальної середньої та позашкільної освіти, удосконалення мережі відповідних  закладів освіти незалежно від типів і форм власності згідно з потребами громадян; розробка та організація виконання місцевих програм розвитку освіти. </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2.1.9. Навчально-методичне керівництво та інспектування закладів освіти, що знаходяться на території підпорядкування.</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2.1.10. Контроль за  дотриманням  законодавства  з   питань  Базового  компонента дошкільної освіти України, Державних стандартів початкової загальної, повної загальної середньої та у сфері позашкільної освіти всіма  закладами освіти, розташованими    на території підпорядкування. </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2.1.11. Участь у  розробці  та  реалізації  варіативної  складової змісту загальної середньої освіти. </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2.1.12. Забезпечення соціального захисту,  охорони життя, здоров'я та захисту    прав  учасників  навчально-виховного  процесу  в загальноосвітніх, дошкільних та позашкільних   закладах освіти. </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2.1.13. Забезпечення моніторингу у сфері освіти, науково-технічної та інноваційної діяльності. </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2.1.14. Забезпечення розвитку різних форм позашкільної освіти, у тому числі за місцем проживання дітей, формування програм розвитку позашкільної освіти, спрямованих на творчий розвиток особистості, виявлення та підтримка обдарованих дітей, талановитої молоді, здійснення навчально-методичного керівництва із цих питань.</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2.1.15. Сприяння  розвитку самоврядування у загальноосвітніх, дошкільних  та позашкільних закладах освіти.</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2.1.16. Комплектування закладів освіти педагогічними працівниками, у тому числі керівними кадрами; їх перепідготовка та атестація в порядку, встановленому Міністерством освіти і науки України, ведення обліку й складання звітів з цих питань у межах своєї компетенції.</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2.1.17.  Сприяння проведенню експериментальної та інноваційної діяльності  у навчально-виховному процесі дошкільних, загальноосвітніх та позашкільних закладах, розташованих на території Рахівської об’єднаної територіальної громади.</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2.1.18. Здійснення міжнародного співробітництва.</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2.2. У сфері культури:</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2.2.1. Забезпечення реалізації державної політики у сфері культури, туризму.</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lastRenderedPageBreak/>
        <w:t>2.2.2. Забезпечення доступності всіх видів культурних послуг і культурної діяльності для кожного громадянина.</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2.2.3. Сприяння відродженню та розвитку традицій і культури української нації, релігії, етнічної, культурної і мовної самобутності національних меншин.</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2.2.4. Забезпечення вільного розвитку культурно-мистецьких процесів.</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2.2.5. Сприяння загальнонаціональній культурній консолідації.</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2.2.6. Сприяння збереженню та охорони культурної спадщини.</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2.2.7. Забезпечення функціонування української мови в усіх сферах суспільного життя.</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2.2.8.  міжконфесійних та міжнаціональних відносин.</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2.2.9. Захист прав творчих працівників та їх спілок, соціальний захист працівників підприємств, установ та організацій у сфері культури.</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
          <w:bCs/>
          <w:color w:val="000000" w:themeColor="text1"/>
          <w:sz w:val="28"/>
          <w:szCs w:val="28"/>
          <w:lang w:val="uk-UA" w:eastAsia="ru-RU"/>
        </w:rPr>
      </w:pP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2.3. У сфері молоді та спорту:</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2.3.1. Реалізація державної політики в галузі сім’ї, молоді та спорту з урахуванням особливостей соціально-культурного середовища території підпорядкування Рахівської ОТГ.</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 2.3.2. Організація оздоровлення, відпочинку й дозвілля дітей та молоді у навчальних закладах системи освіти, розвитку фізичної культури і спорту.</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2.3.3. Сприяння міжнародному співробітництву з питань сім’ї, молоді, спорту.</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2.3.4. Виконання програм і здійснення заходів, спрямованих на забезпечення соціального та  правового захисту сім’ї, дітей і молоді, розвитку фізичної культури та спорту, рівних прав і можливостей для участі жінок  та чоловіків у політичному, економічному й культурному житті, сприяння соціальному становленню та розвитку дітей і молоді, запобігання насильству в сім’ї.</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2.3.5. Сприяння розвитку видів спорту, визнаних в Україні.</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2.3.6. Сприяння молодіжним і дитячим громадським організаціям, федераціям з видів спорту та іншим громадським організаціям у проведенні ними роботи з питань сім’ї, дітей і молоді, фізичної культури та спорту.</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2.3.7. Організація і проведення фізкультурно-спортивних заходів серед широких верств населення, залучення їх до занять фізичною культурою та спортом, забезпечення пропаганди здорового способу життя.</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p>
    <w:p w:rsidR="0068584B" w:rsidRPr="0068584B" w:rsidRDefault="0068584B" w:rsidP="0068584B">
      <w:pPr>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ІІІ. ОСНОВНІ ФУНКЦІЇ ВІДДІЛУ</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 xml:space="preserve">3.1.У галузі освіти: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3.1.1. Здійснює  управління закладами освіти, що є комунальною власністю.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3.1.2. Створює умови для здобуття громадянами дошкільної, загальної середньої та позашкільної освіти.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3.1.3. Визначає оптимальну потребу в закладах освіти системи дошкільної, загальної середньої та позашкільної освіти, подає до виконавчого комітету Рахівської міської ради пропозиції щодо вдосконалення їх мережі відповідно до соціально-економічних  і культурно-освітніх  потреб  за  наявності необхідної матеріально-технічної, науково-методичної бази, кадрів; забезпечує оперативний контроль за збереженням існуючої мереж закладів </w:t>
      </w:r>
      <w:r w:rsidRPr="0068584B">
        <w:rPr>
          <w:rFonts w:ascii="Times New Roman" w:eastAsia="Times New Roman" w:hAnsi="Times New Roman" w:cs="Times New Roman"/>
          <w:bCs/>
          <w:color w:val="000000" w:themeColor="text1"/>
          <w:sz w:val="28"/>
          <w:szCs w:val="28"/>
          <w:lang w:val="uk-UA" w:eastAsia="ru-RU"/>
        </w:rPr>
        <w:lastRenderedPageBreak/>
        <w:t>освіти, сприяє у створенні опорних шкіл, освітніх округів, вносить в установленому порядку пропозиції щодо  утворення, реорганізації та ліквідації закладів освіти.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3.1.4. Готує проекти рішень про закріплення за загальноосвітніми та дошкільними закладами освіти території обов'язкового обслуговування дітей шкільного  віку  та  ведення обліку дітей дошкільного та шкільного віку, контролює виконання конституційних вимог щодо обов’язковості здобуття  дітьми і підлітками громади повної загальної середньої освіти навчання.</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3.1.5. Вивчає потребу  та  вносить  пропозиції  до виконавчого комітету Рахівської міської ради щодо утворення закладів освіти  для  дітей  шкільного  віку, які потребують соціальної  допомоги  та  реабілітації,  організовує  їх навчання (у тому числі інклюзивне, індивідуальне) та виховання у загальноосвітніх і спеціальних закладах освіти.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3.1.6. Вивчає потребу та вносить пропозиції щодо утворення вечірніх (змінних) шкіл, класів, груп із очною та заочною  формами  навчання  при   загальноосвітніх  закладах освіти, створює умови для проходження річного оцінювання навчальних досягнень та державної підсумкової атестації на базі загальноосвітніх закладів освіти екстерном.</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3.1.7. Забезпечує в межах своїх повноважень виконання норм Конституції України щодо функціонування української мови як державної в  загальноосвітніх, дошкільних та позашкільних закладах освіти та установах освіти.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3.1.8. Сприяє задоволенню освітніх запитів  представників національних  меншин, які проживають на території підпорядкування, надає можливість навчатись рідною мовою чи вивчати рідну мову в підпорядкованих   закладах освіти.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3.1.9. Координує  роботу  закладів освіти  щодо  запобігання бездоглядності  та правопорушень серед неповнолітніх; надає  допомогу   органам   опіки   й   піклування   у влаштуванні   дітей-сиріт   і   дітей,  позбавлених  батьківського піклування,  до  </w:t>
      </w:r>
      <w:proofErr w:type="spellStart"/>
      <w:r w:rsidRPr="0068584B">
        <w:rPr>
          <w:rFonts w:ascii="Times New Roman" w:eastAsia="Times New Roman" w:hAnsi="Times New Roman" w:cs="Times New Roman"/>
          <w:bCs/>
          <w:color w:val="000000" w:themeColor="text1"/>
          <w:sz w:val="28"/>
          <w:szCs w:val="28"/>
          <w:lang w:val="uk-UA" w:eastAsia="ru-RU"/>
        </w:rPr>
        <w:t>інтернатних</w:t>
      </w:r>
      <w:proofErr w:type="spellEnd"/>
      <w:r w:rsidRPr="0068584B">
        <w:rPr>
          <w:rFonts w:ascii="Times New Roman" w:eastAsia="Times New Roman" w:hAnsi="Times New Roman" w:cs="Times New Roman"/>
          <w:bCs/>
          <w:color w:val="000000" w:themeColor="text1"/>
          <w:sz w:val="28"/>
          <w:szCs w:val="28"/>
          <w:lang w:val="uk-UA" w:eastAsia="ru-RU"/>
        </w:rPr>
        <w:t xml:space="preserve">  закладів  і  в   сім'ї   під   опіку (піклування),  на усиновлення; вживає заходів до захисту особистих і майнових прав даної категорії дітей; створює банки даних дітей окремих категорій; здійснює соціально-педагогічний патронаж.</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3.1.10. Забезпечує створення психологічної  служби  в закладах освіти.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3.1.11. Координує    роботу   закладів освіти,   сім'ї   та громадськості,  пов'язаної  з  навчанням  та   вихованням   дітей, організацією їх дозвілля,  здійснює заходи, спрямовані на пропагування сімейних цінностей, підвищення рівня правової обізнаності батьків і дітей.</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3.1.12. Організовує  харчування  дітей  у  закладах освіти за рахунок бюджету та залучених коштів.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3.1.13. Вносить    пропозиції   щодо   організації   безоплатного медичного обслуговування дітей та  учнів, вихованців у  закладах освіти, здійснення оздоровчих заходів.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3.1.14. Сприяє навчально-методичному,  фінансовому  та матеріально-технічному  забезпеченню закладів освіти, уведенню в дію нових приміщень, комплектуванню меблями, відповідним обладнанням.</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lastRenderedPageBreak/>
        <w:t>3.1.15. Впроваджує  навчальні  плани  і  програми,  затверджені Міносвіти і науки  України; затверджує  робочі навчальні  плани  загальноосвітніх  закладів освіти, погоджує річні плани роботи дошкільних та позашкільних закладів освіти, погоджує навчальні плани приватних закладів освіти, вносить на розгляд Департаменту освіти і науки Закарпатської обласної державної адміністрації пропозиції щодо запровадження експериментальних навчальних планів  закладів освіти, нових освітніх програм, педагогічних новацій і технологій та надання  закладам освіти статусу експериментальних.</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3.1.16. Організовує   навчання   обдарованих   дітей   та   вносить пропозиції   до виконавчого комітету Рахівської міської ради про відкриття профільних  класів, шкіл  нового типу (гімназії,  колегіуми,  ліцеї,  школи-комплекси, спеціалізовані школи тощо),  їх матеріальну підтримку; організовує та проводить олімпіади, спартакіади, конкурси, турніри, виставки, фестивалі творчості, конференції, форуми, фізкультурно-спортивні заходи, спрямовані на підвищення культурно-освітнього рівня та покращення фізичного виховання дітей та молоді.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3.1.17. Забезпечує  організацію в  закладах освіти роботи з фізичного виховання, фізкультурно-оздоровчої та спортивної роботи.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3.1.18. Сприяє  діяльності  дитячих  та  молодіжних  організацій, творчих об'єднань, товариств, клубів та об’єднань за інтересами, у тому числі за місцем проживання, збереженню їх мережі та зміцненню матеріально-технічної бази.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3.1.19. Сприяє   організації   та   реалізації   варіативної   складової   змісту загальної середньої освіти.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3.1.20. Забезпечує контроль за дотриманням правил безпеки життєдіяльності,  протипожежної безпеки й санітарного режиму в закладах  освіти та  надання практичної допомоги у проведенні відповідної роботи.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3.1.21. Організовує підготовку    закладів освіти  до   нового навчального року, зокрема  до  роботи  в осінньо-зимовий період, проведення поточного та капітального ремонту приміщень.</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3.1.22. Забезпечує оперативний контроль за  збереженням  існуючої мережі  загальноосвітніх закладів освіти, комплектуванням обладнанням, меблями,  навчально-методичними посібниками, підручниками, введенням в дію нових приміщень.</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3.1.23. Погоджує  проекти будівництва загальноосвітніх закладів освіти,   сприяє їх раціональному розміщенню.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3.1.24. 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та забезпечує ними заклади освіти.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3.1.25. Прогнозує потребу  в педагогічних  працівниках  і спеціалістах,  здійснює добір та кадрове забезпечення  закладів освіти педагогічними працівниками,  в тому числі керівними кадрами, формує кадровий резерв на посади керівників установ та організацій, що належать до сфери управління освіти.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3.1.26. Укладає договори з закладами освіти на підготовку педагогічних кадрів, проводить  аналіз  стану  підготовки, перепідготовки  та підвищення </w:t>
      </w:r>
      <w:r w:rsidRPr="0068584B">
        <w:rPr>
          <w:rFonts w:ascii="Times New Roman" w:eastAsia="Times New Roman" w:hAnsi="Times New Roman" w:cs="Times New Roman"/>
          <w:bCs/>
          <w:color w:val="000000" w:themeColor="text1"/>
          <w:sz w:val="28"/>
          <w:szCs w:val="28"/>
          <w:lang w:val="uk-UA" w:eastAsia="ru-RU"/>
        </w:rPr>
        <w:lastRenderedPageBreak/>
        <w:t>кваліфікації педагогічних і керівних кадрів закладів освіти,  бере  участь  у  розробці програм розвитку педагогічної освіти.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3.1.27. Організовує роботу щодо підвищення кваліфікації педагогічних працівників.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3.1.28. Організовує проведення атестації педагогічних та керівних кадрів  закладів освіти, структурних підрозділів у межах своєї компетенції.</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3.1.29. Організовує роботу щодо забезпечення соціального захисту, охорони життя, здоров'я та захисту прав учасників навчально-виховного процесу,  сприяє  наданню   працівникам освіти  пільг, передбачених законодавством.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3.1.30. Розглядає та вносить в установленому порядку пропозиції щодо морального й матеріального заохочення та нагородження працівників освіти.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3.1.31. Організовує фінансове забезпечення підпорядкованих закладів освіти, вносить пропозиції щодо обсягів бюджетного фінансування  закладів освіти, аналізує їх використання, а також  використання  коштів загального та спеціального фондів.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3.1.32. Контролює створення у закладах загальної середньої освіти фонду загального обов'язкового навчання (фонду всеобучу), який формується за  рахунок  коштів  бюджету,  а  також  залучення коштів підприємств,  установ,  організацій та з інших джерел.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3.1.33. Контролює  дотримання  закладами освіти  державних вимог  щодо  змісту,  рівня й обсягу освітніх послуг відповідно до рівня й профілю навчання.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3.1.34. Здійснює в межах своєї компетенції інспектування закладів освіти, розташованих на території підпорядкування Рахівської ОТГ забезпечує гласність його результатів.  </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3.1.35.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3.1.36. Подає в установленому порядку статистичну  звітність  про стан  і розвиток дошкільної, загальноосвітньої та позашкільної освіти,  організовує з цією метою збір та опрацювання інформації й формування банку даних.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3.1.37. Інформує населення про стан та перспективи  розвитку  дошкільної, загальноосвітньої та позашкільної освіти (не рідше ніж один раз на рік).</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3.1.38. Взаємодіє з органами громадського самоврядування.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3.1.39. Контролює відповідність статутів підпорядкованих закладів освіти  вимогам нормативно-правових документів, їх підготовку для реєстрації місцевими органами виконавчої влади.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3.1.40. Здійснює координацію дій педагогічних колективів, сім'ї, громадськості з питань навчання і виховання дітей.</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3.1.41. Вживає заходи щодо влаштування учнів (вихованців) до інших закладів освіти у разі ліквідації в установленому законодавством порядку підпорядкованого закладу освіти.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3.1.42. Здійснює контроль за дотриманням порядку видачі випускникам документів про освіту державного зразка.</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3.1.43. Здійснює встановлення штатних розписів підпорядкованих  закладів освіти.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lastRenderedPageBreak/>
        <w:t>3.1.44. Організовує роботу спільно із закладами охорони здоров’я щодо щорічних безоплатних медичних оглядів учнів (вихованців), педагогічних працівників у дошкільних, загальноосвітніх та позашкільних закладах освіти.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3.1.45. Надає допомогу закладам загальної середньої освіти та здійснює контроль за організацією безоплатного регулярного підвезення до місць навчання  й додому учнів (вихованців), учителів, які працюють у сільській місцевості.</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3.1.46. Виконує  заходи  із  проведення зовнішнього незалежного оцінювання навчальних досягнень випускників  закладів освіти  системи загальної середньої освіти,  які виявили бажання вступати до вищих навчальних закладів.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3.1.47. Може організовувати діяльність методичного центру (кабінету, ради тощо), який забезпечує науково-методичну роботу та підвищення кваліфікації, професійний рівень педагогічних працівників дошкільних, загальноосвітніх і позашкільних  закладів освіти та розвиток їхньої творчої ініціативи у </w:t>
      </w:r>
      <w:proofErr w:type="spellStart"/>
      <w:r w:rsidRPr="0068584B">
        <w:rPr>
          <w:rFonts w:ascii="Times New Roman" w:eastAsia="Times New Roman" w:hAnsi="Times New Roman" w:cs="Times New Roman"/>
          <w:bCs/>
          <w:color w:val="000000" w:themeColor="text1"/>
          <w:sz w:val="28"/>
          <w:szCs w:val="28"/>
          <w:lang w:val="uk-UA" w:eastAsia="ru-RU"/>
        </w:rPr>
        <w:t>міжкурсовий</w:t>
      </w:r>
      <w:proofErr w:type="spellEnd"/>
      <w:r w:rsidRPr="0068584B">
        <w:rPr>
          <w:rFonts w:ascii="Times New Roman" w:eastAsia="Times New Roman" w:hAnsi="Times New Roman" w:cs="Times New Roman"/>
          <w:bCs/>
          <w:color w:val="000000" w:themeColor="text1"/>
          <w:sz w:val="28"/>
          <w:szCs w:val="28"/>
          <w:lang w:val="uk-UA" w:eastAsia="ru-RU"/>
        </w:rPr>
        <w:t xml:space="preserve"> період.</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3.1.48. Впроваджує сучасні освітні системи і технології, інтерактивні методи організації навчання і виховання учнів.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3.1.49. Формує базу даних щодо перспективного педагогічного досвіду та інноваційної діяльності педагогічних колективів і окремих працівників по створенню сучасних науково-методичних матеріалів, фондів навчальної, довідкової, методичної, психолого-педагогічної, наукової, науково-популярної літератури й періодичних педагогічних видань.</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3.1.50. Видає інформаційно-методичні бюлетені</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p>
    <w:p w:rsidR="0068584B" w:rsidRPr="0068584B" w:rsidRDefault="0068584B" w:rsidP="0068584B">
      <w:pPr>
        <w:autoSpaceDE w:val="0"/>
        <w:autoSpaceDN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3.2. У сфері культури: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3.2.1. Створює умови для розвитку всіх видів професійного та аматорського мистецтв, художньої творчості, а також для організації культурного дозвілля населення, здобуття освіти у сфері культури і мистецтв.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3.2.2. Розвиває інфраструктуру у сфері культури, туризму, сприяє підвищенню рівня матеріально-технічного забезпечення такої інфраструктури.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3.2.3. Сприяє внутрішньому та іноземному туризму, туристичній і рекреаційній  індустрії, провадженню екскурсійної діяльності, а також залученню інвестицій у будівництво нових та реконструкцію діючих об’єктів туристичної інфраструктури.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3.2.4. Забезпечує відродження та розвиток традицій і культури української нації, етнічної, культурної та мовної самобутності національних меншин; збереження культурної спадщини.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3.2.5. Сприяє формуванню цілісного культурно-інформаційного простору, захисту та просуванню високоякісного різноманітного національного культурного продукту.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3.2.6. Забезпечує доступність усіх видів культурних послуг і культурної діяльності для кожного жителя об’єднаної територіальної громади.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3.2.7. Аналізує стан та тенденції соціально-економічного розвитку в  галузі культури  на території об’єднаної територіальної громади  та вживає заходи  з усунення недоліків.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lastRenderedPageBreak/>
        <w:t>3.2.8. Бере участь у розробленні та реалізації проектів програм щодо розвитку культури і туризму, книго розповсюдження та книговидання в об’єднаній територіальній громаді, а також державної мовної політики, міжнаціональних відносин, релігії, захисту прав національних меншин.</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3.2.9. Здійснює контроль за дотриманням законодавства щодо прав національних меншин, свободи світогляду й віросповідання та про релігійні організації, узагальнення практики його застосування.</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3.2.10. Здійснює контроль за збереженням і переміщенням культурних цінностей, включених до Державного реєстру національного культурного надбання, Музейного фонду, облік музеїв, утворених у складі підприємств, установ та організацій, навчальних закладів.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3.2.11. Організовує збирання та оброблення статистичних даних у сфері  культури; вивезення і повернення культурних цінностей, державної мовної політики, міжнаціональних відносин, релігії та захисту прав національних меншин України.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3.2.12. Забезпечує проведення заходів щодо підготовки, перепідготовки та підвищення кваліфікації працівників у сфері культури.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3.2.13.Здійснює контроль за виконанням Закону «Про охорону культурної спадщини», інших нормативно-правових актів про охорону культурної спадщини.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3.2.14. Сприяє формуванню репертуару мистецьких колективів, комплектуванню та оновленню фондів музеїв,  бібліотек, організації виставок, розповсюдженню кращих зразків національного кіномистецтва, відродженню та розвитку народних художніх промислів, збереженню культурної спадщини;удосконаленню туристичної інфраструктури, розвитку ринкових відносин у сфері туризму та конкуренції на ринку туристичних послуг, створенню рівних умов для суб'єктів, що провадять або забезпечують провадження туристичної діяльності.</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 3.2.15. Сприяє захисту прав споживачів культурного й туристичного продукту; централізованому комплектуванню й використанню бібліотечних фондів;  збереженню та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 проведенню роботи з фіксації зразків національної нематеріальної культурної спадщини, соціальному захисту працівників підприємств, установ та організацій у сфері культури, туризму  та охорони культурної спадщини;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3.2.16. Підтримує діяльність творчих спілок, національно-культурних товариств, громадських організацій, що функціонують у сфері культури, туризму.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3.2.17. Проводить аналіз ринку туристичних послуг і подає управлінню  культури та взаємозв’язків із громадськістю Закарпатської обласної державної адміністрації: відомості про розвиток туризму, потреби в працівниках у сфері культури й туризму; формування державної політики у сфері культури, туризму, а також державної мовної політики, зокрема вдосконалення нормативно-правового регулювання у зазначеній сфері; визнання осередків народних художніх промислів, що потребують особливої охорони, заповідними територіями народних художніх промислів; </w:t>
      </w:r>
      <w:r w:rsidRPr="0068584B">
        <w:rPr>
          <w:rFonts w:ascii="Times New Roman" w:eastAsia="Times New Roman" w:hAnsi="Times New Roman" w:cs="Times New Roman"/>
          <w:bCs/>
          <w:color w:val="000000" w:themeColor="text1"/>
          <w:sz w:val="28"/>
          <w:szCs w:val="28"/>
          <w:lang w:val="uk-UA" w:eastAsia="ru-RU"/>
        </w:rPr>
        <w:lastRenderedPageBreak/>
        <w:t>відзначення працівників підприємств, установ та організацій у сфері культури й туризму державними нагородами і відомчими відзнаками, застосовує інші форми заохочення; проведення робіт з консервації, реставрації, реабілітації, музеєфікації, ремонту та пристосування об'єктів культурної спадщини; занесення об'єктів культурної спадщини до Державного реєстру нерухомих пам'яток України та внесення змін до нього; відповідної території до Списку історичних населених місць України.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3.2.18. Бере участь у  реалізації міжнародних, регіональних проектів у сфері культури й туризму; організації та проведенні вітчизняних і міжнародних виставок, виставок-ярмарків, методичних і науково-практичних семінарів, конференцій тощо; розробленні пропозицій щодо будівництва об'єктів туристичної інфраструктури; залученні інвестицій для розвитку культури й  туризму.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3.2.19. Надає організаційно-методичну допомогу підприємствам, установам та організаціям у сфері культури й туризму.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3.2.20. Здійснює  координацію діяльності підприємств, установ та організацій у сфері культури й туризму, що перебувають у сфері управління об’єднаної територіальної громади.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3.2.21. Забезпечує доступ юридичних і фізичних осіб до інформації, що міститься у витягах з Державного реєстру нерухомих пам'яток України, а також надає інформацію про програми та проекти змін у зонах охорони пам'яток культурної спадщини та в історичних ареалах населених місць;  захист об'єктів культурної спадщини від загрози знищення, руйнування або пошкодження.</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3.2.22. Забезпечує  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 дотримання режиму використання пам'яток культурної спадщини місцевого значення, їх територій, зон охорони; функціонування української мови в усіх сферах суспільного життя; збирання та оброблення статистичних даних у сфері культури й туризму і контроль за їх достовірністю.</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3.2.23. Надає висновки щодо  відповідних програм та проектів містобудівних, архітектурних і 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проектів, виконання яких може позначитися на стані об'єктів культурної спадщини; відчуження або передачі пам'яток культурної спадщини місцевого значення їх власниками чи уповноваженими ними органами іншим особам у володіння, користування або управління; відведення та надання земельних ділянок, зокрема, для сільськогосподарських потреб, погодження зміни землевласника, землекористувача в межах повноважень, визначених відділом.</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3.2.24. Інформує управління культури та взаємозв’язків із громадськістю Закарпатської облдержадміністрації про пошкодження, руйнування, загрозу або можливу загрозу пошкодження, руйнування пам'яток культурної спадщини.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lastRenderedPageBreak/>
        <w:t xml:space="preserve">3.2.25. Організовує розроблення відповідних програм охорони культурної спадщини, </w:t>
      </w:r>
      <w:proofErr w:type="spellStart"/>
      <w:r w:rsidRPr="0068584B">
        <w:rPr>
          <w:rFonts w:ascii="Times New Roman" w:eastAsia="Times New Roman" w:hAnsi="Times New Roman" w:cs="Times New Roman"/>
          <w:bCs/>
          <w:color w:val="000000" w:themeColor="text1"/>
          <w:sz w:val="28"/>
          <w:szCs w:val="28"/>
          <w:lang w:val="uk-UA" w:eastAsia="ru-RU"/>
        </w:rPr>
        <w:t>книгорозповсюдження</w:t>
      </w:r>
      <w:proofErr w:type="spellEnd"/>
      <w:r w:rsidRPr="0068584B">
        <w:rPr>
          <w:rFonts w:ascii="Times New Roman" w:eastAsia="Times New Roman" w:hAnsi="Times New Roman" w:cs="Times New Roman"/>
          <w:bCs/>
          <w:color w:val="000000" w:themeColor="text1"/>
          <w:sz w:val="28"/>
          <w:szCs w:val="28"/>
          <w:lang w:val="uk-UA" w:eastAsia="ru-RU"/>
        </w:rPr>
        <w:t xml:space="preserve"> і книговидання, розвитку культури й туризму, краєзнавства в об’єднаній територіальній громаді; проведення фестивалів,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 надання інформаційних і правових послуг, методичної допомоги з питань культури й туризму.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3.2.26. Видає накази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3.2.27. Укладає охоронні договори на пам'ятки культурної спадщини в межах повноважень, делегованих управлінням культури та взаємозв’язків із громадськістю Закарпатської облдержадміністрації відповідно до діючого законодавства.</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3.2.28. Вживає заходи щодо зміцнення міжнародних і міжрегіональних культурних зв’язків.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3.2.29. Сприяє закордонним українцям у задоволенні їх мовних і культурних потреб.</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p>
    <w:p w:rsidR="0068584B" w:rsidRPr="0068584B" w:rsidRDefault="0068584B" w:rsidP="0068584B">
      <w:pPr>
        <w:autoSpaceDE w:val="0"/>
        <w:autoSpaceDN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3.3. У сфері молоді та спорту: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3.3.1. Готує пропозиції до проектів програм і планів поліпшення становища сім´ї, дітей і молоді, протидії торгівлі людьми, охорони дитинства, оздоровлення, відпочинку та дозвілля дітей і молоді, розвитку фізичної культури та спорту, забезпечує їх виконання.</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3.3.2. Сприяє працевлаштуванню та зайнятості молоді, розвитку молодіжної підприємницької діяльності.</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3.3.3. Здійснює заходи, спрямовані на пропагування сімейних цінностей, підвищення рівня правової обізнаності, соціального й правового захисту сімей, надає в межах компетенції підприємствам, установам, організаціям, об´єднанням громадян та окремим громадянам методичну й практичну допомогу та консультації з питань запобігання насильства в сім’ї.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3.3.4. Вживає заходи щодо захисту прав та інтересів неповнолітніх,  які виховуються в сім'ях опікунів (піклувальників), школах-інтернатах, дитячих будинках незалежно від форм власності (зокрема сімейного типу), інших закладах.</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3.3.5. Здійснює заходи, спрямовані на підтримку та розвиток молодіжних громадських організацій, спортивних і фізкультурних, наукових та освітніх громадських об’єднань.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3.3.6. Комплектує склад збірних команд за видами спорту й забезпечує організацію підготовки та участі спортсменів у змаганнях різних рівнів.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3.3.7. Здійснює контроль за діяльністю дитячо-юнацьких спортивних шкіл.</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3.3.8. Сприяє збереженню й розширенню мережі фізкультурно-спортивних закладів, вживає заходи щодо зміцнення їх кадрового потенціалу та матеріально-технічної бази.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lastRenderedPageBreak/>
        <w:t>3.3.9. Здійснює контроль за технічним станом, ефективністю й цільовим використанням спортивних об'єктів, що належать до сфери управління відділу, зокрема створенням необхідних умов для вільного доступу до них людей з обмеженими можливостями, за дотриманням правил безпеки під час проведення масових спортивних заходів.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3.3.10. Надає суб’єктам господарювання консультативно-методичну допомогу з питань ліцензування фізкультурно-оздоровчої та спортивної діяльності.</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3.3.11. Забезпечує в межах своїх повноважень організацію і сприяє активації фізкультурно-оздоровчої роботи у навчально-виховній, виробничій та соціально-побутовій сферах, розвитку масового спорту, </w:t>
      </w:r>
      <w:proofErr w:type="spellStart"/>
      <w:r w:rsidRPr="0068584B">
        <w:rPr>
          <w:rFonts w:ascii="Times New Roman" w:eastAsia="Times New Roman" w:hAnsi="Times New Roman" w:cs="Times New Roman"/>
          <w:bCs/>
          <w:color w:val="000000" w:themeColor="text1"/>
          <w:sz w:val="28"/>
          <w:szCs w:val="28"/>
          <w:lang w:val="uk-UA" w:eastAsia="ru-RU"/>
        </w:rPr>
        <w:t>спорту</w:t>
      </w:r>
      <w:proofErr w:type="spellEnd"/>
      <w:r w:rsidRPr="0068584B">
        <w:rPr>
          <w:rFonts w:ascii="Times New Roman" w:eastAsia="Times New Roman" w:hAnsi="Times New Roman" w:cs="Times New Roman"/>
          <w:bCs/>
          <w:color w:val="000000" w:themeColor="text1"/>
          <w:sz w:val="28"/>
          <w:szCs w:val="28"/>
          <w:lang w:val="uk-UA" w:eastAsia="ru-RU"/>
        </w:rPr>
        <w:t xml:space="preserve"> людей з обмеженими можливостями ветеранів.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3.3.12. Вживає в межах своїх повноважень заходи для  утвердження здорового способу життя в молодіжному середовищі, проведення інформаційно-просвітницької   роботи   щодо  протидії поширенню соціально небезпечних хвороб серед дітей і молоді.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3.3.13. Залучає громадські організації фізкультурно-оздоровчої спрямованості, молодіжні, дитячі та інші громадські організації, благодійні організації  до виконання соціальних програм і здійснення відповідних заходів, проведення змагань.</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3.3.14. Затверджує положення про змагання та проводить регіональні змагання, фізкультурно-спортивні заходи й навчально-тренувальні збори в межах коштів, виділених на розвиток фізичної культури та спорту.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3.3.15. Здійснює контроль за дотриманням організаціями </w:t>
      </w:r>
      <w:proofErr w:type="spellStart"/>
      <w:r w:rsidRPr="0068584B">
        <w:rPr>
          <w:rFonts w:ascii="Times New Roman" w:eastAsia="Times New Roman" w:hAnsi="Times New Roman" w:cs="Times New Roman"/>
          <w:bCs/>
          <w:color w:val="000000" w:themeColor="text1"/>
          <w:sz w:val="28"/>
          <w:szCs w:val="28"/>
          <w:lang w:val="uk-UA" w:eastAsia="ru-RU"/>
        </w:rPr>
        <w:t>фізкультурно-</w:t>
      </w:r>
      <w:proofErr w:type="spellEnd"/>
      <w:r w:rsidRPr="0068584B">
        <w:rPr>
          <w:rFonts w:ascii="Times New Roman" w:eastAsia="Times New Roman" w:hAnsi="Times New Roman" w:cs="Times New Roman"/>
          <w:bCs/>
          <w:color w:val="000000" w:themeColor="text1"/>
          <w:sz w:val="28"/>
          <w:szCs w:val="28"/>
          <w:lang w:val="uk-UA" w:eastAsia="ru-RU"/>
        </w:rPr>
        <w:t xml:space="preserve">  спортивної, молодіжної спрямованості законодавства з питань соціального захисту молоді, фізичної культури та спорту, стандартів спортивної класифікації.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3.3.16. Вивчає, узагальнює та поширює передовий досвід роботи з питань молоді, фізичної культури та спорту, проводить методичні і науково-практичні семінари, конференції та інші заходи.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3.3.17. Порушує у встановленому порядку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 стипендій.</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3.3.18.  Вивчає потребу у фахівцях для організації роботи з питань фізичної культури та спорту, організує підвищення їх кваліфікації.</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3.3.19.  Сприяє роботі громадським організаціям  фізкультурно-спортивної  спрямованості у  розвитку фізкультурно-реабілітаційної і спортивної роботи серед населення громади, зміцненні їх матеріально-технічної бази, наданні їм консультаційно-методичної допомоги.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3.3.20. Залучає громадськість до проведення роботи з дітьми і молоддю, підтримки та розвитку волонтерського руху.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3.3.21. Сприяє залученню коштів підприємств, установ та організацій для соціальної підтримки дітей та  молоді, розвитку фізичної культури та спорту.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3.3.22. Вживає в межах своїх повноважень заходи для забезпечення медичного й диспансерного обстеження спортсменів та їх тренерів.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3.3.23. Забезпечує формування та затвердження календарних планів проведення спортивних змагань та навчально-тренувального процесу </w:t>
      </w:r>
      <w:r w:rsidRPr="0068584B">
        <w:rPr>
          <w:rFonts w:ascii="Times New Roman" w:eastAsia="Times New Roman" w:hAnsi="Times New Roman" w:cs="Times New Roman"/>
          <w:bCs/>
          <w:color w:val="000000" w:themeColor="text1"/>
          <w:sz w:val="28"/>
          <w:szCs w:val="28"/>
          <w:lang w:val="uk-UA" w:eastAsia="ru-RU"/>
        </w:rPr>
        <w:lastRenderedPageBreak/>
        <w:t>відповідно до єдиного календарного плану фізкультурно-оздоровчих та спортивних заходів; організацію та проведення заходів, передбачених календарними планами фізкультурно-оздоровчих та спортивних заходів, у межах коштів, виділених на розвиток фізичної культури та спорту.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p>
    <w:p w:rsidR="0068584B" w:rsidRPr="0068584B" w:rsidRDefault="0068584B" w:rsidP="0068584B">
      <w:pPr>
        <w:autoSpaceDE w:val="0"/>
        <w:autoSpaceDN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3.4. Інші функції</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3.4.1. Забезпечує   розгляд  звернень  громадян  у  межах  своєї компетенції,  враховує  позитивні  пропозиції,  вживає  заходи до усунення причин, що зумовили їх появу.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3.4.2. Здійснює контроль за дотриманням законодавства з питань, що належать до його компетенції.</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3.4.3. Вивчає, узагальнює та поширює передовий досвід роботи з питань, що належать до його компетенції.</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3.4.4. Забезпечує доступ до публічної інформації, розпорядником якої він є.</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3.4.5. Забезпечує захист персональних даних.</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3.4.6. Бере участь у вирішенні відповідно до законодавства колективних трудових спорів (конфліктів).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3.4.7. Подає в установленому порядку статистичну звітність про стан і розвиток освіти, спорту та молодіжної політики,  культури й туризму, організує з цією метою збирання та опрацювання інформації і формування банку даних.</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3.4.8. Забезпечує здійснення заходів щодо запобігання та протидії корупції.</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3.4.9. Опрацьовує запити й звернення народних депутатів України та депутатів відповідних місцевих рад з питань, що належать  до його компетенції.</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3.4.10. Забезпечує в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3.4.11. Інформує населення про стан та перспективи розвитку освіти, культури, молодіжної політики та спорту в громаді.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3.4.12. Взаємодіє з органами громадського самоврядування навчальних закладів.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3.4.13. Організовує роботу з укомплектування, зберігання, обліку та використання архівних документів.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3.4.14.  Забезпечує в межах своїх повноважень реалізацію державної політики стосовно захисту інформації з обмеженим доступом.</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3.4.15. Надає адміністративні послуги.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3.4.16. Проводить серед населення інформаційну, роз'яснювальну та пропагандистську роботу, зокрема через друковані та аудіо візуальні засоби масової інформації, з питань, що належать до його компетенції, провадження в установленому порядку рекламної та видавничої діяльності.</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3.4.17. Забезпечує в межах своїх повноважень здійснення заходів щодо активізації міжнародного співробітництва з питань, що належать до його компетенції.</w:t>
      </w:r>
    </w:p>
    <w:p w:rsidR="0068584B" w:rsidRPr="0068584B" w:rsidRDefault="0068584B" w:rsidP="0068584B">
      <w:pPr>
        <w:spacing w:after="0" w:line="240" w:lineRule="auto"/>
        <w:rPr>
          <w:rFonts w:ascii="Times New Roman" w:eastAsia="Times New Roman" w:hAnsi="Times New Roman" w:cs="Times New Roman"/>
          <w:b/>
          <w:bCs/>
          <w:color w:val="000000" w:themeColor="text1"/>
          <w:sz w:val="28"/>
          <w:szCs w:val="28"/>
          <w:lang w:val="uk-UA" w:eastAsia="ru-RU"/>
        </w:rPr>
      </w:pPr>
      <w:r w:rsidRPr="0068584B">
        <w:rPr>
          <w:rFonts w:ascii="Times New Roman" w:hAnsi="Times New Roman" w:cs="Times New Roman"/>
          <w:color w:val="000000" w:themeColor="text1"/>
          <w:lang w:val="uk-UA"/>
        </w:rPr>
        <w:br w:type="page"/>
      </w:r>
    </w:p>
    <w:p w:rsidR="0068584B" w:rsidRPr="0068584B" w:rsidRDefault="0068584B" w:rsidP="0068584B">
      <w:pPr>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lastRenderedPageBreak/>
        <w:t>ІV. ПРАВА ВІДДІЛУ</w:t>
      </w:r>
    </w:p>
    <w:p w:rsidR="0068584B" w:rsidRPr="0068584B" w:rsidRDefault="0068584B" w:rsidP="0068584B">
      <w:pPr>
        <w:autoSpaceDE w:val="0"/>
        <w:autoSpaceDN w:val="0"/>
        <w:spacing w:after="0" w:line="240" w:lineRule="auto"/>
        <w:ind w:firstLine="720"/>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Відділ має право:</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4.1. Залучати до  формування програм розвитку освіти, молоді, спорту, культури та розгляду питань,  що належать до його  компетенції,  педагогічних, науково-педагогічних працівників та інших спеціалістів.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4.2. Брати участь  в утворенні, реорганізації та ліквідації закладів та установ освіти, культури всіх форм власності.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4.3. Скликати збори, конференції педагогічних  працівників,  у тому числі щороку серпневі,  проводити семінари,  наради керівників  закладів освіти, установ освіти, культури з  питань,  що  належать  до його компетенції.</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4.4. Вносити пропозиції щодо фінансування  закладів та установ  освіти,  культури, брати  безпосередню  участь у формуванні бюджету освітньої галузі, бюджету соціальної підтримки сім’ї, дітей, молоді, фізичної культури і спорту та культури й туризму.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4.5. Зупиняти (скасовувати) у межах своєї компетенції дію наказів і   розпоряджень   керівників     закладів  освіти та закладів культури,  якщо  вони суперечать  законодавству  або   видані   з   перевищенням   їхніх повноважень.</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4.6.Укладати в  установленому  порядку угоди про співпрацю, налагоджувати  зв'язки  з  закладами освіти,  науковими установами зарубіжних країн,  міжнародними організаціями,  фондами тощо.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4.7. Вносити до Департаменту освіти і науки та у справах сім’ї, молоді та спорту, Департаменту культури та взаємозв’язків із громадськістю Закарпатської облдержадміністрації пропозиції з питань удосконалення законодавства та змісту освіти, організації навчально-виховного процесу, поліпшення навчально-методичного забезпечення  закладів освіти, з питань сім’ї, молоді та спорту, культури й туризму.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4.8.Організовувати випуск видань інформаційного та науково-методичного характеру, в тому числі в мережі Інтернет.</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4.9. Залучати до розгляду питань працівників інших структурних підрозділів об’єднаної територіальної громади,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4.10. Представляти в установленому порядку інтереси відділу в судових органах під час розгляду спірних питань, що належать до його компетенції.</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4.11. Утворювати за дорученням голови ОТГ координаційні ради,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радах (групах), а також  для надання консультацій, проведення аналізу стану і складання прогнозів розвитку освітнього, інноваційного та творчого потенціалу громади.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4.12. Отримувати в  установленому порядку від  інших виконавчих органів міської ради, підприємств, установ та організацій інформацію, документи та інші матеріали, необхідні для виконання покладених на нього завдань.</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4.13. Отримувати від підвідомчих закладів, установ та організацій статистичну та бухгалтерську звітність, іншу інформацію, необхідну для здійснення покладених на відділ функцій.</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lastRenderedPageBreak/>
        <w:t>4.14. Користуватися в установленому порядку системами зв’язку і комунікацій, мережами спеціального зв’язку та іншими технічними засобами.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4.15.  Проводити в межах своїх повноважень перевірки з питань додержання підпорядкованими закладами (установами) норм бюджетного законодавства, </w:t>
      </w:r>
      <w:proofErr w:type="spellStart"/>
      <w:r w:rsidRPr="0068584B">
        <w:rPr>
          <w:rFonts w:ascii="Times New Roman" w:eastAsia="Times New Roman" w:hAnsi="Times New Roman" w:cs="Times New Roman"/>
          <w:bCs/>
          <w:color w:val="000000" w:themeColor="text1"/>
          <w:sz w:val="28"/>
          <w:szCs w:val="28"/>
          <w:lang w:val="uk-UA" w:eastAsia="ru-RU"/>
        </w:rPr>
        <w:t>законодавства</w:t>
      </w:r>
      <w:proofErr w:type="spellEnd"/>
      <w:r w:rsidRPr="0068584B">
        <w:rPr>
          <w:rFonts w:ascii="Times New Roman" w:eastAsia="Times New Roman" w:hAnsi="Times New Roman" w:cs="Times New Roman"/>
          <w:bCs/>
          <w:color w:val="000000" w:themeColor="text1"/>
          <w:sz w:val="28"/>
          <w:szCs w:val="28"/>
          <w:lang w:val="uk-UA" w:eastAsia="ru-RU"/>
        </w:rPr>
        <w:t xml:space="preserve"> про бухгалтерський облік та фінансову звітність в Україні.</w:t>
      </w:r>
    </w:p>
    <w:p w:rsidR="0068584B" w:rsidRPr="0068584B" w:rsidRDefault="0068584B" w:rsidP="0068584B">
      <w:pPr>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68584B" w:rsidRPr="0068584B" w:rsidRDefault="0068584B" w:rsidP="0068584B">
      <w:pPr>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V.ОРГАНІЗАЦІЯ РОБОТИ ВІДДІЛУ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5.1. Відділ у процесі  виконання  покладених  на  нього завдань взаємодіє з іншими підрозділами Рахівської  міської ради, іншими органами місцевого  самоврядування та органами виконавчої влади,  підприємствами,  установами, організаціями, об'єднаннями громадян, розташованими на відповідній території, одержує від них в установленому порядку  інформацію, документи,  статистичні  дані  та  інші  матеріали,  необхідні для виконання покладених на нього завдань.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5.2. 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5.3. Начальник відділу здійснює керівництво його діяльністю, розподіляє обов’язки між працівниками, очолює та контролює їх роботу.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5.4. На період відпустки або на час відсутності начальника відділу його обов’язки виконує працівник відділу відповідно до розпорядження голови Рахівської міської ради.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5.5. Для узгодженого вирішення питань, що належать до компетенції  відділу,  може утворюватися колегія в складі начальника відділу (голова колегії), відповідальних працівників  відділу, керівників підпорядкованих закладів, методичної структури, громадських організацій. До складу колегії відділу можуть входити керівники інших місцевих органів виконавчої влади, підприємств, установ та організацій, що належать до сфери управління об’єднаної територіальної громади, а також науковці, висококваліфіковані спеціалісти. Засідання колегії проводяться в міру потреби, але не рідше ніж один раз на квартал. Рішення колегії затверджуються наказами начальника відділу.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5.6. При  відділі  може  створюватися  рада з питань освіти (рада керівників  навчальних закладів, </w:t>
      </w:r>
      <w:proofErr w:type="spellStart"/>
      <w:r w:rsidRPr="0068584B">
        <w:rPr>
          <w:rFonts w:ascii="Times New Roman" w:eastAsia="Times New Roman" w:hAnsi="Times New Roman" w:cs="Times New Roman"/>
          <w:bCs/>
          <w:color w:val="000000" w:themeColor="text1"/>
          <w:sz w:val="28"/>
          <w:szCs w:val="28"/>
          <w:lang w:val="uk-UA" w:eastAsia="ru-RU"/>
        </w:rPr>
        <w:t>закладів</w:t>
      </w:r>
      <w:proofErr w:type="spellEnd"/>
      <w:r w:rsidRPr="0068584B">
        <w:rPr>
          <w:rFonts w:ascii="Times New Roman" w:eastAsia="Times New Roman" w:hAnsi="Times New Roman" w:cs="Times New Roman"/>
          <w:bCs/>
          <w:color w:val="000000" w:themeColor="text1"/>
          <w:sz w:val="28"/>
          <w:szCs w:val="28"/>
          <w:lang w:val="uk-UA" w:eastAsia="ru-RU"/>
        </w:rPr>
        <w:t xml:space="preserve"> охорони здоров`я, культури, фізкультурно-спортивних організацій),  діяльність якої регламентується положенням про неї,  а також інші  громадські утворення (ради),  комісії з числа  учасників  навчально-виховного процесу, молодіжних, фізкультуро-спортивних організацій, представників громадськості.</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5.7.  Для  наукового, методичного та навчального забезпечення педагогічного процесу в закладах освіти, організації  методичної  роботи,  підвищення кваліфікації  педагогічних   працівників, координації методичних об’єднань </w:t>
      </w:r>
      <w:proofErr w:type="spellStart"/>
      <w:r w:rsidRPr="0068584B">
        <w:rPr>
          <w:rFonts w:ascii="Times New Roman" w:eastAsia="Times New Roman" w:hAnsi="Times New Roman" w:cs="Times New Roman"/>
          <w:bCs/>
          <w:color w:val="000000" w:themeColor="text1"/>
          <w:sz w:val="28"/>
          <w:szCs w:val="28"/>
          <w:lang w:val="uk-UA" w:eastAsia="ru-RU"/>
        </w:rPr>
        <w:t>педпрацівників</w:t>
      </w:r>
      <w:proofErr w:type="spellEnd"/>
      <w:r w:rsidRPr="0068584B">
        <w:rPr>
          <w:rFonts w:ascii="Times New Roman" w:eastAsia="Times New Roman" w:hAnsi="Times New Roman" w:cs="Times New Roman"/>
          <w:bCs/>
          <w:color w:val="000000" w:themeColor="text1"/>
          <w:sz w:val="28"/>
          <w:szCs w:val="28"/>
          <w:lang w:val="uk-UA" w:eastAsia="ru-RU"/>
        </w:rPr>
        <w:t xml:space="preserve">  при   відділі  може утворюватися методичний центр (кабінет, рада тощо) дошкільної, загальної середньої і позашкільної освіти як структурний підрозділ  відділу, який діє відповідно до положення про нього, або можуть створюватись посади методистів, уводитися додаткова оплата педагогічним працівникам, які очолюють методичні об’єднання (комісії).</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lastRenderedPageBreak/>
        <w:t xml:space="preserve">5.8. Для зміцнення матеріально-технічної бази підпорядкованих закладів освіти, здійснення контролю за економним та раціональним використанням енергоносіїв, здійснення нагляду за експлуатацією будівель та об’єктів, опалювальних та інженерних споруд, які знаходяться на балансі відділу освіти, може утворюватися група з централізованого господарського обслуговування (сервісна служба), яка діє відповідно до положення про неї.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5.9. Для бухгалтерського обліку та планування витрат на утримання закладів та структурних підрозділів відділу може утворюватися централізована бухгалтерія, яка діє відповідно до положення про неї.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5.10. Виходячи з потреб забезпечення належного функціонування закладів та установ освіти при відділі можуть утворюватися підрозділи (групи, творчі лабораторії, видавничі центри, </w:t>
      </w:r>
      <w:proofErr w:type="spellStart"/>
      <w:r w:rsidRPr="0068584B">
        <w:rPr>
          <w:rFonts w:ascii="Times New Roman" w:eastAsia="Times New Roman" w:hAnsi="Times New Roman" w:cs="Times New Roman"/>
          <w:bCs/>
          <w:color w:val="000000" w:themeColor="text1"/>
          <w:sz w:val="28"/>
          <w:szCs w:val="28"/>
          <w:lang w:val="uk-UA" w:eastAsia="ru-RU"/>
        </w:rPr>
        <w:t>психолого-медико-педагогічна</w:t>
      </w:r>
      <w:proofErr w:type="spellEnd"/>
      <w:r w:rsidRPr="0068584B">
        <w:rPr>
          <w:rFonts w:ascii="Times New Roman" w:eastAsia="Times New Roman" w:hAnsi="Times New Roman" w:cs="Times New Roman"/>
          <w:bCs/>
          <w:color w:val="000000" w:themeColor="text1"/>
          <w:sz w:val="28"/>
          <w:szCs w:val="28"/>
          <w:lang w:val="uk-UA" w:eastAsia="ru-RU"/>
        </w:rPr>
        <w:t xml:space="preserve"> консультація, логопедичні пункти, інші підрозділи), які функціонують в тому числі й на госпрозрахунковій основі.</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5.11. Для організації формування, обліку, зберігання і використання архівного фонду при відділі утворюється архів, який діє відповідно до положення, затвердженого начальником відділу або в іншому порядку згідно з чинним законодавством.</w:t>
      </w:r>
    </w:p>
    <w:p w:rsidR="0068584B" w:rsidRPr="0068584B" w:rsidRDefault="0068584B" w:rsidP="0068584B">
      <w:pPr>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68584B" w:rsidRPr="0068584B" w:rsidRDefault="0068584B" w:rsidP="0068584B">
      <w:pPr>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VІ.КЕРІВНИЦТВО ВІДДІЛУ</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 xml:space="preserve">6.1.Начальник відділу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6.1.1. Відділ очолює начальник, який призначається на посаду  і  звільняється з посади розпорядженням голови Рахівської ради відповідно до законів України «Про місцеве самоврядування», «Про службу в органах місцевого самоврядування».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6.1.2. Особа,  яка призначається на посаду начальника відділу,  повинна мати повну вищу освіту відповідного професійного спрямування за освітньо-кваліфікаційним рівнем магістра, спеціаліста; стаж роботи за фахом на службі в органах місцевого самоврядування та державній службі на керівних посадах не менше 3 років або при необхідності (виходячи із виконання виконавчим органом основних завдань та функцій) стаж роботи за фахом на керівних посадах в інших сферах управління не менше 5 років; післядипломну освіту в галузі знань «Державне управління»; вільно володіти державною мовою. </w:t>
      </w:r>
    </w:p>
    <w:p w:rsidR="0068584B" w:rsidRPr="0068584B" w:rsidRDefault="0068584B" w:rsidP="0068584B">
      <w:pPr>
        <w:autoSpaceDE w:val="0"/>
        <w:autoSpaceDN w:val="0"/>
        <w:spacing w:after="0" w:line="240" w:lineRule="auto"/>
        <w:ind w:firstLine="720"/>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Спеціальні вимоги: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1) знання законодавства (Конституція України, закони України «Про службу в органах місцевого самоврядування», «Про запобігання корупції», «Про освіту», «Про загальну середню освіту», «Про дошкільну освіту», «Про позашкільну освіту», «Про оздоровлення та відпочинок дітей», «Про охорону дитинства», «Про сприяння соціальному становленню та розвитку молоді в Україні», «Про соціальну роботу з сім'ями, дітьми та молоддю»,                                   «Про молодіжні та дитячі громадські організації» , «Про фізичну культуру і спорт»,  «Про охорону дитинства», «Про попередження насильства в сім’ї», «Про культуру»);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2) професійні знання  відповідно до посади з урахуванням вимог спеціальних законів;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lastRenderedPageBreak/>
        <w:t>3) лідерство  (ведення ділових переговорів, вміння обґрунтовувати власну позицію, досягнення кінцевих результатів, систематичне й результативне підвищення професійних знань, умінь і навичок, вивчення передового досвіду, ініціювання його впровадження);</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4) прийняття ефективних рішень (вміння вирішувати комплексні завдання, забезпечення співвідношення ціни і якості, ефективне використання ресурсів  (у тому числі фінансових  і матеріальних), аналіз державної політики у сфері освіти, з питань сім’ї, жінок, дітей, молоді, фізичної культури та спорту та планування заходів з її реалізації);</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5) комунікації та взаємодія (вміння ефективної комунікації та публічних виступів, співпраця та налагодження партнерської взаємодії, соціальних  зв’язків, високорозвинені адміністративно-організаторські здібності, відкритість);</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 упровадження змін (реалізація плану змін, здатність до продуманих і рішучих дій, новаторства, самостійного  вирішення  складних проблем,                                                оцінка ефективності здійснених змін, відповідальність за результати своєї роботи);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 управління організацією роботи та персоналом (організація і контроль роботи, управління проектами, якісним обслуговуванням, уміння працювати в команді та керувати нею, розв’язувати конфлікти, мотивування, оцінка і розвиток підлеглих);</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8) особистісні компетенції (аналітичні здібності, дисципліна і системність, точне дотримання правил внутрішнього трудового розпорядку та правил етики, </w:t>
      </w:r>
      <w:proofErr w:type="spellStart"/>
      <w:r w:rsidRPr="0068584B">
        <w:rPr>
          <w:rFonts w:ascii="Times New Roman" w:eastAsia="Times New Roman" w:hAnsi="Times New Roman" w:cs="Times New Roman"/>
          <w:bCs/>
          <w:color w:val="000000" w:themeColor="text1"/>
          <w:sz w:val="28"/>
          <w:szCs w:val="28"/>
          <w:lang w:val="uk-UA" w:eastAsia="ru-RU"/>
        </w:rPr>
        <w:t>інноваційність</w:t>
      </w:r>
      <w:proofErr w:type="spellEnd"/>
      <w:r w:rsidRPr="0068584B">
        <w:rPr>
          <w:rFonts w:ascii="Times New Roman" w:eastAsia="Times New Roman" w:hAnsi="Times New Roman" w:cs="Times New Roman"/>
          <w:bCs/>
          <w:color w:val="000000" w:themeColor="text1"/>
          <w:sz w:val="28"/>
          <w:szCs w:val="28"/>
          <w:lang w:val="uk-UA" w:eastAsia="ru-RU"/>
        </w:rPr>
        <w:t xml:space="preserve"> та креативність, самоорганізація та орієнтація на розвиток,  дипломатичність та гнучкість у використанні стилів спілкування і поведінки, незалежність та ініціативність, орієнтація на обслуговування, вміння працювати в стресових ситуаціях, високий рівень працездатності, культури поведінки).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6.1.3. Начальник відділу може мати заступника, який призначається на посаду і звільняється з посади головою Рахівської міської ради.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 Начальник відділу, представляючи інтереси громади в галузі освіти,  з питань охорони здоров’я, культури, молоді та спорту та у відносинах з юридичними та фізичними особами: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6.2.1. Діє лише  на підставі,  в  межах   повноважень   та   в   спосіб,   передбачені Конституцією й законами України,  та керується у своїй діяльності Конституцією України і законами України, актами Президента України і   Кабінету Міністрів України, актами   органів місцевого самоврядування,  прийнятими  в межах їхньої компетенції.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6.2.2. Здійснює керівництво відділом, додержується Конституції і законів України, інших нормативно-правових актів, </w:t>
      </w:r>
      <w:proofErr w:type="spellStart"/>
      <w:r w:rsidRPr="0068584B">
        <w:rPr>
          <w:rFonts w:ascii="Times New Roman" w:eastAsia="Times New Roman" w:hAnsi="Times New Roman" w:cs="Times New Roman"/>
          <w:bCs/>
          <w:color w:val="000000" w:themeColor="text1"/>
          <w:sz w:val="28"/>
          <w:szCs w:val="28"/>
          <w:lang w:val="uk-UA" w:eastAsia="ru-RU"/>
        </w:rPr>
        <w:t>актів</w:t>
      </w:r>
      <w:proofErr w:type="spellEnd"/>
      <w:r w:rsidRPr="0068584B">
        <w:rPr>
          <w:rFonts w:ascii="Times New Roman" w:eastAsia="Times New Roman" w:hAnsi="Times New Roman" w:cs="Times New Roman"/>
          <w:bCs/>
          <w:color w:val="000000" w:themeColor="text1"/>
          <w:sz w:val="28"/>
          <w:szCs w:val="28"/>
          <w:lang w:val="uk-UA" w:eastAsia="ru-RU"/>
        </w:rPr>
        <w:t xml:space="preserve"> органів місцевого самоврядування; несе персональну відповідальність за організацію та результати його діяльності, сприяє створенню належних умов праці.</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6.2.3. Подає на затвердження сесії Рахівської міської ради положення про відділ (змін до нього), його структуру.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6.2.4. Визначає посадові обов’язки й ступінь відповідальності працівників відділу,  затверджує їх функціональні обов’язки.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lastRenderedPageBreak/>
        <w:t>6.2.5. Планує роботу відділу й аналізує стан її виконання, вносить пропозиції щодо формування планів роботи  територіальної громади.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6.2.6. Вживає заходи щодо вдосконалення організації та підвищення ефективності роботи відділу.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6.2.7. Звітує перед сесією та виконавчим комітетом, головою міської ради про виконання покладених на відділ завдань та затверджених планів роботи; відповідає за виконання покладених на  відділ завдань з реалізації державної політики у сфері освіти, культури, молоді та спорту.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6.2.8. Може входити до складу виконкому Рахівської міської ради.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 6.2.9. Вносить пропозиції щодо розгляду на засіданнях сесії та виконкому питань, що належать до компетенції відділу, та розробляє проекти відповідних рішень.</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6.2.10. Може брати участь у засіданнях органів місцевого самоврядування.</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6.2.11. Представляє інтереси відділу у взаємовідносинах з іншими структурними підрозділами Рахівської міської ради, управліннями освіти і науки та у справах сім’ї, молоді та спорту,  Департаменту культури та взаємозв’язків із громадськістю Закарпатської облдержадміністрації, іншими центральними органами виконавчої влади, органами місцевого самоврядування, підприємствами, установами та організаціями.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6.2.12. Спрямовує й координує діяльність підпорядкованих закладів освіти, культури, спорту.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6.2.13. Здійснює добір кадрів.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6.2.14. Постійно вдосконалює організацію своєї роботи,  підвищує професійну кваліфікацію, визначає потреби й пріоритетні напрями підготовки, перепідготовки та підвищення кваліфікації працівників відділу.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6.2.15. Проводить особистий прийом громадян з питань, що належать до повноважень відділу.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6.2.16. Контролює стан трудової та виконавської дисципліни у відділі, забезпечує в межах своїх повноважень збереження інформації з обмеженим доступом.</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6.2.17. Шанобливо ставиться до  громадян  та  їх звернень до органів місцевого самоврядування,  турбується про  високий рівень культури, спілкування  і  поведінки,  авторитет  органів  та  посадових осіб місцевого самоврядування.</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6.2.18. Подає голові міської ради пропозиції щодо призначення на посаду та звільнення з посади в порядку, передбаченому законодавством про службу в органах місцевого самоврядування, посадових осіб відділу, присвоєння їм рангів.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6.2.19. Подає на затвердження голові міської ради положення  про  підрозділи  й  служби відділу, функціональні обов'язки його працівників.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6.2.20. Призначає та звільняє з посад керівників підпорядкованих навчальних закладів, установ культури комунальної форми власності відповідно до чинного законодавства за погодженням з головою міської ради.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6.2.21. Подає голові міської ради пропозиції щодо заохочення та накладання дисциплінарних стягнень на працівників відділу, керівників та педагогічних працівників підпорядкованих навчальних закладів та установ освіти, культури комунальної форми власності.</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lastRenderedPageBreak/>
        <w:t>6.2.22. Подає на затвердження голові міської ради штатні розписи навчальних закладів і установ освіти, культури, спорту.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6.2.23. Розглядає клопотання та вносить пропозиції про нагородження кращих працівників освіти, культури відомчими заохочувальними відзнаками, державними нагородами, в тому числі про присвоєння їм почесних звань України.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6.2.24. Сприяє розвитку міжнародних зв’язків з питань освіти, сім’ї, молоді та спорту, культури; забезпечує виконання у встановленому законодавством порядку договорів з іноземними партнерами, зокрема європейської та євроатлантичної інтеграції.</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6.2.25.  Дотримується принципів служби в органах місцевого самоврядування,  загальновизнаних етичних норм поведінки та високої культури спілкування.</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6.2.26. З повагою ставиться до прав, свобод та законних інтересів людини і громадянина, об’єднань громадян, інших юридичних осіб, не проявляє свавілля або байдужість до їхніх правомірних дій та вимог. Запобігає виникненню конфліктів у стосунках з громадянами, керівниками, колегами та підлеглими, поважає приватне життя інших осіб.</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6.2.27. З повагою ставиться до державних символів України, шанує народні звичаї і національні традиції, дбає про збереження традицій територіальної громади та про їх передачу майбутнім поколінням, виховання учнівської молоді на принципах місцевого патріотизму, любові до малої батьківщини, збереження та примноження місцевих традицій, дотримання здорового способу життя.</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6.2.28. Обов’язково використовує державну мову під час виконання своїх посадових обов’язків, забезпечує в межах своїх повноважень виконання законодавства щодо формування української мови як державної, створення умов для розвитку мови інших національностей.</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6.2.29. Сумлінно виконує свої службові обов’язки, проявляє ініціативність і творчість у роботі, не допускає ухилення від прийняття рішень та відповідальності за свої дії та рішення, не надає будь-яких переваг та не виявляє прихильність до окремих фізичних чи юридичних осіб, громадських і релігійних організацій.</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6.2.30. Додержується вимог законодавства у сфері запобігання й протидії корупції.</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6.2.31. Не допускає дій чи бездіяльності,  які можуть зашкодити інтересам місцевого самоврядування та держави.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6.2.32. Зберігає державну таємницю,  інформацію про  громадян,  що стала   відома  у зв'язку з виконанням службових обов'язків,  а також іншої інформації,  яка  згідно із  законом  не   підлягає розголошенню.</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6.2.33. Надає публічну інформацію в межах, визначених законодавством.</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6.2.34. Спрямовує і координує діяльність структурних підрозділів відділу та  підзвітних навчальних закладів та установ.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6.2.35. Сприяє забезпеченню педагогічних працівників пільгами, передбаченими законодавством, здійснення заходів щодо соціального захисту учасників навчально-виховного процесу.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lastRenderedPageBreak/>
        <w:t>6.2.36. Визначає потребу в навчальних закладах, заснованих на комунальній формі власності та подає пропозиції щодо удосконалення їх мережі відповідно до соціально-економічних і культурно - освітніх потреб за наявності необхідної матеріально-технічної, науково-методичної бази та педагогічних кадрів.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6.2.37. Керує колегією відділу.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6.2.38. Очолює атестаційну комісію ІІ рівня.</w:t>
      </w:r>
    </w:p>
    <w:p w:rsidR="0068584B" w:rsidRPr="0068584B" w:rsidRDefault="0068584B" w:rsidP="0068584B">
      <w:pPr>
        <w:tabs>
          <w:tab w:val="left" w:pos="851"/>
        </w:tabs>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6.2.39. Керує розробкою проектів комплексних місцевих програм (розділів програм), аналітичних матеріалів, планових показників, комплексів заходів, пропозицій, прогнозів розвитку сфери управління освітою, з питань сім’ї, молоді та спорту, культури й туризму на території об’єднаної громади.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6.2.40. Забезпечує роботу з ведення діловодства у відділі, у межах наданих повноважень організовує ділове листування з органами державної влади та органами місцевого самоврядування, підприємствами, установами та організаціями з питань, що належать до його компетенції.</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6.2.41. Утримує своє робоче місце в належному стані, підтримує чистоту в приміщенні відділу. Раціонально й дбайливо використовує державну і комунальну власність, постійно підвищує ефективність її використання, уникаючи надмірних і непотрібних витрат, а також не допускає зловживань та використання державного чи комунального майна або коштів у приватних інтересах.</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6.2.42. Дотримується збереження матеріальних цінностей і документів.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 6.2.43. Раціонально використовує і витрачає канцелярське приладдя, електроенергію та інші матеріальні ресурси, економно використовує час на міжміські та міські телефонні переговори.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6.2.44. Сприяє профспілковій роботі.</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6.2.45. Сприяє роботі офіційного сайту Рахівської міської ради.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6.2.46. Має право підпису. Видає в межах своїх повноважень накази, організовує контроль  за їх виконанням. Накази нормативного характеру, які зачіпають права, свободи і законні інтереси громадян або мають міжвідомчий характер, підлягають державній реєстрації в територіальному органі Міністерства юстиції України».</w:t>
      </w:r>
    </w:p>
    <w:p w:rsidR="0068584B" w:rsidRPr="0068584B" w:rsidRDefault="0068584B" w:rsidP="0068584B">
      <w:pPr>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68584B" w:rsidRPr="0068584B" w:rsidRDefault="0068584B" w:rsidP="0068584B">
      <w:pPr>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VІІ. ВІДПОВІДАЛЬНІСТЬ ВІДДІЛУ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7.1. Працівники відділу мають право на:</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7.1.1. Користування правами й свободами, які гарантуються громадянам України Конституцією та законами України.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7.1.2. На повагу особистої гідності, справедливого й шанобливого ставлення до себе з боку керівників, співробітників і громадян.</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7.1.3. На своєчасну оплату праці залежно від посади, якості, досвіду та стажу роботи.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7.1.4. На здорові, безпечні та належні для високопродуктивної роботи умови праці.</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7.1.5. На соціальний і правовий захист.</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7.1.6. Брати участь у розгляді питань і прийнятті рішень у межах своїх повноважень.</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7.1.7. На чітко визначений обсяг службових повноважень за посадою.</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lastRenderedPageBreak/>
        <w:t>7.1.8. Користуватися іншими правами відповідно до чинного законодавства України.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7.2. Працівники відділу зобов’язані:</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7.2.1. Дотримуватися Конституції України, законів та інших актів законодавства України.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7.2.2. Працювати чесно й сумлінно, своєчасно й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7.2.3. Вживати заходи для негайного усунення причин та умов, що перешкоджають або ускладнюють належному виконанню функціональних обов’язків.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7.2.4. 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7.2.6. Поводити себе гідно, додержуватися моральних і етичних  правил у взаємовідносинах зі співробітниками та відвідувачами.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7.2.7. Постійно вдосконалювати організацію своєї роботи, підвищувати професійну кваліфікацію.</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7.2.8. Проявляти ініціативність, творчість в роботі.</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7.2.9. Дотримуватись обмежень, передбачених законодавством, щодо служби в органах місцевого самоврядування.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7.2.10. Підтримувати авторитет ради громади та її виконавчих органів.</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7.2.11.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7.2.12. Не допускати дій та бездіяльності, які можуть зашкодити інтересам місцевого самоврядування та держави.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7.2.13. Проходити атестацію як посадові особи місцевого самоврядування відповідно до вимог чинного законодавства.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7.3. Посадовим особам відділу забороняється:</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7.3.1. Брати участь у діях, що суперечать національним інтересам України.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7.3.2. 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7.3.3. 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7.3.4. Брати дарунки чи послуги від фізичних або юридичних осіб у зв’язку зі своєю службовою діяльністю.</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7.3.5. Брати участь у страйках. </w:t>
      </w:r>
    </w:p>
    <w:p w:rsidR="0068584B" w:rsidRPr="0068584B" w:rsidRDefault="0068584B" w:rsidP="0068584B">
      <w:pPr>
        <w:spacing w:after="0" w:line="240" w:lineRule="auto"/>
        <w:rPr>
          <w:rFonts w:ascii="Times New Roman" w:eastAsia="Times New Roman" w:hAnsi="Times New Roman" w:cs="Times New Roman"/>
          <w:b/>
          <w:bCs/>
          <w:color w:val="000000" w:themeColor="text1"/>
          <w:sz w:val="28"/>
          <w:szCs w:val="28"/>
          <w:lang w:val="uk-UA" w:eastAsia="ru-RU"/>
        </w:rPr>
      </w:pPr>
      <w:r w:rsidRPr="0068584B">
        <w:rPr>
          <w:rFonts w:ascii="Times New Roman" w:hAnsi="Times New Roman" w:cs="Times New Roman"/>
          <w:color w:val="000000" w:themeColor="text1"/>
          <w:lang w:val="uk-UA"/>
        </w:rPr>
        <w:br w:type="page"/>
      </w:r>
    </w:p>
    <w:p w:rsidR="0068584B" w:rsidRPr="0068584B" w:rsidRDefault="0068584B" w:rsidP="0068584B">
      <w:pPr>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68584B" w:rsidRPr="0068584B" w:rsidRDefault="0068584B" w:rsidP="0068584B">
      <w:pPr>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VІІІ. ВЗАЄМОДІЯ  ВІДДІЛУ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8.1. Відділ у процесі виконання покладених на нього завдань взаємодіє з відділами, управліннями та іншими виконавчими органами Рахівської міської ради, управліннями освіти і  науки та у справах сім’ї, молоді та спорту, управлінням  культури та взаємозв’язків із громадськістю Закарпатської обласної державної адміністрації, комунальним навчальним закладом «Закарпатський обласний інститут післядипломної освіти педагогічних працівників Закарпатської обласної ради», підприємствами, установами, організаціями, об’єднаннями громадян.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8.2. Співпрацює з відповідними підрозділами правоохоронних  органів та із соціальними службами в запобіганні дитячої бездоглядності та попередженні правопорушень серед неповнолітніх.</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8.3. Взаємодіє з місцевими осередками громадських організацій фізкультурно-спортивної спрямованості згідно з укладеними договорами,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p>
    <w:p w:rsidR="0068584B" w:rsidRPr="0068584B" w:rsidRDefault="0068584B" w:rsidP="0068584B">
      <w:pPr>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ІХ. ПРИПИНЕННЯ ВІДДІЛУ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9.1. Припинення роботи відділу здійснюється шляхом його ліквідації або реорганізації (злиття, приєднання, розподіл, виділення, перетворення) з дотриманням вимог законодавства України за рішенням засновника, а у випадках, передбачених чинним законодавством України, за рішенням засновника і за участю трудового колективу, або за рішенням суду.</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9.2. Ліквідація та реорганізація відділу здійснюються на підставі рішення Рахівської міської ради Закарпатської області відповідно до вимог чинного законодавства України.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9.3. У разі реорганізації або ліквідації закладу його активи передаються одній або кільком неприбутковим організаціям відповідно виду, або зараховуються до доходу бюджету відповідно рішення засновника.</w:t>
      </w:r>
    </w:p>
    <w:p w:rsidR="0068584B" w:rsidRPr="0068584B" w:rsidRDefault="0068584B" w:rsidP="0068584B">
      <w:pPr>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68584B" w:rsidRPr="0068584B" w:rsidRDefault="0068584B" w:rsidP="0068584B">
      <w:pPr>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Х. ПРИКІНЦЕВІ ПОЛОЖЕННЯ</w:t>
      </w:r>
    </w:p>
    <w:p w:rsidR="0068584B" w:rsidRPr="0068584B" w:rsidRDefault="0068584B" w:rsidP="0068584B">
      <w:pPr>
        <w:autoSpaceDE w:val="0"/>
        <w:autoSpaceDN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 xml:space="preserve">10.1. Покладення на відділ обов’язків, не передбачених цим Положенням, і таких, що не стосуються питань дотримання бюджетного законодавства та фінансового забезпечення, не допускається. </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bCs/>
          <w:color w:val="000000" w:themeColor="text1"/>
          <w:sz w:val="28"/>
          <w:szCs w:val="28"/>
          <w:lang w:val="uk-UA" w:eastAsia="ru-RU"/>
        </w:rPr>
        <w:t>10.2. Зміни та доповнення до цього Положення вносяться в порядку, встановленому Регламентом Рахівської міської ради.</w:t>
      </w: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p>
    <w:p w:rsidR="0068584B" w:rsidRPr="0068584B" w:rsidRDefault="0068584B" w:rsidP="0068584B">
      <w:pPr>
        <w:autoSpaceDE w:val="0"/>
        <w:autoSpaceDN w:val="0"/>
        <w:spacing w:after="0" w:line="240" w:lineRule="auto"/>
        <w:jc w:val="both"/>
        <w:rPr>
          <w:rFonts w:ascii="Times New Roman" w:eastAsia="Times New Roman" w:hAnsi="Times New Roman" w:cs="Times New Roman"/>
          <w:bCs/>
          <w:color w:val="000000" w:themeColor="text1"/>
          <w:sz w:val="28"/>
          <w:szCs w:val="28"/>
          <w:lang w:val="uk-UA" w:eastAsia="ru-RU"/>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Секретар ради</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Д.БРЕХЛІЧУК</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jc w:val="right"/>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right"/>
        <w:rPr>
          <w:rFonts w:ascii="Times New Roman" w:hAnsi="Times New Roman" w:cs="Times New Roman"/>
          <w:color w:val="000000" w:themeColor="text1"/>
          <w:lang w:val="uk-UA"/>
        </w:rPr>
      </w:pPr>
      <w:r w:rsidRPr="0068584B">
        <w:rPr>
          <w:rFonts w:ascii="Times New Roman" w:hAnsi="Times New Roman" w:cs="Times New Roman"/>
          <w:noProof/>
          <w:color w:val="000000" w:themeColor="text1"/>
          <w:lang w:eastAsia="ru-RU"/>
        </w:rPr>
        <w:drawing>
          <wp:anchor distT="0" distB="0" distL="114300" distR="114300" simplePos="0" relativeHeight="251666432" behindDoc="1" locked="0" layoutInCell="1" allowOverlap="1" wp14:anchorId="357B8A46" wp14:editId="5F747286">
            <wp:simplePos x="0" y="0"/>
            <wp:positionH relativeFrom="column">
              <wp:posOffset>2470785</wp:posOffset>
            </wp:positionH>
            <wp:positionV relativeFrom="paragraph">
              <wp:posOffset>91440</wp:posOffset>
            </wp:positionV>
            <wp:extent cx="990600" cy="668655"/>
            <wp:effectExtent l="0" t="0" r="0" b="0"/>
            <wp:wrapTight wrapText="left">
              <wp:wrapPolygon edited="0">
                <wp:start x="0" y="0"/>
                <wp:lineTo x="0" y="20923"/>
                <wp:lineTo x="21185" y="20923"/>
                <wp:lineTo x="21185"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990600" cy="668655"/>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від  01 грудня  2020  року  </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 xml:space="preserve">      №8</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м. Рахів</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Про створення фінансового відділу Рахівської </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міської ради, затвердження Положення про </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фінансовий відділ та вжиття заходів щодо його </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державної реєстрації</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ind w:firstLine="708"/>
        <w:jc w:val="both"/>
        <w:rPr>
          <w:rFonts w:ascii="Times New Roman" w:hAnsi="Times New Roman" w:cs="Times New Roman"/>
          <w:noProof/>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Відповідно до пункту 5 частини 1 статті 26 Закону України  «Про місцеве самоврядування в Україні», пункту 36 статті 2 Бюджетного кодексу України, </w:t>
      </w:r>
      <w:r w:rsidRPr="0068584B">
        <w:rPr>
          <w:rFonts w:ascii="Times New Roman" w:hAnsi="Times New Roman" w:cs="Times New Roman"/>
          <w:noProof/>
          <w:color w:val="000000" w:themeColor="text1"/>
          <w:sz w:val="28"/>
          <w:szCs w:val="28"/>
          <w:lang w:val="uk-UA"/>
        </w:rPr>
        <w:t>міська рада</w:t>
      </w:r>
    </w:p>
    <w:p w:rsidR="0068584B" w:rsidRPr="0068584B" w:rsidRDefault="0068584B" w:rsidP="0068584B">
      <w:pPr>
        <w:autoSpaceDE w:val="0"/>
        <w:autoSpaceDN w:val="0"/>
        <w:adjustRightInd w:val="0"/>
        <w:spacing w:after="0" w:line="240" w:lineRule="auto"/>
        <w:ind w:firstLine="708"/>
        <w:jc w:val="both"/>
        <w:rPr>
          <w:rFonts w:ascii="Times New Roman" w:hAnsi="Times New Roman" w:cs="Times New Roman"/>
          <w:noProof/>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8"/>
          <w:lang w:val="uk-UA" w:eastAsia="ru-RU"/>
        </w:rPr>
      </w:pP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 Створити з 01.12.2020 року виконавчий орган ради – фінансовий відділ Рахівської міської ради у статусі юридичної особи публічного права.</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 Затвердити Положення про фінансовий відділ Рахівської міської ради (додається).</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 Керівнику фінансового відділу Рахівської міської ради здійснити заходи щодо державної реєстрації юридичної особи - фінансового відділу Рахівської міської ради.</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4. Контроль за виконанням рішення покласти на міського голову  Рахівської міської ради Медвідь В.В.</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68584B" w:rsidRPr="00067ADC" w:rsidTr="007E6D6C">
        <w:trPr>
          <w:jc w:val="right"/>
        </w:trPr>
        <w:tc>
          <w:tcPr>
            <w:tcW w:w="2906" w:type="dxa"/>
            <w:hideMark/>
          </w:tcPr>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br w:type="page"/>
            </w:r>
            <w:r w:rsidRPr="0068584B">
              <w:rPr>
                <w:rFonts w:ascii="Times New Roman" w:hAnsi="Times New Roman" w:cs="Times New Roman"/>
                <w:b/>
                <w:color w:val="000000" w:themeColor="text1"/>
                <w:sz w:val="24"/>
                <w:szCs w:val="24"/>
                <w:lang w:val="uk-UA"/>
              </w:rPr>
              <w:br w:type="page"/>
              <w:t xml:space="preserve">          </w:t>
            </w:r>
            <w:r w:rsidRPr="0068584B">
              <w:rPr>
                <w:rFonts w:ascii="Times New Roman" w:hAnsi="Times New Roman" w:cs="Times New Roman"/>
                <w:color w:val="000000" w:themeColor="text1"/>
                <w:sz w:val="24"/>
                <w:szCs w:val="24"/>
                <w:lang w:val="uk-UA"/>
              </w:rPr>
              <w:t xml:space="preserve">Додаток </w:t>
            </w:r>
          </w:p>
          <w:p w:rsidR="0068584B" w:rsidRPr="0068584B" w:rsidRDefault="0068584B" w:rsidP="0068584B">
            <w:pPr>
              <w:spacing w:after="0" w:line="240" w:lineRule="auto"/>
              <w:rPr>
                <w:rFonts w:ascii="Times New Roman" w:eastAsia="MS Mincho" w:hAnsi="Times New Roman" w:cs="Times New Roman"/>
                <w:color w:val="000000" w:themeColor="text1"/>
                <w:sz w:val="24"/>
                <w:szCs w:val="24"/>
                <w:lang w:val="uk-UA" w:eastAsia="uk-UA"/>
              </w:rPr>
            </w:pPr>
            <w:r w:rsidRPr="0068584B">
              <w:rPr>
                <w:rFonts w:ascii="Times New Roman" w:hAnsi="Times New Roman" w:cs="Times New Roman"/>
                <w:color w:val="000000" w:themeColor="text1"/>
                <w:sz w:val="24"/>
                <w:szCs w:val="24"/>
                <w:lang w:val="uk-UA"/>
              </w:rPr>
              <w:t>до рішення міської ради</w:t>
            </w:r>
          </w:p>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1-ої сесії 8-го скликання                                                                                              від 01.12.2020 р. №8</w:t>
            </w:r>
          </w:p>
        </w:tc>
      </w:tr>
    </w:tbl>
    <w:p w:rsidR="0068584B" w:rsidRPr="0068584B" w:rsidRDefault="0068584B" w:rsidP="0068584B">
      <w:pPr>
        <w:tabs>
          <w:tab w:val="center" w:pos="0"/>
        </w:tabs>
        <w:spacing w:after="0" w:line="240" w:lineRule="auto"/>
        <w:rPr>
          <w:rFonts w:ascii="Times New Roman" w:eastAsia="Times New Roman" w:hAnsi="Times New Roman" w:cs="Times New Roman"/>
          <w:color w:val="000000" w:themeColor="text1"/>
          <w:sz w:val="24"/>
          <w:szCs w:val="24"/>
          <w:lang w:val="uk-UA"/>
        </w:rPr>
      </w:pP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68584B">
        <w:rPr>
          <w:rFonts w:ascii="Times New Roman" w:hAnsi="Times New Roman" w:cs="Times New Roman"/>
          <w:b/>
          <w:bCs/>
          <w:color w:val="000000" w:themeColor="text1"/>
          <w:sz w:val="28"/>
          <w:szCs w:val="28"/>
          <w:lang w:val="uk-UA"/>
        </w:rPr>
        <w:t>ПОЛОЖЕННЯ</w:t>
      </w:r>
    </w:p>
    <w:p w:rsidR="0068584B" w:rsidRPr="0068584B" w:rsidRDefault="0068584B" w:rsidP="0068584B">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68584B">
        <w:rPr>
          <w:rFonts w:ascii="Times New Roman" w:hAnsi="Times New Roman" w:cs="Times New Roman"/>
          <w:b/>
          <w:bCs/>
          <w:color w:val="000000" w:themeColor="text1"/>
          <w:sz w:val="28"/>
          <w:szCs w:val="28"/>
          <w:lang w:val="uk-UA"/>
        </w:rPr>
        <w:t>ПРО ФІНАНСОВИЙ ВІДДІЛ</w:t>
      </w:r>
    </w:p>
    <w:p w:rsidR="0068584B" w:rsidRPr="0068584B" w:rsidRDefault="0068584B" w:rsidP="0068584B">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68584B">
        <w:rPr>
          <w:rFonts w:ascii="Times New Roman" w:hAnsi="Times New Roman" w:cs="Times New Roman"/>
          <w:b/>
          <w:bCs/>
          <w:color w:val="000000" w:themeColor="text1"/>
          <w:sz w:val="28"/>
          <w:szCs w:val="28"/>
          <w:lang w:val="uk-UA"/>
        </w:rPr>
        <w:t>РАХІВСЬКОЇ МІСЬКОЇ РАДИ</w:t>
      </w:r>
    </w:p>
    <w:p w:rsidR="0068584B" w:rsidRPr="0068584B" w:rsidRDefault="0068584B" w:rsidP="0068584B">
      <w:pPr>
        <w:autoSpaceDE w:val="0"/>
        <w:autoSpaceDN w:val="0"/>
        <w:adjustRightInd w:val="0"/>
        <w:spacing w:after="0" w:line="240" w:lineRule="auto"/>
        <w:jc w:val="both"/>
        <w:rPr>
          <w:rFonts w:ascii="Times New Roman" w:hAnsi="Times New Roman" w:cs="Times New Roman"/>
          <w:b/>
          <w:bCs/>
          <w:color w:val="000000" w:themeColor="text1"/>
          <w:sz w:val="28"/>
          <w:szCs w:val="28"/>
          <w:lang w:val="uk-UA"/>
        </w:rPr>
      </w:pPr>
    </w:p>
    <w:p w:rsidR="0068584B" w:rsidRPr="0068584B" w:rsidRDefault="0068584B" w:rsidP="0068584B">
      <w:pPr>
        <w:autoSpaceDE w:val="0"/>
        <w:autoSpaceDN w:val="0"/>
        <w:adjustRightInd w:val="0"/>
        <w:spacing w:after="0" w:line="240" w:lineRule="auto"/>
        <w:ind w:firstLine="708"/>
        <w:jc w:val="both"/>
        <w:rPr>
          <w:rFonts w:ascii="Times New Roman" w:hAnsi="Times New Roman" w:cs="Times New Roman"/>
          <w:b/>
          <w:bCs/>
          <w:color w:val="000000" w:themeColor="text1"/>
          <w:sz w:val="28"/>
          <w:szCs w:val="28"/>
          <w:lang w:val="uk-UA"/>
        </w:rPr>
      </w:pPr>
      <w:r w:rsidRPr="0068584B">
        <w:rPr>
          <w:rFonts w:ascii="Times New Roman" w:hAnsi="Times New Roman" w:cs="Times New Roman"/>
          <w:b/>
          <w:bCs/>
          <w:color w:val="000000" w:themeColor="text1"/>
          <w:sz w:val="28"/>
          <w:szCs w:val="28"/>
          <w:lang w:val="uk-UA"/>
        </w:rPr>
        <w:t xml:space="preserve">1.Загальні положення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Фінансовий відділ Рахівської міської ради (далі – Фінансовий відділ) є виконавчим органом Рахівської міської ради, утворюється радою відповідно до Закону України «Про місцеве самоврядування в Україні». Фінансовий відділ є підзвітним, підконтрольним міській раді, а з питань здійснення делегованих йому повноважень органів виконавчої влади - також підконтрольним відповідним органам виконавчої влади та підпорядкований її виконавчому комітету, міському голові, а також підзвітний та підконтрольний Департаменту фінансів обласної державної адміністрації, Міністерству фінансів України.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У своїй діяльності Фінансовий відділ керується Конституцією України, законами України, Бюджетним кодексом України, актами Президента України, Кабінету Міністрів України, Верховної Ради України, наказами Міністерства фінансів України, наказами та інструкціями Державної казначейської служби України, рішеннями міської ради, розпорядженнями міського голови, а також цим Положенням.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Фінансовий відділ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власні бланки та штампи. </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1.2. Місце знаходження відділу: м. Рахів, вул. Миру,1</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ind w:firstLine="708"/>
        <w:jc w:val="both"/>
        <w:rPr>
          <w:rFonts w:ascii="Times New Roman" w:hAnsi="Times New Roman" w:cs="Times New Roman"/>
          <w:b/>
          <w:bCs/>
          <w:color w:val="000000" w:themeColor="text1"/>
          <w:sz w:val="28"/>
          <w:szCs w:val="28"/>
          <w:lang w:val="uk-UA"/>
        </w:rPr>
      </w:pPr>
      <w:r w:rsidRPr="0068584B">
        <w:rPr>
          <w:rFonts w:ascii="Times New Roman" w:hAnsi="Times New Roman" w:cs="Times New Roman"/>
          <w:b/>
          <w:bCs/>
          <w:color w:val="000000" w:themeColor="text1"/>
          <w:sz w:val="28"/>
          <w:szCs w:val="28"/>
          <w:lang w:val="uk-UA"/>
        </w:rPr>
        <w:t xml:space="preserve">2.Основними завданнями Фінансового відділу є: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забезпечення реалізації державної бюджетної політики на території Рахівської міської ради (далі – міської ради);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проведення разом з іншими виконавчими органами міської ради, структурними підрозділами ради аналізу фінансово-економічного стану територіальної громади, перспектив її подальшого розвитку;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розроблення в установленому порядку проекту міського бюджету та його прогнозу на середньостроковий період і подання їх на попередній розгляд та схвалення виконавчому комітету ради;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складання та виконання в установленому порядку розпису міського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lastRenderedPageBreak/>
        <w:t xml:space="preserve">- забезпечення ефективного і цільового використання бюджетних коштів;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розробка пропозицій щодо удосконалення методів фінансового і бюджетного планування та здійснення витрат;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здійснення загальної організації та управління виконанням міського бюджету, координація в межах своєї компетенції діяльності учасників бюджетного процесу з питань виконання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представлення прогнозу бюджету та проекту рішення про бюджет міської ради, схвалених виконавчим комітетом, на засіданнях постійних комісій та пленарних засіданнях міської ради;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здійснення контролю за дотриманням бюджетного законодавства на усіх стадіях бюджетного процесу.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ind w:firstLine="708"/>
        <w:jc w:val="both"/>
        <w:rPr>
          <w:rFonts w:ascii="Times New Roman" w:hAnsi="Times New Roman" w:cs="Times New Roman"/>
          <w:b/>
          <w:bCs/>
          <w:color w:val="000000" w:themeColor="text1"/>
          <w:sz w:val="28"/>
          <w:szCs w:val="28"/>
          <w:lang w:val="uk-UA"/>
        </w:rPr>
      </w:pPr>
      <w:r w:rsidRPr="0068584B">
        <w:rPr>
          <w:rFonts w:ascii="Times New Roman" w:hAnsi="Times New Roman" w:cs="Times New Roman"/>
          <w:b/>
          <w:bCs/>
          <w:color w:val="000000" w:themeColor="text1"/>
          <w:sz w:val="28"/>
          <w:szCs w:val="28"/>
          <w:lang w:val="uk-UA"/>
        </w:rPr>
        <w:t>3.Фінансовий відділ відповідно до покладених на нього завдань:</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забезпечує реалізацію державної бюджетної політики в межах відповідної територіальної громади;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організовує виконання Конституції і законів України, актів Президента України, Кабінету Міністрів України, наказів Міністерства фінансів України та здійснення контролю за їх реалізацією;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забезпечує у межах своїх повноважень захист прав і законних інтересів фізичних та юридичних осіб;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готує пропозиції щодо фінансового забезпечення заходів соціально-економічного розвитку територіальної громади;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бере участь у розробленні балансу фінансових ресурсів міської ради, аналізує соціально-економічні показники розвитку територіальної громади та враховує їх під час складання проекту та прогнозу міського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вносить пропозиції щодо проекту міського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бере участь 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підготовці заходів щодо розвитку територіальної громади та регіонального розвитку;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погодженні </w:t>
      </w:r>
      <w:proofErr w:type="spellStart"/>
      <w:r w:rsidRPr="0068584B">
        <w:rPr>
          <w:rFonts w:ascii="Times New Roman" w:hAnsi="Times New Roman" w:cs="Times New Roman"/>
          <w:color w:val="000000" w:themeColor="text1"/>
          <w:sz w:val="28"/>
          <w:szCs w:val="28"/>
          <w:lang w:val="uk-UA"/>
        </w:rPr>
        <w:t>проєктів</w:t>
      </w:r>
      <w:proofErr w:type="spellEnd"/>
      <w:r w:rsidRPr="0068584B">
        <w:rPr>
          <w:rFonts w:ascii="Times New Roman" w:hAnsi="Times New Roman" w:cs="Times New Roman"/>
          <w:color w:val="000000" w:themeColor="text1"/>
          <w:sz w:val="28"/>
          <w:szCs w:val="28"/>
          <w:lang w:val="uk-UA"/>
        </w:rPr>
        <w:t xml:space="preserve"> нормативно-правових актів, розроблених іншими виконавчими органами та структурними підрозділами міської ради ;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розробленні </w:t>
      </w:r>
      <w:proofErr w:type="spellStart"/>
      <w:r w:rsidRPr="0068584B">
        <w:rPr>
          <w:rFonts w:ascii="Times New Roman" w:hAnsi="Times New Roman" w:cs="Times New Roman"/>
          <w:color w:val="000000" w:themeColor="text1"/>
          <w:sz w:val="28"/>
          <w:szCs w:val="28"/>
          <w:lang w:val="uk-UA"/>
        </w:rPr>
        <w:t>проєктів</w:t>
      </w:r>
      <w:proofErr w:type="spellEnd"/>
      <w:r w:rsidRPr="0068584B">
        <w:rPr>
          <w:rFonts w:ascii="Times New Roman" w:hAnsi="Times New Roman" w:cs="Times New Roman"/>
          <w:color w:val="000000" w:themeColor="text1"/>
          <w:sz w:val="28"/>
          <w:szCs w:val="28"/>
          <w:lang w:val="uk-UA"/>
        </w:rPr>
        <w:t xml:space="preserve"> нормативно-правових актів, головними розробниками яких є інші виконавчі органи та структурні підрозділи міської ради ;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підготовці пропозицій стосовно доцільності запровадження місцевих податків, зборів, пільг;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розробленні </w:t>
      </w:r>
      <w:proofErr w:type="spellStart"/>
      <w:r w:rsidRPr="0068584B">
        <w:rPr>
          <w:rFonts w:ascii="Times New Roman" w:hAnsi="Times New Roman" w:cs="Times New Roman"/>
          <w:color w:val="000000" w:themeColor="text1"/>
          <w:sz w:val="28"/>
          <w:szCs w:val="28"/>
          <w:lang w:val="uk-UA"/>
        </w:rPr>
        <w:t>проєктів</w:t>
      </w:r>
      <w:proofErr w:type="spellEnd"/>
      <w:r w:rsidRPr="0068584B">
        <w:rPr>
          <w:rFonts w:ascii="Times New Roman" w:hAnsi="Times New Roman" w:cs="Times New Roman"/>
          <w:color w:val="000000" w:themeColor="text1"/>
          <w:sz w:val="28"/>
          <w:szCs w:val="28"/>
          <w:lang w:val="uk-UA"/>
        </w:rPr>
        <w:t xml:space="preserve"> розпоряджень голови міської ради;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аналізує соціально-економічні показники розвитку територіальної громади та враховує їх під час складання проекту міського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забезпечує здійснення заходів щодо запобігання і протидії корупції;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розробляє і доводить до відома головних розпорядників бюджетних коштів міського бюджету інструкції з підготовки бюджетних пропозицій до прогнозу міського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проводить під час складання і розгляду прогнозу міського бюджету аналіз бюджетних пропозицій, поданих головним розпорядником бюджетних коштів;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lastRenderedPageBreak/>
        <w:t xml:space="preserve">- приймає рішення про включення бюджетної пропозиції до прогнозу міського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розробляє і доводить до відома головних розпорядників бюджетних коштів міського бюджету інструкції з підготовки бюджетних запитів;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визначає порядок та строки розроблення бюджетних запитів головними розпорядниками бюджетних коштів;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проводить під час складання і розгляду проекту міського бюджету аналіз бюджетних запитів, поданих головним розпорядником бюджетних коштів, щодо його відповідності меті, пріоритетності, а також дієвості та ефективності використання бюджетних коштів;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приймає рішення про включення бюджетного запиту до пропозицій до проекту міського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бере участь у підготовці звітів міського голови;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готує самостійно або разом з іншими виконавчими органами та структурними підрозділами ради інформаційні та аналітичні матеріали для подання їх міському голові;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розробляє порядок складання і виконання розпису міського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складає і затверджує розпис міського бюджету, вносить в установленому порядку зміни до нього, забезпечує протягом бюджетного періоду відповідність розпису міського бюджету встановленим бюджетним призначенням; якщо до початку нового бюджетного періоду не прийнято рішення про міський бюджет складає та затверджує тимчасовий розпис міського бюджету з обмеженнями, встановленими Бюджетним кодексом України;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складає та затверджує паспорти по бюджетних програмах, виконання яких безпосередньо забезпечує Фінансовий відділ;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погоджує паспорти бюджетних програм головних розпорядників коштів міського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здійснює розподіл та перерахування коштів з рахунків міського бюджету головним розпорядникам бюджетних коштів та іншим бюджетам відповідно до вимог чинного законодавства;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перевіряє правильність складення і затвердження кошторисів та планів використання коштів установами та організаціями, які фінансуються з міського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проводить експертизи міських програм стосовно забезпеченості їх фінансовими ресурсами;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здійснює за участю органів, що контролюють справляння надходжень до бюджету, прогнозування та аналіз надходження доходів до міського бюджету, вносить пропозиції щодо заходів з мобілізації додаткових надходжень до нього;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організовує виконання міського бюджету, забезпечує разом з територіальними органами Державної податкової служби України, Державної казначейської служби України, іншими структурними підрозділами ради надходження доходів до міського бюджету та вживає заходів щодо ефективного витрачання бюджетних коштів;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готує і подає міській раді офіційний висновок про перевиконання чи недовиконання дохідної частини загального фонду міського бюджету, про </w:t>
      </w:r>
      <w:r w:rsidRPr="0068584B">
        <w:rPr>
          <w:rFonts w:ascii="Times New Roman" w:hAnsi="Times New Roman" w:cs="Times New Roman"/>
          <w:color w:val="000000" w:themeColor="text1"/>
          <w:sz w:val="28"/>
          <w:szCs w:val="28"/>
          <w:lang w:val="uk-UA"/>
        </w:rPr>
        <w:lastRenderedPageBreak/>
        <w:t xml:space="preserve">обсяг залишків коштів загального та спеціального (крім власних надходжень) фондів міського бюджету для прийняття рішення про внесення змін до міського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за рішенням міської ради розміщує тимчасово вільні кошти міського бюджету на вкладних (депозитних) рахунках банків;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аналізує бюджетну та фінансову звітність про виконання сільського бюджету та інших фінансових звітів, поданих територіальними органами Державної казначейської служби України;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інформує міського голову про стан виконання міського бюджету за кожний звітний період і подає на розгляд міської ради річний та квартальний звіти про виконання міського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розглядає звернення щодо виділення коштів із резервного фонду міського бюджету та готує пропозиції щодо прийняття відповідних рішень;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розглядає у встановленому законодавством порядку звернення громадян, підприємств, установ і організацій;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опрацьовує запити і звернення народних депутатів України та депутатів міської ради;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погоджує висновки та подання контролюючих органів щодо повернення помилково чи надміру зарахованих коштів з міського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погоджує рішення Державної податкової служби щодо надання розстрочення (відстрочення) податкових зобов’язань або податкового боргу за місцевими податками та зборами;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опрацьовує висновки постійних комісій міської ради;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готує (бере участь у підготовці) </w:t>
      </w:r>
      <w:proofErr w:type="spellStart"/>
      <w:r w:rsidRPr="0068584B">
        <w:rPr>
          <w:rFonts w:ascii="Times New Roman" w:hAnsi="Times New Roman" w:cs="Times New Roman"/>
          <w:color w:val="000000" w:themeColor="text1"/>
          <w:sz w:val="28"/>
          <w:szCs w:val="28"/>
          <w:lang w:val="uk-UA"/>
        </w:rPr>
        <w:t>проєкти</w:t>
      </w:r>
      <w:proofErr w:type="spellEnd"/>
      <w:r w:rsidRPr="0068584B">
        <w:rPr>
          <w:rFonts w:ascii="Times New Roman" w:hAnsi="Times New Roman" w:cs="Times New Roman"/>
          <w:color w:val="000000" w:themeColor="text1"/>
          <w:sz w:val="28"/>
          <w:szCs w:val="28"/>
          <w:lang w:val="uk-UA"/>
        </w:rPr>
        <w:t xml:space="preserve"> угод, договорів, меморандумів, протоколів зустрічей делегацій і робочих груп у межах своїх повноважень;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здійснює контроль за дотриманням бюджетного законодавства на кожній стадії бюджетного процесу;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застосовує попередження про неналежне виконання бюджетного законодавства з вимогою щодо усунення порушення бюджетного законодавства;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приймає рішення про застосування визначених Бюджетним кодексом України заходів впливу до учасників бюджетного процесу за порушення бюджетного законодавства у межах встановлених повноважень, на підставі протоколу про порушення бюджетного законодавства або акта ревізії та доданих до них матеріалів, зокрема: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зупинення операцій з бюджетними коштами;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призупинення бюджетних асигнувань;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зменшення бюджетних асигнувань;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повернення бюджетних коштів до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безспірне вилучення коштів з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забезпечує доступ до публічної інформації, розпорядником якої є Фінансовий відділ;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постійно інформує населення про стан здійснення визначених законом повноважень;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за потреби готує документи на отримання позики в територіальному відділенні Державної казначейської служби України з єдиного </w:t>
      </w:r>
      <w:r w:rsidRPr="0068584B">
        <w:rPr>
          <w:rFonts w:ascii="Times New Roman" w:hAnsi="Times New Roman" w:cs="Times New Roman"/>
          <w:color w:val="000000" w:themeColor="text1"/>
          <w:sz w:val="28"/>
          <w:szCs w:val="28"/>
          <w:lang w:val="uk-UA"/>
        </w:rPr>
        <w:lastRenderedPageBreak/>
        <w:t xml:space="preserve">казначейського рахунку для покриття тимчасових касових розривів, пов’язаних із забезпеченням захищених видатків;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організовує роботу з укомплектування, зберігання, ведення обліку та використання архівних документів;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забезпечує у межах своїх повноважень реалізацію державної політики стосовно захисту інформації з обмеженим доступом;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бере участь у вирішенні відповідно до законодавства колективних трудових спорів (конфліктів);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забезпечує захист персональних даних;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забезпечує створення належних виробничих та соціально-побутових умов для працівників Фінансового відділу;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здійснює інші передбачені законом повноваження.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ind w:firstLine="360"/>
        <w:jc w:val="both"/>
        <w:rPr>
          <w:rFonts w:ascii="Times New Roman" w:hAnsi="Times New Roman" w:cs="Times New Roman"/>
          <w:b/>
          <w:bCs/>
          <w:color w:val="000000" w:themeColor="text1"/>
          <w:sz w:val="28"/>
          <w:szCs w:val="28"/>
          <w:lang w:val="uk-UA"/>
        </w:rPr>
      </w:pPr>
      <w:r w:rsidRPr="0068584B">
        <w:rPr>
          <w:rFonts w:ascii="Times New Roman" w:hAnsi="Times New Roman" w:cs="Times New Roman"/>
          <w:b/>
          <w:bCs/>
          <w:color w:val="000000" w:themeColor="text1"/>
          <w:sz w:val="28"/>
          <w:szCs w:val="28"/>
          <w:lang w:val="uk-UA"/>
        </w:rPr>
        <w:t xml:space="preserve">4.Фінансовий відділ має право: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одержувати в установленому законодавством порядку від інших виконавчих органів, структурних підрозділів ради, територіальних органів Державної казначейської служби України, Державної податкової служби України, підприємств, установ та організацій незалежно від форми власності та їх посадових осіб документи, матеріали та інформацію з питань, що виникають під час складання, розгляду, затвердження і виконання бюджету та звітування про його виконання;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залучати фахівців інших виконавчих органів, структурних підрозділів ради, підприємств, установ та організацій, об’єднань громадян (за погодженням з їх керівниками) до розгляду питань, що належать до компетенції Фінансового відділу;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скликати в установленому порядку наради з питань, що належать до компетенції Фінансового відділу.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rPr>
          <w:rFonts w:ascii="Times New Roman" w:hAnsi="Times New Roman" w:cs="Times New Roman"/>
          <w:b/>
          <w:bCs/>
          <w:color w:val="000000" w:themeColor="text1"/>
          <w:sz w:val="28"/>
          <w:szCs w:val="28"/>
          <w:lang w:val="uk-UA"/>
        </w:rPr>
      </w:pPr>
      <w:r w:rsidRPr="0068584B">
        <w:rPr>
          <w:rFonts w:ascii="Times New Roman" w:hAnsi="Times New Roman" w:cs="Times New Roman"/>
          <w:b/>
          <w:bCs/>
          <w:color w:val="000000" w:themeColor="text1"/>
          <w:sz w:val="28"/>
          <w:szCs w:val="28"/>
          <w:lang w:val="uk-UA"/>
        </w:rPr>
        <w:t xml:space="preserve">   5.Взаємодія Фінансового відділу з іншими органами та структурами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Фінансовий відділ в установленому законодавством порядку та у межах повноважень взаємодіє з іншими виконавчими органами міської ради, структурними підрозділами й апаратом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 </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ind w:firstLine="708"/>
        <w:jc w:val="both"/>
        <w:rPr>
          <w:rFonts w:ascii="Times New Roman" w:hAnsi="Times New Roman" w:cs="Times New Roman"/>
          <w:b/>
          <w:bCs/>
          <w:color w:val="000000" w:themeColor="text1"/>
          <w:sz w:val="28"/>
          <w:szCs w:val="28"/>
          <w:lang w:val="uk-UA"/>
        </w:rPr>
      </w:pPr>
      <w:r w:rsidRPr="0068584B">
        <w:rPr>
          <w:rFonts w:ascii="Times New Roman" w:hAnsi="Times New Roman" w:cs="Times New Roman"/>
          <w:b/>
          <w:bCs/>
          <w:color w:val="000000" w:themeColor="text1"/>
          <w:sz w:val="28"/>
          <w:szCs w:val="28"/>
          <w:lang w:val="uk-UA"/>
        </w:rPr>
        <w:t xml:space="preserve">6.Керівництво Фінансового відділу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Фінансовий відділ очолює начальник, який призначається на посаду та звільняється з посади міським головою згідно із законодавством про службу в органах місцевого самоврядування.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Начальник Фінансового відділу: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здійснює керівництво діяльністю Фінансового відділу, несе персональну відповідальність за організацію та результати його діяльності, сприяє створенню належних умов праці в Фінансовому відділі;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подає на розгляд ради зміни до Положення про Фінансовий відділ;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затверджує посадові інструкції працівників Фінансового відділу та розподіляє обов’язки між ними;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планує роботу Фінансового відділу;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затверджує розпис доходів і видатків міського бюджету на рік і тимчасовий розпис на відповідний період, забезпечує відповідність розпису міського бюджету встановленим бюджетним призначенням;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вживає заходів щодо вдосконалення організації та підвищення ефективності роботи Фінансового відділу;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звітує перед міським головою про виконання покладених на Фінансовий відділ завдань та затверджених планів роботи;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представляє інтереси Фінансового відділу у взаємовідносинах з іншими виконавчими органами міської ради, структурними підрозділами міської ради, з міністерствами, іншими центральними органами виконавчої влади, підприємствами, установами та організаціями;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видає у межах своїх повноважень накази, організовує контроль за їх виконанням;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подає на затвердження міському голові </w:t>
      </w:r>
      <w:proofErr w:type="spellStart"/>
      <w:r w:rsidRPr="0068584B">
        <w:rPr>
          <w:rFonts w:ascii="Times New Roman" w:hAnsi="Times New Roman" w:cs="Times New Roman"/>
          <w:color w:val="000000" w:themeColor="text1"/>
          <w:sz w:val="28"/>
          <w:szCs w:val="28"/>
          <w:lang w:val="uk-UA"/>
        </w:rPr>
        <w:t>проєкти</w:t>
      </w:r>
      <w:proofErr w:type="spellEnd"/>
      <w:r w:rsidRPr="0068584B">
        <w:rPr>
          <w:rFonts w:ascii="Times New Roman" w:hAnsi="Times New Roman" w:cs="Times New Roman"/>
          <w:color w:val="000000" w:themeColor="text1"/>
          <w:sz w:val="28"/>
          <w:szCs w:val="28"/>
          <w:lang w:val="uk-UA"/>
        </w:rPr>
        <w:t xml:space="preserve"> кошторису та штатного розпису Фінансового відділу в межах визначеної граничної чисельності та фонду оплати праці його працівників;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розпоряджається коштами у межах кошторису Фінансового відділу;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організовує роботу з підвищення рівня професійної компетентності посадових осіб Фінансового відділу;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здійснює у порядку, передбаченому законодавством притягнення до дисциплінарної відповідальності;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подає міському голові пропозиції щодо преміювання та установлення надбавок працівникам Фінансового відділу;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приймає на роботу та звільняє з роботи у порядку, передбаченому законодавством про працю, працівників Фінансового відділу, які не є посадовими особами місцевого самоврядування;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здійснює заохочення та притягнення до дисциплінарної відповідальності;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проводить особистий прийом громадян з питань, що належать до повноважень Фінансового відділу;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забезпечує дотримання працівниками Фінансового відділу внутрішнього службового і трудового розпорядку та виконавської дисципліни;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здійснює інші повноваження, визначені законом.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ind w:firstLine="360"/>
        <w:jc w:val="both"/>
        <w:rPr>
          <w:rFonts w:ascii="Times New Roman" w:hAnsi="Times New Roman" w:cs="Times New Roman"/>
          <w:b/>
          <w:bCs/>
          <w:color w:val="000000" w:themeColor="text1"/>
          <w:sz w:val="28"/>
          <w:szCs w:val="28"/>
          <w:lang w:val="uk-UA"/>
        </w:rPr>
      </w:pPr>
    </w:p>
    <w:p w:rsidR="0068584B" w:rsidRPr="0068584B" w:rsidRDefault="0068584B" w:rsidP="0068584B">
      <w:pPr>
        <w:autoSpaceDE w:val="0"/>
        <w:autoSpaceDN w:val="0"/>
        <w:adjustRightInd w:val="0"/>
        <w:spacing w:after="0" w:line="240" w:lineRule="auto"/>
        <w:ind w:firstLine="360"/>
        <w:jc w:val="both"/>
        <w:rPr>
          <w:rFonts w:ascii="Times New Roman" w:hAnsi="Times New Roman" w:cs="Times New Roman"/>
          <w:b/>
          <w:bCs/>
          <w:color w:val="000000" w:themeColor="text1"/>
          <w:sz w:val="28"/>
          <w:szCs w:val="28"/>
          <w:lang w:val="uk-UA"/>
        </w:rPr>
      </w:pPr>
      <w:r w:rsidRPr="0068584B">
        <w:rPr>
          <w:rFonts w:ascii="Times New Roman" w:hAnsi="Times New Roman" w:cs="Times New Roman"/>
          <w:b/>
          <w:bCs/>
          <w:color w:val="000000" w:themeColor="text1"/>
          <w:sz w:val="28"/>
          <w:szCs w:val="28"/>
          <w:lang w:val="uk-UA"/>
        </w:rPr>
        <w:t xml:space="preserve">7.Заключні положення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Накази начальника Фінансового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міською радою.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Фінансовий відділ утримується за рахунок коштів міського бюджету.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Гранична чисельність, фонд оплати праці працівників Фінансового відділу визначаються в межах відповідних бюджетних призначень у встановленому законодавством порядку.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Штатний розпис та кошторис Фінансового відділу затверджуються в установленому законодавством порядку.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Ліквідація та реорганізація Фінансового відділу здійснюється за рішенням сесії міської ради. </w:t>
      </w: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Секретар ради</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Д.БРЕХЛІЧУК</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lang w:val="uk-UA"/>
        </w:rPr>
      </w:pPr>
      <w:r w:rsidRPr="0068584B">
        <w:rPr>
          <w:rFonts w:ascii="Times New Roman" w:hAnsi="Times New Roman" w:cs="Times New Roman"/>
          <w:color w:val="000000" w:themeColor="text1"/>
          <w:lang w:val="uk-UA"/>
        </w:rPr>
        <w:br w:type="page"/>
      </w:r>
    </w:p>
    <w:p w:rsidR="0068584B" w:rsidRPr="0068584B" w:rsidRDefault="0068584B" w:rsidP="0068584B">
      <w:pPr>
        <w:spacing w:after="0" w:line="240" w:lineRule="auto"/>
        <w:jc w:val="right"/>
        <w:rPr>
          <w:rFonts w:ascii="Times New Roman" w:hAnsi="Times New Roman" w:cs="Times New Roman"/>
          <w:color w:val="000000" w:themeColor="text1"/>
          <w:lang w:val="uk-UA"/>
        </w:rPr>
      </w:pPr>
    </w:p>
    <w:p w:rsidR="0068584B" w:rsidRPr="0068584B" w:rsidRDefault="0068584B" w:rsidP="0068584B">
      <w:pPr>
        <w:spacing w:after="0" w:line="240" w:lineRule="auto"/>
        <w:jc w:val="right"/>
        <w:rPr>
          <w:rFonts w:ascii="Times New Roman" w:hAnsi="Times New Roman" w:cs="Times New Roman"/>
          <w:color w:val="000000" w:themeColor="text1"/>
          <w:lang w:val="uk-UA"/>
        </w:rPr>
      </w:pPr>
    </w:p>
    <w:p w:rsidR="0068584B" w:rsidRPr="0068584B" w:rsidRDefault="0068584B" w:rsidP="0068584B">
      <w:pPr>
        <w:spacing w:after="0" w:line="240" w:lineRule="auto"/>
        <w:jc w:val="both"/>
        <w:rPr>
          <w:rFonts w:ascii="Times New Roman" w:hAnsi="Times New Roman" w:cs="Times New Roman"/>
          <w:color w:val="000000" w:themeColor="text1"/>
          <w:lang w:val="uk-UA"/>
        </w:rPr>
      </w:pPr>
      <w:r w:rsidRPr="0068584B">
        <w:rPr>
          <w:rFonts w:ascii="Times New Roman" w:hAnsi="Times New Roman" w:cs="Times New Roman"/>
          <w:noProof/>
          <w:color w:val="000000" w:themeColor="text1"/>
          <w:lang w:eastAsia="ru-RU"/>
        </w:rPr>
        <w:drawing>
          <wp:anchor distT="0" distB="0" distL="114300" distR="114300" simplePos="0" relativeHeight="251667456" behindDoc="1" locked="0" layoutInCell="1" allowOverlap="1" wp14:anchorId="5A69AC56" wp14:editId="23053453">
            <wp:simplePos x="0" y="0"/>
            <wp:positionH relativeFrom="column">
              <wp:posOffset>2508885</wp:posOffset>
            </wp:positionH>
            <wp:positionV relativeFrom="paragraph">
              <wp:posOffset>15875</wp:posOffset>
            </wp:positionV>
            <wp:extent cx="990600" cy="668655"/>
            <wp:effectExtent l="0" t="0" r="0" b="0"/>
            <wp:wrapTight wrapText="left">
              <wp:wrapPolygon edited="0">
                <wp:start x="0" y="0"/>
                <wp:lineTo x="0" y="20923"/>
                <wp:lineTo x="21185" y="20923"/>
                <wp:lineTo x="21185"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990600" cy="668655"/>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від  14 грудня  2020  року  </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 xml:space="preserve">      №9</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м. Рахів</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Про затвердження старости</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села Білин Рахівської міської ради</w:t>
      </w:r>
    </w:p>
    <w:p w:rsidR="0068584B" w:rsidRPr="0068584B" w:rsidRDefault="0068584B" w:rsidP="0068584B">
      <w:pPr>
        <w:spacing w:after="0" w:line="240" w:lineRule="auto"/>
        <w:jc w:val="both"/>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4"/>
          <w:lang w:val="uk-UA" w:eastAsia="ru-RU"/>
        </w:rPr>
      </w:pPr>
      <w:r w:rsidRPr="0068584B">
        <w:rPr>
          <w:rFonts w:ascii="Times New Roman" w:eastAsia="Times New Roman" w:hAnsi="Times New Roman" w:cs="Times New Roman"/>
          <w:color w:val="000000" w:themeColor="text1"/>
          <w:sz w:val="28"/>
          <w:szCs w:val="24"/>
          <w:lang w:val="uk-UA" w:eastAsia="ru-RU"/>
        </w:rPr>
        <w:t xml:space="preserve">Відповідно до пп.5 п. б ч.1 ст.38, ч. 1,2 статті 54-1, частини першої статті 59 Закону України «Про місцеве самоврядування в Україні», абзацу четвертого частини першої статті 10 Закону України «Про службу в органах місцевого самоврядування» ч.5.ст.1, ст.37 Закону України «Про нотаріат», абз.4 ч.3 ст.245 Цивільного Кодексу України, ст.4 та ч.2 ст.6 Закону України «Про державну реєстрацію актів цивільного стану, пунктів 3.2, 3.3, 3.6, 4.2.3, 4.3.,5.4, 5.,5.,5.6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р. за  № 1845/22157,  враховуючи пропозицію Рахівського міського голови </w:t>
      </w:r>
      <w:proofErr w:type="spellStart"/>
      <w:r w:rsidRPr="0068584B">
        <w:rPr>
          <w:rFonts w:ascii="Times New Roman" w:eastAsia="Times New Roman" w:hAnsi="Times New Roman" w:cs="Times New Roman"/>
          <w:color w:val="000000" w:themeColor="text1"/>
          <w:sz w:val="28"/>
          <w:szCs w:val="24"/>
          <w:lang w:val="uk-UA" w:eastAsia="ru-RU"/>
        </w:rPr>
        <w:t>Медвідя</w:t>
      </w:r>
      <w:proofErr w:type="spellEnd"/>
      <w:r w:rsidRPr="0068584B">
        <w:rPr>
          <w:rFonts w:ascii="Times New Roman" w:eastAsia="Times New Roman" w:hAnsi="Times New Roman" w:cs="Times New Roman"/>
          <w:color w:val="000000" w:themeColor="text1"/>
          <w:sz w:val="28"/>
          <w:szCs w:val="24"/>
          <w:lang w:val="uk-UA" w:eastAsia="ru-RU"/>
        </w:rPr>
        <w:t xml:space="preserve"> В.В., міська рада</w:t>
      </w:r>
    </w:p>
    <w:p w:rsidR="0068584B" w:rsidRPr="0068584B" w:rsidRDefault="0068584B" w:rsidP="0068584B">
      <w:pPr>
        <w:spacing w:after="0" w:line="240" w:lineRule="auto"/>
        <w:ind w:firstLine="708"/>
        <w:jc w:val="both"/>
        <w:rPr>
          <w:rFonts w:ascii="Times New Roman" w:eastAsia="Times New Roman" w:hAnsi="Times New Roman" w:cs="Times New Roman"/>
          <w:b/>
          <w:color w:val="000000" w:themeColor="text1"/>
          <w:sz w:val="28"/>
          <w:szCs w:val="20"/>
          <w:lang w:val="uk-UA" w:eastAsia="ru-RU"/>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8"/>
          <w:szCs w:val="24"/>
          <w:lang w:val="uk-UA" w:eastAsia="ru-RU"/>
        </w:rPr>
      </w:pPr>
    </w:p>
    <w:p w:rsidR="0068584B" w:rsidRPr="0068584B" w:rsidRDefault="0068584B" w:rsidP="0068584B">
      <w:pPr>
        <w:tabs>
          <w:tab w:val="left" w:pos="709"/>
          <w:tab w:val="left" w:pos="1134"/>
        </w:tabs>
        <w:spacing w:after="0" w:line="240" w:lineRule="auto"/>
        <w:jc w:val="both"/>
        <w:rPr>
          <w:rFonts w:ascii="Times New Roman" w:hAnsi="Times New Roman" w:cs="Times New Roman"/>
          <w:color w:val="000000" w:themeColor="text1"/>
          <w:sz w:val="28"/>
          <w:lang w:val="uk-UA"/>
        </w:rPr>
      </w:pPr>
      <w:r w:rsidRPr="0068584B">
        <w:rPr>
          <w:rFonts w:ascii="Times New Roman" w:hAnsi="Times New Roman" w:cs="Times New Roman"/>
          <w:color w:val="000000" w:themeColor="text1"/>
          <w:sz w:val="28"/>
          <w:lang w:val="uk-UA"/>
        </w:rPr>
        <w:tab/>
        <w:t xml:space="preserve">1.Затвердити </w:t>
      </w:r>
      <w:proofErr w:type="spellStart"/>
      <w:r w:rsidRPr="0068584B">
        <w:rPr>
          <w:rFonts w:ascii="Times New Roman" w:hAnsi="Times New Roman" w:cs="Times New Roman"/>
          <w:color w:val="000000" w:themeColor="text1"/>
          <w:sz w:val="28"/>
          <w:lang w:val="uk-UA"/>
        </w:rPr>
        <w:t>Сагайду</w:t>
      </w:r>
      <w:proofErr w:type="spellEnd"/>
      <w:r w:rsidRPr="0068584B">
        <w:rPr>
          <w:rFonts w:ascii="Times New Roman" w:hAnsi="Times New Roman" w:cs="Times New Roman"/>
          <w:color w:val="000000" w:themeColor="text1"/>
          <w:sz w:val="28"/>
          <w:lang w:val="uk-UA"/>
        </w:rPr>
        <w:t xml:space="preserve"> Миколу Васильовича на посаду старости села Білин Рахівської міської ради.</w:t>
      </w:r>
    </w:p>
    <w:p w:rsidR="0068584B" w:rsidRPr="0068584B" w:rsidRDefault="0068584B" w:rsidP="0068584B">
      <w:pPr>
        <w:tabs>
          <w:tab w:val="left" w:pos="709"/>
          <w:tab w:val="left" w:pos="1134"/>
        </w:tabs>
        <w:spacing w:after="0" w:line="240" w:lineRule="auto"/>
        <w:jc w:val="both"/>
        <w:rPr>
          <w:rFonts w:ascii="Times New Roman" w:hAnsi="Times New Roman" w:cs="Times New Roman"/>
          <w:color w:val="000000" w:themeColor="text1"/>
          <w:sz w:val="28"/>
          <w:lang w:val="uk-UA"/>
        </w:rPr>
      </w:pPr>
      <w:r w:rsidRPr="0068584B">
        <w:rPr>
          <w:rFonts w:ascii="Times New Roman" w:hAnsi="Times New Roman" w:cs="Times New Roman"/>
          <w:color w:val="000000" w:themeColor="text1"/>
          <w:sz w:val="28"/>
          <w:lang w:val="uk-UA"/>
        </w:rPr>
        <w:tab/>
        <w:t xml:space="preserve">2.Вважати </w:t>
      </w:r>
      <w:proofErr w:type="spellStart"/>
      <w:r w:rsidRPr="0068584B">
        <w:rPr>
          <w:rFonts w:ascii="Times New Roman" w:hAnsi="Times New Roman" w:cs="Times New Roman"/>
          <w:color w:val="000000" w:themeColor="text1"/>
          <w:sz w:val="28"/>
          <w:lang w:val="uk-UA"/>
        </w:rPr>
        <w:t>Сагайду</w:t>
      </w:r>
      <w:proofErr w:type="spellEnd"/>
      <w:r w:rsidRPr="0068584B">
        <w:rPr>
          <w:rFonts w:ascii="Times New Roman" w:hAnsi="Times New Roman" w:cs="Times New Roman"/>
          <w:color w:val="000000" w:themeColor="text1"/>
          <w:sz w:val="28"/>
          <w:lang w:val="uk-UA"/>
        </w:rPr>
        <w:t xml:space="preserve"> Миколу Васильовича старосту села Білин Рахівської міської ради членом виконавчого комітету Рахівської міської ради восьмого скликання за посадою, відповідно до ч.2 статті 54-1 Закону України «Про місцеве самоврядування в Україні».</w:t>
      </w:r>
    </w:p>
    <w:p w:rsidR="0068584B" w:rsidRPr="0068584B" w:rsidRDefault="0068584B" w:rsidP="0068584B">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 xml:space="preserve">3.Уповноважити </w:t>
      </w:r>
      <w:proofErr w:type="spellStart"/>
      <w:r w:rsidRPr="0068584B">
        <w:rPr>
          <w:rFonts w:ascii="Times New Roman" w:hAnsi="Times New Roman" w:cs="Times New Roman"/>
          <w:color w:val="000000" w:themeColor="text1"/>
          <w:sz w:val="28"/>
          <w:szCs w:val="28"/>
          <w:lang w:val="uk-UA"/>
        </w:rPr>
        <w:t>Сагайду</w:t>
      </w:r>
      <w:proofErr w:type="spellEnd"/>
      <w:r w:rsidRPr="0068584B">
        <w:rPr>
          <w:rFonts w:ascii="Times New Roman" w:hAnsi="Times New Roman" w:cs="Times New Roman"/>
          <w:color w:val="000000" w:themeColor="text1"/>
          <w:sz w:val="28"/>
          <w:szCs w:val="28"/>
          <w:lang w:val="uk-UA"/>
        </w:rPr>
        <w:t xml:space="preserve"> Миколу Васильовича старосту села Білин Рахівської міської ради як посадову особу органу місцевого самоврядування вчиняти нотаріальні дії передбачені п. 1-5 частини першої ст.37 Закону України «Про нотаріат» на території села Білин в адміністративному будинку за адресою: с. Білин, 208, Рахівського району, Закарпатської області.</w:t>
      </w:r>
    </w:p>
    <w:p w:rsidR="0068584B" w:rsidRPr="0068584B" w:rsidRDefault="0068584B" w:rsidP="0068584B">
      <w:pPr>
        <w:tabs>
          <w:tab w:val="left" w:pos="709"/>
        </w:tabs>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 xml:space="preserve">4.Призначити </w:t>
      </w:r>
      <w:proofErr w:type="spellStart"/>
      <w:r w:rsidRPr="0068584B">
        <w:rPr>
          <w:rFonts w:ascii="Times New Roman" w:hAnsi="Times New Roman" w:cs="Times New Roman"/>
          <w:color w:val="000000" w:themeColor="text1"/>
          <w:sz w:val="28"/>
          <w:szCs w:val="28"/>
          <w:lang w:val="uk-UA"/>
        </w:rPr>
        <w:t>Сагайду</w:t>
      </w:r>
      <w:proofErr w:type="spellEnd"/>
      <w:r w:rsidRPr="0068584B">
        <w:rPr>
          <w:rFonts w:ascii="Times New Roman" w:hAnsi="Times New Roman" w:cs="Times New Roman"/>
          <w:color w:val="000000" w:themeColor="text1"/>
          <w:sz w:val="28"/>
          <w:szCs w:val="28"/>
          <w:lang w:val="uk-UA"/>
        </w:rPr>
        <w:t xml:space="preserve"> Миколу Васильовича відповідальним за проведення державної реєстрації актів цивільного стану про народження </w:t>
      </w:r>
      <w:r w:rsidRPr="0068584B">
        <w:rPr>
          <w:rFonts w:ascii="Times New Roman" w:hAnsi="Times New Roman" w:cs="Times New Roman"/>
          <w:color w:val="000000" w:themeColor="text1"/>
          <w:sz w:val="28"/>
          <w:szCs w:val="28"/>
          <w:lang w:val="uk-UA"/>
        </w:rPr>
        <w:lastRenderedPageBreak/>
        <w:t>фізичної особи та її походження, шлюбу, смерті, з дотриманням єдиної нумерації по видах актових записів цивільного стану у Рахівській міській раді, та за отриманням, зберіганням, використанням бланків свідоцтв про державну реєстрацію актів цивільного стану.</w:t>
      </w:r>
    </w:p>
    <w:p w:rsidR="0068584B" w:rsidRPr="0068584B" w:rsidRDefault="0068584B" w:rsidP="0068584B">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5.На час тимчасової відсутності старости (хвороба, відпустка) відповідальність за виконання повноважень щодо державної реєстрації актів цивільного стану в с. Білин та за отримання, зберігання, використання та подання звітності про використання бланків, свідоцтв про державну реєстрацію актів цивільного стану покласти на  провідного спеціаліста відділу земельних відносин, архітектури та містобудування Рахівської міської ради (за розпорядженням Рахівського міського голови).</w:t>
      </w:r>
    </w:p>
    <w:p w:rsidR="0068584B" w:rsidRPr="0068584B" w:rsidRDefault="0068584B" w:rsidP="0068584B">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6.Начальника відділу ЦНАП Рахівської міської ради Буряк Ю.Л. призначити відповідальною за зберігання, ведення належного обліку використання бланків свідоцтв про державну реєстрацію актів цивільного стану, прийняття від старости села Білин звітів за встановленими формами та подання у встановлені законодавством порядку та строки до Рахівського районного відділу ДРАЦС Південно-Західного міжрегіонального управління Міністерства юстиції (м. Івано-Франківськ) звітів та відповідної інформації про державну реєстрацію актів цивільного стану та використання бланків свідоцтв про державну реєстрацію актів цивільного стану, а також за здійснення організаційного і методичного забезпечення та координацію діяльності старости села Білин Рахівської міської ради.</w:t>
      </w:r>
    </w:p>
    <w:p w:rsidR="0068584B" w:rsidRPr="0068584B" w:rsidRDefault="0068584B" w:rsidP="0068584B">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7.Контроль за виконанням цього рішення покласти на постійну комісію 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br w:type="page"/>
      </w:r>
    </w:p>
    <w:p w:rsidR="0068584B" w:rsidRPr="0068584B" w:rsidRDefault="0068584B" w:rsidP="0068584B">
      <w:pPr>
        <w:spacing w:after="0" w:line="240" w:lineRule="auto"/>
        <w:jc w:val="right"/>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right"/>
        <w:rPr>
          <w:rFonts w:ascii="Times New Roman" w:hAnsi="Times New Roman" w:cs="Times New Roman"/>
          <w:color w:val="000000" w:themeColor="text1"/>
          <w:lang w:val="uk-UA"/>
        </w:rPr>
      </w:pPr>
    </w:p>
    <w:p w:rsidR="0068584B" w:rsidRPr="0068584B" w:rsidRDefault="0068584B" w:rsidP="0068584B">
      <w:pPr>
        <w:spacing w:after="0" w:line="240" w:lineRule="auto"/>
        <w:jc w:val="both"/>
        <w:rPr>
          <w:rFonts w:ascii="Times New Roman" w:hAnsi="Times New Roman" w:cs="Times New Roman"/>
          <w:color w:val="000000" w:themeColor="text1"/>
          <w:lang w:val="uk-UA"/>
        </w:rPr>
      </w:pPr>
      <w:r w:rsidRPr="0068584B">
        <w:rPr>
          <w:rFonts w:ascii="Times New Roman" w:hAnsi="Times New Roman" w:cs="Times New Roman"/>
          <w:noProof/>
          <w:color w:val="000000" w:themeColor="text1"/>
          <w:lang w:eastAsia="ru-RU"/>
        </w:rPr>
        <w:drawing>
          <wp:anchor distT="0" distB="0" distL="114300" distR="114300" simplePos="0" relativeHeight="251668480" behindDoc="1" locked="0" layoutInCell="1" allowOverlap="1" wp14:anchorId="53A5F647" wp14:editId="20E5E0E1">
            <wp:simplePos x="0" y="0"/>
            <wp:positionH relativeFrom="column">
              <wp:posOffset>2508885</wp:posOffset>
            </wp:positionH>
            <wp:positionV relativeFrom="paragraph">
              <wp:posOffset>15875</wp:posOffset>
            </wp:positionV>
            <wp:extent cx="990600" cy="668655"/>
            <wp:effectExtent l="0" t="0" r="0" b="0"/>
            <wp:wrapTight wrapText="left">
              <wp:wrapPolygon edited="0">
                <wp:start x="0" y="0"/>
                <wp:lineTo x="0" y="20923"/>
                <wp:lineTo x="21185" y="20923"/>
                <wp:lineTo x="21185"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990600" cy="668655"/>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від  14 грудня  2020  року  </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 xml:space="preserve">   №10</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м. Рахів</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Про затвердження старости</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села Ділове Рахівської міської ради</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 xml:space="preserve">Відповідно до пп.5 п. б ч.1 ст.38, ч. 1,2 статті 54-1, частини першої статті 59 Закону України «Про місцеве самоврядування в Україні», абзацу четвертого частини першої статті 10 Закону України «Про службу в органах місцевого самоврядування» ч.5.ст.1, ст.37 Закону України «Про нотаріат», абз.4 ч.3 ст.245 Цивільного Кодексу України, ст.4 та ч.2 ст.6 Закону України «Про державну реєстрацію актів цивільного стану, пунктів 3.2, 3.3, 3.6, 4.2.3, 4.3.,5.4, 5.,5.,5.6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р. за  № 1845/22157,  враховуючи пропозицію Рахівського міського голови </w:t>
      </w:r>
      <w:proofErr w:type="spellStart"/>
      <w:r w:rsidRPr="0068584B">
        <w:rPr>
          <w:rFonts w:ascii="Times New Roman" w:eastAsia="Times New Roman" w:hAnsi="Times New Roman" w:cs="Times New Roman"/>
          <w:color w:val="000000" w:themeColor="text1"/>
          <w:sz w:val="28"/>
          <w:szCs w:val="28"/>
          <w:lang w:val="uk-UA" w:eastAsia="ru-RU"/>
        </w:rPr>
        <w:t>Медвідя</w:t>
      </w:r>
      <w:proofErr w:type="spellEnd"/>
      <w:r w:rsidRPr="0068584B">
        <w:rPr>
          <w:rFonts w:ascii="Times New Roman" w:eastAsia="Times New Roman" w:hAnsi="Times New Roman" w:cs="Times New Roman"/>
          <w:color w:val="000000" w:themeColor="text1"/>
          <w:sz w:val="28"/>
          <w:szCs w:val="28"/>
          <w:lang w:val="uk-UA" w:eastAsia="ru-RU"/>
        </w:rPr>
        <w:t xml:space="preserve"> В.В., міська рада</w:t>
      </w:r>
    </w:p>
    <w:p w:rsidR="0068584B" w:rsidRPr="0068584B" w:rsidRDefault="0068584B" w:rsidP="0068584B">
      <w:pPr>
        <w:spacing w:after="0" w:line="240" w:lineRule="auto"/>
        <w:ind w:firstLine="708"/>
        <w:jc w:val="both"/>
        <w:rPr>
          <w:rFonts w:ascii="Times New Roman" w:eastAsia="Times New Roman" w:hAnsi="Times New Roman" w:cs="Times New Roman"/>
          <w:b/>
          <w:color w:val="000000" w:themeColor="text1"/>
          <w:sz w:val="28"/>
          <w:szCs w:val="28"/>
          <w:lang w:val="uk-UA" w:eastAsia="ru-RU"/>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tabs>
          <w:tab w:val="left" w:pos="0"/>
          <w:tab w:val="left" w:pos="709"/>
        </w:tabs>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 xml:space="preserve">1.Затвердити </w:t>
      </w:r>
      <w:proofErr w:type="spellStart"/>
      <w:r w:rsidRPr="0068584B">
        <w:rPr>
          <w:rFonts w:ascii="Times New Roman" w:hAnsi="Times New Roman" w:cs="Times New Roman"/>
          <w:color w:val="000000" w:themeColor="text1"/>
          <w:sz w:val="28"/>
          <w:szCs w:val="28"/>
          <w:lang w:val="uk-UA"/>
        </w:rPr>
        <w:t>Панасюка</w:t>
      </w:r>
      <w:proofErr w:type="spellEnd"/>
      <w:r w:rsidRPr="0068584B">
        <w:rPr>
          <w:rFonts w:ascii="Times New Roman" w:hAnsi="Times New Roman" w:cs="Times New Roman"/>
          <w:color w:val="000000" w:themeColor="text1"/>
          <w:sz w:val="28"/>
          <w:szCs w:val="28"/>
          <w:lang w:val="uk-UA"/>
        </w:rPr>
        <w:t xml:space="preserve"> Андрія Миколайовича на посаду старости села Ділове Рахівської міської ради.</w:t>
      </w:r>
    </w:p>
    <w:p w:rsidR="0068584B" w:rsidRPr="0068584B" w:rsidRDefault="0068584B" w:rsidP="0068584B">
      <w:pPr>
        <w:tabs>
          <w:tab w:val="left" w:pos="0"/>
          <w:tab w:val="left" w:pos="709"/>
        </w:tabs>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 xml:space="preserve">2.Вважати </w:t>
      </w:r>
      <w:proofErr w:type="spellStart"/>
      <w:r w:rsidRPr="0068584B">
        <w:rPr>
          <w:rFonts w:ascii="Times New Roman" w:hAnsi="Times New Roman" w:cs="Times New Roman"/>
          <w:color w:val="000000" w:themeColor="text1"/>
          <w:sz w:val="28"/>
          <w:szCs w:val="28"/>
          <w:lang w:val="uk-UA"/>
        </w:rPr>
        <w:t>Панасюка</w:t>
      </w:r>
      <w:proofErr w:type="spellEnd"/>
      <w:r w:rsidRPr="0068584B">
        <w:rPr>
          <w:rFonts w:ascii="Times New Roman" w:hAnsi="Times New Roman" w:cs="Times New Roman"/>
          <w:color w:val="000000" w:themeColor="text1"/>
          <w:sz w:val="28"/>
          <w:szCs w:val="28"/>
          <w:lang w:val="uk-UA"/>
        </w:rPr>
        <w:t xml:space="preserve"> Андрія Миколайовича старосту села Ділове Рахівської міської ради членом виконавчого комітету Рахівської міської ради восьмого скликання за посадою, відповідно до ч.2 статті 54-1 Закону України «Про місцеве самоврядування в Україні».</w:t>
      </w:r>
    </w:p>
    <w:p w:rsidR="0068584B" w:rsidRPr="0068584B" w:rsidRDefault="0068584B" w:rsidP="0068584B">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 xml:space="preserve">3.Уповноважити </w:t>
      </w:r>
      <w:proofErr w:type="spellStart"/>
      <w:r w:rsidRPr="0068584B">
        <w:rPr>
          <w:rFonts w:ascii="Times New Roman" w:hAnsi="Times New Roman" w:cs="Times New Roman"/>
          <w:color w:val="000000" w:themeColor="text1"/>
          <w:sz w:val="28"/>
          <w:szCs w:val="28"/>
          <w:lang w:val="uk-UA"/>
        </w:rPr>
        <w:t>Панасюка</w:t>
      </w:r>
      <w:proofErr w:type="spellEnd"/>
      <w:r w:rsidRPr="0068584B">
        <w:rPr>
          <w:rFonts w:ascii="Times New Roman" w:hAnsi="Times New Roman" w:cs="Times New Roman"/>
          <w:color w:val="000000" w:themeColor="text1"/>
          <w:sz w:val="28"/>
          <w:szCs w:val="28"/>
          <w:lang w:val="uk-UA"/>
        </w:rPr>
        <w:t xml:space="preserve"> Андрія Миколайовича старосту села Ділове як посадову особу органу місцевого самоврядування вчиняти нотаріальні дії передбачені п. 1-5 частини першої ст.37 Закону України «Про нотаріат» на території села Ділове в адміністративному будинку за адресою: с. Ділове, вул. </w:t>
      </w:r>
      <w:proofErr w:type="spellStart"/>
      <w:r w:rsidRPr="0068584B">
        <w:rPr>
          <w:rFonts w:ascii="Times New Roman" w:hAnsi="Times New Roman" w:cs="Times New Roman"/>
          <w:color w:val="000000" w:themeColor="text1"/>
          <w:sz w:val="28"/>
          <w:szCs w:val="28"/>
          <w:lang w:val="uk-UA"/>
        </w:rPr>
        <w:t>Трибушанська</w:t>
      </w:r>
      <w:proofErr w:type="spellEnd"/>
      <w:r w:rsidRPr="0068584B">
        <w:rPr>
          <w:rFonts w:ascii="Times New Roman" w:hAnsi="Times New Roman" w:cs="Times New Roman"/>
          <w:color w:val="000000" w:themeColor="text1"/>
          <w:sz w:val="28"/>
          <w:szCs w:val="28"/>
          <w:lang w:val="uk-UA"/>
        </w:rPr>
        <w:t>, 51, Рахівського району, Закарпатської області.</w:t>
      </w:r>
    </w:p>
    <w:p w:rsidR="0068584B" w:rsidRPr="0068584B" w:rsidRDefault="0068584B" w:rsidP="0068584B">
      <w:pPr>
        <w:tabs>
          <w:tab w:val="left" w:pos="709"/>
        </w:tabs>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 xml:space="preserve">4.Призначити </w:t>
      </w:r>
      <w:proofErr w:type="spellStart"/>
      <w:r w:rsidRPr="0068584B">
        <w:rPr>
          <w:rFonts w:ascii="Times New Roman" w:hAnsi="Times New Roman" w:cs="Times New Roman"/>
          <w:color w:val="000000" w:themeColor="text1"/>
          <w:sz w:val="28"/>
          <w:szCs w:val="28"/>
          <w:lang w:val="uk-UA"/>
        </w:rPr>
        <w:t>Панасюка</w:t>
      </w:r>
      <w:proofErr w:type="spellEnd"/>
      <w:r w:rsidRPr="0068584B">
        <w:rPr>
          <w:rFonts w:ascii="Times New Roman" w:hAnsi="Times New Roman" w:cs="Times New Roman"/>
          <w:color w:val="000000" w:themeColor="text1"/>
          <w:sz w:val="28"/>
          <w:szCs w:val="28"/>
          <w:lang w:val="uk-UA"/>
        </w:rPr>
        <w:t xml:space="preserve"> Андрія Миколайовича відповідальним за проведення державної реєстрації актів цивільного стану про народження </w:t>
      </w:r>
      <w:r w:rsidRPr="0068584B">
        <w:rPr>
          <w:rFonts w:ascii="Times New Roman" w:hAnsi="Times New Roman" w:cs="Times New Roman"/>
          <w:color w:val="000000" w:themeColor="text1"/>
          <w:sz w:val="28"/>
          <w:szCs w:val="28"/>
          <w:lang w:val="uk-UA"/>
        </w:rPr>
        <w:lastRenderedPageBreak/>
        <w:t>фізичної особи та її походження, шлюбу, смерті, з дотриманням єдиної нумерації по видах актових записів цивільного стану у Рахівській міській раді, та за отриманням, зберіганням, використанням бланків свідоцтв про державну реєстрацію актів цивільного стану.</w:t>
      </w:r>
    </w:p>
    <w:p w:rsidR="0068584B" w:rsidRPr="0068584B" w:rsidRDefault="0068584B" w:rsidP="0068584B">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5.На час тимчасової відсутності старости (хвороба, відпустка) відповідальність за виконання повноважень щодо державної реєстрації актів цивільного стану в с. Ділове та за отримання, зберігання, використання та подання звітності про використання бланків, свідоцтв про державну реєстрацію актів цивільного стану покласти на провідного спеціаліста відділу земельних відносин, архітектури  та містобудування Рахівської міської ради (за розпорядженням Рахівського міського голови).</w:t>
      </w:r>
    </w:p>
    <w:p w:rsidR="0068584B" w:rsidRPr="0068584B" w:rsidRDefault="0068584B" w:rsidP="0068584B">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6.Начальника відділу ЦНАП Рахівської міської ради Буряк Ю.Л. призначити відповідальною за зберігання, ведення належного обліку використання бланків свідоцтв про державну реєстрацію актів цивільного стану, прийняття від старости села Ділове звітів за встановленими формами та подання у встановлені законодавством порядку та строки до Рахівського районного відділу ДРАЦС Південно-Західного міжрегіонального управління Міністерства юстиції (м. Івано-Франківськ) звітів та відповідної інформації про державну реєстрацію актів цивільного стану та використання бланків свідоцтв про державну реєстрацію актів цивільного стану, а також за здійснення організаційного і методичного забезпечення та координацію діяльності старости села Ділове Рахівської міської ради.</w:t>
      </w:r>
    </w:p>
    <w:p w:rsidR="0068584B" w:rsidRPr="0068584B" w:rsidRDefault="0068584B" w:rsidP="0068584B">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7.Контроль за виконанням цього рішення покласти на постійну комісію 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br w:type="page"/>
      </w:r>
    </w:p>
    <w:p w:rsidR="0068584B" w:rsidRPr="0068584B" w:rsidRDefault="0068584B" w:rsidP="0068584B">
      <w:pPr>
        <w:spacing w:after="0" w:line="240" w:lineRule="auto"/>
        <w:rPr>
          <w:rFonts w:ascii="Times New Roman" w:hAnsi="Times New Roman" w:cs="Times New Roman"/>
          <w:color w:val="000000" w:themeColor="text1"/>
          <w:lang w:val="uk-UA"/>
        </w:rPr>
      </w:pPr>
    </w:p>
    <w:p w:rsidR="0068584B" w:rsidRPr="0068584B" w:rsidRDefault="0068584B" w:rsidP="0068584B">
      <w:pPr>
        <w:spacing w:after="0" w:line="240" w:lineRule="auto"/>
        <w:rPr>
          <w:rFonts w:ascii="Times New Roman" w:hAnsi="Times New Roman" w:cs="Times New Roman"/>
          <w:color w:val="000000" w:themeColor="text1"/>
          <w:lang w:val="uk-UA"/>
        </w:rPr>
      </w:pPr>
    </w:p>
    <w:p w:rsidR="0068584B" w:rsidRPr="0068584B" w:rsidRDefault="0068584B" w:rsidP="0068584B">
      <w:pPr>
        <w:spacing w:after="0" w:line="240" w:lineRule="auto"/>
        <w:jc w:val="both"/>
        <w:rPr>
          <w:rFonts w:ascii="Times New Roman" w:hAnsi="Times New Roman" w:cs="Times New Roman"/>
          <w:color w:val="000000" w:themeColor="text1"/>
          <w:lang w:val="uk-UA"/>
        </w:rPr>
      </w:pPr>
      <w:r w:rsidRPr="0068584B">
        <w:rPr>
          <w:rFonts w:ascii="Times New Roman" w:hAnsi="Times New Roman" w:cs="Times New Roman"/>
          <w:noProof/>
          <w:color w:val="000000" w:themeColor="text1"/>
          <w:lang w:eastAsia="ru-RU"/>
        </w:rPr>
        <w:drawing>
          <wp:anchor distT="0" distB="0" distL="114300" distR="114300" simplePos="0" relativeHeight="251669504" behindDoc="1" locked="0" layoutInCell="1" allowOverlap="1" wp14:anchorId="5651AE4E" wp14:editId="1698BC95">
            <wp:simplePos x="0" y="0"/>
            <wp:positionH relativeFrom="column">
              <wp:posOffset>2508885</wp:posOffset>
            </wp:positionH>
            <wp:positionV relativeFrom="paragraph">
              <wp:posOffset>15875</wp:posOffset>
            </wp:positionV>
            <wp:extent cx="990600" cy="668655"/>
            <wp:effectExtent l="0" t="0" r="0" b="0"/>
            <wp:wrapTight wrapText="left">
              <wp:wrapPolygon edited="0">
                <wp:start x="0" y="0"/>
                <wp:lineTo x="0" y="20923"/>
                <wp:lineTo x="21185" y="20923"/>
                <wp:lineTo x="21185"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990600" cy="668655"/>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від  14 грудня  2020  року  </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 xml:space="preserve">    №11</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м. Рахів</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Про затвердження старости</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села </w:t>
      </w:r>
      <w:proofErr w:type="spellStart"/>
      <w:r w:rsidRPr="0068584B">
        <w:rPr>
          <w:rFonts w:ascii="Times New Roman" w:hAnsi="Times New Roman" w:cs="Times New Roman"/>
          <w:color w:val="000000" w:themeColor="text1"/>
          <w:sz w:val="28"/>
          <w:szCs w:val="26"/>
          <w:lang w:val="uk-UA"/>
        </w:rPr>
        <w:t>Костилівка</w:t>
      </w:r>
      <w:proofErr w:type="spellEnd"/>
      <w:r w:rsidRPr="0068584B">
        <w:rPr>
          <w:rFonts w:ascii="Times New Roman" w:hAnsi="Times New Roman" w:cs="Times New Roman"/>
          <w:color w:val="000000" w:themeColor="text1"/>
          <w:sz w:val="28"/>
          <w:szCs w:val="26"/>
          <w:lang w:val="uk-UA"/>
        </w:rPr>
        <w:t xml:space="preserve"> Рахівської міської ради</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4"/>
          <w:lang w:val="uk-UA" w:eastAsia="ru-RU"/>
        </w:rPr>
      </w:pPr>
      <w:r w:rsidRPr="0068584B">
        <w:rPr>
          <w:rFonts w:ascii="Times New Roman" w:eastAsia="Times New Roman" w:hAnsi="Times New Roman" w:cs="Times New Roman"/>
          <w:color w:val="000000" w:themeColor="text1"/>
          <w:sz w:val="28"/>
          <w:szCs w:val="24"/>
          <w:lang w:val="uk-UA" w:eastAsia="ru-RU"/>
        </w:rPr>
        <w:t xml:space="preserve">Відповідно до пп.5 п. б ч.1 ст.38, ч. 1,2 статті 54-1, частини першої статті 59 Закону України «Про місцеве самоврядування в Україні», абзацу четвертого частини першої статті 10 Закону України «Про службу в органах місцевого самоврядування» ч.5.ст.1, ст.37 Закону України «Про нотаріат», абз.4 ч.3 ст.245 Цивільного Кодексу України, ст.4 та ч.2 ст.6 Закону України «Про державну реєстрацію актів цивільного стану, пунктів 3.2, 3.3, 3.6, 4.2.3, 4.3.,5.4, 5.,5.,5.6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р. за  № 1845/22157,  враховуючи пропозицію Рахівського міського голови </w:t>
      </w:r>
      <w:proofErr w:type="spellStart"/>
      <w:r w:rsidRPr="0068584B">
        <w:rPr>
          <w:rFonts w:ascii="Times New Roman" w:eastAsia="Times New Roman" w:hAnsi="Times New Roman" w:cs="Times New Roman"/>
          <w:color w:val="000000" w:themeColor="text1"/>
          <w:sz w:val="28"/>
          <w:szCs w:val="24"/>
          <w:lang w:val="uk-UA" w:eastAsia="ru-RU"/>
        </w:rPr>
        <w:t>Медвідя</w:t>
      </w:r>
      <w:proofErr w:type="spellEnd"/>
      <w:r w:rsidRPr="0068584B">
        <w:rPr>
          <w:rFonts w:ascii="Times New Roman" w:eastAsia="Times New Roman" w:hAnsi="Times New Roman" w:cs="Times New Roman"/>
          <w:color w:val="000000" w:themeColor="text1"/>
          <w:sz w:val="28"/>
          <w:szCs w:val="24"/>
          <w:lang w:val="uk-UA" w:eastAsia="ru-RU"/>
        </w:rPr>
        <w:t xml:space="preserve"> В.В., міська рада</w:t>
      </w:r>
    </w:p>
    <w:p w:rsidR="0068584B" w:rsidRPr="0068584B" w:rsidRDefault="0068584B" w:rsidP="0068584B">
      <w:pPr>
        <w:spacing w:after="0" w:line="240" w:lineRule="auto"/>
        <w:ind w:firstLine="708"/>
        <w:jc w:val="both"/>
        <w:rPr>
          <w:rFonts w:ascii="Times New Roman" w:eastAsia="Times New Roman" w:hAnsi="Times New Roman" w:cs="Times New Roman"/>
          <w:b/>
          <w:color w:val="000000" w:themeColor="text1"/>
          <w:sz w:val="28"/>
          <w:szCs w:val="20"/>
          <w:lang w:val="uk-UA" w:eastAsia="ru-RU"/>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jc w:val="both"/>
        <w:rPr>
          <w:rFonts w:ascii="Times New Roman" w:eastAsia="Times New Roman" w:hAnsi="Times New Roman" w:cs="Times New Roman"/>
          <w:b/>
          <w:color w:val="000000" w:themeColor="text1"/>
          <w:sz w:val="28"/>
          <w:szCs w:val="24"/>
          <w:lang w:val="uk-UA" w:eastAsia="ru-RU"/>
        </w:rPr>
      </w:pPr>
    </w:p>
    <w:p w:rsidR="0068584B" w:rsidRPr="0068584B" w:rsidRDefault="0068584B" w:rsidP="0068584B">
      <w:pPr>
        <w:tabs>
          <w:tab w:val="left" w:pos="-142"/>
          <w:tab w:val="left" w:pos="709"/>
        </w:tabs>
        <w:spacing w:after="0" w:line="240" w:lineRule="auto"/>
        <w:jc w:val="both"/>
        <w:rPr>
          <w:rFonts w:ascii="Times New Roman" w:hAnsi="Times New Roman" w:cs="Times New Roman"/>
          <w:color w:val="000000" w:themeColor="text1"/>
          <w:sz w:val="28"/>
          <w:lang w:val="uk-UA"/>
        </w:rPr>
      </w:pPr>
      <w:r w:rsidRPr="0068584B">
        <w:rPr>
          <w:rFonts w:ascii="Times New Roman" w:hAnsi="Times New Roman" w:cs="Times New Roman"/>
          <w:color w:val="000000" w:themeColor="text1"/>
          <w:sz w:val="28"/>
          <w:lang w:val="uk-UA"/>
        </w:rPr>
        <w:tab/>
        <w:t xml:space="preserve">1.Затвердити Романюка Івана Івановича на посаду старости села </w:t>
      </w:r>
      <w:proofErr w:type="spellStart"/>
      <w:r w:rsidRPr="0068584B">
        <w:rPr>
          <w:rFonts w:ascii="Times New Roman" w:hAnsi="Times New Roman" w:cs="Times New Roman"/>
          <w:color w:val="000000" w:themeColor="text1"/>
          <w:sz w:val="28"/>
          <w:lang w:val="uk-UA"/>
        </w:rPr>
        <w:t>Костилівка</w:t>
      </w:r>
      <w:proofErr w:type="spellEnd"/>
      <w:r w:rsidRPr="0068584B">
        <w:rPr>
          <w:rFonts w:ascii="Times New Roman" w:hAnsi="Times New Roman" w:cs="Times New Roman"/>
          <w:color w:val="000000" w:themeColor="text1"/>
          <w:sz w:val="28"/>
          <w:lang w:val="uk-UA"/>
        </w:rPr>
        <w:t xml:space="preserve"> Рахівської міської ради.</w:t>
      </w:r>
    </w:p>
    <w:p w:rsidR="0068584B" w:rsidRPr="0068584B" w:rsidRDefault="0068584B" w:rsidP="0068584B">
      <w:pPr>
        <w:tabs>
          <w:tab w:val="left" w:pos="-142"/>
          <w:tab w:val="left" w:pos="709"/>
        </w:tabs>
        <w:spacing w:after="0" w:line="240" w:lineRule="auto"/>
        <w:jc w:val="both"/>
        <w:rPr>
          <w:rFonts w:ascii="Times New Roman" w:hAnsi="Times New Roman" w:cs="Times New Roman"/>
          <w:color w:val="000000" w:themeColor="text1"/>
          <w:sz w:val="28"/>
          <w:lang w:val="uk-UA"/>
        </w:rPr>
      </w:pPr>
      <w:r w:rsidRPr="0068584B">
        <w:rPr>
          <w:rFonts w:ascii="Times New Roman" w:hAnsi="Times New Roman" w:cs="Times New Roman"/>
          <w:color w:val="000000" w:themeColor="text1"/>
          <w:sz w:val="28"/>
          <w:lang w:val="uk-UA"/>
        </w:rPr>
        <w:tab/>
        <w:t xml:space="preserve">2.Вважати Романюка Івана Івановича старосту села </w:t>
      </w:r>
      <w:proofErr w:type="spellStart"/>
      <w:r w:rsidRPr="0068584B">
        <w:rPr>
          <w:rFonts w:ascii="Times New Roman" w:hAnsi="Times New Roman" w:cs="Times New Roman"/>
          <w:color w:val="000000" w:themeColor="text1"/>
          <w:sz w:val="28"/>
          <w:lang w:val="uk-UA"/>
        </w:rPr>
        <w:t>Костилівка</w:t>
      </w:r>
      <w:proofErr w:type="spellEnd"/>
      <w:r w:rsidRPr="0068584B">
        <w:rPr>
          <w:rFonts w:ascii="Times New Roman" w:hAnsi="Times New Roman" w:cs="Times New Roman"/>
          <w:color w:val="000000" w:themeColor="text1"/>
          <w:sz w:val="28"/>
          <w:lang w:val="uk-UA"/>
        </w:rPr>
        <w:t xml:space="preserve"> Рахівської міської ради членом виконавчого комітету Рахівської міської ради восьмого скликання за посадою, відповідно до ч.2 статті 54-1 Закону України «Про місцеве самоврядування в Україні».</w:t>
      </w:r>
    </w:p>
    <w:p w:rsidR="0068584B" w:rsidRPr="0068584B" w:rsidRDefault="0068584B" w:rsidP="0068584B">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 xml:space="preserve">3.Уповноважити Романюка Івана Івановича старосту села </w:t>
      </w:r>
      <w:proofErr w:type="spellStart"/>
      <w:r w:rsidRPr="0068584B">
        <w:rPr>
          <w:rFonts w:ascii="Times New Roman" w:hAnsi="Times New Roman" w:cs="Times New Roman"/>
          <w:color w:val="000000" w:themeColor="text1"/>
          <w:sz w:val="28"/>
          <w:szCs w:val="28"/>
          <w:lang w:val="uk-UA"/>
        </w:rPr>
        <w:t>Костилівка</w:t>
      </w:r>
      <w:proofErr w:type="spellEnd"/>
      <w:r w:rsidRPr="0068584B">
        <w:rPr>
          <w:rFonts w:ascii="Times New Roman" w:hAnsi="Times New Roman" w:cs="Times New Roman"/>
          <w:color w:val="000000" w:themeColor="text1"/>
          <w:sz w:val="28"/>
          <w:szCs w:val="28"/>
          <w:lang w:val="uk-UA"/>
        </w:rPr>
        <w:t xml:space="preserve"> Рахівської міської ради як посадову особу органу місцевого самоврядування вчиняти нотаріальні дії передбачені п. 1-5 частини першої ст.37 Закону України «Про нотаріат» на території села </w:t>
      </w:r>
      <w:proofErr w:type="spellStart"/>
      <w:r w:rsidRPr="0068584B">
        <w:rPr>
          <w:rFonts w:ascii="Times New Roman" w:hAnsi="Times New Roman" w:cs="Times New Roman"/>
          <w:color w:val="000000" w:themeColor="text1"/>
          <w:sz w:val="28"/>
          <w:szCs w:val="28"/>
          <w:lang w:val="uk-UA"/>
        </w:rPr>
        <w:t>Костилівка</w:t>
      </w:r>
      <w:proofErr w:type="spellEnd"/>
      <w:r w:rsidRPr="0068584B">
        <w:rPr>
          <w:rFonts w:ascii="Times New Roman" w:hAnsi="Times New Roman" w:cs="Times New Roman"/>
          <w:color w:val="000000" w:themeColor="text1"/>
          <w:sz w:val="28"/>
          <w:szCs w:val="28"/>
          <w:lang w:val="uk-UA"/>
        </w:rPr>
        <w:t xml:space="preserve"> в адміністративному будинку за адресою: с. </w:t>
      </w:r>
      <w:proofErr w:type="spellStart"/>
      <w:r w:rsidRPr="0068584B">
        <w:rPr>
          <w:rFonts w:ascii="Times New Roman" w:hAnsi="Times New Roman" w:cs="Times New Roman"/>
          <w:color w:val="000000" w:themeColor="text1"/>
          <w:sz w:val="28"/>
          <w:szCs w:val="28"/>
          <w:lang w:val="uk-UA"/>
        </w:rPr>
        <w:t>Костилівка</w:t>
      </w:r>
      <w:proofErr w:type="spellEnd"/>
      <w:r w:rsidRPr="0068584B">
        <w:rPr>
          <w:rFonts w:ascii="Times New Roman" w:hAnsi="Times New Roman" w:cs="Times New Roman"/>
          <w:color w:val="000000" w:themeColor="text1"/>
          <w:sz w:val="28"/>
          <w:szCs w:val="28"/>
          <w:lang w:val="uk-UA"/>
        </w:rPr>
        <w:t>, вул. Миру, 64, Рахівського району, Закарпатської області.</w:t>
      </w:r>
    </w:p>
    <w:p w:rsidR="0068584B" w:rsidRPr="0068584B" w:rsidRDefault="0068584B" w:rsidP="0068584B">
      <w:pPr>
        <w:tabs>
          <w:tab w:val="left" w:pos="709"/>
        </w:tabs>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lastRenderedPageBreak/>
        <w:tab/>
        <w:t>4.Призначити Романюка Івана Івановича відповідальним за проведення державної реєстрації актів цивільного стану про народження фізичної особи та її походження, шлюбу, смерті, з дотриманням єдиної нумерації по видах актових записів цивільного стану у Рахівській міській раді, та за отриманням, зберіганням, використанням бланків свідоцтв про державну реєстрацію актів цивільного стану.</w:t>
      </w:r>
    </w:p>
    <w:p w:rsidR="0068584B" w:rsidRPr="0068584B" w:rsidRDefault="0068584B" w:rsidP="0068584B">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 xml:space="preserve">5.На час тимчасової відсутності старости (хвороба, відпустка) відповідальність за виконання повноважень щодо державної реєстрації актів цивільного стану в с. </w:t>
      </w:r>
      <w:proofErr w:type="spellStart"/>
      <w:r w:rsidRPr="0068584B">
        <w:rPr>
          <w:rFonts w:ascii="Times New Roman" w:hAnsi="Times New Roman" w:cs="Times New Roman"/>
          <w:color w:val="000000" w:themeColor="text1"/>
          <w:sz w:val="28"/>
          <w:szCs w:val="28"/>
          <w:lang w:val="uk-UA"/>
        </w:rPr>
        <w:t>Костилівка</w:t>
      </w:r>
      <w:proofErr w:type="spellEnd"/>
      <w:r w:rsidRPr="0068584B">
        <w:rPr>
          <w:rFonts w:ascii="Times New Roman" w:hAnsi="Times New Roman" w:cs="Times New Roman"/>
          <w:color w:val="000000" w:themeColor="text1"/>
          <w:sz w:val="28"/>
          <w:szCs w:val="28"/>
          <w:lang w:val="uk-UA"/>
        </w:rPr>
        <w:t xml:space="preserve"> та за отримання, зберігання, використання та подання звітності про використання бланків, свідоцтв про державну реєстрацію актів цивільного стану покласти на провідного спеціаліста відділу земельних відносин, архітектури та містобудування Рахівської міської ради (за розпорядженням Рахівського міського голови).</w:t>
      </w:r>
    </w:p>
    <w:p w:rsidR="0068584B" w:rsidRPr="0068584B" w:rsidRDefault="0068584B" w:rsidP="0068584B">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 xml:space="preserve">6.Начальника відділу ЦНАП Рахівської міської ради Буряк Ю.Л. призначити відповідальною за зберігання, ведення належного обліку використання бланків свідоцтв про державну реєстрацію актів цивільного стану, прийняття від старости села </w:t>
      </w:r>
      <w:proofErr w:type="spellStart"/>
      <w:r w:rsidRPr="0068584B">
        <w:rPr>
          <w:rFonts w:ascii="Times New Roman" w:hAnsi="Times New Roman" w:cs="Times New Roman"/>
          <w:color w:val="000000" w:themeColor="text1"/>
          <w:sz w:val="28"/>
          <w:szCs w:val="28"/>
          <w:lang w:val="uk-UA"/>
        </w:rPr>
        <w:t>Костилівка</w:t>
      </w:r>
      <w:proofErr w:type="spellEnd"/>
      <w:r w:rsidRPr="0068584B">
        <w:rPr>
          <w:rFonts w:ascii="Times New Roman" w:hAnsi="Times New Roman" w:cs="Times New Roman"/>
          <w:color w:val="000000" w:themeColor="text1"/>
          <w:sz w:val="28"/>
          <w:szCs w:val="28"/>
          <w:lang w:val="uk-UA"/>
        </w:rPr>
        <w:t xml:space="preserve"> звітів за встановленими формами та подання у встановлені законодавством порядку та строки до Рахівського районного відділу ДРАЦС Південно-Західного міжрегіонального управління Міністерства юстиції (м. Івано-Франківськ) звітів та відповідної інформації про державну реєстрацію актів цивільного стану та використання бланків свідоцтв про державну реєстрацію актів цивільного стану, а також за здійснення організаційного і методичного забезпечення та координацію діяльності старости села </w:t>
      </w:r>
      <w:proofErr w:type="spellStart"/>
      <w:r w:rsidRPr="0068584B">
        <w:rPr>
          <w:rFonts w:ascii="Times New Roman" w:hAnsi="Times New Roman" w:cs="Times New Roman"/>
          <w:color w:val="000000" w:themeColor="text1"/>
          <w:sz w:val="28"/>
          <w:szCs w:val="28"/>
          <w:lang w:val="uk-UA"/>
        </w:rPr>
        <w:t>Костилівка</w:t>
      </w:r>
      <w:proofErr w:type="spellEnd"/>
      <w:r w:rsidRPr="0068584B">
        <w:rPr>
          <w:rFonts w:ascii="Times New Roman" w:hAnsi="Times New Roman" w:cs="Times New Roman"/>
          <w:color w:val="000000" w:themeColor="text1"/>
          <w:sz w:val="28"/>
          <w:szCs w:val="28"/>
          <w:lang w:val="uk-UA"/>
        </w:rPr>
        <w:t xml:space="preserve"> Рахівської міської ради.</w:t>
      </w:r>
    </w:p>
    <w:p w:rsidR="0068584B" w:rsidRPr="0068584B" w:rsidRDefault="0068584B" w:rsidP="0068584B">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7.Контроль за виконанням цього рішення покласти на постійну комісію 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rPr>
          <w:rFonts w:ascii="Times New Roman" w:hAnsi="Times New Roman" w:cs="Times New Roman"/>
          <w:color w:val="000000" w:themeColor="text1"/>
          <w:lang w:val="uk-UA"/>
        </w:rPr>
      </w:pPr>
    </w:p>
    <w:p w:rsidR="0068584B" w:rsidRPr="0068584B" w:rsidRDefault="0068584B" w:rsidP="0068584B">
      <w:pPr>
        <w:spacing w:after="0" w:line="240" w:lineRule="auto"/>
        <w:rPr>
          <w:rFonts w:ascii="Times New Roman" w:hAnsi="Times New Roman" w:cs="Times New Roman"/>
          <w:color w:val="000000" w:themeColor="text1"/>
          <w:lang w:val="uk-UA"/>
        </w:rPr>
      </w:pPr>
    </w:p>
    <w:p w:rsidR="0068584B" w:rsidRPr="0068584B" w:rsidRDefault="0068584B" w:rsidP="0068584B">
      <w:pPr>
        <w:spacing w:after="0" w:line="240" w:lineRule="auto"/>
        <w:jc w:val="both"/>
        <w:rPr>
          <w:rFonts w:ascii="Times New Roman" w:hAnsi="Times New Roman" w:cs="Times New Roman"/>
          <w:color w:val="000000" w:themeColor="text1"/>
          <w:lang w:val="uk-UA"/>
        </w:rPr>
      </w:pPr>
      <w:r w:rsidRPr="0068584B">
        <w:rPr>
          <w:rFonts w:ascii="Times New Roman" w:hAnsi="Times New Roman" w:cs="Times New Roman"/>
          <w:noProof/>
          <w:color w:val="000000" w:themeColor="text1"/>
          <w:lang w:eastAsia="ru-RU"/>
        </w:rPr>
        <w:drawing>
          <wp:anchor distT="0" distB="0" distL="114300" distR="114300" simplePos="0" relativeHeight="251670528" behindDoc="1" locked="0" layoutInCell="1" allowOverlap="1" wp14:anchorId="46C1FC36" wp14:editId="1AF57C43">
            <wp:simplePos x="0" y="0"/>
            <wp:positionH relativeFrom="column">
              <wp:posOffset>2508885</wp:posOffset>
            </wp:positionH>
            <wp:positionV relativeFrom="paragraph">
              <wp:posOffset>15875</wp:posOffset>
            </wp:positionV>
            <wp:extent cx="990600" cy="668655"/>
            <wp:effectExtent l="0" t="0" r="0" b="0"/>
            <wp:wrapTight wrapText="left">
              <wp:wrapPolygon edited="0">
                <wp:start x="0" y="0"/>
                <wp:lineTo x="0" y="20923"/>
                <wp:lineTo x="21185" y="20923"/>
                <wp:lineTo x="2118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990600" cy="668655"/>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від  14 грудня  2020  року  </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 xml:space="preserve">   №12</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м. Рахів</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Про затвердження регламенту роботи</w:t>
      </w:r>
    </w:p>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Рахівської міської ради восьмого скликання</w:t>
      </w:r>
    </w:p>
    <w:p w:rsidR="0068584B" w:rsidRPr="0068584B" w:rsidRDefault="0068584B" w:rsidP="0068584B">
      <w:pPr>
        <w:spacing w:after="0" w:line="240" w:lineRule="auto"/>
        <w:rPr>
          <w:rFonts w:ascii="Times New Roman" w:eastAsia="Times New Roman" w:hAnsi="Times New Roman" w:cs="Times New Roman"/>
          <w:color w:val="000000" w:themeColor="text1"/>
          <w:sz w:val="28"/>
          <w:szCs w:val="24"/>
          <w:lang w:val="uk-UA" w:eastAsia="ru-RU"/>
        </w:rPr>
      </w:pPr>
    </w:p>
    <w:p w:rsidR="0068584B" w:rsidRPr="0068584B" w:rsidRDefault="0068584B" w:rsidP="0068584B">
      <w:pPr>
        <w:spacing w:after="0" w:line="240" w:lineRule="auto"/>
        <w:rPr>
          <w:rFonts w:ascii="Times New Roman" w:eastAsia="Times New Roman" w:hAnsi="Times New Roman" w:cs="Times New Roman"/>
          <w:color w:val="000000" w:themeColor="text1"/>
          <w:sz w:val="28"/>
          <w:szCs w:val="24"/>
          <w:lang w:val="uk-UA" w:eastAsia="ru-RU"/>
        </w:rPr>
      </w:pP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4"/>
          <w:lang w:val="uk-UA" w:eastAsia="ru-RU"/>
        </w:rPr>
      </w:pPr>
      <w:r w:rsidRPr="0068584B">
        <w:rPr>
          <w:rFonts w:ascii="Times New Roman" w:eastAsia="Times New Roman" w:hAnsi="Times New Roman" w:cs="Times New Roman"/>
          <w:color w:val="000000" w:themeColor="text1"/>
          <w:sz w:val="28"/>
          <w:szCs w:val="24"/>
          <w:lang w:val="uk-UA" w:eastAsia="ru-RU"/>
        </w:rPr>
        <w:tab/>
        <w:t>У відповідності до п.1 ст.26 Закону України “Про місцеве самоврядування в Україні”,  міська рада</w:t>
      </w:r>
    </w:p>
    <w:p w:rsidR="0068584B" w:rsidRPr="0068584B" w:rsidRDefault="0068584B" w:rsidP="0068584B">
      <w:pPr>
        <w:spacing w:after="0" w:line="240" w:lineRule="auto"/>
        <w:rPr>
          <w:rFonts w:ascii="Times New Roman" w:eastAsia="Times New Roman" w:hAnsi="Times New Roman" w:cs="Times New Roman"/>
          <w:color w:val="000000" w:themeColor="text1"/>
          <w:sz w:val="28"/>
          <w:szCs w:val="24"/>
          <w:lang w:val="uk-UA" w:eastAsia="ru-RU"/>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jc w:val="center"/>
        <w:rPr>
          <w:rFonts w:ascii="Times New Roman" w:eastAsia="Times New Roman" w:hAnsi="Times New Roman" w:cs="Times New Roman"/>
          <w:color w:val="000000" w:themeColor="text1"/>
          <w:sz w:val="28"/>
          <w:szCs w:val="24"/>
          <w:lang w:val="uk-UA" w:eastAsia="ru-RU"/>
        </w:rPr>
      </w:pP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4"/>
          <w:lang w:val="uk-UA" w:eastAsia="ru-RU"/>
        </w:rPr>
      </w:pPr>
      <w:r w:rsidRPr="0068584B">
        <w:rPr>
          <w:rFonts w:ascii="Times New Roman" w:eastAsia="Times New Roman" w:hAnsi="Times New Roman" w:cs="Times New Roman"/>
          <w:color w:val="000000" w:themeColor="text1"/>
          <w:sz w:val="28"/>
          <w:szCs w:val="24"/>
          <w:lang w:val="uk-UA" w:eastAsia="ru-RU"/>
        </w:rPr>
        <w:t xml:space="preserve">1.Затвердити </w:t>
      </w:r>
      <w:r w:rsidRPr="0068584B">
        <w:rPr>
          <w:rFonts w:ascii="Times New Roman" w:eastAsia="Times New Roman" w:hAnsi="Times New Roman" w:cs="Times New Roman"/>
          <w:color w:val="000000" w:themeColor="text1"/>
          <w:sz w:val="28"/>
          <w:szCs w:val="28"/>
          <w:lang w:val="uk-UA" w:eastAsia="ru-RU"/>
        </w:rPr>
        <w:t xml:space="preserve">регламент роботи Рахівської міської ради восьмого скликання </w:t>
      </w:r>
      <w:r w:rsidRPr="0068584B">
        <w:rPr>
          <w:rFonts w:ascii="Times New Roman" w:eastAsia="Times New Roman" w:hAnsi="Times New Roman" w:cs="Times New Roman"/>
          <w:color w:val="000000" w:themeColor="text1"/>
          <w:sz w:val="28"/>
          <w:szCs w:val="24"/>
          <w:lang w:val="uk-UA" w:eastAsia="ru-RU"/>
        </w:rPr>
        <w:t>згідно додатку.</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4"/>
          <w:lang w:val="uk-UA" w:eastAsia="ru-RU"/>
        </w:rPr>
      </w:pP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4"/>
          <w:lang w:val="uk-UA" w:eastAsia="ru-RU"/>
        </w:rPr>
      </w:pP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4"/>
          <w:lang w:val="uk-UA" w:eastAsia="ru-RU"/>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jc w:val="center"/>
        <w:rPr>
          <w:rFonts w:ascii="Times New Roman" w:eastAsia="Times New Roman" w:hAnsi="Times New Roman" w:cs="Times New Roman"/>
          <w:color w:val="000000" w:themeColor="text1"/>
          <w:sz w:val="28"/>
          <w:szCs w:val="28"/>
          <w:lang w:val="uk-UA" w:eastAsia="ru-RU"/>
        </w:rPr>
      </w:pP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68584B" w:rsidRPr="00067ADC" w:rsidTr="007E6D6C">
        <w:trPr>
          <w:jc w:val="right"/>
        </w:trPr>
        <w:tc>
          <w:tcPr>
            <w:tcW w:w="2906" w:type="dxa"/>
            <w:hideMark/>
          </w:tcPr>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br w:type="page"/>
            </w:r>
            <w:r w:rsidRPr="0068584B">
              <w:rPr>
                <w:rFonts w:ascii="Times New Roman" w:hAnsi="Times New Roman" w:cs="Times New Roman"/>
                <w:b/>
                <w:color w:val="000000" w:themeColor="text1"/>
                <w:sz w:val="24"/>
                <w:szCs w:val="24"/>
                <w:lang w:val="uk-UA"/>
              </w:rPr>
              <w:br w:type="page"/>
              <w:t xml:space="preserve">          </w:t>
            </w:r>
            <w:r w:rsidRPr="0068584B">
              <w:rPr>
                <w:rFonts w:ascii="Times New Roman" w:hAnsi="Times New Roman" w:cs="Times New Roman"/>
                <w:color w:val="000000" w:themeColor="text1"/>
                <w:sz w:val="24"/>
                <w:szCs w:val="24"/>
                <w:lang w:val="uk-UA"/>
              </w:rPr>
              <w:t xml:space="preserve">Додаток </w:t>
            </w:r>
          </w:p>
          <w:p w:rsidR="0068584B" w:rsidRPr="0068584B" w:rsidRDefault="0068584B" w:rsidP="0068584B">
            <w:pPr>
              <w:spacing w:after="0" w:line="240" w:lineRule="auto"/>
              <w:rPr>
                <w:rFonts w:ascii="Times New Roman" w:eastAsia="MS Mincho" w:hAnsi="Times New Roman" w:cs="Times New Roman"/>
                <w:color w:val="000000" w:themeColor="text1"/>
                <w:sz w:val="24"/>
                <w:szCs w:val="24"/>
                <w:lang w:val="uk-UA" w:eastAsia="uk-UA"/>
              </w:rPr>
            </w:pPr>
            <w:r w:rsidRPr="0068584B">
              <w:rPr>
                <w:rFonts w:ascii="Times New Roman" w:hAnsi="Times New Roman" w:cs="Times New Roman"/>
                <w:color w:val="000000" w:themeColor="text1"/>
                <w:sz w:val="24"/>
                <w:szCs w:val="24"/>
                <w:lang w:val="uk-UA"/>
              </w:rPr>
              <w:t>до рішення міської ради</w:t>
            </w:r>
          </w:p>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1-ої сесії 8-го скликання                                                                                              від 14.12.2020 р. №12</w:t>
            </w:r>
          </w:p>
        </w:tc>
      </w:tr>
    </w:tbl>
    <w:p w:rsidR="0068584B" w:rsidRPr="0068584B" w:rsidRDefault="0068584B" w:rsidP="0068584B">
      <w:pPr>
        <w:tabs>
          <w:tab w:val="center" w:pos="0"/>
        </w:tabs>
        <w:spacing w:after="0" w:line="240" w:lineRule="auto"/>
        <w:rPr>
          <w:rFonts w:ascii="Times New Roman" w:eastAsia="Times New Roman" w:hAnsi="Times New Roman" w:cs="Times New Roman"/>
          <w:color w:val="000000" w:themeColor="text1"/>
          <w:sz w:val="24"/>
          <w:szCs w:val="24"/>
          <w:lang w:val="uk-UA"/>
        </w:rPr>
      </w:pPr>
    </w:p>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eastAsia="ru-RU"/>
        </w:rPr>
      </w:pPr>
    </w:p>
    <w:p w:rsidR="0068584B" w:rsidRPr="0068584B" w:rsidRDefault="0068584B" w:rsidP="0068584B">
      <w:pPr>
        <w:keepNext/>
        <w:tabs>
          <w:tab w:val="left" w:pos="-1843"/>
          <w:tab w:val="left" w:pos="-1701"/>
        </w:tabs>
        <w:spacing w:after="0" w:line="240" w:lineRule="auto"/>
        <w:jc w:val="center"/>
        <w:outlineLvl w:val="1"/>
        <w:rPr>
          <w:rFonts w:ascii="Times New Roman" w:eastAsia="Arial Unicode MS" w:hAnsi="Times New Roman" w:cs="Times New Roman"/>
          <w:b/>
          <w:bCs/>
          <w:iCs/>
          <w:color w:val="000000" w:themeColor="text1"/>
          <w:sz w:val="32"/>
          <w:szCs w:val="32"/>
          <w:lang w:val="uk-UA" w:eastAsia="ru-RU"/>
        </w:rPr>
      </w:pPr>
      <w:r w:rsidRPr="0068584B">
        <w:rPr>
          <w:rFonts w:ascii="Times New Roman" w:eastAsia="Times New Roman" w:hAnsi="Times New Roman" w:cs="Times New Roman"/>
          <w:b/>
          <w:bCs/>
          <w:iCs/>
          <w:color w:val="000000" w:themeColor="text1"/>
          <w:sz w:val="32"/>
          <w:szCs w:val="32"/>
          <w:lang w:val="uk-UA" w:eastAsia="ru-RU"/>
        </w:rPr>
        <w:t>РЕГЛАМЕНТ</w:t>
      </w:r>
    </w:p>
    <w:p w:rsidR="0068584B" w:rsidRPr="0068584B" w:rsidRDefault="0068584B" w:rsidP="0068584B">
      <w:pPr>
        <w:keepNext/>
        <w:tabs>
          <w:tab w:val="left" w:pos="-1843"/>
          <w:tab w:val="left" w:pos="-1701"/>
        </w:tabs>
        <w:spacing w:after="0" w:line="240" w:lineRule="auto"/>
        <w:jc w:val="center"/>
        <w:outlineLvl w:val="1"/>
        <w:rPr>
          <w:rFonts w:ascii="Times New Roman" w:eastAsia="Arial Unicode MS" w:hAnsi="Times New Roman" w:cs="Times New Roman"/>
          <w:b/>
          <w:bCs/>
          <w:iCs/>
          <w:color w:val="000000" w:themeColor="text1"/>
          <w:sz w:val="32"/>
          <w:szCs w:val="32"/>
          <w:lang w:val="uk-UA" w:eastAsia="ru-RU"/>
        </w:rPr>
      </w:pPr>
      <w:r w:rsidRPr="0068584B">
        <w:rPr>
          <w:rFonts w:ascii="Times New Roman" w:eastAsia="Times New Roman" w:hAnsi="Times New Roman" w:cs="Times New Roman"/>
          <w:b/>
          <w:bCs/>
          <w:iCs/>
          <w:color w:val="000000" w:themeColor="text1"/>
          <w:sz w:val="32"/>
          <w:szCs w:val="32"/>
          <w:lang w:val="uk-UA" w:eastAsia="ru-RU"/>
        </w:rPr>
        <w:t>роботи Рахівської міської ради восьмого скликання</w:t>
      </w:r>
    </w:p>
    <w:p w:rsidR="0068584B" w:rsidRPr="0068584B" w:rsidRDefault="0068584B" w:rsidP="0068584B">
      <w:pPr>
        <w:spacing w:after="0" w:line="240" w:lineRule="auto"/>
        <w:jc w:val="center"/>
        <w:rPr>
          <w:rFonts w:ascii="Times New Roman" w:eastAsia="Times New Roman" w:hAnsi="Times New Roman" w:cs="Times New Roman"/>
          <w:snapToGrid w:val="0"/>
          <w:color w:val="000000" w:themeColor="text1"/>
          <w:sz w:val="32"/>
          <w:szCs w:val="32"/>
          <w:lang w:val="uk-UA" w:eastAsia="ru-RU"/>
        </w:rPr>
      </w:pPr>
    </w:p>
    <w:p w:rsidR="0068584B" w:rsidRPr="0068584B" w:rsidRDefault="0068584B" w:rsidP="0068584B">
      <w:pPr>
        <w:spacing w:after="0" w:line="240" w:lineRule="auto"/>
        <w:jc w:val="center"/>
        <w:rPr>
          <w:rFonts w:ascii="Times New Roman" w:eastAsia="Times New Roman" w:hAnsi="Times New Roman" w:cs="Times New Roman"/>
          <w:snapToGrid w:val="0"/>
          <w:color w:val="000000" w:themeColor="text1"/>
          <w:sz w:val="32"/>
          <w:szCs w:val="32"/>
          <w:lang w:val="uk-UA" w:eastAsia="ru-RU"/>
        </w:rPr>
      </w:pPr>
    </w:p>
    <w:p w:rsidR="0068584B" w:rsidRPr="0068584B" w:rsidRDefault="0068584B" w:rsidP="0068584B">
      <w:pPr>
        <w:keepNext/>
        <w:spacing w:after="0" w:line="240" w:lineRule="auto"/>
        <w:outlineLvl w:val="0"/>
        <w:rPr>
          <w:rFonts w:ascii="Times New Roman" w:eastAsia="Times New Roman" w:hAnsi="Times New Roman" w:cs="Times New Roman"/>
          <w:b/>
          <w:color w:val="000000" w:themeColor="text1"/>
          <w:kern w:val="32"/>
          <w:sz w:val="32"/>
          <w:szCs w:val="32"/>
          <w:lang w:val="uk-UA" w:eastAsia="ru-RU"/>
        </w:rPr>
      </w:pPr>
      <w:r w:rsidRPr="0068584B">
        <w:rPr>
          <w:rFonts w:ascii="Times New Roman" w:eastAsia="Times New Roman" w:hAnsi="Times New Roman" w:cs="Times New Roman"/>
          <w:b/>
          <w:color w:val="000000" w:themeColor="text1"/>
          <w:kern w:val="32"/>
          <w:sz w:val="32"/>
          <w:szCs w:val="32"/>
          <w:lang w:val="uk-UA" w:eastAsia="ru-RU"/>
        </w:rPr>
        <w:t xml:space="preserve">                                       РОЗДIЛИ РЕГЛАМЕНТУ</w:t>
      </w:r>
    </w:p>
    <w:p w:rsidR="0068584B" w:rsidRPr="0068584B" w:rsidRDefault="0068584B" w:rsidP="0068584B">
      <w:pPr>
        <w:spacing w:after="0" w:line="240" w:lineRule="auto"/>
        <w:jc w:val="both"/>
        <w:rPr>
          <w:rFonts w:ascii="Times New Roman" w:eastAsia="Times New Roman" w:hAnsi="Times New Roman" w:cs="Times New Roman"/>
          <w:snapToGrid w:val="0"/>
          <w:color w:val="000000" w:themeColor="text1"/>
          <w:sz w:val="24"/>
          <w:szCs w:val="24"/>
          <w:lang w:val="uk-UA" w:eastAsia="ru-RU"/>
        </w:rPr>
      </w:pP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r w:rsidRPr="0068584B">
        <w:rPr>
          <w:rFonts w:ascii="Times New Roman" w:eastAsia="Times New Roman" w:hAnsi="Times New Roman" w:cs="Times New Roman"/>
          <w:b/>
          <w:snapToGrid w:val="0"/>
          <w:color w:val="000000" w:themeColor="text1"/>
          <w:sz w:val="24"/>
          <w:szCs w:val="24"/>
          <w:lang w:val="uk-UA" w:eastAsia="ru-RU"/>
        </w:rPr>
        <w:t xml:space="preserve">     РОЗДIЛ I. Загальні положення</w:t>
      </w: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p>
    <w:p w:rsidR="0068584B" w:rsidRPr="0068584B" w:rsidRDefault="0068584B" w:rsidP="0068584B">
      <w:pPr>
        <w:spacing w:after="0" w:line="240" w:lineRule="auto"/>
        <w:jc w:val="both"/>
        <w:rPr>
          <w:rFonts w:ascii="Times New Roman" w:eastAsia="Times New Roman" w:hAnsi="Times New Roman" w:cs="Times New Roman"/>
          <w:b/>
          <w:snapToGrid w:val="0"/>
          <w:color w:val="000000" w:themeColor="text1"/>
          <w:sz w:val="24"/>
          <w:szCs w:val="24"/>
          <w:lang w:val="uk-UA" w:eastAsia="ru-RU"/>
        </w:rPr>
      </w:pPr>
      <w:r w:rsidRPr="0068584B">
        <w:rPr>
          <w:rFonts w:ascii="Times New Roman" w:eastAsia="Times New Roman" w:hAnsi="Times New Roman" w:cs="Times New Roman"/>
          <w:b/>
          <w:snapToGrid w:val="0"/>
          <w:color w:val="000000" w:themeColor="text1"/>
          <w:sz w:val="24"/>
          <w:szCs w:val="24"/>
          <w:lang w:val="uk-UA" w:eastAsia="ru-RU"/>
        </w:rPr>
        <w:t xml:space="preserve">     РОЗДIЛ II. Сесія міської ради</w:t>
      </w: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r w:rsidRPr="0068584B">
        <w:rPr>
          <w:rFonts w:ascii="Times New Roman" w:eastAsia="Times New Roman" w:hAnsi="Times New Roman" w:cs="Times New Roman"/>
          <w:b/>
          <w:snapToGrid w:val="0"/>
          <w:color w:val="000000" w:themeColor="text1"/>
          <w:sz w:val="24"/>
          <w:szCs w:val="24"/>
          <w:lang w:val="uk-UA" w:eastAsia="ru-RU"/>
        </w:rPr>
        <w:t xml:space="preserve">     РОЗДIЛ III. Порядок денний сесії </w:t>
      </w: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r w:rsidRPr="0068584B">
        <w:rPr>
          <w:rFonts w:ascii="Times New Roman" w:eastAsia="Times New Roman" w:hAnsi="Times New Roman" w:cs="Times New Roman"/>
          <w:b/>
          <w:snapToGrid w:val="0"/>
          <w:color w:val="000000" w:themeColor="text1"/>
          <w:sz w:val="24"/>
          <w:szCs w:val="24"/>
          <w:lang w:val="uk-UA" w:eastAsia="ru-RU"/>
        </w:rPr>
        <w:t xml:space="preserve">     РОЗДIЛ IV. Порядок ведення сесії </w:t>
      </w: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r w:rsidRPr="0068584B">
        <w:rPr>
          <w:rFonts w:ascii="Times New Roman" w:eastAsia="Times New Roman" w:hAnsi="Times New Roman" w:cs="Times New Roman"/>
          <w:b/>
          <w:snapToGrid w:val="0"/>
          <w:color w:val="000000" w:themeColor="text1"/>
          <w:sz w:val="24"/>
          <w:szCs w:val="24"/>
          <w:lang w:val="uk-UA" w:eastAsia="ru-RU"/>
        </w:rPr>
        <w:t xml:space="preserve">     РОЗДIЛ V. Прийняття рішень</w:t>
      </w: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r w:rsidRPr="0068584B">
        <w:rPr>
          <w:rFonts w:ascii="Times New Roman" w:eastAsia="Times New Roman" w:hAnsi="Times New Roman" w:cs="Times New Roman"/>
          <w:b/>
          <w:snapToGrid w:val="0"/>
          <w:color w:val="000000" w:themeColor="text1"/>
          <w:sz w:val="24"/>
          <w:szCs w:val="24"/>
          <w:lang w:val="uk-UA" w:eastAsia="ru-RU"/>
        </w:rPr>
        <w:t xml:space="preserve">     РОЗДIЛ VI. Порядок надання слова</w:t>
      </w: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r w:rsidRPr="0068584B">
        <w:rPr>
          <w:rFonts w:ascii="Times New Roman" w:eastAsia="Times New Roman" w:hAnsi="Times New Roman" w:cs="Times New Roman"/>
          <w:b/>
          <w:snapToGrid w:val="0"/>
          <w:color w:val="000000" w:themeColor="text1"/>
          <w:sz w:val="24"/>
          <w:szCs w:val="24"/>
          <w:lang w:val="uk-UA" w:eastAsia="ru-RU"/>
        </w:rPr>
        <w:t xml:space="preserve">     РОЗДIЛ VII. Порядок голосування пропозицій</w:t>
      </w: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r w:rsidRPr="0068584B">
        <w:rPr>
          <w:rFonts w:ascii="Times New Roman" w:eastAsia="Times New Roman" w:hAnsi="Times New Roman" w:cs="Times New Roman"/>
          <w:b/>
          <w:snapToGrid w:val="0"/>
          <w:color w:val="000000" w:themeColor="text1"/>
          <w:sz w:val="24"/>
          <w:szCs w:val="24"/>
          <w:lang w:val="uk-UA" w:eastAsia="ru-RU"/>
        </w:rPr>
        <w:t xml:space="preserve">     РОЗДIЛ VIII. Дисципліна та етика на пленарних засіданнях</w:t>
      </w: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r w:rsidRPr="0068584B">
        <w:rPr>
          <w:rFonts w:ascii="Times New Roman" w:eastAsia="Times New Roman" w:hAnsi="Times New Roman" w:cs="Times New Roman"/>
          <w:b/>
          <w:snapToGrid w:val="0"/>
          <w:color w:val="000000" w:themeColor="text1"/>
          <w:sz w:val="24"/>
          <w:szCs w:val="24"/>
          <w:lang w:val="uk-UA" w:eastAsia="ru-RU"/>
        </w:rPr>
        <w:t xml:space="preserve">     РОЗДIЛ IХ. Протокол </w:t>
      </w: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r w:rsidRPr="0068584B">
        <w:rPr>
          <w:rFonts w:ascii="Times New Roman" w:eastAsia="Times New Roman" w:hAnsi="Times New Roman" w:cs="Times New Roman"/>
          <w:b/>
          <w:snapToGrid w:val="0"/>
          <w:color w:val="000000" w:themeColor="text1"/>
          <w:sz w:val="24"/>
          <w:szCs w:val="24"/>
          <w:lang w:val="uk-UA" w:eastAsia="ru-RU"/>
        </w:rPr>
        <w:t xml:space="preserve">     РОЗДIЛ X. Депутат міської  ради</w:t>
      </w: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r w:rsidRPr="0068584B">
        <w:rPr>
          <w:rFonts w:ascii="Times New Roman" w:eastAsia="Times New Roman" w:hAnsi="Times New Roman" w:cs="Times New Roman"/>
          <w:b/>
          <w:snapToGrid w:val="0"/>
          <w:color w:val="000000" w:themeColor="text1"/>
          <w:sz w:val="24"/>
          <w:szCs w:val="24"/>
          <w:lang w:val="uk-UA" w:eastAsia="ru-RU"/>
        </w:rPr>
        <w:t xml:space="preserve">     РОЗДIЛ XI. </w:t>
      </w:r>
      <w:proofErr w:type="spellStart"/>
      <w:r w:rsidRPr="0068584B">
        <w:rPr>
          <w:rFonts w:ascii="Times New Roman" w:eastAsia="Times New Roman" w:hAnsi="Times New Roman" w:cs="Times New Roman"/>
          <w:b/>
          <w:snapToGrid w:val="0"/>
          <w:color w:val="000000" w:themeColor="text1"/>
          <w:sz w:val="24"/>
          <w:szCs w:val="24"/>
          <w:lang w:val="uk-UA" w:eastAsia="ru-RU"/>
        </w:rPr>
        <w:t>Постiйнi</w:t>
      </w:r>
      <w:proofErr w:type="spellEnd"/>
      <w:r w:rsidRPr="0068584B">
        <w:rPr>
          <w:rFonts w:ascii="Times New Roman" w:eastAsia="Times New Roman" w:hAnsi="Times New Roman" w:cs="Times New Roman"/>
          <w:b/>
          <w:snapToGrid w:val="0"/>
          <w:color w:val="000000" w:themeColor="text1"/>
          <w:sz w:val="24"/>
          <w:szCs w:val="24"/>
          <w:lang w:val="uk-UA" w:eastAsia="ru-RU"/>
        </w:rPr>
        <w:t xml:space="preserve"> комісії  ради</w:t>
      </w: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r w:rsidRPr="0068584B">
        <w:rPr>
          <w:rFonts w:ascii="Times New Roman" w:eastAsia="Times New Roman" w:hAnsi="Times New Roman" w:cs="Times New Roman"/>
          <w:b/>
          <w:snapToGrid w:val="0"/>
          <w:color w:val="000000" w:themeColor="text1"/>
          <w:sz w:val="24"/>
          <w:szCs w:val="24"/>
          <w:lang w:val="uk-UA" w:eastAsia="ru-RU"/>
        </w:rPr>
        <w:t xml:space="preserve">     РОЗДIЛ XII. Депутатські групи та фракції </w:t>
      </w: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r w:rsidRPr="0068584B">
        <w:rPr>
          <w:rFonts w:ascii="Times New Roman" w:eastAsia="Times New Roman" w:hAnsi="Times New Roman" w:cs="Times New Roman"/>
          <w:b/>
          <w:snapToGrid w:val="0"/>
          <w:color w:val="000000" w:themeColor="text1"/>
          <w:sz w:val="24"/>
          <w:szCs w:val="24"/>
          <w:lang w:val="uk-UA" w:eastAsia="ru-RU"/>
        </w:rPr>
        <w:t xml:space="preserve">     РОЗДIЛ XIII. Тимчасові контрольні комісії  ради</w:t>
      </w:r>
    </w:p>
    <w:p w:rsidR="0068584B" w:rsidRPr="0068584B" w:rsidRDefault="0068584B" w:rsidP="0068584B">
      <w:pPr>
        <w:keepNext/>
        <w:spacing w:after="0" w:line="240" w:lineRule="auto"/>
        <w:outlineLvl w:val="2"/>
        <w:rPr>
          <w:rFonts w:ascii="Times New Roman" w:eastAsia="Arial Unicode MS" w:hAnsi="Times New Roman" w:cs="Times New Roman"/>
          <w:b/>
          <w:bCs/>
          <w:color w:val="000000" w:themeColor="text1"/>
          <w:sz w:val="24"/>
          <w:szCs w:val="24"/>
          <w:lang w:val="uk-UA" w:eastAsia="ru-RU"/>
        </w:rPr>
      </w:pPr>
      <w:r w:rsidRPr="0068584B">
        <w:rPr>
          <w:rFonts w:ascii="Times New Roman" w:eastAsia="Times New Roman" w:hAnsi="Times New Roman" w:cs="Times New Roman"/>
          <w:b/>
          <w:bCs/>
          <w:color w:val="000000" w:themeColor="text1"/>
          <w:sz w:val="24"/>
          <w:szCs w:val="24"/>
          <w:lang w:val="uk-UA" w:eastAsia="ru-RU"/>
        </w:rPr>
        <w:t xml:space="preserve">    </w:t>
      </w:r>
      <w:r w:rsidRPr="0068584B">
        <w:rPr>
          <w:rFonts w:ascii="Times New Roman" w:eastAsia="Times New Roman" w:hAnsi="Times New Roman" w:cs="Times New Roman"/>
          <w:b/>
          <w:bCs/>
          <w:color w:val="000000" w:themeColor="text1"/>
          <w:sz w:val="24"/>
          <w:szCs w:val="24"/>
          <w:lang w:val="uk-UA" w:eastAsia="ru-RU"/>
        </w:rPr>
        <w:tab/>
        <w:t xml:space="preserve">     РОЗДIЛ XIV. Міський голова</w:t>
      </w:r>
    </w:p>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eastAsia="ru-RU"/>
        </w:rPr>
      </w:pP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r w:rsidRPr="0068584B">
        <w:rPr>
          <w:rFonts w:ascii="Times New Roman" w:eastAsia="Times New Roman" w:hAnsi="Times New Roman" w:cs="Times New Roman"/>
          <w:b/>
          <w:snapToGrid w:val="0"/>
          <w:color w:val="000000" w:themeColor="text1"/>
          <w:sz w:val="24"/>
          <w:szCs w:val="24"/>
          <w:lang w:val="uk-UA" w:eastAsia="ru-RU"/>
        </w:rPr>
        <w:t xml:space="preserve">     РОЗДIЛ XV. Секретар міської ради</w:t>
      </w: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r w:rsidRPr="0068584B">
        <w:rPr>
          <w:rFonts w:ascii="Times New Roman" w:eastAsia="Times New Roman" w:hAnsi="Times New Roman" w:cs="Times New Roman"/>
          <w:b/>
          <w:snapToGrid w:val="0"/>
          <w:color w:val="000000" w:themeColor="text1"/>
          <w:sz w:val="24"/>
          <w:szCs w:val="24"/>
          <w:lang w:val="uk-UA" w:eastAsia="ru-RU"/>
        </w:rPr>
        <w:t xml:space="preserve">     РОЗДIЛ XVI. Виконавчий комітет ради</w:t>
      </w:r>
    </w:p>
    <w:p w:rsidR="0068584B" w:rsidRPr="0068584B" w:rsidRDefault="0068584B" w:rsidP="0068584B">
      <w:pPr>
        <w:spacing w:after="0" w:line="240" w:lineRule="auto"/>
        <w:ind w:firstLine="720"/>
        <w:jc w:val="both"/>
        <w:rPr>
          <w:rFonts w:ascii="Times New Roman" w:eastAsia="Times New Roman" w:hAnsi="Times New Roman" w:cs="Times New Roman"/>
          <w:b/>
          <w:snapToGrid w:val="0"/>
          <w:color w:val="000000" w:themeColor="text1"/>
          <w:sz w:val="24"/>
          <w:szCs w:val="24"/>
          <w:lang w:val="uk-UA" w:eastAsia="ru-RU"/>
        </w:rPr>
      </w:pPr>
    </w:p>
    <w:p w:rsidR="0068584B" w:rsidRPr="0068584B" w:rsidRDefault="0068584B" w:rsidP="0068584B">
      <w:pPr>
        <w:spacing w:after="0" w:line="240" w:lineRule="auto"/>
        <w:ind w:firstLine="720"/>
        <w:jc w:val="right"/>
        <w:rPr>
          <w:rFonts w:ascii="Times New Roman" w:eastAsia="Times New Roman" w:hAnsi="Times New Roman" w:cs="Times New Roman"/>
          <w:snapToGrid w:val="0"/>
          <w:color w:val="000000" w:themeColor="text1"/>
          <w:sz w:val="28"/>
          <w:szCs w:val="28"/>
          <w:lang w:val="uk-UA" w:eastAsia="ru-RU"/>
        </w:rPr>
      </w:pPr>
      <w:r w:rsidRPr="0068584B">
        <w:rPr>
          <w:rFonts w:ascii="Times New Roman" w:eastAsia="Times New Roman" w:hAnsi="Times New Roman" w:cs="Times New Roman"/>
          <w:b/>
          <w:snapToGrid w:val="0"/>
          <w:color w:val="000000" w:themeColor="text1"/>
          <w:sz w:val="24"/>
          <w:szCs w:val="24"/>
          <w:lang w:val="uk-UA" w:eastAsia="ru-RU"/>
        </w:rPr>
        <w:br w:type="page"/>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color w:val="000000" w:themeColor="text1"/>
          <w:sz w:val="24"/>
          <w:szCs w:val="24"/>
          <w:lang w:val="uk-UA" w:eastAsia="ru-RU"/>
        </w:rPr>
        <w:lastRenderedPageBreak/>
        <w:t>РОЗДIЛ I. Загальні положення</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Міська рада є органом місцевого самоврядування,  що представляє  інтереси територіальної громади у межах повноважень, визначених Конституцією України, Законом України "Про місцеве самоврядування в </w:t>
      </w:r>
      <w:proofErr w:type="spellStart"/>
      <w:r w:rsidRPr="0068584B">
        <w:rPr>
          <w:rFonts w:ascii="Times New Roman" w:eastAsia="Times New Roman" w:hAnsi="Times New Roman" w:cs="Times New Roman"/>
          <w:snapToGrid w:val="0"/>
          <w:color w:val="000000" w:themeColor="text1"/>
          <w:sz w:val="24"/>
          <w:szCs w:val="24"/>
          <w:lang w:val="uk-UA" w:eastAsia="ru-RU"/>
        </w:rPr>
        <w:t>Українi</w:t>
      </w:r>
      <w:proofErr w:type="spellEnd"/>
      <w:r w:rsidRPr="0068584B">
        <w:rPr>
          <w:rFonts w:ascii="Times New Roman" w:eastAsia="Times New Roman" w:hAnsi="Times New Roman" w:cs="Times New Roman"/>
          <w:snapToGrid w:val="0"/>
          <w:color w:val="000000" w:themeColor="text1"/>
          <w:sz w:val="24"/>
          <w:szCs w:val="24"/>
          <w:lang w:val="uk-UA" w:eastAsia="ru-RU"/>
        </w:rPr>
        <w:t>" та іншими законами,  а також повноважень, переданих їй сільськими, міською радами.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 Порядок </w:t>
      </w:r>
      <w:proofErr w:type="spellStart"/>
      <w:r w:rsidRPr="0068584B">
        <w:rPr>
          <w:rFonts w:ascii="Times New Roman" w:eastAsia="Times New Roman" w:hAnsi="Times New Roman" w:cs="Times New Roman"/>
          <w:snapToGrid w:val="0"/>
          <w:color w:val="000000" w:themeColor="text1"/>
          <w:sz w:val="24"/>
          <w:szCs w:val="24"/>
          <w:lang w:val="uk-UA" w:eastAsia="ru-RU"/>
        </w:rPr>
        <w:t>дiяльностi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міської  ради,  органів та посадових осіб визначається Конституцією України, Законами України "Про місцеве самоврядування в </w:t>
      </w:r>
      <w:proofErr w:type="spellStart"/>
      <w:r w:rsidRPr="0068584B">
        <w:rPr>
          <w:rFonts w:ascii="Times New Roman" w:eastAsia="Times New Roman" w:hAnsi="Times New Roman" w:cs="Times New Roman"/>
          <w:snapToGrid w:val="0"/>
          <w:color w:val="000000" w:themeColor="text1"/>
          <w:sz w:val="24"/>
          <w:szCs w:val="24"/>
          <w:lang w:val="uk-UA" w:eastAsia="ru-RU"/>
        </w:rPr>
        <w:t>Українi</w:t>
      </w:r>
      <w:proofErr w:type="spellEnd"/>
      <w:r w:rsidRPr="0068584B">
        <w:rPr>
          <w:rFonts w:ascii="Times New Roman" w:eastAsia="Times New Roman" w:hAnsi="Times New Roman" w:cs="Times New Roman"/>
          <w:snapToGrid w:val="0"/>
          <w:color w:val="000000" w:themeColor="text1"/>
          <w:sz w:val="24"/>
          <w:szCs w:val="24"/>
          <w:lang w:val="uk-UA" w:eastAsia="ru-RU"/>
        </w:rPr>
        <w:t>","Про статус депутатів місцевих рад", іншими законодавчими актами i цим Регламентом.</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2.  Регламент роботи міської ради є нормативним актом,  який передбачає  порядок скликання сесії  ради,  підготовки i розгляду нею питань,  прийняття рішень ради про затвердження порядку денного сесії  та інших процедурних питань, а також порядок роботи сесії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3.  Засідання міської ради проводиться гласно,  при </w:t>
      </w:r>
      <w:proofErr w:type="spellStart"/>
      <w:r w:rsidRPr="0068584B">
        <w:rPr>
          <w:rFonts w:ascii="Times New Roman" w:eastAsia="Times New Roman" w:hAnsi="Times New Roman" w:cs="Times New Roman"/>
          <w:snapToGrid w:val="0"/>
          <w:color w:val="000000" w:themeColor="text1"/>
          <w:sz w:val="24"/>
          <w:szCs w:val="24"/>
          <w:lang w:val="uk-UA" w:eastAsia="ru-RU"/>
        </w:rPr>
        <w:t>необхiдностi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шляхом трансляції її засідань через телебачення i радіо, </w:t>
      </w:r>
      <w:proofErr w:type="spellStart"/>
      <w:r w:rsidRPr="0068584B">
        <w:rPr>
          <w:rFonts w:ascii="Times New Roman" w:eastAsia="Times New Roman" w:hAnsi="Times New Roman" w:cs="Times New Roman"/>
          <w:snapToGrid w:val="0"/>
          <w:color w:val="000000" w:themeColor="text1"/>
          <w:sz w:val="24"/>
          <w:szCs w:val="24"/>
          <w:lang w:val="uk-UA" w:eastAsia="ru-RU"/>
        </w:rPr>
        <w:t>публiкацiєю</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її рішень в засобах масової </w:t>
      </w:r>
      <w:proofErr w:type="spellStart"/>
      <w:r w:rsidRPr="0068584B">
        <w:rPr>
          <w:rFonts w:ascii="Times New Roman" w:eastAsia="Times New Roman" w:hAnsi="Times New Roman" w:cs="Times New Roman"/>
          <w:snapToGrid w:val="0"/>
          <w:color w:val="000000" w:themeColor="text1"/>
          <w:sz w:val="24"/>
          <w:szCs w:val="24"/>
          <w:lang w:val="uk-UA" w:eastAsia="ru-RU"/>
        </w:rPr>
        <w:t>iнформацiї</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Обсяг </w:t>
      </w:r>
      <w:proofErr w:type="spellStart"/>
      <w:r w:rsidRPr="0068584B">
        <w:rPr>
          <w:rFonts w:ascii="Times New Roman" w:eastAsia="Times New Roman" w:hAnsi="Times New Roman" w:cs="Times New Roman"/>
          <w:snapToGrid w:val="0"/>
          <w:color w:val="000000" w:themeColor="text1"/>
          <w:sz w:val="24"/>
          <w:szCs w:val="24"/>
          <w:lang w:val="uk-UA" w:eastAsia="ru-RU"/>
        </w:rPr>
        <w:t>офiцiйних</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повідомлень,  час та обсяг трансляції визначаються міською радою.  У разі </w:t>
      </w:r>
      <w:proofErr w:type="spellStart"/>
      <w:r w:rsidRPr="0068584B">
        <w:rPr>
          <w:rFonts w:ascii="Times New Roman" w:eastAsia="Times New Roman" w:hAnsi="Times New Roman" w:cs="Times New Roman"/>
          <w:snapToGrid w:val="0"/>
          <w:color w:val="000000" w:themeColor="text1"/>
          <w:sz w:val="24"/>
          <w:szCs w:val="24"/>
          <w:lang w:val="uk-UA" w:eastAsia="ru-RU"/>
        </w:rPr>
        <w:t>необхiдностi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рада може прийняти рішення про проведення закритого пленарного засідання.</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4.  Перелік, функціональна спрямованість i порядок </w:t>
      </w:r>
      <w:proofErr w:type="spellStart"/>
      <w:r w:rsidRPr="0068584B">
        <w:rPr>
          <w:rFonts w:ascii="Times New Roman" w:eastAsia="Times New Roman" w:hAnsi="Times New Roman" w:cs="Times New Roman"/>
          <w:snapToGrid w:val="0"/>
          <w:color w:val="000000" w:themeColor="text1"/>
          <w:sz w:val="24"/>
          <w:szCs w:val="24"/>
          <w:lang w:val="uk-UA" w:eastAsia="ru-RU"/>
        </w:rPr>
        <w:t>органiзацiї</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роботи  постійних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визначаються цим Регламентом та Положенням про </w:t>
      </w:r>
      <w:proofErr w:type="spellStart"/>
      <w:r w:rsidRPr="0068584B">
        <w:rPr>
          <w:rFonts w:ascii="Times New Roman" w:eastAsia="Times New Roman" w:hAnsi="Times New Roman" w:cs="Times New Roman"/>
          <w:snapToGrid w:val="0"/>
          <w:color w:val="000000" w:themeColor="text1"/>
          <w:sz w:val="24"/>
          <w:szCs w:val="24"/>
          <w:lang w:val="uk-UA" w:eastAsia="ru-RU"/>
        </w:rPr>
        <w:t>постiйнi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комісії, що затверджуються радою.</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5. Міська рада може утворювати тимчасові контрольні комісії  у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вiдповiдностi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з ст.48 Закону України "Про місцеве самоврядування в </w:t>
      </w:r>
      <w:proofErr w:type="spellStart"/>
      <w:r w:rsidRPr="0068584B">
        <w:rPr>
          <w:rFonts w:ascii="Times New Roman" w:eastAsia="Times New Roman" w:hAnsi="Times New Roman" w:cs="Times New Roman"/>
          <w:snapToGrid w:val="0"/>
          <w:color w:val="000000" w:themeColor="text1"/>
          <w:sz w:val="24"/>
          <w:szCs w:val="24"/>
          <w:lang w:val="uk-UA" w:eastAsia="ru-RU"/>
        </w:rPr>
        <w:t>Українi</w:t>
      </w:r>
      <w:proofErr w:type="spellEnd"/>
      <w:r w:rsidRPr="0068584B">
        <w:rPr>
          <w:rFonts w:ascii="Times New Roman" w:eastAsia="Times New Roman" w:hAnsi="Times New Roman" w:cs="Times New Roman"/>
          <w:snapToGrid w:val="0"/>
          <w:color w:val="000000" w:themeColor="text1"/>
          <w:sz w:val="24"/>
          <w:szCs w:val="24"/>
          <w:lang w:val="uk-UA" w:eastAsia="ru-RU"/>
        </w:rPr>
        <w:t>".</w:t>
      </w: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color w:val="000000" w:themeColor="text1"/>
          <w:sz w:val="24"/>
          <w:szCs w:val="24"/>
          <w:lang w:val="uk-UA" w:eastAsia="ru-RU"/>
        </w:rPr>
      </w:pP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snapToGrid w:val="0"/>
          <w:color w:val="000000" w:themeColor="text1"/>
          <w:sz w:val="24"/>
          <w:szCs w:val="24"/>
          <w:lang w:val="uk-UA" w:eastAsia="ru-RU"/>
        </w:rPr>
      </w:pPr>
      <w:r w:rsidRPr="0068584B">
        <w:rPr>
          <w:rFonts w:ascii="Times New Roman" w:eastAsia="Times New Roman" w:hAnsi="Times New Roman" w:cs="Times New Roman"/>
          <w:b/>
          <w:bCs/>
          <w:iCs/>
          <w:color w:val="000000" w:themeColor="text1"/>
          <w:sz w:val="24"/>
          <w:szCs w:val="24"/>
          <w:lang w:val="uk-UA" w:eastAsia="ru-RU"/>
        </w:rPr>
        <w:t>РОЗДIЛ II. Сесія міської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6.  Міська рада проводить свою роботу сесійно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вiдповiдно</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до ст.46 Закону України "Про місцеве самоврядування в </w:t>
      </w:r>
      <w:proofErr w:type="spellStart"/>
      <w:r w:rsidRPr="0068584B">
        <w:rPr>
          <w:rFonts w:ascii="Times New Roman" w:eastAsia="Times New Roman" w:hAnsi="Times New Roman" w:cs="Times New Roman"/>
          <w:snapToGrid w:val="0"/>
          <w:color w:val="000000" w:themeColor="text1"/>
          <w:sz w:val="24"/>
          <w:szCs w:val="24"/>
          <w:lang w:val="uk-UA" w:eastAsia="ru-RU"/>
        </w:rPr>
        <w:t>Українi</w:t>
      </w:r>
      <w:proofErr w:type="spellEnd"/>
      <w:r w:rsidRPr="0068584B">
        <w:rPr>
          <w:rFonts w:ascii="Times New Roman" w:eastAsia="Times New Roman" w:hAnsi="Times New Roman" w:cs="Times New Roman"/>
          <w:snapToGrid w:val="0"/>
          <w:color w:val="000000" w:themeColor="text1"/>
          <w:sz w:val="24"/>
          <w:szCs w:val="24"/>
          <w:lang w:val="uk-UA" w:eastAsia="ru-RU"/>
        </w:rPr>
        <w:t>".</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7. Засідання міської ради розпочинається о 10.00 год.,  з перервами по 15 хвилин через кожні дві години  роботи.  Міська рада може встановлювати інший порядок роботи.  Перед кожним засіданням проводиться реєстрація депутатів.</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Першу сесію  міської ради скликає i веде голова міської територіальної виборчої комісії.  У відповідності термінів встановлених законодавством.  Він інформує раду про підсумки виборів депутатів та голови i визнання їх повноважень.</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8. Наступні сесії  ради скликаються міським головою в </w:t>
      </w:r>
      <w:proofErr w:type="spellStart"/>
      <w:r w:rsidRPr="0068584B">
        <w:rPr>
          <w:rFonts w:ascii="Times New Roman" w:eastAsia="Times New Roman" w:hAnsi="Times New Roman" w:cs="Times New Roman"/>
          <w:snapToGrid w:val="0"/>
          <w:color w:val="000000" w:themeColor="text1"/>
          <w:sz w:val="24"/>
          <w:szCs w:val="24"/>
          <w:lang w:val="uk-UA" w:eastAsia="ru-RU"/>
        </w:rPr>
        <w:t>мiру</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необхiдностi</w:t>
      </w:r>
      <w:proofErr w:type="spellEnd"/>
      <w:r w:rsidRPr="0068584B">
        <w:rPr>
          <w:rFonts w:ascii="Times New Roman" w:eastAsia="Times New Roman" w:hAnsi="Times New Roman" w:cs="Times New Roman"/>
          <w:snapToGrid w:val="0"/>
          <w:color w:val="000000" w:themeColor="text1"/>
          <w:sz w:val="24"/>
          <w:szCs w:val="24"/>
          <w:lang w:val="uk-UA" w:eastAsia="ru-RU"/>
        </w:rPr>
        <w:t>, але не менше одного разу на квартал, а з питань відведення земельних ділянок  - не рідше ніж один раз на місяць.</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У разі немотивованої відмови міського голови або неможливості ним скликати сесію ради сесія скликається секретарем міської ради у випадках:</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1)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вiдповiдно</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до доручення міського голови;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2) якщо міський голова без поважних причин не скликав сесію у двотижневий строк після настання умов, передбачених статтею 9;</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3) якщо сесія не скликається міським головою у строки,  передбачені Регламентом.</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9. Сесія міської ради може бути також скликана за пропозицією  не  менш як однієї третини депутатів </w:t>
      </w:r>
      <w:proofErr w:type="spellStart"/>
      <w:r w:rsidRPr="0068584B">
        <w:rPr>
          <w:rFonts w:ascii="Times New Roman" w:eastAsia="Times New Roman" w:hAnsi="Times New Roman" w:cs="Times New Roman"/>
          <w:snapToGrid w:val="0"/>
          <w:color w:val="000000" w:themeColor="text1"/>
          <w:sz w:val="24"/>
          <w:szCs w:val="24"/>
          <w:lang w:val="uk-UA" w:eastAsia="ru-RU"/>
        </w:rPr>
        <w:t>вiд</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загального складу міської ради.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10. У разі,  якщо посадові особи зазначені у статті 8,  у двотижневий строк не скликають сесію на вимогу депутатів, зазначених у статті 9, сесія може бути скликана депутатами міської ради, які становлять не менш як одну третину складу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11. Розпорядження міського голови (у передбачених ст.46 Закону України  "Про місцеве самоврядування в Україні") про скликання та порядок денний сесії  ради доводиться до відома депутатів  i  населення не пізніше як за 10 днів до сесії, а у </w:t>
      </w:r>
    </w:p>
    <w:p w:rsidR="0068584B" w:rsidRPr="0068584B" w:rsidRDefault="0068584B" w:rsidP="0068584B">
      <w:pPr>
        <w:spacing w:after="0" w:line="240" w:lineRule="auto"/>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виняткових випадках - не пізніше  як за день до сесії  із зазначенням часу скликання, місця проведення та питань, які передбачається внести на розгляд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lastRenderedPageBreak/>
        <w:t xml:space="preserve">    Пропозиції про скликання сесії  міської ради, вмотивовані i </w:t>
      </w:r>
      <w:proofErr w:type="spellStart"/>
      <w:r w:rsidRPr="0068584B">
        <w:rPr>
          <w:rFonts w:ascii="Times New Roman" w:eastAsia="Times New Roman" w:hAnsi="Times New Roman" w:cs="Times New Roman"/>
          <w:snapToGrid w:val="0"/>
          <w:color w:val="000000" w:themeColor="text1"/>
          <w:sz w:val="24"/>
          <w:szCs w:val="24"/>
          <w:lang w:val="uk-UA" w:eastAsia="ru-RU"/>
        </w:rPr>
        <w:t>пiдписанi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iнiцiаторами</w:t>
      </w:r>
      <w:proofErr w:type="spellEnd"/>
      <w:r w:rsidRPr="0068584B">
        <w:rPr>
          <w:rFonts w:ascii="Times New Roman" w:eastAsia="Times New Roman" w:hAnsi="Times New Roman" w:cs="Times New Roman"/>
          <w:snapToGrid w:val="0"/>
          <w:color w:val="000000" w:themeColor="text1"/>
          <w:sz w:val="24"/>
          <w:szCs w:val="24"/>
          <w:lang w:val="uk-UA" w:eastAsia="ru-RU"/>
        </w:rPr>
        <w:t>,  подаються міському голові із зазначенням питань з проектами документів, розгляд яких пропонується.</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12. Сесію відкриває міський голова, а у випадках, передбачених статтею 8,  секретар. У випадку, передбаченому статтею 10, сесію відкриває за дорученням групи депутатів, з </w:t>
      </w:r>
      <w:proofErr w:type="spellStart"/>
      <w:r w:rsidRPr="0068584B">
        <w:rPr>
          <w:rFonts w:ascii="Times New Roman" w:eastAsia="Times New Roman" w:hAnsi="Times New Roman" w:cs="Times New Roman"/>
          <w:snapToGrid w:val="0"/>
          <w:color w:val="000000" w:themeColor="text1"/>
          <w:sz w:val="24"/>
          <w:szCs w:val="24"/>
          <w:lang w:val="uk-UA" w:eastAsia="ru-RU"/>
        </w:rPr>
        <w:t>iнiцiативи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якої скликана сесія,  один з депутатів, що входить до її складу, а веде засідання за рішення ради - один з депутатів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13. Сесія ради є повноважною, якщо в її пленарному засiданнi бере участь більше половини депутатів від загального складу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14.  Пропозиції щодо питань на розгляд можуть вноситися міським головою, постійними </w:t>
      </w:r>
      <w:proofErr w:type="spellStart"/>
      <w:r w:rsidRPr="0068584B">
        <w:rPr>
          <w:rFonts w:ascii="Times New Roman" w:eastAsia="Times New Roman" w:hAnsi="Times New Roman" w:cs="Times New Roman"/>
          <w:snapToGrid w:val="0"/>
          <w:color w:val="000000" w:themeColor="text1"/>
          <w:sz w:val="24"/>
          <w:szCs w:val="24"/>
          <w:lang w:val="uk-UA" w:eastAsia="ru-RU"/>
        </w:rPr>
        <w:t>комiсiями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15.  Протоколи сесій міської ради підписуються міським головою,  у разі його </w:t>
      </w:r>
      <w:proofErr w:type="spellStart"/>
      <w:r w:rsidRPr="0068584B">
        <w:rPr>
          <w:rFonts w:ascii="Times New Roman" w:eastAsia="Times New Roman" w:hAnsi="Times New Roman" w:cs="Times New Roman"/>
          <w:snapToGrid w:val="0"/>
          <w:color w:val="000000" w:themeColor="text1"/>
          <w:sz w:val="24"/>
          <w:szCs w:val="24"/>
          <w:lang w:val="uk-UA" w:eastAsia="ru-RU"/>
        </w:rPr>
        <w:t>вiдсутностi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 секретарем ради,  а у  випадку, передбаченому статтею 10 та статтею 12,  - депутатом ради, який за дорученням депутатів головував на її засіданні.</w:t>
      </w: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color w:val="000000" w:themeColor="text1"/>
          <w:sz w:val="24"/>
          <w:szCs w:val="24"/>
          <w:lang w:val="uk-UA" w:eastAsia="ru-RU"/>
        </w:rPr>
      </w:pP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snapToGrid w:val="0"/>
          <w:color w:val="000000" w:themeColor="text1"/>
          <w:sz w:val="24"/>
          <w:szCs w:val="24"/>
          <w:lang w:val="uk-UA" w:eastAsia="ru-RU"/>
        </w:rPr>
      </w:pPr>
      <w:r w:rsidRPr="0068584B">
        <w:rPr>
          <w:rFonts w:ascii="Times New Roman" w:eastAsia="Times New Roman" w:hAnsi="Times New Roman" w:cs="Times New Roman"/>
          <w:b/>
          <w:bCs/>
          <w:iCs/>
          <w:color w:val="000000" w:themeColor="text1"/>
          <w:sz w:val="24"/>
          <w:szCs w:val="24"/>
          <w:lang w:val="uk-UA" w:eastAsia="ru-RU"/>
        </w:rPr>
        <w:t xml:space="preserve">РОЗДIЛ III. Порядок денний  сесії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16.  Проекти порядку денного,  рішень ради, </w:t>
      </w:r>
      <w:proofErr w:type="spellStart"/>
      <w:r w:rsidRPr="0068584B">
        <w:rPr>
          <w:rFonts w:ascii="Times New Roman" w:eastAsia="Times New Roman" w:hAnsi="Times New Roman" w:cs="Times New Roman"/>
          <w:snapToGrid w:val="0"/>
          <w:color w:val="000000" w:themeColor="text1"/>
          <w:sz w:val="24"/>
          <w:szCs w:val="24"/>
          <w:lang w:val="uk-UA" w:eastAsia="ru-RU"/>
        </w:rPr>
        <w:t>iнформацiйнi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та </w:t>
      </w:r>
      <w:proofErr w:type="spellStart"/>
      <w:r w:rsidRPr="0068584B">
        <w:rPr>
          <w:rFonts w:ascii="Times New Roman" w:eastAsia="Times New Roman" w:hAnsi="Times New Roman" w:cs="Times New Roman"/>
          <w:snapToGrid w:val="0"/>
          <w:color w:val="000000" w:themeColor="text1"/>
          <w:sz w:val="24"/>
          <w:szCs w:val="24"/>
          <w:lang w:val="uk-UA" w:eastAsia="ru-RU"/>
        </w:rPr>
        <w:t>допомiжнi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матеріали надаються депутатам не </w:t>
      </w:r>
      <w:proofErr w:type="spellStart"/>
      <w:r w:rsidRPr="0068584B">
        <w:rPr>
          <w:rFonts w:ascii="Times New Roman" w:eastAsia="Times New Roman" w:hAnsi="Times New Roman" w:cs="Times New Roman"/>
          <w:snapToGrid w:val="0"/>
          <w:color w:val="000000" w:themeColor="text1"/>
          <w:sz w:val="24"/>
          <w:szCs w:val="24"/>
          <w:lang w:val="uk-UA" w:eastAsia="ru-RU"/>
        </w:rPr>
        <w:t>пiзнiше</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як за три дні  до відкриття чергової сесії, а у виняткових випадках – у день сесії  перед початком роботи сесії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17. </w:t>
      </w:r>
      <w:proofErr w:type="spellStart"/>
      <w:r w:rsidRPr="0068584B">
        <w:rPr>
          <w:rFonts w:ascii="Times New Roman" w:eastAsia="Times New Roman" w:hAnsi="Times New Roman" w:cs="Times New Roman"/>
          <w:snapToGrid w:val="0"/>
          <w:color w:val="000000" w:themeColor="text1"/>
          <w:sz w:val="24"/>
          <w:szCs w:val="24"/>
          <w:lang w:val="uk-UA" w:eastAsia="ru-RU"/>
        </w:rPr>
        <w:t>Пропозицiї</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щодо кожного питання, яке пропонується включити до проекту порядку денного сесії,  подаються виконавчому  апарату ради за 15 днів до сесії  супровідною запискою i проектом рішення,  яке пропонується прийняти з цього  питання,  та  розглядаються  попередньо постійними  </w:t>
      </w:r>
      <w:proofErr w:type="spellStart"/>
      <w:r w:rsidRPr="0068584B">
        <w:rPr>
          <w:rFonts w:ascii="Times New Roman" w:eastAsia="Times New Roman" w:hAnsi="Times New Roman" w:cs="Times New Roman"/>
          <w:snapToGrid w:val="0"/>
          <w:color w:val="000000" w:themeColor="text1"/>
          <w:sz w:val="24"/>
          <w:szCs w:val="24"/>
          <w:lang w:val="uk-UA" w:eastAsia="ru-RU"/>
        </w:rPr>
        <w:t>комiсiями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ради.  Проекти рішень повинні бути юридично обґрунтованими.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18. Пропозиції до порядку денного, внесені </w:t>
      </w:r>
      <w:proofErr w:type="spellStart"/>
      <w:r w:rsidRPr="0068584B">
        <w:rPr>
          <w:rFonts w:ascii="Times New Roman" w:eastAsia="Times New Roman" w:hAnsi="Times New Roman" w:cs="Times New Roman"/>
          <w:snapToGrid w:val="0"/>
          <w:color w:val="000000" w:themeColor="text1"/>
          <w:sz w:val="24"/>
          <w:szCs w:val="24"/>
          <w:lang w:val="uk-UA" w:eastAsia="ru-RU"/>
        </w:rPr>
        <w:t>пiзнiше</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зазначеного строку, або </w:t>
      </w:r>
      <w:proofErr w:type="spellStart"/>
      <w:r w:rsidRPr="0068584B">
        <w:rPr>
          <w:rFonts w:ascii="Times New Roman" w:eastAsia="Times New Roman" w:hAnsi="Times New Roman" w:cs="Times New Roman"/>
          <w:snapToGrid w:val="0"/>
          <w:color w:val="000000" w:themeColor="text1"/>
          <w:sz w:val="24"/>
          <w:szCs w:val="24"/>
          <w:lang w:val="uk-UA" w:eastAsia="ru-RU"/>
        </w:rPr>
        <w:t>пiд</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час чергової сесії, вносяться на розгляд міської ради у виняткових випадках за рішенням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19.  Питання,  затвердженого порядку денного сесії  міської ради можуть розглядатися в </w:t>
      </w:r>
      <w:proofErr w:type="spellStart"/>
      <w:r w:rsidRPr="0068584B">
        <w:rPr>
          <w:rFonts w:ascii="Times New Roman" w:eastAsia="Times New Roman" w:hAnsi="Times New Roman" w:cs="Times New Roman"/>
          <w:snapToGrid w:val="0"/>
          <w:color w:val="000000" w:themeColor="text1"/>
          <w:sz w:val="24"/>
          <w:szCs w:val="24"/>
          <w:lang w:val="uk-UA" w:eastAsia="ru-RU"/>
        </w:rPr>
        <w:t>iншiй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послiдовностi</w:t>
      </w:r>
      <w:proofErr w:type="spellEnd"/>
      <w:r w:rsidRPr="0068584B">
        <w:rPr>
          <w:rFonts w:ascii="Times New Roman" w:eastAsia="Times New Roman" w:hAnsi="Times New Roman" w:cs="Times New Roman"/>
          <w:snapToGrid w:val="0"/>
          <w:color w:val="000000" w:themeColor="text1"/>
          <w:sz w:val="24"/>
          <w:szCs w:val="24"/>
          <w:lang w:val="uk-UA" w:eastAsia="ru-RU"/>
        </w:rPr>
        <w:t>, ніж в ньому передбачено, відкладатися чи виключатися з порядку денного за рішенням ради.</w:t>
      </w: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color w:val="000000" w:themeColor="text1"/>
          <w:sz w:val="24"/>
          <w:szCs w:val="24"/>
          <w:lang w:val="uk-UA" w:eastAsia="ru-RU"/>
        </w:rPr>
      </w:pPr>
    </w:p>
    <w:p w:rsidR="0068584B" w:rsidRPr="0068584B" w:rsidRDefault="0068584B" w:rsidP="0068584B">
      <w:pPr>
        <w:keepNext/>
        <w:spacing w:after="0" w:line="240" w:lineRule="auto"/>
        <w:ind w:firstLine="720"/>
        <w:outlineLvl w:val="1"/>
        <w:rPr>
          <w:rFonts w:ascii="Times New Roman" w:eastAsia="Arial Unicode MS" w:hAnsi="Times New Roman" w:cs="Times New Roman"/>
          <w:b/>
          <w:bCs/>
          <w:iCs/>
          <w:color w:val="000000" w:themeColor="text1"/>
          <w:sz w:val="24"/>
          <w:szCs w:val="24"/>
          <w:lang w:val="uk-UA" w:eastAsia="ru-RU"/>
        </w:rPr>
      </w:pPr>
      <w:r w:rsidRPr="0068584B">
        <w:rPr>
          <w:rFonts w:ascii="Times New Roman" w:eastAsia="Times New Roman" w:hAnsi="Times New Roman" w:cs="Times New Roman"/>
          <w:b/>
          <w:bCs/>
          <w:iCs/>
          <w:color w:val="000000" w:themeColor="text1"/>
          <w:sz w:val="24"/>
          <w:szCs w:val="24"/>
          <w:lang w:val="uk-UA" w:eastAsia="ru-RU"/>
        </w:rPr>
        <w:t xml:space="preserve">РОЗДIЛ IV. Порядок ведення сесії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20.  Засідання міської ради відкриває, веде i закриває міський голова  або секретар ради чи депутат ради,  який за дорученням депутатів головує на засiданнi (у  випадках,  передбачених  цим Регламентом).</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21. Головуючий на пленарному засiданнi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 відкриває,  закриває та веде засідання, оголошує перерви в засіданнях міської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 вносить на обговорення проекти рішень,  оголошує повну назву та </w:t>
      </w:r>
      <w:proofErr w:type="spellStart"/>
      <w:r w:rsidRPr="0068584B">
        <w:rPr>
          <w:rFonts w:ascii="Times New Roman" w:eastAsia="Times New Roman" w:hAnsi="Times New Roman" w:cs="Times New Roman"/>
          <w:snapToGrid w:val="0"/>
          <w:color w:val="000000" w:themeColor="text1"/>
          <w:sz w:val="24"/>
          <w:szCs w:val="24"/>
          <w:lang w:val="uk-UA" w:eastAsia="ru-RU"/>
        </w:rPr>
        <w:t>iнiцiаторiв</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внесення питань,  інформує про матеріали,  що надійшли на адресу сесії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 оголошує списки осіб, які записалися для виступу;</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 надає слово для </w:t>
      </w:r>
      <w:proofErr w:type="spellStart"/>
      <w:r w:rsidRPr="0068584B">
        <w:rPr>
          <w:rFonts w:ascii="Times New Roman" w:eastAsia="Times New Roman" w:hAnsi="Times New Roman" w:cs="Times New Roman"/>
          <w:snapToGrid w:val="0"/>
          <w:color w:val="000000" w:themeColor="text1"/>
          <w:sz w:val="24"/>
          <w:szCs w:val="24"/>
          <w:lang w:val="uk-UA" w:eastAsia="ru-RU"/>
        </w:rPr>
        <w:t>доповiдi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спiвдоповiдi</w:t>
      </w:r>
      <w:proofErr w:type="spellEnd"/>
      <w:r w:rsidRPr="0068584B">
        <w:rPr>
          <w:rFonts w:ascii="Times New Roman" w:eastAsia="Times New Roman" w:hAnsi="Times New Roman" w:cs="Times New Roman"/>
          <w:snapToGrid w:val="0"/>
          <w:color w:val="000000" w:themeColor="text1"/>
          <w:sz w:val="24"/>
          <w:szCs w:val="24"/>
          <w:lang w:val="uk-UA" w:eastAsia="ru-RU"/>
        </w:rPr>
        <w:t>),  виступу, оголошує наступного оратора;</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 створює </w:t>
      </w:r>
      <w:proofErr w:type="spellStart"/>
      <w:r w:rsidRPr="0068584B">
        <w:rPr>
          <w:rFonts w:ascii="Times New Roman" w:eastAsia="Times New Roman" w:hAnsi="Times New Roman" w:cs="Times New Roman"/>
          <w:snapToGrid w:val="0"/>
          <w:color w:val="000000" w:themeColor="text1"/>
          <w:sz w:val="24"/>
          <w:szCs w:val="24"/>
          <w:lang w:val="uk-UA" w:eastAsia="ru-RU"/>
        </w:rPr>
        <w:t>рiвнi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можливості депутатам, депутатським групам та фракціям для участі в обговоренні питань;</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 ставить питання на голосування, оголошує його результати;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 забезпечує дотримання регламенту міської ради, всіма присутніми на засiданнi;</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 робить </w:t>
      </w:r>
      <w:proofErr w:type="spellStart"/>
      <w:r w:rsidRPr="0068584B">
        <w:rPr>
          <w:rFonts w:ascii="Times New Roman" w:eastAsia="Times New Roman" w:hAnsi="Times New Roman" w:cs="Times New Roman"/>
          <w:snapToGrid w:val="0"/>
          <w:color w:val="000000" w:themeColor="text1"/>
          <w:sz w:val="24"/>
          <w:szCs w:val="24"/>
          <w:lang w:val="uk-UA" w:eastAsia="ru-RU"/>
        </w:rPr>
        <w:t>офiцiйнi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та iншi повідомлення;</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 забезпечує порядок в залі засідання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 здійснює iншi повноваження, що випливають з цього регламенту.</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br w:type="page"/>
      </w:r>
      <w:r w:rsidRPr="0068584B">
        <w:rPr>
          <w:rFonts w:ascii="Times New Roman" w:eastAsia="Times New Roman" w:hAnsi="Times New Roman" w:cs="Times New Roman"/>
          <w:b/>
          <w:i/>
          <w:snapToGrid w:val="0"/>
          <w:color w:val="000000" w:themeColor="text1"/>
          <w:sz w:val="24"/>
          <w:szCs w:val="24"/>
          <w:lang w:val="uk-UA" w:eastAsia="ru-RU"/>
        </w:rPr>
        <w:lastRenderedPageBreak/>
        <w:t>Стаття</w:t>
      </w:r>
      <w:r w:rsidRPr="0068584B">
        <w:rPr>
          <w:rFonts w:ascii="Times New Roman" w:eastAsia="Times New Roman" w:hAnsi="Times New Roman" w:cs="Times New Roman"/>
          <w:snapToGrid w:val="0"/>
          <w:color w:val="000000" w:themeColor="text1"/>
          <w:sz w:val="24"/>
          <w:szCs w:val="24"/>
          <w:lang w:val="uk-UA" w:eastAsia="ru-RU"/>
        </w:rPr>
        <w:t xml:space="preserve"> 22.  Для </w:t>
      </w:r>
      <w:proofErr w:type="spellStart"/>
      <w:r w:rsidRPr="0068584B">
        <w:rPr>
          <w:rFonts w:ascii="Times New Roman" w:eastAsia="Times New Roman" w:hAnsi="Times New Roman" w:cs="Times New Roman"/>
          <w:snapToGrid w:val="0"/>
          <w:color w:val="000000" w:themeColor="text1"/>
          <w:sz w:val="24"/>
          <w:szCs w:val="24"/>
          <w:lang w:val="uk-UA" w:eastAsia="ru-RU"/>
        </w:rPr>
        <w:t>органiзацiї</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пленарного засідання головуючий на засiданнi має право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пропозиція ставиться на голосування  першою.</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23. На пленарних засіданнях міською радою утворюється секретаріат сесії  у складі 3-х депутатів або доручається вести протокол засідання секретарю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До обов’язків секретаріату входить:</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 контроль за реєстрацією депутатів i запрошених;</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 реєстрація записок депутатів i запрошених з проханням про виступ в порядку їх надходження та передача списку виступаючих головуючому на сесії;</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 облік виступаючих,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 реєстрація заяв,  пропозицій та повідомлень депутатів, постійних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під час засідання та розповсюдження їх,  при </w:t>
      </w:r>
      <w:proofErr w:type="spellStart"/>
      <w:r w:rsidRPr="0068584B">
        <w:rPr>
          <w:rFonts w:ascii="Times New Roman" w:eastAsia="Times New Roman" w:hAnsi="Times New Roman" w:cs="Times New Roman"/>
          <w:snapToGrid w:val="0"/>
          <w:color w:val="000000" w:themeColor="text1"/>
          <w:sz w:val="24"/>
          <w:szCs w:val="24"/>
          <w:lang w:val="uk-UA" w:eastAsia="ru-RU"/>
        </w:rPr>
        <w:t>необхiдностi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як </w:t>
      </w:r>
      <w:proofErr w:type="spellStart"/>
      <w:r w:rsidRPr="0068584B">
        <w:rPr>
          <w:rFonts w:ascii="Times New Roman" w:eastAsia="Times New Roman" w:hAnsi="Times New Roman" w:cs="Times New Roman"/>
          <w:snapToGrid w:val="0"/>
          <w:color w:val="000000" w:themeColor="text1"/>
          <w:sz w:val="24"/>
          <w:szCs w:val="24"/>
          <w:lang w:val="uk-UA" w:eastAsia="ru-RU"/>
        </w:rPr>
        <w:t>офiцiйних</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документів;</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 опрацювання звернень громадян,  що надходять  на адресу  сесії, співпраця із засобами масової </w:t>
      </w:r>
      <w:proofErr w:type="spellStart"/>
      <w:r w:rsidRPr="0068584B">
        <w:rPr>
          <w:rFonts w:ascii="Times New Roman" w:eastAsia="Times New Roman" w:hAnsi="Times New Roman" w:cs="Times New Roman"/>
          <w:snapToGrid w:val="0"/>
          <w:color w:val="000000" w:themeColor="text1"/>
          <w:sz w:val="24"/>
          <w:szCs w:val="24"/>
          <w:lang w:val="uk-UA" w:eastAsia="ru-RU"/>
        </w:rPr>
        <w:t>iнформацiї</w:t>
      </w:r>
      <w:proofErr w:type="spellEnd"/>
      <w:r w:rsidRPr="0068584B">
        <w:rPr>
          <w:rFonts w:ascii="Times New Roman" w:eastAsia="Times New Roman" w:hAnsi="Times New Roman" w:cs="Times New Roman"/>
          <w:snapToGrid w:val="0"/>
          <w:color w:val="000000" w:themeColor="text1"/>
          <w:sz w:val="24"/>
          <w:szCs w:val="24"/>
          <w:lang w:val="uk-UA" w:eastAsia="ru-RU"/>
        </w:rPr>
        <w:t>.</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24. Пленарні засідання міської ради проводяться у </w:t>
      </w:r>
      <w:proofErr w:type="spellStart"/>
      <w:r w:rsidRPr="0068584B">
        <w:rPr>
          <w:rFonts w:ascii="Times New Roman" w:eastAsia="Times New Roman" w:hAnsi="Times New Roman" w:cs="Times New Roman"/>
          <w:snapToGrid w:val="0"/>
          <w:color w:val="000000" w:themeColor="text1"/>
          <w:sz w:val="24"/>
          <w:szCs w:val="24"/>
          <w:lang w:val="uk-UA" w:eastAsia="ru-RU"/>
        </w:rPr>
        <w:t>сесiйнiй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залі Рахівської міської ради, Рахівської районної ради, у приміщенні будинку культури. У виняткових випадках пленарні засідання міської ради можуть проводитися на відкритому повітрі (парк «</w:t>
      </w:r>
      <w:proofErr w:type="spellStart"/>
      <w:r w:rsidRPr="0068584B">
        <w:rPr>
          <w:rFonts w:ascii="Times New Roman" w:eastAsia="Times New Roman" w:hAnsi="Times New Roman" w:cs="Times New Roman"/>
          <w:snapToGrid w:val="0"/>
          <w:color w:val="000000" w:themeColor="text1"/>
          <w:sz w:val="24"/>
          <w:szCs w:val="24"/>
          <w:lang w:val="uk-UA" w:eastAsia="ru-RU"/>
        </w:rPr>
        <w:t>Буркут</w:t>
      </w:r>
      <w:proofErr w:type="spellEnd"/>
      <w:r w:rsidRPr="0068584B">
        <w:rPr>
          <w:rFonts w:ascii="Times New Roman" w:eastAsia="Times New Roman" w:hAnsi="Times New Roman" w:cs="Times New Roman"/>
          <w:snapToGrid w:val="0"/>
          <w:color w:val="000000" w:themeColor="text1"/>
          <w:sz w:val="24"/>
          <w:szCs w:val="24"/>
          <w:lang w:val="uk-UA" w:eastAsia="ru-RU"/>
        </w:rPr>
        <w:t>», парк ім. Т.Г. Шевченка тощо). Рахівська міська рада може проводити виїзні пленарні засідання. Пленарні засідання проводяться державною мовою.</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ab/>
        <w:t>Стаття</w:t>
      </w:r>
      <w:r w:rsidRPr="0068584B">
        <w:rPr>
          <w:rFonts w:ascii="Times New Roman" w:eastAsia="Times New Roman" w:hAnsi="Times New Roman" w:cs="Times New Roman"/>
          <w:snapToGrid w:val="0"/>
          <w:color w:val="000000" w:themeColor="text1"/>
          <w:sz w:val="24"/>
          <w:szCs w:val="24"/>
          <w:lang w:val="uk-UA" w:eastAsia="ru-RU"/>
        </w:rPr>
        <w:t xml:space="preserve"> 25.</w:t>
      </w:r>
      <w:r w:rsidRPr="0068584B">
        <w:rPr>
          <w:rFonts w:ascii="Times New Roman" w:eastAsia="Times New Roman" w:hAnsi="Times New Roman" w:cs="Times New Roman"/>
          <w:noProof/>
          <w:color w:val="000000" w:themeColor="text1"/>
          <w:sz w:val="24"/>
          <w:szCs w:val="24"/>
          <w:lang w:val="uk-UA" w:eastAsia="ru-RU"/>
        </w:rPr>
        <w:t xml:space="preserve"> Сесії ради проводяться гласно. У разі необхідності рада може прийняти рішення про проведення закритого пленарного засідання. </w:t>
      </w:r>
      <w:r w:rsidRPr="0068584B">
        <w:rPr>
          <w:rFonts w:ascii="Times New Roman" w:eastAsia="Times New Roman" w:hAnsi="Times New Roman" w:cs="Times New Roman"/>
          <w:color w:val="000000" w:themeColor="text1"/>
          <w:sz w:val="24"/>
          <w:szCs w:val="24"/>
          <w:lang w:val="uk-UA" w:eastAsia="ru-RU"/>
        </w:rPr>
        <w:t>Засідання міської ради закривається по завершенню розгляду порядку денного та за пропозицією головуючого або будь-кого з депутатів у випадках неповного розгляду питань порядку денного.</w:t>
      </w:r>
    </w:p>
    <w:p w:rsidR="0068584B" w:rsidRPr="0068584B" w:rsidRDefault="0068584B" w:rsidP="0068584B">
      <w:pPr>
        <w:autoSpaceDE w:val="0"/>
        <w:autoSpaceDN w:val="0"/>
        <w:adjustRightInd w:val="0"/>
        <w:spacing w:after="0" w:line="240" w:lineRule="auto"/>
        <w:ind w:firstLine="720"/>
        <w:jc w:val="both"/>
        <w:rPr>
          <w:rFonts w:ascii="Times New Roman" w:eastAsia="Times New Roman" w:hAnsi="Times New Roman" w:cs="Times New Roman"/>
          <w:noProof/>
          <w:color w:val="000000" w:themeColor="text1"/>
          <w:sz w:val="24"/>
          <w:szCs w:val="24"/>
          <w:lang w:val="uk-UA" w:eastAsia="ru-RU"/>
        </w:rPr>
      </w:pPr>
      <w:r w:rsidRPr="0068584B">
        <w:rPr>
          <w:rFonts w:ascii="Times New Roman" w:eastAsia="Times New Roman" w:hAnsi="Times New Roman" w:cs="Times New Roman"/>
          <w:color w:val="000000" w:themeColor="text1"/>
          <w:sz w:val="24"/>
          <w:szCs w:val="24"/>
          <w:lang w:val="uk-UA" w:eastAsia="ru-RU"/>
        </w:rPr>
        <w:t>Рішення про закриття або перенесення сесії на інший термін ставиться на голосування та приймається більшістю голосів.</w:t>
      </w:r>
    </w:p>
    <w:p w:rsidR="0068584B" w:rsidRPr="0068584B" w:rsidRDefault="0068584B" w:rsidP="0068584B">
      <w:pPr>
        <w:autoSpaceDE w:val="0"/>
        <w:autoSpaceDN w:val="0"/>
        <w:adjustRightInd w:val="0"/>
        <w:spacing w:after="0" w:line="240" w:lineRule="auto"/>
        <w:ind w:firstLine="720"/>
        <w:rPr>
          <w:rFonts w:ascii="Times New Roman" w:eastAsia="Times New Roman" w:hAnsi="Times New Roman" w:cs="Times New Roman"/>
          <w:noProof/>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b/>
          <w:i/>
          <w:snapToGrid w:val="0"/>
          <w:color w:val="000000" w:themeColor="text1"/>
          <w:sz w:val="24"/>
          <w:szCs w:val="24"/>
          <w:lang w:val="uk-UA" w:eastAsia="ru-RU"/>
        </w:rPr>
        <w:t>Сстаття</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26. Перед початком  роботи сесії депутати виконують Державний Гімн.  </w:t>
      </w: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color w:val="000000" w:themeColor="text1"/>
          <w:sz w:val="24"/>
          <w:szCs w:val="24"/>
          <w:lang w:val="uk-UA" w:eastAsia="ru-RU"/>
        </w:rPr>
      </w:pPr>
    </w:p>
    <w:p w:rsidR="0068584B" w:rsidRPr="0068584B" w:rsidRDefault="0068584B" w:rsidP="0068584B">
      <w:pPr>
        <w:keepNext/>
        <w:spacing w:after="0" w:line="240" w:lineRule="auto"/>
        <w:ind w:firstLine="720"/>
        <w:outlineLvl w:val="1"/>
        <w:rPr>
          <w:rFonts w:ascii="Times New Roman" w:eastAsia="Arial Unicode MS" w:hAnsi="Times New Roman" w:cs="Times New Roman"/>
          <w:b/>
          <w:bCs/>
          <w:iCs/>
          <w:color w:val="000000" w:themeColor="text1"/>
          <w:sz w:val="24"/>
          <w:szCs w:val="24"/>
          <w:lang w:val="uk-UA" w:eastAsia="ru-RU"/>
        </w:rPr>
      </w:pPr>
      <w:r w:rsidRPr="0068584B">
        <w:rPr>
          <w:rFonts w:ascii="Times New Roman" w:eastAsia="Times New Roman" w:hAnsi="Times New Roman" w:cs="Times New Roman"/>
          <w:b/>
          <w:bCs/>
          <w:iCs/>
          <w:color w:val="000000" w:themeColor="text1"/>
          <w:sz w:val="24"/>
          <w:szCs w:val="24"/>
          <w:lang w:val="uk-UA" w:eastAsia="ru-RU"/>
        </w:rPr>
        <w:t>РОЗДIЛ V. Прийняття рішень</w:t>
      </w:r>
    </w:p>
    <w:p w:rsidR="0068584B" w:rsidRPr="0068584B" w:rsidRDefault="0068584B" w:rsidP="0068584B">
      <w:pPr>
        <w:spacing w:after="0" w:line="240" w:lineRule="auto"/>
        <w:ind w:firstLine="720"/>
        <w:jc w:val="both"/>
        <w:rPr>
          <w:rFonts w:ascii="Times New Roman" w:eastAsia="MS Mincho" w:hAnsi="Times New Roman" w:cs="Times New Roman"/>
          <w:snapToGrid w:val="0"/>
          <w:color w:val="000000" w:themeColor="text1"/>
          <w:sz w:val="24"/>
          <w:szCs w:val="24"/>
          <w:lang w:val="uk-UA" w:eastAsia="uk-UA"/>
        </w:rPr>
      </w:pPr>
      <w:r w:rsidRPr="0068584B">
        <w:rPr>
          <w:rFonts w:ascii="Times New Roman" w:eastAsia="MS Mincho" w:hAnsi="Times New Roman" w:cs="Times New Roman"/>
          <w:b/>
          <w:i/>
          <w:snapToGrid w:val="0"/>
          <w:color w:val="000000" w:themeColor="text1"/>
          <w:sz w:val="24"/>
          <w:szCs w:val="24"/>
          <w:lang w:val="uk-UA" w:eastAsia="uk-UA"/>
        </w:rPr>
        <w:t xml:space="preserve">Стаття </w:t>
      </w:r>
      <w:r w:rsidRPr="0068584B">
        <w:rPr>
          <w:rFonts w:ascii="Times New Roman" w:eastAsia="MS Mincho" w:hAnsi="Times New Roman" w:cs="Times New Roman"/>
          <w:b/>
          <w:snapToGrid w:val="0"/>
          <w:color w:val="000000" w:themeColor="text1"/>
          <w:sz w:val="24"/>
          <w:szCs w:val="24"/>
          <w:lang w:val="uk-UA" w:eastAsia="uk-UA"/>
        </w:rPr>
        <w:t>26</w:t>
      </w:r>
      <w:r w:rsidRPr="0068584B">
        <w:rPr>
          <w:rFonts w:ascii="Times New Roman" w:eastAsia="MS Mincho" w:hAnsi="Times New Roman" w:cs="Times New Roman"/>
          <w:snapToGrid w:val="0"/>
          <w:color w:val="000000" w:themeColor="text1"/>
          <w:sz w:val="24"/>
          <w:szCs w:val="24"/>
          <w:lang w:val="uk-UA" w:eastAsia="uk-UA"/>
        </w:rPr>
        <w:t xml:space="preserve">. Рада в межах своїх повноважень приймає  </w:t>
      </w:r>
      <w:proofErr w:type="spellStart"/>
      <w:r w:rsidRPr="0068584B">
        <w:rPr>
          <w:rFonts w:ascii="Times New Roman" w:eastAsia="MS Mincho" w:hAnsi="Times New Roman" w:cs="Times New Roman"/>
          <w:snapToGrid w:val="0"/>
          <w:color w:val="000000" w:themeColor="text1"/>
          <w:sz w:val="24"/>
          <w:szCs w:val="24"/>
          <w:lang w:val="uk-UA" w:eastAsia="uk-UA"/>
        </w:rPr>
        <w:t>піднормативні</w:t>
      </w:r>
      <w:proofErr w:type="spellEnd"/>
      <w:r w:rsidRPr="0068584B">
        <w:rPr>
          <w:rFonts w:ascii="Times New Roman" w:eastAsia="MS Mincho" w:hAnsi="Times New Roman" w:cs="Times New Roman"/>
          <w:snapToGrid w:val="0"/>
          <w:color w:val="000000" w:themeColor="text1"/>
          <w:sz w:val="24"/>
          <w:szCs w:val="24"/>
          <w:lang w:val="uk-UA" w:eastAsia="uk-UA"/>
        </w:rPr>
        <w:t xml:space="preserve">  та iншi акти у формі рішень. Рішення міської ради приймаються на її пленарному засiданнi після обговорення більшістю депутатів від загального складу ради. При встановлені результатів голосувань до загального складу міської ради включається міський голова, якщо він бере участь у пленарному засіданні ради, і враховується його голос.   </w:t>
      </w:r>
    </w:p>
    <w:p w:rsidR="0068584B" w:rsidRPr="0068584B" w:rsidRDefault="0068584B" w:rsidP="0068584B">
      <w:pPr>
        <w:spacing w:after="0" w:line="240" w:lineRule="auto"/>
        <w:ind w:firstLine="720"/>
        <w:jc w:val="both"/>
        <w:rPr>
          <w:rFonts w:ascii="Times New Roman" w:eastAsia="MS Mincho" w:hAnsi="Times New Roman" w:cs="Times New Roman"/>
          <w:snapToGrid w:val="0"/>
          <w:color w:val="000000" w:themeColor="text1"/>
          <w:sz w:val="24"/>
          <w:szCs w:val="24"/>
          <w:lang w:val="uk-UA" w:eastAsia="uk-UA"/>
        </w:rPr>
      </w:pPr>
      <w:r w:rsidRPr="0068584B">
        <w:rPr>
          <w:rFonts w:ascii="Times New Roman" w:eastAsia="MS Mincho" w:hAnsi="Times New Roman" w:cs="Times New Roman"/>
          <w:b/>
          <w:i/>
          <w:snapToGrid w:val="0"/>
          <w:color w:val="000000" w:themeColor="text1"/>
          <w:sz w:val="24"/>
          <w:szCs w:val="24"/>
          <w:lang w:val="uk-UA" w:eastAsia="uk-UA"/>
        </w:rPr>
        <w:t xml:space="preserve">Стаття </w:t>
      </w:r>
      <w:r w:rsidRPr="0068584B">
        <w:rPr>
          <w:rFonts w:ascii="Times New Roman" w:eastAsia="MS Mincho" w:hAnsi="Times New Roman" w:cs="Times New Roman"/>
          <w:b/>
          <w:snapToGrid w:val="0"/>
          <w:color w:val="000000" w:themeColor="text1"/>
          <w:sz w:val="24"/>
          <w:szCs w:val="24"/>
          <w:lang w:val="uk-UA" w:eastAsia="uk-UA"/>
        </w:rPr>
        <w:t>27</w:t>
      </w:r>
      <w:r w:rsidRPr="0068584B">
        <w:rPr>
          <w:rFonts w:ascii="Times New Roman" w:eastAsia="MS Mincho" w:hAnsi="Times New Roman" w:cs="Times New Roman"/>
          <w:snapToGrid w:val="0"/>
          <w:color w:val="000000" w:themeColor="text1"/>
          <w:sz w:val="24"/>
          <w:szCs w:val="24"/>
          <w:lang w:val="uk-UA" w:eastAsia="uk-UA"/>
        </w:rPr>
        <w:t xml:space="preserve">. Рішення  ради приймаються відкритим поіменним або таємним голосуванням. </w:t>
      </w:r>
    </w:p>
    <w:p w:rsidR="0068584B" w:rsidRPr="0068584B" w:rsidRDefault="0068584B" w:rsidP="0068584B">
      <w:pPr>
        <w:spacing w:after="0" w:line="240" w:lineRule="auto"/>
        <w:ind w:firstLine="720"/>
        <w:jc w:val="both"/>
        <w:rPr>
          <w:rFonts w:ascii="Times New Roman" w:eastAsia="MS Mincho" w:hAnsi="Times New Roman" w:cs="Times New Roman"/>
          <w:snapToGrid w:val="0"/>
          <w:color w:val="000000" w:themeColor="text1"/>
          <w:sz w:val="24"/>
          <w:szCs w:val="24"/>
          <w:lang w:val="uk-UA" w:eastAsia="uk-UA"/>
        </w:rPr>
      </w:pPr>
      <w:r w:rsidRPr="0068584B">
        <w:rPr>
          <w:rFonts w:ascii="Times New Roman" w:eastAsia="MS Mincho" w:hAnsi="Times New Roman" w:cs="Times New Roman"/>
          <w:snapToGrid w:val="0"/>
          <w:color w:val="000000" w:themeColor="text1"/>
          <w:sz w:val="24"/>
          <w:szCs w:val="24"/>
          <w:lang w:val="uk-UA" w:eastAsia="uk-UA"/>
        </w:rPr>
        <w:t>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сайті ради розміщуються в день голосування і зберігаються протягом необмеженого строку. Результати поіменних голосувань є невід’ємною частиною протоколу сесії ради.</w:t>
      </w:r>
    </w:p>
    <w:p w:rsidR="0068584B" w:rsidRPr="0068584B" w:rsidRDefault="0068584B" w:rsidP="0068584B">
      <w:pPr>
        <w:spacing w:after="0" w:line="240" w:lineRule="auto"/>
        <w:ind w:firstLine="708"/>
        <w:jc w:val="both"/>
        <w:rPr>
          <w:rFonts w:ascii="Times New Roman" w:eastAsia="MS Mincho" w:hAnsi="Times New Roman" w:cs="Times New Roman"/>
          <w:snapToGrid w:val="0"/>
          <w:color w:val="000000" w:themeColor="text1"/>
          <w:sz w:val="24"/>
          <w:szCs w:val="24"/>
          <w:lang w:val="uk-UA" w:eastAsia="uk-UA"/>
        </w:rPr>
      </w:pPr>
      <w:r w:rsidRPr="0068584B">
        <w:rPr>
          <w:rFonts w:ascii="Times New Roman" w:eastAsia="MS Mincho" w:hAnsi="Times New Roman" w:cs="Times New Roman"/>
          <w:snapToGrid w:val="0"/>
          <w:color w:val="000000" w:themeColor="text1"/>
          <w:sz w:val="24"/>
          <w:szCs w:val="24"/>
          <w:lang w:val="uk-UA" w:eastAsia="uk-UA"/>
        </w:rPr>
        <w:t>Таємне голосування обов'язково проводиться у випадках:</w:t>
      </w:r>
    </w:p>
    <w:p w:rsidR="0068584B" w:rsidRPr="0068584B" w:rsidRDefault="0068584B" w:rsidP="0068584B">
      <w:pPr>
        <w:spacing w:after="0" w:line="240" w:lineRule="auto"/>
        <w:ind w:firstLine="708"/>
        <w:jc w:val="both"/>
        <w:rPr>
          <w:rFonts w:ascii="Times New Roman" w:eastAsia="MS Mincho" w:hAnsi="Times New Roman" w:cs="Times New Roman"/>
          <w:snapToGrid w:val="0"/>
          <w:color w:val="000000" w:themeColor="text1"/>
          <w:sz w:val="24"/>
          <w:szCs w:val="24"/>
          <w:lang w:val="uk-UA" w:eastAsia="uk-UA"/>
        </w:rPr>
      </w:pPr>
      <w:r w:rsidRPr="0068584B">
        <w:rPr>
          <w:rFonts w:ascii="Times New Roman" w:eastAsia="MS Mincho" w:hAnsi="Times New Roman" w:cs="Times New Roman"/>
          <w:snapToGrid w:val="0"/>
          <w:color w:val="000000" w:themeColor="text1"/>
          <w:sz w:val="24"/>
          <w:szCs w:val="24"/>
          <w:lang w:val="uk-UA" w:eastAsia="uk-UA"/>
        </w:rPr>
        <w:t>- обрання секретаря ради, звільнення його з посади.</w:t>
      </w:r>
    </w:p>
    <w:p w:rsidR="0068584B" w:rsidRPr="0068584B" w:rsidRDefault="0068584B" w:rsidP="0068584B">
      <w:pPr>
        <w:spacing w:after="0" w:line="240" w:lineRule="auto"/>
        <w:ind w:firstLine="720"/>
        <w:jc w:val="both"/>
        <w:rPr>
          <w:rFonts w:ascii="Times New Roman" w:eastAsia="MS Mincho" w:hAnsi="Times New Roman" w:cs="Times New Roman"/>
          <w:snapToGrid w:val="0"/>
          <w:color w:val="000000" w:themeColor="text1"/>
          <w:sz w:val="24"/>
          <w:szCs w:val="24"/>
          <w:lang w:val="uk-UA" w:eastAsia="uk-UA"/>
        </w:rPr>
      </w:pPr>
      <w:r w:rsidRPr="0068584B">
        <w:rPr>
          <w:rFonts w:ascii="Times New Roman" w:eastAsia="MS Mincho" w:hAnsi="Times New Roman" w:cs="Times New Roman"/>
          <w:b/>
          <w:i/>
          <w:snapToGrid w:val="0"/>
          <w:color w:val="000000" w:themeColor="text1"/>
          <w:sz w:val="24"/>
          <w:szCs w:val="24"/>
          <w:lang w:val="uk-UA" w:eastAsia="uk-UA"/>
        </w:rPr>
        <w:t>Стаття</w:t>
      </w:r>
      <w:r w:rsidRPr="0068584B">
        <w:rPr>
          <w:rFonts w:ascii="Times New Roman" w:eastAsia="MS Mincho" w:hAnsi="Times New Roman" w:cs="Times New Roman"/>
          <w:snapToGrid w:val="0"/>
          <w:color w:val="000000" w:themeColor="text1"/>
          <w:sz w:val="24"/>
          <w:szCs w:val="24"/>
          <w:lang w:val="uk-UA" w:eastAsia="uk-UA"/>
        </w:rPr>
        <w:t xml:space="preserve"> 28. Голосування здійснюється депутатами особисто в залі засідань шляхом підняття рук та чітким озвученням своєї позиції щодо голосування або відведеному для таємного голосування </w:t>
      </w:r>
      <w:proofErr w:type="spellStart"/>
      <w:r w:rsidRPr="0068584B">
        <w:rPr>
          <w:rFonts w:ascii="Times New Roman" w:eastAsia="MS Mincho" w:hAnsi="Times New Roman" w:cs="Times New Roman"/>
          <w:snapToGrid w:val="0"/>
          <w:color w:val="000000" w:themeColor="text1"/>
          <w:sz w:val="24"/>
          <w:szCs w:val="24"/>
          <w:lang w:val="uk-UA" w:eastAsia="uk-UA"/>
        </w:rPr>
        <w:t>мiсцi</w:t>
      </w:r>
      <w:proofErr w:type="spellEnd"/>
      <w:r w:rsidRPr="0068584B">
        <w:rPr>
          <w:rFonts w:ascii="Times New Roman" w:eastAsia="MS Mincho" w:hAnsi="Times New Roman" w:cs="Times New Roman"/>
          <w:snapToGrid w:val="0"/>
          <w:color w:val="000000" w:themeColor="text1"/>
          <w:sz w:val="24"/>
          <w:szCs w:val="24"/>
          <w:lang w:val="uk-UA" w:eastAsia="uk-UA"/>
        </w:rPr>
        <w:t xml:space="preserve">. Голосування за проекти рішень проводиться за основу – простим голосування, шляхом підняття рук депутатами та в цілому – поіменним голосуванням. </w:t>
      </w:r>
    </w:p>
    <w:p w:rsidR="0068584B" w:rsidRPr="0068584B" w:rsidRDefault="0068584B" w:rsidP="0068584B">
      <w:pPr>
        <w:spacing w:after="0" w:line="240" w:lineRule="auto"/>
        <w:ind w:firstLine="708"/>
        <w:jc w:val="both"/>
        <w:rPr>
          <w:rFonts w:ascii="Times New Roman" w:eastAsia="MS Mincho" w:hAnsi="Times New Roman" w:cs="Times New Roman"/>
          <w:snapToGrid w:val="0"/>
          <w:color w:val="000000" w:themeColor="text1"/>
          <w:sz w:val="24"/>
          <w:szCs w:val="24"/>
          <w:lang w:val="uk-UA" w:eastAsia="uk-UA"/>
        </w:rPr>
      </w:pPr>
      <w:r w:rsidRPr="0068584B">
        <w:rPr>
          <w:rFonts w:ascii="Times New Roman" w:eastAsia="MS Mincho" w:hAnsi="Times New Roman" w:cs="Times New Roman"/>
          <w:snapToGrid w:val="0"/>
          <w:color w:val="000000" w:themeColor="text1"/>
          <w:sz w:val="24"/>
          <w:szCs w:val="24"/>
          <w:lang w:val="uk-UA" w:eastAsia="uk-UA"/>
        </w:rPr>
        <w:t xml:space="preserve">Депутат, який  був  вiдсутнiй в залі під час голосування,  не може віддати свій голос раніше або </w:t>
      </w:r>
      <w:proofErr w:type="spellStart"/>
      <w:r w:rsidRPr="0068584B">
        <w:rPr>
          <w:rFonts w:ascii="Times New Roman" w:eastAsia="MS Mincho" w:hAnsi="Times New Roman" w:cs="Times New Roman"/>
          <w:snapToGrid w:val="0"/>
          <w:color w:val="000000" w:themeColor="text1"/>
          <w:sz w:val="24"/>
          <w:szCs w:val="24"/>
          <w:lang w:val="uk-UA" w:eastAsia="uk-UA"/>
        </w:rPr>
        <w:t>пiзнiше</w:t>
      </w:r>
      <w:proofErr w:type="spellEnd"/>
      <w:r w:rsidRPr="0068584B">
        <w:rPr>
          <w:rFonts w:ascii="Times New Roman" w:eastAsia="MS Mincho" w:hAnsi="Times New Roman" w:cs="Times New Roman"/>
          <w:snapToGrid w:val="0"/>
          <w:color w:val="000000" w:themeColor="text1"/>
          <w:sz w:val="24"/>
          <w:szCs w:val="24"/>
          <w:lang w:val="uk-UA" w:eastAsia="uk-UA"/>
        </w:rPr>
        <w:t xml:space="preserve">. </w:t>
      </w:r>
    </w:p>
    <w:p w:rsidR="0068584B" w:rsidRPr="0068584B" w:rsidRDefault="0068584B" w:rsidP="0068584B">
      <w:pPr>
        <w:spacing w:after="0" w:line="240" w:lineRule="auto"/>
        <w:ind w:firstLine="708"/>
        <w:jc w:val="both"/>
        <w:rPr>
          <w:rFonts w:ascii="Times New Roman" w:eastAsia="MS Mincho" w:hAnsi="Times New Roman" w:cs="Times New Roman"/>
          <w:snapToGrid w:val="0"/>
          <w:color w:val="000000" w:themeColor="text1"/>
          <w:sz w:val="24"/>
          <w:szCs w:val="24"/>
          <w:lang w:val="uk-UA" w:eastAsia="uk-UA"/>
        </w:rPr>
      </w:pPr>
      <w:r w:rsidRPr="0068584B">
        <w:rPr>
          <w:rFonts w:ascii="Times New Roman" w:eastAsia="MS Mincho" w:hAnsi="Times New Roman" w:cs="Times New Roman"/>
          <w:snapToGrid w:val="0"/>
          <w:color w:val="000000" w:themeColor="text1"/>
          <w:sz w:val="24"/>
          <w:szCs w:val="24"/>
          <w:lang w:val="uk-UA" w:eastAsia="uk-UA"/>
        </w:rPr>
        <w:t xml:space="preserve">Для проведення голосування i визначення його результатів сесія ради обирає з числа депутатів відкритим голосуванням лічильну </w:t>
      </w:r>
      <w:proofErr w:type="spellStart"/>
      <w:r w:rsidRPr="0068584B">
        <w:rPr>
          <w:rFonts w:ascii="Times New Roman" w:eastAsia="MS Mincho" w:hAnsi="Times New Roman" w:cs="Times New Roman"/>
          <w:snapToGrid w:val="0"/>
          <w:color w:val="000000" w:themeColor="text1"/>
          <w:sz w:val="24"/>
          <w:szCs w:val="24"/>
          <w:lang w:val="uk-UA" w:eastAsia="uk-UA"/>
        </w:rPr>
        <w:t>комiсiю</w:t>
      </w:r>
      <w:proofErr w:type="spellEnd"/>
      <w:r w:rsidRPr="0068584B">
        <w:rPr>
          <w:rFonts w:ascii="Times New Roman" w:eastAsia="MS Mincho" w:hAnsi="Times New Roman" w:cs="Times New Roman"/>
          <w:snapToGrid w:val="0"/>
          <w:color w:val="000000" w:themeColor="text1"/>
          <w:sz w:val="24"/>
          <w:szCs w:val="24"/>
          <w:lang w:val="uk-UA" w:eastAsia="uk-UA"/>
        </w:rPr>
        <w:t xml:space="preserve"> в </w:t>
      </w:r>
      <w:proofErr w:type="spellStart"/>
      <w:r w:rsidRPr="0068584B">
        <w:rPr>
          <w:rFonts w:ascii="Times New Roman" w:eastAsia="MS Mincho" w:hAnsi="Times New Roman" w:cs="Times New Roman"/>
          <w:snapToGrid w:val="0"/>
          <w:color w:val="000000" w:themeColor="text1"/>
          <w:sz w:val="24"/>
          <w:szCs w:val="24"/>
          <w:lang w:val="uk-UA" w:eastAsia="uk-UA"/>
        </w:rPr>
        <w:t>кiлькостi</w:t>
      </w:r>
      <w:proofErr w:type="spellEnd"/>
      <w:r w:rsidRPr="0068584B">
        <w:rPr>
          <w:rFonts w:ascii="Times New Roman" w:eastAsia="MS Mincho" w:hAnsi="Times New Roman" w:cs="Times New Roman"/>
          <w:snapToGrid w:val="0"/>
          <w:color w:val="000000" w:themeColor="text1"/>
          <w:sz w:val="24"/>
          <w:szCs w:val="24"/>
          <w:lang w:val="uk-UA" w:eastAsia="uk-UA"/>
        </w:rPr>
        <w:t xml:space="preserve"> не менше 3-ох депутатів. Лічильна </w:t>
      </w:r>
      <w:proofErr w:type="spellStart"/>
      <w:r w:rsidRPr="0068584B">
        <w:rPr>
          <w:rFonts w:ascii="Times New Roman" w:eastAsia="MS Mincho" w:hAnsi="Times New Roman" w:cs="Times New Roman"/>
          <w:snapToGrid w:val="0"/>
          <w:color w:val="000000" w:themeColor="text1"/>
          <w:sz w:val="24"/>
          <w:szCs w:val="24"/>
          <w:lang w:val="uk-UA" w:eastAsia="uk-UA"/>
        </w:rPr>
        <w:t>комiсiя</w:t>
      </w:r>
      <w:proofErr w:type="spellEnd"/>
      <w:r w:rsidRPr="0068584B">
        <w:rPr>
          <w:rFonts w:ascii="Times New Roman" w:eastAsia="MS Mincho" w:hAnsi="Times New Roman" w:cs="Times New Roman"/>
          <w:snapToGrid w:val="0"/>
          <w:color w:val="000000" w:themeColor="text1"/>
          <w:sz w:val="24"/>
          <w:szCs w:val="24"/>
          <w:lang w:val="uk-UA" w:eastAsia="uk-UA"/>
        </w:rPr>
        <w:t xml:space="preserve"> обирає зі свого складу голову i секретаря. Голосування </w:t>
      </w:r>
      <w:r w:rsidRPr="0068584B">
        <w:rPr>
          <w:rFonts w:ascii="Times New Roman" w:eastAsia="MS Mincho" w:hAnsi="Times New Roman" w:cs="Times New Roman"/>
          <w:snapToGrid w:val="0"/>
          <w:color w:val="000000" w:themeColor="text1"/>
          <w:sz w:val="24"/>
          <w:szCs w:val="24"/>
          <w:lang w:val="uk-UA" w:eastAsia="uk-UA"/>
        </w:rPr>
        <w:lastRenderedPageBreak/>
        <w:t xml:space="preserve">проводиться шляхом опитування депутатів головою лічильної комісії. Результати голосування оформляється відповідним протоколом про поіменне голосування, який підписують всі члени лічильної комісії. </w:t>
      </w:r>
    </w:p>
    <w:p w:rsidR="0068584B" w:rsidRPr="0068584B" w:rsidRDefault="0068584B" w:rsidP="0068584B">
      <w:pPr>
        <w:spacing w:after="0" w:line="240" w:lineRule="auto"/>
        <w:ind w:firstLine="720"/>
        <w:jc w:val="both"/>
        <w:rPr>
          <w:rFonts w:ascii="Times New Roman" w:hAnsi="Times New Roman" w:cs="Times New Roman"/>
          <w:color w:val="000000" w:themeColor="text1"/>
          <w:sz w:val="24"/>
          <w:szCs w:val="24"/>
          <w:shd w:val="clear" w:color="auto" w:fill="FFFFFF"/>
          <w:lang w:val="uk-UA"/>
        </w:rPr>
      </w:pPr>
      <w:r w:rsidRPr="0068584B">
        <w:rPr>
          <w:rFonts w:ascii="Times New Roman" w:eastAsia="MS Mincho" w:hAnsi="Times New Roman" w:cs="Times New Roman"/>
          <w:snapToGrid w:val="0"/>
          <w:color w:val="000000" w:themeColor="text1"/>
          <w:sz w:val="24"/>
          <w:szCs w:val="24"/>
          <w:lang w:val="uk-UA" w:eastAsia="uk-UA"/>
        </w:rPr>
        <w:t xml:space="preserve">Установити, що в період карантину, встановленого Кабінетом Міністрів України </w:t>
      </w:r>
      <w:r w:rsidRPr="0068584B">
        <w:rPr>
          <w:rFonts w:ascii="Times New Roman" w:hAnsi="Times New Roman" w:cs="Times New Roman"/>
          <w:color w:val="000000" w:themeColor="text1"/>
          <w:shd w:val="clear" w:color="auto" w:fill="FFFFFF"/>
          <w:lang w:val="uk-UA"/>
        </w:rPr>
        <w:t xml:space="preserve">з </w:t>
      </w:r>
      <w:r w:rsidRPr="0068584B">
        <w:rPr>
          <w:rFonts w:ascii="Times New Roman" w:hAnsi="Times New Roman" w:cs="Times New Roman"/>
          <w:color w:val="000000" w:themeColor="text1"/>
          <w:sz w:val="24"/>
          <w:szCs w:val="28"/>
          <w:shd w:val="clear" w:color="auto" w:fill="FFFFFF"/>
          <w:lang w:val="uk-UA"/>
        </w:rPr>
        <w:t xml:space="preserve">метою запобігання поширенню на території України </w:t>
      </w:r>
      <w:proofErr w:type="spellStart"/>
      <w:r w:rsidRPr="0068584B">
        <w:rPr>
          <w:rFonts w:ascii="Times New Roman" w:hAnsi="Times New Roman" w:cs="Times New Roman"/>
          <w:color w:val="000000" w:themeColor="text1"/>
          <w:sz w:val="24"/>
          <w:szCs w:val="28"/>
          <w:shd w:val="clear" w:color="auto" w:fill="FFFFFF"/>
          <w:lang w:val="uk-UA"/>
        </w:rPr>
        <w:t>коронавірусної</w:t>
      </w:r>
      <w:proofErr w:type="spellEnd"/>
      <w:r w:rsidRPr="0068584B">
        <w:rPr>
          <w:rFonts w:ascii="Times New Roman" w:hAnsi="Times New Roman" w:cs="Times New Roman"/>
          <w:color w:val="000000" w:themeColor="text1"/>
          <w:sz w:val="24"/>
          <w:szCs w:val="28"/>
          <w:shd w:val="clear" w:color="auto" w:fill="FFFFFF"/>
          <w:lang w:val="uk-UA"/>
        </w:rPr>
        <w:t xml:space="preserve"> хвороби (COVID-19) </w:t>
      </w:r>
      <w:r w:rsidRPr="0068584B">
        <w:rPr>
          <w:rFonts w:ascii="Times New Roman" w:hAnsi="Times New Roman" w:cs="Times New Roman"/>
          <w:color w:val="000000" w:themeColor="text1"/>
          <w:sz w:val="24"/>
          <w:szCs w:val="24"/>
          <w:shd w:val="clear" w:color="auto" w:fill="FFFFFF"/>
          <w:lang w:val="uk-UA"/>
        </w:rPr>
        <w:t xml:space="preserve">пленарні засідання Рахівської міської ради можуть проводитися в режимі </w:t>
      </w:r>
      <w:proofErr w:type="spellStart"/>
      <w:r w:rsidRPr="0068584B">
        <w:rPr>
          <w:rFonts w:ascii="Times New Roman" w:hAnsi="Times New Roman" w:cs="Times New Roman"/>
          <w:color w:val="000000" w:themeColor="text1"/>
          <w:sz w:val="24"/>
          <w:szCs w:val="24"/>
          <w:shd w:val="clear" w:color="auto" w:fill="FFFFFF"/>
          <w:lang w:val="uk-UA"/>
        </w:rPr>
        <w:t>відеоконференції</w:t>
      </w:r>
      <w:proofErr w:type="spellEnd"/>
      <w:r w:rsidRPr="0068584B">
        <w:rPr>
          <w:rFonts w:ascii="Times New Roman" w:hAnsi="Times New Roman" w:cs="Times New Roman"/>
          <w:color w:val="000000" w:themeColor="text1"/>
          <w:sz w:val="24"/>
          <w:szCs w:val="24"/>
          <w:shd w:val="clear" w:color="auto" w:fill="FFFFFF"/>
          <w:lang w:val="uk-UA"/>
        </w:rPr>
        <w:t xml:space="preserve"> або </w:t>
      </w:r>
      <w:proofErr w:type="spellStart"/>
      <w:r w:rsidRPr="0068584B">
        <w:rPr>
          <w:rFonts w:ascii="Times New Roman" w:hAnsi="Times New Roman" w:cs="Times New Roman"/>
          <w:color w:val="000000" w:themeColor="text1"/>
          <w:sz w:val="24"/>
          <w:szCs w:val="24"/>
          <w:shd w:val="clear" w:color="auto" w:fill="FFFFFF"/>
          <w:lang w:val="uk-UA"/>
        </w:rPr>
        <w:t>аудіоконференції</w:t>
      </w:r>
      <w:proofErr w:type="spellEnd"/>
      <w:r w:rsidRPr="0068584B">
        <w:rPr>
          <w:rFonts w:ascii="Times New Roman" w:hAnsi="Times New Roman" w:cs="Times New Roman"/>
          <w:color w:val="000000" w:themeColor="text1"/>
          <w:sz w:val="24"/>
          <w:szCs w:val="24"/>
          <w:shd w:val="clear" w:color="auto" w:fill="FFFFFF"/>
          <w:lang w:val="uk-UA"/>
        </w:rPr>
        <w:t xml:space="preserve"> (дистанційне засідання), крім питань, що потребують таємного голосування.</w:t>
      </w:r>
    </w:p>
    <w:p w:rsidR="0068584B" w:rsidRPr="0068584B" w:rsidRDefault="0068584B" w:rsidP="0068584B">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uk-UA" w:eastAsia="ru-RU"/>
        </w:rPr>
      </w:pPr>
      <w:r w:rsidRPr="0068584B">
        <w:rPr>
          <w:rFonts w:ascii="Times New Roman" w:eastAsia="Times New Roman" w:hAnsi="Times New Roman" w:cs="Times New Roman"/>
          <w:color w:val="000000" w:themeColor="text1"/>
          <w:sz w:val="24"/>
          <w:szCs w:val="24"/>
          <w:lang w:val="uk-UA" w:eastAsia="ru-RU"/>
        </w:rPr>
        <w:t>Порядок проведення дистанційних засідань повинен забезпечувати:</w:t>
      </w:r>
    </w:p>
    <w:p w:rsidR="0068584B" w:rsidRPr="0068584B" w:rsidRDefault="0068584B" w:rsidP="0068584B">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0" w:name="n380"/>
      <w:bookmarkEnd w:id="0"/>
      <w:r w:rsidRPr="0068584B">
        <w:rPr>
          <w:rFonts w:ascii="Times New Roman" w:eastAsia="Times New Roman" w:hAnsi="Times New Roman" w:cs="Times New Roman"/>
          <w:color w:val="000000" w:themeColor="text1"/>
          <w:sz w:val="24"/>
          <w:szCs w:val="24"/>
          <w:lang w:val="uk-UA" w:eastAsia="ru-RU"/>
        </w:rPr>
        <w:t>можливість реалізації прав депутатів ради;</w:t>
      </w:r>
    </w:p>
    <w:p w:rsidR="0068584B" w:rsidRPr="0068584B" w:rsidRDefault="0068584B" w:rsidP="0068584B">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 w:name="n381"/>
      <w:bookmarkEnd w:id="1"/>
      <w:r w:rsidRPr="0068584B">
        <w:rPr>
          <w:rFonts w:ascii="Times New Roman" w:eastAsia="Times New Roman" w:hAnsi="Times New Roman" w:cs="Times New Roman"/>
          <w:color w:val="000000" w:themeColor="text1"/>
          <w:sz w:val="24"/>
          <w:szCs w:val="24"/>
          <w:lang w:val="uk-UA" w:eastAsia="ru-RU"/>
        </w:rPr>
        <w:t>ідентифікацію особи, яка бере участь у засіданні ради;</w:t>
      </w:r>
    </w:p>
    <w:p w:rsidR="0068584B" w:rsidRPr="0068584B" w:rsidRDefault="0068584B" w:rsidP="0068584B">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 w:name="n382"/>
      <w:bookmarkEnd w:id="2"/>
      <w:r w:rsidRPr="0068584B">
        <w:rPr>
          <w:rFonts w:ascii="Times New Roman" w:eastAsia="Times New Roman" w:hAnsi="Times New Roman" w:cs="Times New Roman"/>
          <w:color w:val="000000" w:themeColor="text1"/>
          <w:sz w:val="24"/>
          <w:szCs w:val="24"/>
          <w:lang w:val="uk-UA" w:eastAsia="ru-RU"/>
        </w:rPr>
        <w:t>встановлення та фіксацію результатів голосування щодо кожного питання</w:t>
      </w:r>
    </w:p>
    <w:p w:rsidR="0068584B" w:rsidRPr="0068584B" w:rsidRDefault="0068584B" w:rsidP="0068584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68584B">
        <w:rPr>
          <w:rFonts w:ascii="Times New Roman" w:eastAsia="Times New Roman" w:hAnsi="Times New Roman" w:cs="Times New Roman"/>
          <w:color w:val="000000" w:themeColor="text1"/>
          <w:sz w:val="24"/>
          <w:szCs w:val="24"/>
          <w:lang w:val="uk-UA" w:eastAsia="ru-RU"/>
        </w:rPr>
        <w:t>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p>
    <w:p w:rsidR="0068584B" w:rsidRPr="0068584B" w:rsidRDefault="0068584B" w:rsidP="0068584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uk-UA" w:eastAsia="ru-RU"/>
        </w:rPr>
      </w:pPr>
      <w:bookmarkStart w:id="3" w:name="n384"/>
      <w:bookmarkEnd w:id="3"/>
      <w:r w:rsidRPr="0068584B">
        <w:rPr>
          <w:rFonts w:ascii="Times New Roman" w:eastAsia="Times New Roman" w:hAnsi="Times New Roman" w:cs="Times New Roman"/>
          <w:color w:val="000000" w:themeColor="text1"/>
          <w:sz w:val="24"/>
          <w:szCs w:val="24"/>
          <w:lang w:val="uk-UA" w:eastAsia="ru-RU"/>
        </w:rPr>
        <w:t>Рішення про дистанційне засідання доводиться до відома депутатів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міської ради. Рішення про дистанційне засідання розміщується на офіційному веб-сайті міської ради з одночасним направленням цієї інформації та проектів актів із супровідними документами на офіційну електронну адресу кожного депутата міської ради.</w:t>
      </w:r>
      <w:bookmarkStart w:id="4" w:name="n385"/>
      <w:bookmarkEnd w:id="4"/>
      <w:r w:rsidRPr="0068584B">
        <w:rPr>
          <w:rFonts w:ascii="Times New Roman" w:eastAsia="Times New Roman" w:hAnsi="Times New Roman" w:cs="Times New Roman"/>
          <w:color w:val="000000" w:themeColor="text1"/>
          <w:sz w:val="24"/>
          <w:szCs w:val="24"/>
          <w:lang w:val="uk-UA" w:eastAsia="ru-RU"/>
        </w:rPr>
        <w:t xml:space="preserve"> Запис дистанційного засідання є невід’ємною частиною протоколу засідання.</w:t>
      </w:r>
    </w:p>
    <w:p w:rsidR="0068584B" w:rsidRPr="0068584B" w:rsidRDefault="0068584B" w:rsidP="0068584B">
      <w:pPr>
        <w:spacing w:after="0" w:line="240" w:lineRule="auto"/>
        <w:ind w:firstLine="708"/>
        <w:jc w:val="both"/>
        <w:rPr>
          <w:rFonts w:ascii="Times New Roman" w:eastAsia="MS Mincho" w:hAnsi="Times New Roman" w:cs="Times New Roman"/>
          <w:snapToGrid w:val="0"/>
          <w:color w:val="000000" w:themeColor="text1"/>
          <w:sz w:val="24"/>
          <w:szCs w:val="24"/>
          <w:lang w:val="uk-UA" w:eastAsia="uk-UA"/>
        </w:rPr>
      </w:pPr>
      <w:r w:rsidRPr="0068584B">
        <w:rPr>
          <w:rFonts w:ascii="Times New Roman" w:eastAsia="MS Mincho" w:hAnsi="Times New Roman" w:cs="Times New Roman"/>
          <w:b/>
          <w:i/>
          <w:snapToGrid w:val="0"/>
          <w:color w:val="000000" w:themeColor="text1"/>
          <w:sz w:val="24"/>
          <w:szCs w:val="24"/>
          <w:lang w:val="uk-UA" w:eastAsia="uk-UA"/>
        </w:rPr>
        <w:t>Стаття</w:t>
      </w:r>
      <w:r w:rsidRPr="0068584B">
        <w:rPr>
          <w:rFonts w:ascii="Times New Roman" w:eastAsia="MS Mincho" w:hAnsi="Times New Roman" w:cs="Times New Roman"/>
          <w:snapToGrid w:val="0"/>
          <w:color w:val="000000" w:themeColor="text1"/>
          <w:sz w:val="24"/>
          <w:szCs w:val="24"/>
          <w:lang w:val="uk-UA" w:eastAsia="uk-UA"/>
        </w:rPr>
        <w:t xml:space="preserve"> 29.  Рішення ради нормативно-правового характеру  набирають чинності з дня їх офіційного оприлюднення, якщо радою не встановлено більш </w:t>
      </w:r>
      <w:proofErr w:type="spellStart"/>
      <w:r w:rsidRPr="0068584B">
        <w:rPr>
          <w:rFonts w:ascii="Times New Roman" w:eastAsia="MS Mincho" w:hAnsi="Times New Roman" w:cs="Times New Roman"/>
          <w:snapToGrid w:val="0"/>
          <w:color w:val="000000" w:themeColor="text1"/>
          <w:sz w:val="24"/>
          <w:szCs w:val="24"/>
          <w:lang w:val="uk-UA" w:eastAsia="uk-UA"/>
        </w:rPr>
        <w:t>пiзнiй</w:t>
      </w:r>
      <w:proofErr w:type="spellEnd"/>
      <w:r w:rsidRPr="0068584B">
        <w:rPr>
          <w:rFonts w:ascii="Times New Roman" w:eastAsia="MS Mincho" w:hAnsi="Times New Roman" w:cs="Times New Roman"/>
          <w:snapToGrid w:val="0"/>
          <w:color w:val="000000" w:themeColor="text1"/>
          <w:sz w:val="24"/>
          <w:szCs w:val="24"/>
          <w:lang w:val="uk-UA" w:eastAsia="uk-UA"/>
        </w:rPr>
        <w:t xml:space="preserve"> строк введення цих рішень у дію.</w:t>
      </w:r>
    </w:p>
    <w:p w:rsidR="0068584B" w:rsidRPr="0068584B" w:rsidRDefault="0068584B" w:rsidP="0068584B">
      <w:pPr>
        <w:spacing w:after="0" w:line="240" w:lineRule="auto"/>
        <w:ind w:firstLine="708"/>
        <w:jc w:val="both"/>
        <w:rPr>
          <w:rFonts w:ascii="Times New Roman" w:eastAsia="MS Mincho" w:hAnsi="Times New Roman" w:cs="Times New Roman"/>
          <w:snapToGrid w:val="0"/>
          <w:color w:val="000000" w:themeColor="text1"/>
          <w:sz w:val="24"/>
          <w:szCs w:val="24"/>
          <w:lang w:val="uk-UA" w:eastAsia="uk-UA"/>
        </w:rPr>
      </w:pPr>
      <w:r w:rsidRPr="0068584B">
        <w:rPr>
          <w:rFonts w:ascii="Times New Roman" w:eastAsia="MS Mincho" w:hAnsi="Times New Roman" w:cs="Times New Roman"/>
          <w:b/>
          <w:i/>
          <w:snapToGrid w:val="0"/>
          <w:color w:val="000000" w:themeColor="text1"/>
          <w:sz w:val="24"/>
          <w:szCs w:val="24"/>
          <w:lang w:val="uk-UA" w:eastAsia="uk-UA"/>
        </w:rPr>
        <w:t xml:space="preserve">Стаття </w:t>
      </w:r>
      <w:r w:rsidRPr="0068584B">
        <w:rPr>
          <w:rFonts w:ascii="Times New Roman" w:eastAsia="MS Mincho" w:hAnsi="Times New Roman" w:cs="Times New Roman"/>
          <w:snapToGrid w:val="0"/>
          <w:color w:val="000000" w:themeColor="text1"/>
          <w:sz w:val="24"/>
          <w:szCs w:val="24"/>
          <w:lang w:val="uk-UA" w:eastAsia="uk-UA"/>
        </w:rPr>
        <w:t>30.  Міський голова в межах своїх  повноважень  видає розпорядження.</w:t>
      </w:r>
    </w:p>
    <w:p w:rsidR="0068584B" w:rsidRPr="0068584B" w:rsidRDefault="0068584B" w:rsidP="0068584B">
      <w:pPr>
        <w:spacing w:after="0" w:line="240" w:lineRule="auto"/>
        <w:ind w:firstLine="720"/>
        <w:jc w:val="both"/>
        <w:rPr>
          <w:rFonts w:ascii="Times New Roman" w:eastAsia="MS Mincho" w:hAnsi="Times New Roman" w:cs="Times New Roman"/>
          <w:snapToGrid w:val="0"/>
          <w:color w:val="000000" w:themeColor="text1"/>
          <w:sz w:val="24"/>
          <w:szCs w:val="24"/>
          <w:lang w:val="uk-UA" w:eastAsia="uk-UA"/>
        </w:rPr>
      </w:pPr>
      <w:r w:rsidRPr="0068584B">
        <w:rPr>
          <w:rFonts w:ascii="Times New Roman" w:eastAsia="MS Mincho" w:hAnsi="Times New Roman" w:cs="Times New Roman"/>
          <w:b/>
          <w:i/>
          <w:snapToGrid w:val="0"/>
          <w:color w:val="000000" w:themeColor="text1"/>
          <w:sz w:val="24"/>
          <w:szCs w:val="24"/>
          <w:lang w:val="uk-UA" w:eastAsia="uk-UA"/>
        </w:rPr>
        <w:t>Стаття 31.</w:t>
      </w:r>
      <w:r w:rsidRPr="0068584B">
        <w:rPr>
          <w:rFonts w:ascii="Times New Roman" w:eastAsia="MS Mincho" w:hAnsi="Times New Roman" w:cs="Times New Roman"/>
          <w:snapToGrid w:val="0"/>
          <w:color w:val="000000" w:themeColor="text1"/>
          <w:sz w:val="24"/>
          <w:szCs w:val="24"/>
          <w:lang w:val="uk-UA" w:eastAsia="uk-UA"/>
        </w:rPr>
        <w:t xml:space="preserve"> Рішення ради, її органів, розпорядчі документи посадових осіб ради з мотивів їх </w:t>
      </w:r>
      <w:proofErr w:type="spellStart"/>
      <w:r w:rsidRPr="0068584B">
        <w:rPr>
          <w:rFonts w:ascii="Times New Roman" w:eastAsia="MS Mincho" w:hAnsi="Times New Roman" w:cs="Times New Roman"/>
          <w:snapToGrid w:val="0"/>
          <w:color w:val="000000" w:themeColor="text1"/>
          <w:sz w:val="24"/>
          <w:szCs w:val="24"/>
          <w:lang w:val="uk-UA" w:eastAsia="uk-UA"/>
        </w:rPr>
        <w:t>невiдповiдностi</w:t>
      </w:r>
      <w:proofErr w:type="spellEnd"/>
      <w:r w:rsidRPr="0068584B">
        <w:rPr>
          <w:rFonts w:ascii="Times New Roman" w:eastAsia="MS Mincho" w:hAnsi="Times New Roman" w:cs="Times New Roman"/>
          <w:snapToGrid w:val="0"/>
          <w:color w:val="000000" w:themeColor="text1"/>
          <w:sz w:val="24"/>
          <w:szCs w:val="24"/>
          <w:lang w:val="uk-UA" w:eastAsia="uk-UA"/>
        </w:rPr>
        <w:t xml:space="preserve"> Конституції або законам України визнаються незаконними в судовому порядку.</w:t>
      </w:r>
    </w:p>
    <w:p w:rsidR="0068584B" w:rsidRPr="0068584B" w:rsidRDefault="0068584B" w:rsidP="0068584B">
      <w:pPr>
        <w:spacing w:after="0" w:line="240" w:lineRule="auto"/>
        <w:ind w:firstLine="720"/>
        <w:jc w:val="both"/>
        <w:rPr>
          <w:rFonts w:ascii="Times New Roman" w:eastAsia="MS Mincho" w:hAnsi="Times New Roman" w:cs="Times New Roman"/>
          <w:snapToGrid w:val="0"/>
          <w:color w:val="000000" w:themeColor="text1"/>
          <w:sz w:val="24"/>
          <w:szCs w:val="24"/>
          <w:lang w:val="uk-UA" w:eastAsia="uk-UA"/>
        </w:rPr>
      </w:pPr>
      <w:r w:rsidRPr="0068584B">
        <w:rPr>
          <w:rFonts w:ascii="Times New Roman" w:eastAsia="MS Mincho" w:hAnsi="Times New Roman" w:cs="Times New Roman"/>
          <w:b/>
          <w:i/>
          <w:snapToGrid w:val="0"/>
          <w:color w:val="000000" w:themeColor="text1"/>
          <w:sz w:val="24"/>
          <w:szCs w:val="24"/>
          <w:lang w:val="uk-UA" w:eastAsia="uk-UA"/>
        </w:rPr>
        <w:t>Стаття</w:t>
      </w:r>
      <w:r w:rsidRPr="0068584B">
        <w:rPr>
          <w:rFonts w:ascii="Times New Roman" w:eastAsia="MS Mincho" w:hAnsi="Times New Roman" w:cs="Times New Roman"/>
          <w:snapToGrid w:val="0"/>
          <w:color w:val="000000" w:themeColor="text1"/>
          <w:sz w:val="24"/>
          <w:szCs w:val="24"/>
          <w:lang w:val="uk-UA" w:eastAsia="uk-UA"/>
        </w:rPr>
        <w:t xml:space="preserve"> 32. Рішення ради та її органів, розпорядчі документи посадових осіб ради доводяться до відома населення.  </w:t>
      </w: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color w:val="000000" w:themeColor="text1"/>
          <w:sz w:val="24"/>
          <w:szCs w:val="24"/>
          <w:lang w:val="uk-UA" w:eastAsia="ru-RU"/>
        </w:rPr>
      </w:pPr>
    </w:p>
    <w:p w:rsidR="0068584B" w:rsidRPr="0068584B" w:rsidRDefault="0068584B" w:rsidP="0068584B">
      <w:pPr>
        <w:keepNext/>
        <w:spacing w:after="0" w:line="240" w:lineRule="auto"/>
        <w:ind w:firstLine="720"/>
        <w:outlineLvl w:val="1"/>
        <w:rPr>
          <w:rFonts w:ascii="Times New Roman" w:eastAsia="Arial Unicode MS" w:hAnsi="Times New Roman" w:cs="Times New Roman"/>
          <w:b/>
          <w:bCs/>
          <w:iCs/>
          <w:color w:val="000000" w:themeColor="text1"/>
          <w:sz w:val="24"/>
          <w:szCs w:val="24"/>
          <w:lang w:val="uk-UA" w:eastAsia="ru-RU"/>
        </w:rPr>
      </w:pPr>
      <w:r w:rsidRPr="0068584B">
        <w:rPr>
          <w:rFonts w:ascii="Times New Roman" w:eastAsia="Times New Roman" w:hAnsi="Times New Roman" w:cs="Times New Roman"/>
          <w:b/>
          <w:bCs/>
          <w:iCs/>
          <w:color w:val="000000" w:themeColor="text1"/>
          <w:sz w:val="24"/>
          <w:szCs w:val="24"/>
          <w:lang w:val="uk-UA" w:eastAsia="ru-RU"/>
        </w:rPr>
        <w:t>РОЗДIЛ VI. Порядок надання слова</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33. Час, який надається для </w:t>
      </w:r>
      <w:proofErr w:type="spellStart"/>
      <w:r w:rsidRPr="0068584B">
        <w:rPr>
          <w:rFonts w:ascii="Times New Roman" w:eastAsia="Times New Roman" w:hAnsi="Times New Roman" w:cs="Times New Roman"/>
          <w:snapToGrid w:val="0"/>
          <w:color w:val="000000" w:themeColor="text1"/>
          <w:sz w:val="24"/>
          <w:szCs w:val="24"/>
          <w:lang w:val="uk-UA" w:eastAsia="ru-RU"/>
        </w:rPr>
        <w:t>доповiдi</w:t>
      </w:r>
      <w:proofErr w:type="spellEnd"/>
      <w:r w:rsidRPr="0068584B">
        <w:rPr>
          <w:rFonts w:ascii="Times New Roman" w:eastAsia="Times New Roman" w:hAnsi="Times New Roman" w:cs="Times New Roman"/>
          <w:snapToGrid w:val="0"/>
          <w:color w:val="000000" w:themeColor="text1"/>
          <w:sz w:val="24"/>
          <w:szCs w:val="24"/>
          <w:lang w:val="uk-UA" w:eastAsia="ru-RU"/>
        </w:rPr>
        <w:t>, визначається міської радою за проханням доповідача.</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Для </w:t>
      </w:r>
      <w:proofErr w:type="spellStart"/>
      <w:r w:rsidRPr="0068584B">
        <w:rPr>
          <w:rFonts w:ascii="Times New Roman" w:eastAsia="Times New Roman" w:hAnsi="Times New Roman" w:cs="Times New Roman"/>
          <w:snapToGrid w:val="0"/>
          <w:color w:val="000000" w:themeColor="text1"/>
          <w:sz w:val="24"/>
          <w:szCs w:val="24"/>
          <w:lang w:val="uk-UA" w:eastAsia="ru-RU"/>
        </w:rPr>
        <w:t>спiвдоповiдi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надаєтьсяться</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до 20 хвилин, а для заключного слова 10 хвилин.</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Виступаючим у дебатах надасться до 7 хвилин.</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Для виступів  щодо  процедури та з мотивів голосування,  пояснень, зауважень, запитань, пропозицій i довідок, внесення поправок надається до 3 хвилин, але не більше 2 разів по кожному з них.</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В окремих випадках головуючий може продовжити тривалість  виступів за згодою депутатів.</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34.  Головуючий на засiданнi надає слово депутатам з дотриманням черговості,  встановленої на </w:t>
      </w:r>
      <w:proofErr w:type="spellStart"/>
      <w:r w:rsidRPr="0068584B">
        <w:rPr>
          <w:rFonts w:ascii="Times New Roman" w:eastAsia="Times New Roman" w:hAnsi="Times New Roman" w:cs="Times New Roman"/>
          <w:snapToGrid w:val="0"/>
          <w:color w:val="000000" w:themeColor="text1"/>
          <w:sz w:val="24"/>
          <w:szCs w:val="24"/>
          <w:lang w:val="uk-UA" w:eastAsia="ru-RU"/>
        </w:rPr>
        <w:t>пiдставi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їх заяв до секретаря сесії,  або  за погодженням з депутатами може встановити іншу черговість виступаючих.</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36.  Головуючий може позбавити виступаючого слова у  випадках,  коли  він виступає не з питання,  що обговорюється,  або порушує норми депутатської етики.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Якщо виступаючий повторює те, що вже виголошували iншi оратори </w:t>
      </w:r>
      <w:proofErr w:type="spellStart"/>
      <w:r w:rsidRPr="0068584B">
        <w:rPr>
          <w:rFonts w:ascii="Times New Roman" w:eastAsia="Times New Roman" w:hAnsi="Times New Roman" w:cs="Times New Roman"/>
          <w:snapToGrid w:val="0"/>
          <w:color w:val="000000" w:themeColor="text1"/>
          <w:sz w:val="24"/>
          <w:szCs w:val="24"/>
          <w:lang w:val="uk-UA" w:eastAsia="ru-RU"/>
        </w:rPr>
        <w:t>пiд</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час обговорення питання,  що розглядається i головуючий  на  засiданнi вважає, що  міської рада отримала з цього питання достатню </w:t>
      </w:r>
      <w:proofErr w:type="spellStart"/>
      <w:r w:rsidRPr="0068584B">
        <w:rPr>
          <w:rFonts w:ascii="Times New Roman" w:eastAsia="Times New Roman" w:hAnsi="Times New Roman" w:cs="Times New Roman"/>
          <w:snapToGrid w:val="0"/>
          <w:color w:val="000000" w:themeColor="text1"/>
          <w:sz w:val="24"/>
          <w:szCs w:val="24"/>
          <w:lang w:val="uk-UA" w:eastAsia="ru-RU"/>
        </w:rPr>
        <w:t>iнформацiю</w:t>
      </w:r>
      <w:proofErr w:type="spellEnd"/>
      <w:r w:rsidRPr="0068584B">
        <w:rPr>
          <w:rFonts w:ascii="Times New Roman" w:eastAsia="Times New Roman" w:hAnsi="Times New Roman" w:cs="Times New Roman"/>
          <w:snapToGrid w:val="0"/>
          <w:color w:val="000000" w:themeColor="text1"/>
          <w:sz w:val="24"/>
          <w:szCs w:val="24"/>
          <w:lang w:val="uk-UA" w:eastAsia="ru-RU"/>
        </w:rPr>
        <w:t>, він може звернутися до оратора з  проханням  скоротити  або  закінчити виступ.</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lastRenderedPageBreak/>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37.  Міська рада може визначити загальний час для обговорення питання або час для запитань i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вiдповiдей</w:t>
      </w:r>
      <w:proofErr w:type="spellEnd"/>
      <w:r w:rsidRPr="0068584B">
        <w:rPr>
          <w:rFonts w:ascii="Times New Roman" w:eastAsia="Times New Roman" w:hAnsi="Times New Roman" w:cs="Times New Roman"/>
          <w:snapToGrid w:val="0"/>
          <w:color w:val="000000" w:themeColor="text1"/>
          <w:sz w:val="24"/>
          <w:szCs w:val="24"/>
          <w:lang w:val="uk-UA" w:eastAsia="ru-RU"/>
        </w:rPr>
        <w:t>, для виступів  депутатів,  після  закінчення якого головуючий на засiданнi припиняє надання слова.</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38.  Депутати,  яким не вдалося виступити,  мають право  на включення текстів своїх виступів до протоколу сесії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39.  Запитання  доповідачам  i  </w:t>
      </w:r>
      <w:proofErr w:type="spellStart"/>
      <w:r w:rsidRPr="0068584B">
        <w:rPr>
          <w:rFonts w:ascii="Times New Roman" w:eastAsia="Times New Roman" w:hAnsi="Times New Roman" w:cs="Times New Roman"/>
          <w:snapToGrid w:val="0"/>
          <w:color w:val="000000" w:themeColor="text1"/>
          <w:sz w:val="24"/>
          <w:szCs w:val="24"/>
          <w:lang w:val="uk-UA" w:eastAsia="ru-RU"/>
        </w:rPr>
        <w:t>спiвдоповiдачам</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ставляться письмово або усно. Запитання формулюються коротко i чітко.</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Депутат, який поставив запитання, може уточнити та доповнити його, а також оголосити, чи задоволений він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вiдповiддю</w:t>
      </w:r>
      <w:proofErr w:type="spellEnd"/>
      <w:r w:rsidRPr="0068584B">
        <w:rPr>
          <w:rFonts w:ascii="Times New Roman" w:eastAsia="Times New Roman" w:hAnsi="Times New Roman" w:cs="Times New Roman"/>
          <w:snapToGrid w:val="0"/>
          <w:color w:val="000000" w:themeColor="text1"/>
          <w:sz w:val="24"/>
          <w:szCs w:val="24"/>
          <w:lang w:val="uk-UA" w:eastAsia="ru-RU"/>
        </w:rPr>
        <w:t>.</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Депутатам, які виступають у дебатах, запитання не ставляться.</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Після обговорення </w:t>
      </w:r>
      <w:proofErr w:type="spellStart"/>
      <w:r w:rsidRPr="0068584B">
        <w:rPr>
          <w:rFonts w:ascii="Times New Roman" w:eastAsia="Times New Roman" w:hAnsi="Times New Roman" w:cs="Times New Roman"/>
          <w:snapToGrid w:val="0"/>
          <w:color w:val="000000" w:themeColor="text1"/>
          <w:sz w:val="24"/>
          <w:szCs w:val="24"/>
          <w:lang w:val="uk-UA" w:eastAsia="ru-RU"/>
        </w:rPr>
        <w:t>доповiдачi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i </w:t>
      </w:r>
      <w:proofErr w:type="spellStart"/>
      <w:r w:rsidRPr="0068584B">
        <w:rPr>
          <w:rFonts w:ascii="Times New Roman" w:eastAsia="Times New Roman" w:hAnsi="Times New Roman" w:cs="Times New Roman"/>
          <w:snapToGrid w:val="0"/>
          <w:color w:val="000000" w:themeColor="text1"/>
          <w:sz w:val="24"/>
          <w:szCs w:val="24"/>
          <w:lang w:val="uk-UA" w:eastAsia="ru-RU"/>
        </w:rPr>
        <w:t>спiвдоповiдачi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мають право на  заключне слово.</w:t>
      </w: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color w:val="000000" w:themeColor="text1"/>
          <w:sz w:val="24"/>
          <w:szCs w:val="24"/>
          <w:lang w:val="uk-UA" w:eastAsia="ru-RU"/>
        </w:rPr>
      </w:pPr>
    </w:p>
    <w:p w:rsidR="0068584B" w:rsidRPr="0068584B" w:rsidRDefault="0068584B" w:rsidP="0068584B">
      <w:pPr>
        <w:keepNext/>
        <w:spacing w:after="0" w:line="240" w:lineRule="auto"/>
        <w:ind w:firstLine="720"/>
        <w:outlineLvl w:val="1"/>
        <w:rPr>
          <w:rFonts w:ascii="Times New Roman" w:eastAsia="Arial Unicode MS" w:hAnsi="Times New Roman" w:cs="Times New Roman"/>
          <w:b/>
          <w:bCs/>
          <w:iCs/>
          <w:color w:val="000000" w:themeColor="text1"/>
          <w:sz w:val="24"/>
          <w:szCs w:val="24"/>
          <w:lang w:val="uk-UA" w:eastAsia="ru-RU"/>
        </w:rPr>
      </w:pPr>
      <w:r w:rsidRPr="0068584B">
        <w:rPr>
          <w:rFonts w:ascii="Times New Roman" w:eastAsia="Times New Roman" w:hAnsi="Times New Roman" w:cs="Times New Roman"/>
          <w:b/>
          <w:bCs/>
          <w:iCs/>
          <w:color w:val="000000" w:themeColor="text1"/>
          <w:sz w:val="24"/>
          <w:szCs w:val="24"/>
          <w:lang w:val="uk-UA" w:eastAsia="ru-RU"/>
        </w:rPr>
        <w:t>РОЗДIЛ VII. Порядок голосування пропозицій</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40.  Після закінчення обговорення питання головуючий на засiданнi може оголосити порядок голосування з обговореного питання.</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41. Початок голосування головуючий погоджує з присутніми на засiданнi  депутатами,  оголошує  про  необхідну </w:t>
      </w:r>
      <w:proofErr w:type="spellStart"/>
      <w:r w:rsidRPr="0068584B">
        <w:rPr>
          <w:rFonts w:ascii="Times New Roman" w:eastAsia="Times New Roman" w:hAnsi="Times New Roman" w:cs="Times New Roman"/>
          <w:snapToGrid w:val="0"/>
          <w:color w:val="000000" w:themeColor="text1"/>
          <w:sz w:val="24"/>
          <w:szCs w:val="24"/>
          <w:lang w:val="uk-UA" w:eastAsia="ru-RU"/>
        </w:rPr>
        <w:t>кiлькiсть</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голосiв</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для прийняття </w:t>
      </w:r>
      <w:proofErr w:type="spellStart"/>
      <w:r w:rsidRPr="0068584B">
        <w:rPr>
          <w:rFonts w:ascii="Times New Roman" w:eastAsia="Times New Roman" w:hAnsi="Times New Roman" w:cs="Times New Roman"/>
          <w:snapToGrid w:val="0"/>
          <w:color w:val="000000" w:themeColor="text1"/>
          <w:sz w:val="24"/>
          <w:szCs w:val="24"/>
          <w:lang w:val="uk-UA" w:eastAsia="ru-RU"/>
        </w:rPr>
        <w:t>рiшення</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а також про вид голосування,  якщо з цього приводу </w:t>
      </w:r>
      <w:proofErr w:type="spellStart"/>
      <w:r w:rsidRPr="0068584B">
        <w:rPr>
          <w:rFonts w:ascii="Times New Roman" w:eastAsia="Times New Roman" w:hAnsi="Times New Roman" w:cs="Times New Roman"/>
          <w:snapToGrid w:val="0"/>
          <w:color w:val="000000" w:themeColor="text1"/>
          <w:sz w:val="24"/>
          <w:szCs w:val="24"/>
          <w:lang w:val="uk-UA" w:eastAsia="ru-RU"/>
        </w:rPr>
        <w:t>надiйшли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вiд</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депутатiв</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пропозиції.</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42.  На  голосування  в обов’язковому порядку, якщо це не суперечить закону, ставляться </w:t>
      </w:r>
      <w:proofErr w:type="spellStart"/>
      <w:r w:rsidRPr="0068584B">
        <w:rPr>
          <w:rFonts w:ascii="Times New Roman" w:eastAsia="Times New Roman" w:hAnsi="Times New Roman" w:cs="Times New Roman"/>
          <w:snapToGrid w:val="0"/>
          <w:color w:val="000000" w:themeColor="text1"/>
          <w:sz w:val="24"/>
          <w:szCs w:val="24"/>
          <w:lang w:val="uk-UA" w:eastAsia="ru-RU"/>
        </w:rPr>
        <w:t>всi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пропозицiї</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i поправки, </w:t>
      </w:r>
      <w:proofErr w:type="spellStart"/>
      <w:r w:rsidRPr="0068584B">
        <w:rPr>
          <w:rFonts w:ascii="Times New Roman" w:eastAsia="Times New Roman" w:hAnsi="Times New Roman" w:cs="Times New Roman"/>
          <w:snapToGrid w:val="0"/>
          <w:color w:val="000000" w:themeColor="text1"/>
          <w:sz w:val="24"/>
          <w:szCs w:val="24"/>
          <w:lang w:val="uk-UA" w:eastAsia="ru-RU"/>
        </w:rPr>
        <w:t>внесенi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депутатами в ході обговорення питання.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43.  Головуючий на засiданнi може </w:t>
      </w:r>
      <w:proofErr w:type="spellStart"/>
      <w:r w:rsidRPr="0068584B">
        <w:rPr>
          <w:rFonts w:ascii="Times New Roman" w:eastAsia="Times New Roman" w:hAnsi="Times New Roman" w:cs="Times New Roman"/>
          <w:snapToGrid w:val="0"/>
          <w:color w:val="000000" w:themeColor="text1"/>
          <w:sz w:val="24"/>
          <w:szCs w:val="24"/>
          <w:lang w:val="uk-UA" w:eastAsia="ru-RU"/>
        </w:rPr>
        <w:t>вiдмовити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iнiцiатору</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пропозиції чи поправки поставити на голосування запропонований ним текст, якщо текст сформульований не чітко або  не  стосується  обговорюваного питання,  суперечить раніше прийнятим рішенням, повторює за суттю відхилений міської радою текст.</w:t>
      </w:r>
    </w:p>
    <w:p w:rsidR="0068584B" w:rsidRPr="0068584B" w:rsidRDefault="0068584B" w:rsidP="0068584B">
      <w:pPr>
        <w:spacing w:after="0" w:line="240" w:lineRule="auto"/>
        <w:ind w:firstLine="993"/>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44.  У </w:t>
      </w:r>
      <w:proofErr w:type="spellStart"/>
      <w:r w:rsidRPr="0068584B">
        <w:rPr>
          <w:rFonts w:ascii="Times New Roman" w:eastAsia="Times New Roman" w:hAnsi="Times New Roman" w:cs="Times New Roman"/>
          <w:snapToGrid w:val="0"/>
          <w:color w:val="000000" w:themeColor="text1"/>
          <w:sz w:val="24"/>
          <w:szCs w:val="24"/>
          <w:lang w:val="uk-UA" w:eastAsia="ru-RU"/>
        </w:rPr>
        <w:t>разi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коли </w:t>
      </w:r>
      <w:proofErr w:type="spellStart"/>
      <w:r w:rsidRPr="0068584B">
        <w:rPr>
          <w:rFonts w:ascii="Times New Roman" w:eastAsia="Times New Roman" w:hAnsi="Times New Roman" w:cs="Times New Roman"/>
          <w:snapToGrid w:val="0"/>
          <w:color w:val="000000" w:themeColor="text1"/>
          <w:sz w:val="24"/>
          <w:szCs w:val="24"/>
          <w:lang w:val="uk-UA" w:eastAsia="ru-RU"/>
        </w:rPr>
        <w:t>двi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або більше пропозицій, що стосуються одного й того ж питання,  виключають одна одну, міська рада проводить голосування пропозицій у порядку їх внесення.</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45. Якщо серед кількох альтернативних пропозицій є пропозиція, внесена  виконавчим комітетом,  вона ставиться на голосування першою.</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46.  Тексти пропозиції чи поправки,  що будуть ставитись на голосування,  повинні оголошуватися,  при цьому називається їх </w:t>
      </w:r>
      <w:proofErr w:type="spellStart"/>
      <w:r w:rsidRPr="0068584B">
        <w:rPr>
          <w:rFonts w:ascii="Times New Roman" w:eastAsia="Times New Roman" w:hAnsi="Times New Roman" w:cs="Times New Roman"/>
          <w:snapToGrid w:val="0"/>
          <w:color w:val="000000" w:themeColor="text1"/>
          <w:sz w:val="24"/>
          <w:szCs w:val="24"/>
          <w:lang w:val="uk-UA" w:eastAsia="ru-RU"/>
        </w:rPr>
        <w:t>iнiцiатор</w:t>
      </w:r>
      <w:proofErr w:type="spellEnd"/>
      <w:r w:rsidRPr="0068584B">
        <w:rPr>
          <w:rFonts w:ascii="Times New Roman" w:eastAsia="Times New Roman" w:hAnsi="Times New Roman" w:cs="Times New Roman"/>
          <w:snapToGrid w:val="0"/>
          <w:color w:val="000000" w:themeColor="text1"/>
          <w:sz w:val="24"/>
          <w:szCs w:val="24"/>
          <w:lang w:val="uk-UA" w:eastAsia="ru-RU"/>
        </w:rPr>
        <w:t>.</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47. Перед кожним голосуванням головуючий формулює зміст питання,  що буде ставитися на голосування,  після чого відразу пропонує провести голосування щодо нього.</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Пiсля</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закінчення голосування головуючий оголошує його результат.</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48.  </w:t>
      </w:r>
      <w:proofErr w:type="spellStart"/>
      <w:r w:rsidRPr="0068584B">
        <w:rPr>
          <w:rFonts w:ascii="Times New Roman" w:eastAsia="Times New Roman" w:hAnsi="Times New Roman" w:cs="Times New Roman"/>
          <w:snapToGrid w:val="0"/>
          <w:color w:val="000000" w:themeColor="text1"/>
          <w:sz w:val="24"/>
          <w:szCs w:val="24"/>
          <w:lang w:val="uk-UA" w:eastAsia="ru-RU"/>
        </w:rPr>
        <w:t>Пiсля</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оголошення головуючим початку голосування ніхто не може його переривати.  З початку голосування i до  оголошення  його результатів слово нікому не надасться.</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У </w:t>
      </w:r>
      <w:proofErr w:type="spellStart"/>
      <w:r w:rsidRPr="0068584B">
        <w:rPr>
          <w:rFonts w:ascii="Times New Roman" w:eastAsia="Times New Roman" w:hAnsi="Times New Roman" w:cs="Times New Roman"/>
          <w:snapToGrid w:val="0"/>
          <w:color w:val="000000" w:themeColor="text1"/>
          <w:sz w:val="24"/>
          <w:szCs w:val="24"/>
          <w:lang w:val="uk-UA" w:eastAsia="ru-RU"/>
        </w:rPr>
        <w:t>разi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порушення процедури голосування негайно проводиться повторне голосування без дебатів.</w:t>
      </w: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color w:val="000000" w:themeColor="text1"/>
          <w:sz w:val="24"/>
          <w:szCs w:val="24"/>
          <w:lang w:val="uk-UA" w:eastAsia="ru-RU"/>
        </w:rPr>
      </w:pPr>
    </w:p>
    <w:p w:rsidR="0068584B" w:rsidRPr="0068584B" w:rsidRDefault="0068584B" w:rsidP="0068584B">
      <w:pPr>
        <w:keepNext/>
        <w:spacing w:after="0" w:line="240" w:lineRule="auto"/>
        <w:ind w:firstLine="720"/>
        <w:outlineLvl w:val="1"/>
        <w:rPr>
          <w:rFonts w:ascii="Times New Roman" w:eastAsia="Arial Unicode MS" w:hAnsi="Times New Roman" w:cs="Times New Roman"/>
          <w:b/>
          <w:bCs/>
          <w:iCs/>
          <w:color w:val="000000" w:themeColor="text1"/>
          <w:sz w:val="24"/>
          <w:szCs w:val="24"/>
          <w:lang w:val="uk-UA" w:eastAsia="ru-RU"/>
        </w:rPr>
      </w:pPr>
      <w:r w:rsidRPr="0068584B">
        <w:rPr>
          <w:rFonts w:ascii="Times New Roman" w:eastAsia="Times New Roman" w:hAnsi="Times New Roman" w:cs="Times New Roman"/>
          <w:b/>
          <w:bCs/>
          <w:iCs/>
          <w:color w:val="000000" w:themeColor="text1"/>
          <w:sz w:val="24"/>
          <w:szCs w:val="24"/>
          <w:lang w:val="uk-UA" w:eastAsia="ru-RU"/>
        </w:rPr>
        <w:t xml:space="preserve">РОЗДIЛ VIII. </w:t>
      </w:r>
      <w:proofErr w:type="spellStart"/>
      <w:r w:rsidRPr="0068584B">
        <w:rPr>
          <w:rFonts w:ascii="Times New Roman" w:eastAsia="Times New Roman" w:hAnsi="Times New Roman" w:cs="Times New Roman"/>
          <w:b/>
          <w:bCs/>
          <w:iCs/>
          <w:color w:val="000000" w:themeColor="text1"/>
          <w:sz w:val="24"/>
          <w:szCs w:val="24"/>
          <w:lang w:val="uk-UA" w:eastAsia="ru-RU"/>
        </w:rPr>
        <w:t>Дисциплiна</w:t>
      </w:r>
      <w:proofErr w:type="spellEnd"/>
      <w:r w:rsidRPr="0068584B">
        <w:rPr>
          <w:rFonts w:ascii="Times New Roman" w:eastAsia="Times New Roman" w:hAnsi="Times New Roman" w:cs="Times New Roman"/>
          <w:b/>
          <w:bCs/>
          <w:iCs/>
          <w:color w:val="000000" w:themeColor="text1"/>
          <w:sz w:val="24"/>
          <w:szCs w:val="24"/>
          <w:lang w:val="uk-UA" w:eastAsia="ru-RU"/>
        </w:rPr>
        <w:t xml:space="preserve"> та етика на пленарних </w:t>
      </w:r>
      <w:proofErr w:type="spellStart"/>
      <w:r w:rsidRPr="0068584B">
        <w:rPr>
          <w:rFonts w:ascii="Times New Roman" w:eastAsia="Times New Roman" w:hAnsi="Times New Roman" w:cs="Times New Roman"/>
          <w:b/>
          <w:bCs/>
          <w:iCs/>
          <w:color w:val="000000" w:themeColor="text1"/>
          <w:sz w:val="24"/>
          <w:szCs w:val="24"/>
          <w:lang w:val="uk-UA" w:eastAsia="ru-RU"/>
        </w:rPr>
        <w:t>засiданнях</w:t>
      </w:r>
      <w:proofErr w:type="spellEnd"/>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49.  На  засіданнях міської ради оратор не повинен вживати образливі висловлювання та непристойні слова,  закликати до незаконних </w:t>
      </w:r>
      <w:proofErr w:type="spellStart"/>
      <w:r w:rsidRPr="0068584B">
        <w:rPr>
          <w:rFonts w:ascii="Times New Roman" w:eastAsia="Times New Roman" w:hAnsi="Times New Roman" w:cs="Times New Roman"/>
          <w:snapToGrid w:val="0"/>
          <w:color w:val="000000" w:themeColor="text1"/>
          <w:sz w:val="24"/>
          <w:szCs w:val="24"/>
          <w:lang w:val="uk-UA" w:eastAsia="ru-RU"/>
        </w:rPr>
        <w:t>дiй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Головуючий  на засiданнi має право попередити оратора про неприпустимість таких висловлювань i закликів або припинити його виступ,  а у </w:t>
      </w:r>
      <w:proofErr w:type="spellStart"/>
      <w:r w:rsidRPr="0068584B">
        <w:rPr>
          <w:rFonts w:ascii="Times New Roman" w:eastAsia="Times New Roman" w:hAnsi="Times New Roman" w:cs="Times New Roman"/>
          <w:snapToGrid w:val="0"/>
          <w:color w:val="000000" w:themeColor="text1"/>
          <w:sz w:val="24"/>
          <w:szCs w:val="24"/>
          <w:lang w:val="uk-UA" w:eastAsia="ru-RU"/>
        </w:rPr>
        <w:t>разi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повторного  порушення - позбавити його права виступу на даному засiданнi за рішенням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50.  Якщо головуючий звертається до оратора, останній повинен зупинити свій виступ,  у противному разі головуючий може припинити його виступ.</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51.  Якщо оратор перевищує час, відведений для виступу, або висловлюється не з обговорюваного питання, головуючий після двох попереджень позбавляє його слова.  Частина виступу оратора, яка виголошена після позбавлення його слова, не заноситься до стенограми засідання.</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lastRenderedPageBreak/>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52. </w:t>
      </w:r>
      <w:proofErr w:type="spellStart"/>
      <w:r w:rsidRPr="0068584B">
        <w:rPr>
          <w:rFonts w:ascii="Times New Roman" w:eastAsia="Times New Roman" w:hAnsi="Times New Roman" w:cs="Times New Roman"/>
          <w:snapToGrid w:val="0"/>
          <w:color w:val="000000" w:themeColor="text1"/>
          <w:sz w:val="24"/>
          <w:szCs w:val="24"/>
          <w:lang w:val="uk-UA" w:eastAsia="ru-RU"/>
        </w:rPr>
        <w:t>Пiд</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час засідання міської ради депутати не повинні заважати ораторам i слухачам діями,  які  перешкоджають  викладенню  або сприйманню виступу.</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Головуючий продовжує час для виступу оратора на  термін,  на  який виступ  оратора переривався,  якщо це не пов'язано </w:t>
      </w:r>
      <w:proofErr w:type="spellStart"/>
      <w:r w:rsidRPr="0068584B">
        <w:rPr>
          <w:rFonts w:ascii="Times New Roman" w:eastAsia="Times New Roman" w:hAnsi="Times New Roman" w:cs="Times New Roman"/>
          <w:snapToGrid w:val="0"/>
          <w:color w:val="000000" w:themeColor="text1"/>
          <w:sz w:val="24"/>
          <w:szCs w:val="24"/>
          <w:lang w:val="uk-UA" w:eastAsia="ru-RU"/>
        </w:rPr>
        <w:t>iз</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застосуванням до оратора заходів впливу, передбачених цим Регламентом.</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53.  Якщо депутат своєю поведінкою заважає проведенню </w:t>
      </w:r>
      <w:proofErr w:type="spellStart"/>
      <w:r w:rsidRPr="0068584B">
        <w:rPr>
          <w:rFonts w:ascii="Times New Roman" w:eastAsia="Times New Roman" w:hAnsi="Times New Roman" w:cs="Times New Roman"/>
          <w:snapToGrid w:val="0"/>
          <w:color w:val="000000" w:themeColor="text1"/>
          <w:sz w:val="24"/>
          <w:szCs w:val="24"/>
          <w:lang w:val="uk-UA" w:eastAsia="ru-RU"/>
        </w:rPr>
        <w:t>засiдання</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міської ради, головуючий попереджає його персонально i закликає до порядку.</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Після повторного  попередження  протягом  засідання  головуючий за згодою </w:t>
      </w:r>
      <w:proofErr w:type="spellStart"/>
      <w:r w:rsidRPr="0068584B">
        <w:rPr>
          <w:rFonts w:ascii="Times New Roman" w:eastAsia="Times New Roman" w:hAnsi="Times New Roman" w:cs="Times New Roman"/>
          <w:snapToGrid w:val="0"/>
          <w:color w:val="000000" w:themeColor="text1"/>
          <w:sz w:val="24"/>
          <w:szCs w:val="24"/>
          <w:lang w:val="uk-UA" w:eastAsia="ru-RU"/>
        </w:rPr>
        <w:t>бiльшостi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присутніх депутатів,  визначеною  шляхом  голосування без обговорення, може позбавити слова депутата до кінця засідання.</w:t>
      </w: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color w:val="000000" w:themeColor="text1"/>
          <w:sz w:val="24"/>
          <w:szCs w:val="24"/>
          <w:lang w:val="uk-UA" w:eastAsia="ru-RU"/>
        </w:rPr>
      </w:pP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color w:val="000000" w:themeColor="text1"/>
          <w:sz w:val="24"/>
          <w:szCs w:val="24"/>
          <w:lang w:val="uk-UA" w:eastAsia="ru-RU"/>
        </w:rPr>
      </w:pPr>
      <w:r w:rsidRPr="0068584B">
        <w:rPr>
          <w:rFonts w:ascii="Times New Roman" w:eastAsia="Times New Roman" w:hAnsi="Times New Roman" w:cs="Times New Roman"/>
          <w:b/>
          <w:bCs/>
          <w:iCs/>
          <w:color w:val="000000" w:themeColor="text1"/>
          <w:sz w:val="24"/>
          <w:szCs w:val="24"/>
          <w:lang w:val="uk-UA" w:eastAsia="ru-RU"/>
        </w:rPr>
        <w:t xml:space="preserve">РОЗДIЛ IX. Протокол.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54.  Засідання міської ради протоколюється. Ведення протоколу  засідань  міської ради здійснює секретар ради.  Протокол засідань міської ради підписує головуючий на засiданнi.  У  протоколі засідання міської ради зазначаються: дата проведення засідання, </w:t>
      </w:r>
      <w:proofErr w:type="spellStart"/>
      <w:r w:rsidRPr="0068584B">
        <w:rPr>
          <w:rFonts w:ascii="Times New Roman" w:eastAsia="Times New Roman" w:hAnsi="Times New Roman" w:cs="Times New Roman"/>
          <w:snapToGrid w:val="0"/>
          <w:color w:val="000000" w:themeColor="text1"/>
          <w:sz w:val="24"/>
          <w:szCs w:val="24"/>
          <w:lang w:val="uk-UA" w:eastAsia="ru-RU"/>
        </w:rPr>
        <w:t>кiлькiсть</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депутатів,  присутніх на засiданнi,  запрошені на сесію, питання порядку денного,  внесені на розгляд, прізвища головуючого i виступаючих, всі внесені на голосування питання,  повні результати голосування i </w:t>
      </w:r>
      <w:proofErr w:type="spellStart"/>
      <w:r w:rsidRPr="0068584B">
        <w:rPr>
          <w:rFonts w:ascii="Times New Roman" w:eastAsia="Times New Roman" w:hAnsi="Times New Roman" w:cs="Times New Roman"/>
          <w:snapToGrid w:val="0"/>
          <w:color w:val="000000" w:themeColor="text1"/>
          <w:sz w:val="24"/>
          <w:szCs w:val="24"/>
          <w:lang w:val="uk-UA" w:eastAsia="ru-RU"/>
        </w:rPr>
        <w:t>прийнятi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рішення, оформлення протоколу здійснюється протягом десяти робочих днів.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Якщо сесія  ради триває кілька днів,  протоколи засідань складаються за кожен день окремо.</w:t>
      </w:r>
    </w:p>
    <w:p w:rsidR="0068584B" w:rsidRPr="0068584B" w:rsidRDefault="0068584B" w:rsidP="0068584B">
      <w:pPr>
        <w:spacing w:after="0" w:line="240" w:lineRule="auto"/>
        <w:ind w:firstLine="720"/>
        <w:jc w:val="both"/>
        <w:rPr>
          <w:rFonts w:ascii="Times New Roman" w:eastAsia="Times New Roman" w:hAnsi="Times New Roman" w:cs="Times New Roman"/>
          <w:b/>
          <w:bCs/>
          <w:iCs/>
          <w:color w:val="000000" w:themeColor="text1"/>
          <w:sz w:val="24"/>
          <w:szCs w:val="24"/>
          <w:lang w:val="uk-UA" w:eastAsia="ru-RU"/>
        </w:rPr>
      </w:pPr>
    </w:p>
    <w:p w:rsidR="0068584B" w:rsidRPr="0068584B" w:rsidRDefault="0068584B" w:rsidP="0068584B">
      <w:pPr>
        <w:spacing w:after="0" w:line="240" w:lineRule="auto"/>
        <w:ind w:firstLine="720"/>
        <w:jc w:val="both"/>
        <w:rPr>
          <w:rFonts w:ascii="Times New Roman" w:eastAsia="Arial Unicode MS" w:hAnsi="Times New Roman" w:cs="Times New Roman"/>
          <w:b/>
          <w:bCs/>
          <w:iCs/>
          <w:color w:val="000000" w:themeColor="text1"/>
          <w:sz w:val="24"/>
          <w:szCs w:val="24"/>
          <w:lang w:val="uk-UA" w:eastAsia="ru-RU"/>
        </w:rPr>
      </w:pPr>
      <w:r w:rsidRPr="0068584B">
        <w:rPr>
          <w:rFonts w:ascii="Times New Roman" w:eastAsia="Times New Roman" w:hAnsi="Times New Roman" w:cs="Times New Roman"/>
          <w:b/>
          <w:bCs/>
          <w:iCs/>
          <w:color w:val="000000" w:themeColor="text1"/>
          <w:sz w:val="24"/>
          <w:szCs w:val="24"/>
          <w:lang w:val="uk-UA" w:eastAsia="ru-RU"/>
        </w:rPr>
        <w:t>РОЗДIЛ Х. Депутат міської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55.  Повноваження депутата ради починаються з моменту  </w:t>
      </w:r>
      <w:proofErr w:type="spellStart"/>
      <w:r w:rsidRPr="0068584B">
        <w:rPr>
          <w:rFonts w:ascii="Times New Roman" w:eastAsia="Times New Roman" w:hAnsi="Times New Roman" w:cs="Times New Roman"/>
          <w:snapToGrid w:val="0"/>
          <w:color w:val="000000" w:themeColor="text1"/>
          <w:sz w:val="24"/>
          <w:szCs w:val="24"/>
          <w:lang w:val="uk-UA" w:eastAsia="ru-RU"/>
        </w:rPr>
        <w:t>офiцiйного</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оголошення міської територіальною виборчою </w:t>
      </w:r>
      <w:proofErr w:type="spellStart"/>
      <w:r w:rsidRPr="0068584B">
        <w:rPr>
          <w:rFonts w:ascii="Times New Roman" w:eastAsia="Times New Roman" w:hAnsi="Times New Roman" w:cs="Times New Roman"/>
          <w:snapToGrid w:val="0"/>
          <w:color w:val="000000" w:themeColor="text1"/>
          <w:sz w:val="24"/>
          <w:szCs w:val="24"/>
          <w:lang w:val="uk-UA" w:eastAsia="ru-RU"/>
        </w:rPr>
        <w:t>комiсiєю</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на сесії  ради рішення про підсумки виборів та визнання повноважень депутатів  i закінчуються в  день першої сесії  ради нового скликання.  Повноваження депутата можуть бути припинені достроково у випадках, передбачених законом.</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56. Депутат представляє  інтереси всієї територіальної громади,  має всю повноту прав,  що забезпечують його активну участь  у </w:t>
      </w:r>
      <w:proofErr w:type="spellStart"/>
      <w:r w:rsidRPr="0068584B">
        <w:rPr>
          <w:rFonts w:ascii="Times New Roman" w:eastAsia="Times New Roman" w:hAnsi="Times New Roman" w:cs="Times New Roman"/>
          <w:snapToGrid w:val="0"/>
          <w:color w:val="000000" w:themeColor="text1"/>
          <w:sz w:val="24"/>
          <w:szCs w:val="24"/>
          <w:lang w:val="uk-UA" w:eastAsia="ru-RU"/>
        </w:rPr>
        <w:t>дiяльностi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ради та утворюваних нею органів,  несе обов'язки перед виборцями,  радою та її органами, виконує їх доручення. Депутат ради повинен входити до складу однієї з постійних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57.  Депутат зобов'язаний брати участь у роботі сесій ради, засідань постійної та інших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ради, до складу яких його обрано. Депутат зобов'язаний зареєструватися i бути присутнім на засiданнi міської ради та її органів,  до яких його обрано.  Депутат не може не брати участі у голосуванні,  крім випадків,  коли міська рада приймає рішення щодо нього персонально.</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58. Депутат, який не може взяти участі в засiданнi міської ради, повинен завчасно із зазначенням причини, повідомити про це міського голову через виконавчий апарат міської ради, а про неможливість взяти участь у засiданнi постійної комісії  - голову  </w:t>
      </w:r>
      <w:proofErr w:type="spellStart"/>
      <w:r w:rsidRPr="0068584B">
        <w:rPr>
          <w:rFonts w:ascii="Times New Roman" w:eastAsia="Times New Roman" w:hAnsi="Times New Roman" w:cs="Times New Roman"/>
          <w:snapToGrid w:val="0"/>
          <w:color w:val="000000" w:themeColor="text1"/>
          <w:sz w:val="24"/>
          <w:szCs w:val="24"/>
          <w:lang w:val="uk-UA" w:eastAsia="ru-RU"/>
        </w:rPr>
        <w:t>цiєї</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комісії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59.  Депутат має право ухвального голосу з усіх питань, </w:t>
      </w:r>
      <w:proofErr w:type="spellStart"/>
      <w:r w:rsidRPr="0068584B">
        <w:rPr>
          <w:rFonts w:ascii="Times New Roman" w:eastAsia="Times New Roman" w:hAnsi="Times New Roman" w:cs="Times New Roman"/>
          <w:snapToGrid w:val="0"/>
          <w:color w:val="000000" w:themeColor="text1"/>
          <w:sz w:val="24"/>
          <w:szCs w:val="24"/>
          <w:lang w:val="uk-UA" w:eastAsia="ru-RU"/>
        </w:rPr>
        <w:t>якi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розглядаються на </w:t>
      </w:r>
      <w:proofErr w:type="spellStart"/>
      <w:r w:rsidRPr="0068584B">
        <w:rPr>
          <w:rFonts w:ascii="Times New Roman" w:eastAsia="Times New Roman" w:hAnsi="Times New Roman" w:cs="Times New Roman"/>
          <w:snapToGrid w:val="0"/>
          <w:color w:val="000000" w:themeColor="text1"/>
          <w:sz w:val="24"/>
          <w:szCs w:val="24"/>
          <w:lang w:val="uk-UA" w:eastAsia="ru-RU"/>
        </w:rPr>
        <w:t>сесiях</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ради, а також на засіданнях постійної та інших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ради, до складу яких його обрано.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60.  Депутат  має право звернутися із запитом до </w:t>
      </w:r>
      <w:proofErr w:type="spellStart"/>
      <w:r w:rsidRPr="0068584B">
        <w:rPr>
          <w:rFonts w:ascii="Times New Roman" w:eastAsia="Times New Roman" w:hAnsi="Times New Roman" w:cs="Times New Roman"/>
          <w:snapToGrid w:val="0"/>
          <w:color w:val="000000" w:themeColor="text1"/>
          <w:sz w:val="24"/>
          <w:szCs w:val="24"/>
          <w:lang w:val="uk-UA" w:eastAsia="ru-RU"/>
        </w:rPr>
        <w:t>керiвникiв</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ради, та її органів, міського голови, </w:t>
      </w:r>
      <w:proofErr w:type="spellStart"/>
      <w:r w:rsidRPr="0068584B">
        <w:rPr>
          <w:rFonts w:ascii="Times New Roman" w:eastAsia="Times New Roman" w:hAnsi="Times New Roman" w:cs="Times New Roman"/>
          <w:snapToGrid w:val="0"/>
          <w:color w:val="000000" w:themeColor="text1"/>
          <w:sz w:val="24"/>
          <w:szCs w:val="24"/>
          <w:lang w:val="uk-UA" w:eastAsia="ru-RU"/>
        </w:rPr>
        <w:t>керiвникiв</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органів, підприємств, установ та </w:t>
      </w:r>
      <w:proofErr w:type="spellStart"/>
      <w:r w:rsidRPr="0068584B">
        <w:rPr>
          <w:rFonts w:ascii="Times New Roman" w:eastAsia="Times New Roman" w:hAnsi="Times New Roman" w:cs="Times New Roman"/>
          <w:snapToGrid w:val="0"/>
          <w:color w:val="000000" w:themeColor="text1"/>
          <w:sz w:val="24"/>
          <w:szCs w:val="24"/>
          <w:lang w:val="uk-UA" w:eastAsia="ru-RU"/>
        </w:rPr>
        <w:t>органiзацiй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незалежно </w:t>
      </w:r>
      <w:proofErr w:type="spellStart"/>
      <w:r w:rsidRPr="0068584B">
        <w:rPr>
          <w:rFonts w:ascii="Times New Roman" w:eastAsia="Times New Roman" w:hAnsi="Times New Roman" w:cs="Times New Roman"/>
          <w:snapToGrid w:val="0"/>
          <w:color w:val="000000" w:themeColor="text1"/>
          <w:sz w:val="24"/>
          <w:szCs w:val="24"/>
          <w:lang w:val="uk-UA" w:eastAsia="ru-RU"/>
        </w:rPr>
        <w:t>вiд</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форм власності, розташованих або зареєстрованих на території громади.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61.  Орган або посадова особа,  до яких звернуто запит, зобов’язань дати усну чи письмову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вiдповiдь</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на запит  на  сесії   у строки та порядку встановлені радою. За результатами розгляду запиту рада при </w:t>
      </w:r>
      <w:proofErr w:type="spellStart"/>
      <w:r w:rsidRPr="0068584B">
        <w:rPr>
          <w:rFonts w:ascii="Times New Roman" w:eastAsia="Times New Roman" w:hAnsi="Times New Roman" w:cs="Times New Roman"/>
          <w:snapToGrid w:val="0"/>
          <w:color w:val="000000" w:themeColor="text1"/>
          <w:sz w:val="24"/>
          <w:szCs w:val="24"/>
          <w:lang w:val="uk-UA" w:eastAsia="ru-RU"/>
        </w:rPr>
        <w:t>необхiдностi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приймає рішення.</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62.  Пропозиції, зауваження, висловлені депутатами на сесії  ради або передані в письмовій формі головуючому на сесії, розглядаються радою чи за її дорученням постійними </w:t>
      </w:r>
      <w:proofErr w:type="spellStart"/>
      <w:r w:rsidRPr="0068584B">
        <w:rPr>
          <w:rFonts w:ascii="Times New Roman" w:eastAsia="Times New Roman" w:hAnsi="Times New Roman" w:cs="Times New Roman"/>
          <w:snapToGrid w:val="0"/>
          <w:color w:val="000000" w:themeColor="text1"/>
          <w:sz w:val="24"/>
          <w:szCs w:val="24"/>
          <w:lang w:val="uk-UA" w:eastAsia="ru-RU"/>
        </w:rPr>
        <w:t>комiсiями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ради або надсилаються на розгляд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вiдповiдним</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органам </w:t>
      </w:r>
      <w:r w:rsidRPr="0068584B">
        <w:rPr>
          <w:rFonts w:ascii="Times New Roman" w:eastAsia="Times New Roman" w:hAnsi="Times New Roman" w:cs="Times New Roman"/>
          <w:snapToGrid w:val="0"/>
          <w:color w:val="000000" w:themeColor="text1"/>
          <w:sz w:val="24"/>
          <w:szCs w:val="24"/>
          <w:lang w:val="uk-UA" w:eastAsia="ru-RU"/>
        </w:rPr>
        <w:lastRenderedPageBreak/>
        <w:t>та посадовим особам, які зобов’язані розглянути ці пропозиції i зауваження у строки,  встановлені радою,  i про вжиті заходи повідомити депутата та раду.</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63.  Депутат  має право знайомитися з будь-якими </w:t>
      </w:r>
      <w:proofErr w:type="spellStart"/>
      <w:r w:rsidRPr="0068584B">
        <w:rPr>
          <w:rFonts w:ascii="Times New Roman" w:eastAsia="Times New Roman" w:hAnsi="Times New Roman" w:cs="Times New Roman"/>
          <w:snapToGrid w:val="0"/>
          <w:color w:val="000000" w:themeColor="text1"/>
          <w:sz w:val="24"/>
          <w:szCs w:val="24"/>
          <w:lang w:val="uk-UA" w:eastAsia="ru-RU"/>
        </w:rPr>
        <w:t>офiцiйними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документами, які зберігаються у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вiдповiдних</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органах місцевого самоврядування та робити виписки, копіювання цих документів.</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64.  Повноваження депутатів, порядок </w:t>
      </w:r>
      <w:proofErr w:type="spellStart"/>
      <w:r w:rsidRPr="0068584B">
        <w:rPr>
          <w:rFonts w:ascii="Times New Roman" w:eastAsia="Times New Roman" w:hAnsi="Times New Roman" w:cs="Times New Roman"/>
          <w:snapToGrid w:val="0"/>
          <w:color w:val="000000" w:themeColor="text1"/>
          <w:sz w:val="24"/>
          <w:szCs w:val="24"/>
          <w:lang w:val="uk-UA" w:eastAsia="ru-RU"/>
        </w:rPr>
        <w:t>органiзацiї</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i гарантії депутатської </w:t>
      </w:r>
      <w:proofErr w:type="spellStart"/>
      <w:r w:rsidRPr="0068584B">
        <w:rPr>
          <w:rFonts w:ascii="Times New Roman" w:eastAsia="Times New Roman" w:hAnsi="Times New Roman" w:cs="Times New Roman"/>
          <w:snapToGrid w:val="0"/>
          <w:color w:val="000000" w:themeColor="text1"/>
          <w:sz w:val="24"/>
          <w:szCs w:val="24"/>
          <w:lang w:val="uk-UA" w:eastAsia="ru-RU"/>
        </w:rPr>
        <w:t>дiяльностi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визначаються  Конституцією  України,  Законами "Про місцеве  самоврядування в </w:t>
      </w:r>
      <w:proofErr w:type="spellStart"/>
      <w:r w:rsidRPr="0068584B">
        <w:rPr>
          <w:rFonts w:ascii="Times New Roman" w:eastAsia="Times New Roman" w:hAnsi="Times New Roman" w:cs="Times New Roman"/>
          <w:snapToGrid w:val="0"/>
          <w:color w:val="000000" w:themeColor="text1"/>
          <w:sz w:val="24"/>
          <w:szCs w:val="24"/>
          <w:lang w:val="uk-UA" w:eastAsia="ru-RU"/>
        </w:rPr>
        <w:t>Українi</w:t>
      </w:r>
      <w:proofErr w:type="spellEnd"/>
      <w:r w:rsidRPr="0068584B">
        <w:rPr>
          <w:rFonts w:ascii="Times New Roman" w:eastAsia="Times New Roman" w:hAnsi="Times New Roman" w:cs="Times New Roman"/>
          <w:snapToGrid w:val="0"/>
          <w:color w:val="000000" w:themeColor="text1"/>
          <w:sz w:val="24"/>
          <w:szCs w:val="24"/>
          <w:lang w:val="uk-UA" w:eastAsia="ru-RU"/>
        </w:rPr>
        <w:t>","Про статус депутата місцевих рад", іншими законами, цим Регламентом.</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color w:val="000000" w:themeColor="text1"/>
          <w:sz w:val="24"/>
          <w:szCs w:val="24"/>
          <w:lang w:val="uk-UA" w:eastAsia="ru-RU"/>
        </w:rPr>
      </w:pPr>
      <w:r w:rsidRPr="0068584B">
        <w:rPr>
          <w:rFonts w:ascii="Times New Roman" w:eastAsia="Times New Roman" w:hAnsi="Times New Roman" w:cs="Times New Roman"/>
          <w:b/>
          <w:bCs/>
          <w:iCs/>
          <w:color w:val="000000" w:themeColor="text1"/>
          <w:sz w:val="24"/>
          <w:szCs w:val="24"/>
          <w:lang w:val="uk-UA" w:eastAsia="ru-RU"/>
        </w:rPr>
        <w:t xml:space="preserve">РОЗДIЛ XI. </w:t>
      </w:r>
      <w:proofErr w:type="spellStart"/>
      <w:r w:rsidRPr="0068584B">
        <w:rPr>
          <w:rFonts w:ascii="Times New Roman" w:eastAsia="Times New Roman" w:hAnsi="Times New Roman" w:cs="Times New Roman"/>
          <w:b/>
          <w:bCs/>
          <w:iCs/>
          <w:color w:val="000000" w:themeColor="text1"/>
          <w:sz w:val="24"/>
          <w:szCs w:val="24"/>
          <w:lang w:val="uk-UA" w:eastAsia="ru-RU"/>
        </w:rPr>
        <w:t>Постiйнi</w:t>
      </w:r>
      <w:proofErr w:type="spellEnd"/>
      <w:r w:rsidRPr="0068584B">
        <w:rPr>
          <w:rFonts w:ascii="Times New Roman" w:eastAsia="Times New Roman" w:hAnsi="Times New Roman" w:cs="Times New Roman"/>
          <w:b/>
          <w:bCs/>
          <w:iCs/>
          <w:color w:val="000000" w:themeColor="text1"/>
          <w:sz w:val="24"/>
          <w:szCs w:val="24"/>
          <w:lang w:val="uk-UA" w:eastAsia="ru-RU"/>
        </w:rPr>
        <w:t xml:space="preserve"> комісії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65.  </w:t>
      </w:r>
      <w:proofErr w:type="spellStart"/>
      <w:r w:rsidRPr="0068584B">
        <w:rPr>
          <w:rFonts w:ascii="Times New Roman" w:eastAsia="Times New Roman" w:hAnsi="Times New Roman" w:cs="Times New Roman"/>
          <w:snapToGrid w:val="0"/>
          <w:color w:val="000000" w:themeColor="text1"/>
          <w:sz w:val="24"/>
          <w:szCs w:val="24"/>
          <w:lang w:val="uk-UA" w:eastAsia="ru-RU"/>
        </w:rPr>
        <w:t>Постiйнi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комісії  ради є органами ради, що обираються з числа її депутатів,  для вивчення,  попереднього розгляду i підготовки питань,  які належать до її відання, здійснення контролю за виконанням рішень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66.  </w:t>
      </w:r>
      <w:proofErr w:type="spellStart"/>
      <w:r w:rsidRPr="0068584B">
        <w:rPr>
          <w:rFonts w:ascii="Times New Roman" w:eastAsia="Times New Roman" w:hAnsi="Times New Roman" w:cs="Times New Roman"/>
          <w:snapToGrid w:val="0"/>
          <w:color w:val="000000" w:themeColor="text1"/>
          <w:sz w:val="24"/>
          <w:szCs w:val="24"/>
          <w:lang w:val="uk-UA" w:eastAsia="ru-RU"/>
        </w:rPr>
        <w:t>Постiйнi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комісії  обираються радою на строк її повноважень у складі голови i членів комісії. </w:t>
      </w:r>
      <w:proofErr w:type="spellStart"/>
      <w:r w:rsidRPr="0068584B">
        <w:rPr>
          <w:rFonts w:ascii="Times New Roman" w:eastAsia="Times New Roman" w:hAnsi="Times New Roman" w:cs="Times New Roman"/>
          <w:snapToGrid w:val="0"/>
          <w:color w:val="000000" w:themeColor="text1"/>
          <w:sz w:val="24"/>
          <w:szCs w:val="24"/>
          <w:lang w:val="uk-UA" w:eastAsia="ru-RU"/>
        </w:rPr>
        <w:t>Всi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iншi питання структури комісії  вирішуються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вiдповiдною</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комiсiєю</w:t>
      </w:r>
      <w:proofErr w:type="spellEnd"/>
      <w:r w:rsidRPr="0068584B">
        <w:rPr>
          <w:rFonts w:ascii="Times New Roman" w:eastAsia="Times New Roman" w:hAnsi="Times New Roman" w:cs="Times New Roman"/>
          <w:snapToGrid w:val="0"/>
          <w:color w:val="000000" w:themeColor="text1"/>
          <w:sz w:val="24"/>
          <w:szCs w:val="24"/>
          <w:lang w:val="uk-UA" w:eastAsia="ru-RU"/>
        </w:rPr>
        <w:t>.</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За рішенням ради про обрання постійних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голосування  може проводитися в цілому по складу комісії,  або по кожній кандидатурі окремо, або в іншому порядку.</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Протягом строку повноважень рада може утворювати нові </w:t>
      </w:r>
      <w:proofErr w:type="spellStart"/>
      <w:r w:rsidRPr="0068584B">
        <w:rPr>
          <w:rFonts w:ascii="Times New Roman" w:eastAsia="Times New Roman" w:hAnsi="Times New Roman" w:cs="Times New Roman"/>
          <w:snapToGrid w:val="0"/>
          <w:color w:val="000000" w:themeColor="text1"/>
          <w:sz w:val="24"/>
          <w:szCs w:val="24"/>
          <w:lang w:val="uk-UA" w:eastAsia="ru-RU"/>
        </w:rPr>
        <w:t>постiйнi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комісії,  </w:t>
      </w:r>
      <w:proofErr w:type="spellStart"/>
      <w:r w:rsidRPr="0068584B">
        <w:rPr>
          <w:rFonts w:ascii="Times New Roman" w:eastAsia="Times New Roman" w:hAnsi="Times New Roman" w:cs="Times New Roman"/>
          <w:snapToGrid w:val="0"/>
          <w:color w:val="000000" w:themeColor="text1"/>
          <w:sz w:val="24"/>
          <w:szCs w:val="24"/>
          <w:lang w:val="uk-UA" w:eastAsia="ru-RU"/>
        </w:rPr>
        <w:t>лiквiдовувати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i реорганізовувати раніше утворені комісії, вносити зміни до складу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Депутат може обиратись до складу однієї постійної комісії  та брати участь в роботі інших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з правом  дорадчого  голосу.  Чисельність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формується  у приблизно </w:t>
      </w:r>
      <w:proofErr w:type="spellStart"/>
      <w:r w:rsidRPr="0068584B">
        <w:rPr>
          <w:rFonts w:ascii="Times New Roman" w:eastAsia="Times New Roman" w:hAnsi="Times New Roman" w:cs="Times New Roman"/>
          <w:snapToGrid w:val="0"/>
          <w:color w:val="000000" w:themeColor="text1"/>
          <w:sz w:val="24"/>
          <w:szCs w:val="24"/>
          <w:lang w:val="uk-UA" w:eastAsia="ru-RU"/>
        </w:rPr>
        <w:t>рiвнiй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кiлькостi</w:t>
      </w:r>
      <w:proofErr w:type="spellEnd"/>
      <w:r w:rsidRPr="0068584B">
        <w:rPr>
          <w:rFonts w:ascii="Times New Roman" w:eastAsia="Times New Roman" w:hAnsi="Times New Roman" w:cs="Times New Roman"/>
          <w:snapToGrid w:val="0"/>
          <w:color w:val="000000" w:themeColor="text1"/>
          <w:sz w:val="24"/>
          <w:szCs w:val="24"/>
          <w:lang w:val="uk-UA" w:eastAsia="ru-RU"/>
        </w:rPr>
        <w:t>.</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u w:val="single"/>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67. До складу постійних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не можуть входити міський голова та секретар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68. </w:t>
      </w:r>
      <w:proofErr w:type="spellStart"/>
      <w:r w:rsidRPr="0068584B">
        <w:rPr>
          <w:rFonts w:ascii="Times New Roman" w:eastAsia="Times New Roman" w:hAnsi="Times New Roman" w:cs="Times New Roman"/>
          <w:snapToGrid w:val="0"/>
          <w:color w:val="000000" w:themeColor="text1"/>
          <w:sz w:val="24"/>
          <w:szCs w:val="24"/>
          <w:lang w:val="uk-UA" w:eastAsia="ru-RU"/>
        </w:rPr>
        <w:t>Постiйнi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комісії  за дорученням ради або за власною </w:t>
      </w:r>
      <w:proofErr w:type="spellStart"/>
      <w:r w:rsidRPr="0068584B">
        <w:rPr>
          <w:rFonts w:ascii="Times New Roman" w:eastAsia="Times New Roman" w:hAnsi="Times New Roman" w:cs="Times New Roman"/>
          <w:snapToGrid w:val="0"/>
          <w:color w:val="000000" w:themeColor="text1"/>
          <w:sz w:val="24"/>
          <w:szCs w:val="24"/>
          <w:lang w:val="uk-UA" w:eastAsia="ru-RU"/>
        </w:rPr>
        <w:t>iнiцiативою</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попередньо розглядають проекти програм </w:t>
      </w:r>
      <w:proofErr w:type="spellStart"/>
      <w:r w:rsidRPr="0068584B">
        <w:rPr>
          <w:rFonts w:ascii="Times New Roman" w:eastAsia="Times New Roman" w:hAnsi="Times New Roman" w:cs="Times New Roman"/>
          <w:snapToGrid w:val="0"/>
          <w:color w:val="000000" w:themeColor="text1"/>
          <w:sz w:val="24"/>
          <w:szCs w:val="24"/>
          <w:lang w:val="uk-UA" w:eastAsia="ru-RU"/>
        </w:rPr>
        <w:t>соцiально-економiчного</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i культурного розвитку, місцевого бюджету, звіти про виконання програм i бюджету, вивчають i готують питання про стан та розвиток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вiдповiдних</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галузей  господарського i соціально-культурного будівництва,  iншi питання,  </w:t>
      </w:r>
      <w:proofErr w:type="spellStart"/>
      <w:r w:rsidRPr="0068584B">
        <w:rPr>
          <w:rFonts w:ascii="Times New Roman" w:eastAsia="Times New Roman" w:hAnsi="Times New Roman" w:cs="Times New Roman"/>
          <w:snapToGrid w:val="0"/>
          <w:color w:val="000000" w:themeColor="text1"/>
          <w:sz w:val="24"/>
          <w:szCs w:val="24"/>
          <w:lang w:val="uk-UA" w:eastAsia="ru-RU"/>
        </w:rPr>
        <w:t>якi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вносяться на розгляд ради, розробляють проекти рішень ради та готують висновки з цих питань,  виступають на сесіях ради з доповідями i </w:t>
      </w:r>
      <w:proofErr w:type="spellStart"/>
      <w:r w:rsidRPr="0068584B">
        <w:rPr>
          <w:rFonts w:ascii="Times New Roman" w:eastAsia="Times New Roman" w:hAnsi="Times New Roman" w:cs="Times New Roman"/>
          <w:snapToGrid w:val="0"/>
          <w:color w:val="000000" w:themeColor="text1"/>
          <w:sz w:val="24"/>
          <w:szCs w:val="24"/>
          <w:lang w:val="uk-UA" w:eastAsia="ru-RU"/>
        </w:rPr>
        <w:t>спiвдоповiдями</w:t>
      </w:r>
      <w:proofErr w:type="spellEnd"/>
      <w:r w:rsidRPr="0068584B">
        <w:rPr>
          <w:rFonts w:ascii="Times New Roman" w:eastAsia="Times New Roman" w:hAnsi="Times New Roman" w:cs="Times New Roman"/>
          <w:snapToGrid w:val="0"/>
          <w:color w:val="000000" w:themeColor="text1"/>
          <w:sz w:val="24"/>
          <w:szCs w:val="24"/>
          <w:lang w:val="uk-UA" w:eastAsia="ru-RU"/>
        </w:rPr>
        <w:t>.</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69. </w:t>
      </w:r>
      <w:proofErr w:type="spellStart"/>
      <w:r w:rsidRPr="0068584B">
        <w:rPr>
          <w:rFonts w:ascii="Times New Roman" w:eastAsia="Times New Roman" w:hAnsi="Times New Roman" w:cs="Times New Roman"/>
          <w:snapToGrid w:val="0"/>
          <w:color w:val="000000" w:themeColor="text1"/>
          <w:sz w:val="24"/>
          <w:szCs w:val="24"/>
          <w:lang w:val="uk-UA" w:eastAsia="ru-RU"/>
        </w:rPr>
        <w:t>Постiйнi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комісії   попередньо  розглядають  кандидатури осіб, </w:t>
      </w:r>
      <w:proofErr w:type="spellStart"/>
      <w:r w:rsidRPr="0068584B">
        <w:rPr>
          <w:rFonts w:ascii="Times New Roman" w:eastAsia="Times New Roman" w:hAnsi="Times New Roman" w:cs="Times New Roman"/>
          <w:snapToGrid w:val="0"/>
          <w:color w:val="000000" w:themeColor="text1"/>
          <w:sz w:val="24"/>
          <w:szCs w:val="24"/>
          <w:lang w:val="uk-UA" w:eastAsia="ru-RU"/>
        </w:rPr>
        <w:t>якi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пропонуються для обрання,  затвердження, призначення або погодження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вiдповiдною</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радою, готують висновки з цих питань.</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70. </w:t>
      </w:r>
      <w:proofErr w:type="spellStart"/>
      <w:r w:rsidRPr="0068584B">
        <w:rPr>
          <w:rFonts w:ascii="Times New Roman" w:eastAsia="Times New Roman" w:hAnsi="Times New Roman" w:cs="Times New Roman"/>
          <w:snapToGrid w:val="0"/>
          <w:color w:val="000000" w:themeColor="text1"/>
          <w:sz w:val="24"/>
          <w:szCs w:val="24"/>
          <w:lang w:val="uk-UA" w:eastAsia="ru-RU"/>
        </w:rPr>
        <w:t>Постiйнi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комісії  за дорученням ради, міського голови, секретаря ради,  або за власною </w:t>
      </w:r>
      <w:proofErr w:type="spellStart"/>
      <w:r w:rsidRPr="0068584B">
        <w:rPr>
          <w:rFonts w:ascii="Times New Roman" w:eastAsia="Times New Roman" w:hAnsi="Times New Roman" w:cs="Times New Roman"/>
          <w:snapToGrid w:val="0"/>
          <w:color w:val="000000" w:themeColor="text1"/>
          <w:sz w:val="24"/>
          <w:szCs w:val="24"/>
          <w:lang w:val="uk-UA" w:eastAsia="ru-RU"/>
        </w:rPr>
        <w:t>iнiцiативою</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вивчають </w:t>
      </w:r>
      <w:proofErr w:type="spellStart"/>
      <w:r w:rsidRPr="0068584B">
        <w:rPr>
          <w:rFonts w:ascii="Times New Roman" w:eastAsia="Times New Roman" w:hAnsi="Times New Roman" w:cs="Times New Roman"/>
          <w:snapToGrid w:val="0"/>
          <w:color w:val="000000" w:themeColor="text1"/>
          <w:sz w:val="24"/>
          <w:szCs w:val="24"/>
          <w:lang w:val="uk-UA" w:eastAsia="ru-RU"/>
        </w:rPr>
        <w:t>дiяльнiсть</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пiдзвiтних</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i підконтрольних </w:t>
      </w:r>
      <w:proofErr w:type="spellStart"/>
      <w:r w:rsidRPr="0068584B">
        <w:rPr>
          <w:rFonts w:ascii="Times New Roman" w:eastAsia="Times New Roman" w:hAnsi="Times New Roman" w:cs="Times New Roman"/>
          <w:snapToGrid w:val="0"/>
          <w:color w:val="000000" w:themeColor="text1"/>
          <w:sz w:val="24"/>
          <w:szCs w:val="24"/>
          <w:lang w:val="uk-UA" w:eastAsia="ru-RU"/>
        </w:rPr>
        <w:t>радi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підприємств,  установ та </w:t>
      </w:r>
      <w:proofErr w:type="spellStart"/>
      <w:r w:rsidRPr="0068584B">
        <w:rPr>
          <w:rFonts w:ascii="Times New Roman" w:eastAsia="Times New Roman" w:hAnsi="Times New Roman" w:cs="Times New Roman"/>
          <w:snapToGrid w:val="0"/>
          <w:color w:val="000000" w:themeColor="text1"/>
          <w:sz w:val="24"/>
          <w:szCs w:val="24"/>
          <w:lang w:val="uk-UA" w:eastAsia="ru-RU"/>
        </w:rPr>
        <w:t>органiзацiй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а з питань віднесених до відання ради, - </w:t>
      </w:r>
      <w:proofErr w:type="spellStart"/>
      <w:r w:rsidRPr="0068584B">
        <w:rPr>
          <w:rFonts w:ascii="Times New Roman" w:eastAsia="Times New Roman" w:hAnsi="Times New Roman" w:cs="Times New Roman"/>
          <w:snapToGrid w:val="0"/>
          <w:color w:val="000000" w:themeColor="text1"/>
          <w:sz w:val="24"/>
          <w:szCs w:val="24"/>
          <w:lang w:val="uk-UA" w:eastAsia="ru-RU"/>
        </w:rPr>
        <w:t>дiяльнiсть</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підприємств, установ та </w:t>
      </w:r>
      <w:proofErr w:type="spellStart"/>
      <w:r w:rsidRPr="0068584B">
        <w:rPr>
          <w:rFonts w:ascii="Times New Roman" w:eastAsia="Times New Roman" w:hAnsi="Times New Roman" w:cs="Times New Roman"/>
          <w:snapToGrid w:val="0"/>
          <w:color w:val="000000" w:themeColor="text1"/>
          <w:sz w:val="24"/>
          <w:szCs w:val="24"/>
          <w:lang w:val="uk-UA" w:eastAsia="ru-RU"/>
        </w:rPr>
        <w:t>органiзацiй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їх </w:t>
      </w:r>
      <w:proofErr w:type="spellStart"/>
      <w:r w:rsidRPr="0068584B">
        <w:rPr>
          <w:rFonts w:ascii="Times New Roman" w:eastAsia="Times New Roman" w:hAnsi="Times New Roman" w:cs="Times New Roman"/>
          <w:snapToGrid w:val="0"/>
          <w:color w:val="000000" w:themeColor="text1"/>
          <w:sz w:val="24"/>
          <w:szCs w:val="24"/>
          <w:lang w:val="uk-UA" w:eastAsia="ru-RU"/>
        </w:rPr>
        <w:t>фiлiалiв</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i </w:t>
      </w:r>
      <w:proofErr w:type="spellStart"/>
      <w:r w:rsidRPr="0068584B">
        <w:rPr>
          <w:rFonts w:ascii="Times New Roman" w:eastAsia="Times New Roman" w:hAnsi="Times New Roman" w:cs="Times New Roman"/>
          <w:snapToGrid w:val="0"/>
          <w:color w:val="000000" w:themeColor="text1"/>
          <w:sz w:val="24"/>
          <w:szCs w:val="24"/>
          <w:lang w:val="uk-UA" w:eastAsia="ru-RU"/>
        </w:rPr>
        <w:t>вiддiлень</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незалежно </w:t>
      </w:r>
      <w:proofErr w:type="spellStart"/>
      <w:r w:rsidRPr="0068584B">
        <w:rPr>
          <w:rFonts w:ascii="Times New Roman" w:eastAsia="Times New Roman" w:hAnsi="Times New Roman" w:cs="Times New Roman"/>
          <w:snapToGrid w:val="0"/>
          <w:color w:val="000000" w:themeColor="text1"/>
          <w:sz w:val="24"/>
          <w:szCs w:val="24"/>
          <w:lang w:val="uk-UA" w:eastAsia="ru-RU"/>
        </w:rPr>
        <w:t>вiд</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форм власності,  та їх посадових осіб,  подають за результатами перевірки рекомендації на розгляд їх </w:t>
      </w:r>
      <w:proofErr w:type="spellStart"/>
      <w:r w:rsidRPr="0068584B">
        <w:rPr>
          <w:rFonts w:ascii="Times New Roman" w:eastAsia="Times New Roman" w:hAnsi="Times New Roman" w:cs="Times New Roman"/>
          <w:snapToGrid w:val="0"/>
          <w:color w:val="000000" w:themeColor="text1"/>
          <w:sz w:val="24"/>
          <w:szCs w:val="24"/>
          <w:lang w:val="uk-UA" w:eastAsia="ru-RU"/>
        </w:rPr>
        <w:t>керiвникiв</w:t>
      </w:r>
      <w:proofErr w:type="spellEnd"/>
      <w:r w:rsidRPr="0068584B">
        <w:rPr>
          <w:rFonts w:ascii="Times New Roman" w:eastAsia="Times New Roman" w:hAnsi="Times New Roman" w:cs="Times New Roman"/>
          <w:snapToGrid w:val="0"/>
          <w:color w:val="000000" w:themeColor="text1"/>
          <w:sz w:val="24"/>
          <w:szCs w:val="24"/>
          <w:lang w:val="uk-UA" w:eastAsia="ru-RU"/>
        </w:rPr>
        <w:t>, а в необхідних випадках - на розгляд ради, здійснюють контроль за виконанням рішень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71.  </w:t>
      </w:r>
      <w:proofErr w:type="spellStart"/>
      <w:r w:rsidRPr="0068584B">
        <w:rPr>
          <w:rFonts w:ascii="Times New Roman" w:eastAsia="Times New Roman" w:hAnsi="Times New Roman" w:cs="Times New Roman"/>
          <w:snapToGrid w:val="0"/>
          <w:color w:val="000000" w:themeColor="text1"/>
          <w:sz w:val="24"/>
          <w:szCs w:val="24"/>
          <w:lang w:val="uk-UA" w:eastAsia="ru-RU"/>
        </w:rPr>
        <w:t>Постiйнi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комісії  у питаннях, </w:t>
      </w:r>
      <w:proofErr w:type="spellStart"/>
      <w:r w:rsidRPr="0068584B">
        <w:rPr>
          <w:rFonts w:ascii="Times New Roman" w:eastAsia="Times New Roman" w:hAnsi="Times New Roman" w:cs="Times New Roman"/>
          <w:snapToGrid w:val="0"/>
          <w:color w:val="000000" w:themeColor="text1"/>
          <w:sz w:val="24"/>
          <w:szCs w:val="24"/>
          <w:lang w:val="uk-UA" w:eastAsia="ru-RU"/>
        </w:rPr>
        <w:t>якi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належать до їх відання,  та в порядку, визначеному законом, мають право отримувати від </w:t>
      </w:r>
      <w:proofErr w:type="spellStart"/>
      <w:r w:rsidRPr="0068584B">
        <w:rPr>
          <w:rFonts w:ascii="Times New Roman" w:eastAsia="Times New Roman" w:hAnsi="Times New Roman" w:cs="Times New Roman"/>
          <w:snapToGrid w:val="0"/>
          <w:color w:val="000000" w:themeColor="text1"/>
          <w:sz w:val="24"/>
          <w:szCs w:val="24"/>
          <w:lang w:val="uk-UA" w:eastAsia="ru-RU"/>
        </w:rPr>
        <w:t>керiвникiв</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підприємств, установ,   </w:t>
      </w:r>
      <w:proofErr w:type="spellStart"/>
      <w:r w:rsidRPr="0068584B">
        <w:rPr>
          <w:rFonts w:ascii="Times New Roman" w:eastAsia="Times New Roman" w:hAnsi="Times New Roman" w:cs="Times New Roman"/>
          <w:snapToGrid w:val="0"/>
          <w:color w:val="000000" w:themeColor="text1"/>
          <w:sz w:val="24"/>
          <w:szCs w:val="24"/>
          <w:lang w:val="uk-UA" w:eastAsia="ru-RU"/>
        </w:rPr>
        <w:t>органiзацiй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та їх </w:t>
      </w:r>
      <w:proofErr w:type="spellStart"/>
      <w:r w:rsidRPr="0068584B">
        <w:rPr>
          <w:rFonts w:ascii="Times New Roman" w:eastAsia="Times New Roman" w:hAnsi="Times New Roman" w:cs="Times New Roman"/>
          <w:snapToGrid w:val="0"/>
          <w:color w:val="000000" w:themeColor="text1"/>
          <w:sz w:val="24"/>
          <w:szCs w:val="24"/>
          <w:lang w:val="uk-UA" w:eastAsia="ru-RU"/>
        </w:rPr>
        <w:t>фiлiалiв</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i </w:t>
      </w:r>
      <w:proofErr w:type="spellStart"/>
      <w:r w:rsidRPr="0068584B">
        <w:rPr>
          <w:rFonts w:ascii="Times New Roman" w:eastAsia="Times New Roman" w:hAnsi="Times New Roman" w:cs="Times New Roman"/>
          <w:snapToGrid w:val="0"/>
          <w:color w:val="000000" w:themeColor="text1"/>
          <w:sz w:val="24"/>
          <w:szCs w:val="24"/>
          <w:lang w:val="uk-UA" w:eastAsia="ru-RU"/>
        </w:rPr>
        <w:t>вiддiлень</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необхiднi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матеріали i документи.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72.  </w:t>
      </w:r>
      <w:proofErr w:type="spellStart"/>
      <w:r w:rsidRPr="0068584B">
        <w:rPr>
          <w:rFonts w:ascii="Times New Roman" w:eastAsia="Times New Roman" w:hAnsi="Times New Roman" w:cs="Times New Roman"/>
          <w:snapToGrid w:val="0"/>
          <w:color w:val="000000" w:themeColor="text1"/>
          <w:sz w:val="24"/>
          <w:szCs w:val="24"/>
          <w:lang w:val="uk-UA" w:eastAsia="ru-RU"/>
        </w:rPr>
        <w:t>Органiзацiя</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роботи постійної комісії  ради покладається на  голову  комісії.  Голова комісії  скликає i веде засідання комісії, дає доручення членам комісії, представляє  </w:t>
      </w:r>
      <w:proofErr w:type="spellStart"/>
      <w:r w:rsidRPr="0068584B">
        <w:rPr>
          <w:rFonts w:ascii="Times New Roman" w:eastAsia="Times New Roman" w:hAnsi="Times New Roman" w:cs="Times New Roman"/>
          <w:snapToGrid w:val="0"/>
          <w:color w:val="000000" w:themeColor="text1"/>
          <w:sz w:val="24"/>
          <w:szCs w:val="24"/>
          <w:lang w:val="uk-UA" w:eastAsia="ru-RU"/>
        </w:rPr>
        <w:t>комiсiю</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у відносинах з іншими органами,  об’єднаннями громадян, підприємствами,  установами, </w:t>
      </w:r>
      <w:proofErr w:type="spellStart"/>
      <w:r w:rsidRPr="0068584B">
        <w:rPr>
          <w:rFonts w:ascii="Times New Roman" w:eastAsia="Times New Roman" w:hAnsi="Times New Roman" w:cs="Times New Roman"/>
          <w:snapToGrid w:val="0"/>
          <w:color w:val="000000" w:themeColor="text1"/>
          <w:sz w:val="24"/>
          <w:szCs w:val="24"/>
          <w:lang w:val="uk-UA" w:eastAsia="ru-RU"/>
        </w:rPr>
        <w:t>органiзацiями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а також громадянами,  організовує роботу по </w:t>
      </w:r>
      <w:proofErr w:type="spellStart"/>
      <w:r w:rsidRPr="0068584B">
        <w:rPr>
          <w:rFonts w:ascii="Times New Roman" w:eastAsia="Times New Roman" w:hAnsi="Times New Roman" w:cs="Times New Roman"/>
          <w:snapToGrid w:val="0"/>
          <w:color w:val="000000" w:themeColor="text1"/>
          <w:sz w:val="24"/>
          <w:szCs w:val="24"/>
          <w:lang w:val="uk-UA" w:eastAsia="ru-RU"/>
        </w:rPr>
        <w:t>реалiзацiї</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висновків i рекомендацій комісії.  У разі </w:t>
      </w:r>
      <w:proofErr w:type="spellStart"/>
      <w:r w:rsidRPr="0068584B">
        <w:rPr>
          <w:rFonts w:ascii="Times New Roman" w:eastAsia="Times New Roman" w:hAnsi="Times New Roman" w:cs="Times New Roman"/>
          <w:snapToGrid w:val="0"/>
          <w:color w:val="000000" w:themeColor="text1"/>
          <w:sz w:val="24"/>
          <w:szCs w:val="24"/>
          <w:lang w:val="uk-UA" w:eastAsia="ru-RU"/>
        </w:rPr>
        <w:t>вiдсутностi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lastRenderedPageBreak/>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73. Засідання постійної комісії  скликається в </w:t>
      </w:r>
      <w:proofErr w:type="spellStart"/>
      <w:r w:rsidRPr="0068584B">
        <w:rPr>
          <w:rFonts w:ascii="Times New Roman" w:eastAsia="Times New Roman" w:hAnsi="Times New Roman" w:cs="Times New Roman"/>
          <w:snapToGrid w:val="0"/>
          <w:color w:val="000000" w:themeColor="text1"/>
          <w:sz w:val="24"/>
          <w:szCs w:val="24"/>
          <w:lang w:val="uk-UA" w:eastAsia="ru-RU"/>
        </w:rPr>
        <w:t>мiру</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необхiдностi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i є правомочним,  якщо в ньому бере участь не менш  як  половина </w:t>
      </w:r>
      <w:proofErr w:type="spellStart"/>
      <w:r w:rsidRPr="0068584B">
        <w:rPr>
          <w:rFonts w:ascii="Times New Roman" w:eastAsia="Times New Roman" w:hAnsi="Times New Roman" w:cs="Times New Roman"/>
          <w:snapToGrid w:val="0"/>
          <w:color w:val="000000" w:themeColor="text1"/>
          <w:sz w:val="24"/>
          <w:szCs w:val="24"/>
          <w:lang w:val="uk-UA" w:eastAsia="ru-RU"/>
        </w:rPr>
        <w:t>вiд</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загального складу комісії.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74. За результатами вивчення i розгляду питань </w:t>
      </w:r>
      <w:proofErr w:type="spellStart"/>
      <w:r w:rsidRPr="0068584B">
        <w:rPr>
          <w:rFonts w:ascii="Times New Roman" w:eastAsia="Times New Roman" w:hAnsi="Times New Roman" w:cs="Times New Roman"/>
          <w:snapToGrid w:val="0"/>
          <w:color w:val="000000" w:themeColor="text1"/>
          <w:sz w:val="24"/>
          <w:szCs w:val="24"/>
          <w:lang w:val="uk-UA" w:eastAsia="ru-RU"/>
        </w:rPr>
        <w:t>постiйнi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комісії  готують висновки i рекомендації. Висновки i рекомендації постійної  комісії  приймаються </w:t>
      </w:r>
      <w:proofErr w:type="spellStart"/>
      <w:r w:rsidRPr="0068584B">
        <w:rPr>
          <w:rFonts w:ascii="Times New Roman" w:eastAsia="Times New Roman" w:hAnsi="Times New Roman" w:cs="Times New Roman"/>
          <w:snapToGrid w:val="0"/>
          <w:color w:val="000000" w:themeColor="text1"/>
          <w:sz w:val="24"/>
          <w:szCs w:val="24"/>
          <w:lang w:val="uk-UA" w:eastAsia="ru-RU"/>
        </w:rPr>
        <w:t>бiльшiстю</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голосів </w:t>
      </w:r>
      <w:proofErr w:type="spellStart"/>
      <w:r w:rsidRPr="0068584B">
        <w:rPr>
          <w:rFonts w:ascii="Times New Roman" w:eastAsia="Times New Roman" w:hAnsi="Times New Roman" w:cs="Times New Roman"/>
          <w:snapToGrid w:val="0"/>
          <w:color w:val="000000" w:themeColor="text1"/>
          <w:sz w:val="24"/>
          <w:szCs w:val="24"/>
          <w:lang w:val="uk-UA" w:eastAsia="ru-RU"/>
        </w:rPr>
        <w:t>вiд</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загального складу комісії  i підписуються головою комісії,  а в разі його </w:t>
      </w:r>
      <w:proofErr w:type="spellStart"/>
      <w:r w:rsidRPr="0068584B">
        <w:rPr>
          <w:rFonts w:ascii="Times New Roman" w:eastAsia="Times New Roman" w:hAnsi="Times New Roman" w:cs="Times New Roman"/>
          <w:snapToGrid w:val="0"/>
          <w:color w:val="000000" w:themeColor="text1"/>
          <w:sz w:val="24"/>
          <w:szCs w:val="24"/>
          <w:lang w:val="uk-UA" w:eastAsia="ru-RU"/>
        </w:rPr>
        <w:t>вiдсутностi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 заступником  голови  або  секретарем комісії.  Протоколи засідань комісії  підписуються головою i секретарем комісії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75. Рекомендації постійних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підлягають обов'язковому розгляду органами,  підприємствами, установами, </w:t>
      </w:r>
      <w:proofErr w:type="spellStart"/>
      <w:r w:rsidRPr="0068584B">
        <w:rPr>
          <w:rFonts w:ascii="Times New Roman" w:eastAsia="Times New Roman" w:hAnsi="Times New Roman" w:cs="Times New Roman"/>
          <w:snapToGrid w:val="0"/>
          <w:color w:val="000000" w:themeColor="text1"/>
          <w:sz w:val="24"/>
          <w:szCs w:val="24"/>
          <w:lang w:val="uk-UA" w:eastAsia="ru-RU"/>
        </w:rPr>
        <w:t>органiзацiями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посадовими особами,  яким вони </w:t>
      </w:r>
      <w:proofErr w:type="spellStart"/>
      <w:r w:rsidRPr="0068584B">
        <w:rPr>
          <w:rFonts w:ascii="Times New Roman" w:eastAsia="Times New Roman" w:hAnsi="Times New Roman" w:cs="Times New Roman"/>
          <w:snapToGrid w:val="0"/>
          <w:color w:val="000000" w:themeColor="text1"/>
          <w:sz w:val="24"/>
          <w:szCs w:val="24"/>
          <w:lang w:val="uk-UA" w:eastAsia="ru-RU"/>
        </w:rPr>
        <w:t>адресованi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Про результати розгляду i  вжиті заходи повинно бути повідомлено </w:t>
      </w:r>
      <w:proofErr w:type="spellStart"/>
      <w:r w:rsidRPr="0068584B">
        <w:rPr>
          <w:rFonts w:ascii="Times New Roman" w:eastAsia="Times New Roman" w:hAnsi="Times New Roman" w:cs="Times New Roman"/>
          <w:snapToGrid w:val="0"/>
          <w:color w:val="000000" w:themeColor="text1"/>
          <w:sz w:val="24"/>
          <w:szCs w:val="24"/>
          <w:lang w:val="uk-UA" w:eastAsia="ru-RU"/>
        </w:rPr>
        <w:t>комiсiям</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у встановлений ними строк.</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76. Постійна </w:t>
      </w:r>
      <w:proofErr w:type="spellStart"/>
      <w:r w:rsidRPr="0068584B">
        <w:rPr>
          <w:rFonts w:ascii="Times New Roman" w:eastAsia="Times New Roman" w:hAnsi="Times New Roman" w:cs="Times New Roman"/>
          <w:snapToGrid w:val="0"/>
          <w:color w:val="000000" w:themeColor="text1"/>
          <w:sz w:val="24"/>
          <w:szCs w:val="24"/>
          <w:lang w:val="uk-UA" w:eastAsia="ru-RU"/>
        </w:rPr>
        <w:t>комiсiя</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для вивчення питань, розробки проектів рішень ради може створювати </w:t>
      </w:r>
      <w:proofErr w:type="spellStart"/>
      <w:r w:rsidRPr="0068584B">
        <w:rPr>
          <w:rFonts w:ascii="Times New Roman" w:eastAsia="Times New Roman" w:hAnsi="Times New Roman" w:cs="Times New Roman"/>
          <w:snapToGrid w:val="0"/>
          <w:color w:val="000000" w:themeColor="text1"/>
          <w:sz w:val="24"/>
          <w:szCs w:val="24"/>
          <w:lang w:val="uk-UA" w:eastAsia="ru-RU"/>
        </w:rPr>
        <w:t>пiдготовчi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комісії  i </w:t>
      </w:r>
      <w:proofErr w:type="spellStart"/>
      <w:r w:rsidRPr="0068584B">
        <w:rPr>
          <w:rFonts w:ascii="Times New Roman" w:eastAsia="Times New Roman" w:hAnsi="Times New Roman" w:cs="Times New Roman"/>
          <w:snapToGrid w:val="0"/>
          <w:color w:val="000000" w:themeColor="text1"/>
          <w:sz w:val="24"/>
          <w:szCs w:val="24"/>
          <w:lang w:val="uk-UA" w:eastAsia="ru-RU"/>
        </w:rPr>
        <w:t>робочi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групи з  залученням  представників громадськості,  вчених i </w:t>
      </w:r>
      <w:proofErr w:type="spellStart"/>
      <w:r w:rsidRPr="0068584B">
        <w:rPr>
          <w:rFonts w:ascii="Times New Roman" w:eastAsia="Times New Roman" w:hAnsi="Times New Roman" w:cs="Times New Roman"/>
          <w:snapToGrid w:val="0"/>
          <w:color w:val="000000" w:themeColor="text1"/>
          <w:sz w:val="24"/>
          <w:szCs w:val="24"/>
          <w:lang w:val="uk-UA" w:eastAsia="ru-RU"/>
        </w:rPr>
        <w:t>спецiалiстiв</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Питання, </w:t>
      </w:r>
      <w:proofErr w:type="spellStart"/>
      <w:r w:rsidRPr="0068584B">
        <w:rPr>
          <w:rFonts w:ascii="Times New Roman" w:eastAsia="Times New Roman" w:hAnsi="Times New Roman" w:cs="Times New Roman"/>
          <w:snapToGrid w:val="0"/>
          <w:color w:val="000000" w:themeColor="text1"/>
          <w:sz w:val="24"/>
          <w:szCs w:val="24"/>
          <w:lang w:val="uk-UA" w:eastAsia="ru-RU"/>
        </w:rPr>
        <w:t>якi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належать до відання кількох постійних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можуть за </w:t>
      </w:r>
      <w:proofErr w:type="spellStart"/>
      <w:r w:rsidRPr="0068584B">
        <w:rPr>
          <w:rFonts w:ascii="Times New Roman" w:eastAsia="Times New Roman" w:hAnsi="Times New Roman" w:cs="Times New Roman"/>
          <w:snapToGrid w:val="0"/>
          <w:color w:val="000000" w:themeColor="text1"/>
          <w:sz w:val="24"/>
          <w:szCs w:val="24"/>
          <w:lang w:val="uk-UA" w:eastAsia="ru-RU"/>
        </w:rPr>
        <w:t>iнiцiативою</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а також за дорученням ради, її голови, заступника </w:t>
      </w:r>
    </w:p>
    <w:p w:rsidR="0068584B" w:rsidRPr="0068584B" w:rsidRDefault="0068584B" w:rsidP="0068584B">
      <w:pPr>
        <w:spacing w:after="0" w:line="240" w:lineRule="auto"/>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голови міської ради,  розглядатися постійними </w:t>
      </w:r>
      <w:proofErr w:type="spellStart"/>
      <w:r w:rsidRPr="0068584B">
        <w:rPr>
          <w:rFonts w:ascii="Times New Roman" w:eastAsia="Times New Roman" w:hAnsi="Times New Roman" w:cs="Times New Roman"/>
          <w:snapToGrid w:val="0"/>
          <w:color w:val="000000" w:themeColor="text1"/>
          <w:sz w:val="24"/>
          <w:szCs w:val="24"/>
          <w:lang w:val="uk-UA" w:eastAsia="ru-RU"/>
        </w:rPr>
        <w:t>комiсiями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спільно. Висновки i рекомендації, </w:t>
      </w:r>
      <w:proofErr w:type="spellStart"/>
      <w:r w:rsidRPr="0068584B">
        <w:rPr>
          <w:rFonts w:ascii="Times New Roman" w:eastAsia="Times New Roman" w:hAnsi="Times New Roman" w:cs="Times New Roman"/>
          <w:snapToGrid w:val="0"/>
          <w:color w:val="000000" w:themeColor="text1"/>
          <w:sz w:val="24"/>
          <w:szCs w:val="24"/>
          <w:lang w:val="uk-UA" w:eastAsia="ru-RU"/>
        </w:rPr>
        <w:t>прийнятi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постійними </w:t>
      </w:r>
      <w:proofErr w:type="spellStart"/>
      <w:r w:rsidRPr="0068584B">
        <w:rPr>
          <w:rFonts w:ascii="Times New Roman" w:eastAsia="Times New Roman" w:hAnsi="Times New Roman" w:cs="Times New Roman"/>
          <w:snapToGrid w:val="0"/>
          <w:color w:val="000000" w:themeColor="text1"/>
          <w:sz w:val="24"/>
          <w:szCs w:val="24"/>
          <w:lang w:val="uk-UA" w:eastAsia="ru-RU"/>
        </w:rPr>
        <w:t>комiсiями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на їх спільних засіданнях, підписуються головами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вiдповiдних</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постійних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77.  Депутати працюють у постійних </w:t>
      </w:r>
      <w:proofErr w:type="spellStart"/>
      <w:r w:rsidRPr="0068584B">
        <w:rPr>
          <w:rFonts w:ascii="Times New Roman" w:eastAsia="Times New Roman" w:hAnsi="Times New Roman" w:cs="Times New Roman"/>
          <w:snapToGrid w:val="0"/>
          <w:color w:val="000000" w:themeColor="text1"/>
          <w:sz w:val="24"/>
          <w:szCs w:val="24"/>
          <w:lang w:val="uk-UA" w:eastAsia="ru-RU"/>
        </w:rPr>
        <w:t>комiсiях</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на  громадських засадах.</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78.  </w:t>
      </w:r>
      <w:proofErr w:type="spellStart"/>
      <w:r w:rsidRPr="0068584B">
        <w:rPr>
          <w:rFonts w:ascii="Times New Roman" w:eastAsia="Times New Roman" w:hAnsi="Times New Roman" w:cs="Times New Roman"/>
          <w:snapToGrid w:val="0"/>
          <w:color w:val="000000" w:themeColor="text1"/>
          <w:sz w:val="24"/>
          <w:szCs w:val="24"/>
          <w:lang w:val="uk-UA" w:eastAsia="ru-RU"/>
        </w:rPr>
        <w:t>Постiйнi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комісії є </w:t>
      </w:r>
      <w:proofErr w:type="spellStart"/>
      <w:r w:rsidRPr="0068584B">
        <w:rPr>
          <w:rFonts w:ascii="Times New Roman" w:eastAsia="Times New Roman" w:hAnsi="Times New Roman" w:cs="Times New Roman"/>
          <w:snapToGrid w:val="0"/>
          <w:color w:val="000000" w:themeColor="text1"/>
          <w:sz w:val="24"/>
          <w:szCs w:val="24"/>
          <w:lang w:val="uk-UA" w:eastAsia="ru-RU"/>
        </w:rPr>
        <w:t>пiдзвiтними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радi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та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вiдповiдальними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перед нею.</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79.  Міська рада утворює </w:t>
      </w:r>
      <w:proofErr w:type="spellStart"/>
      <w:r w:rsidRPr="0068584B">
        <w:rPr>
          <w:rFonts w:ascii="Times New Roman" w:eastAsia="Times New Roman" w:hAnsi="Times New Roman" w:cs="Times New Roman"/>
          <w:snapToGrid w:val="0"/>
          <w:color w:val="000000" w:themeColor="text1"/>
          <w:sz w:val="24"/>
          <w:szCs w:val="24"/>
          <w:lang w:val="uk-UA" w:eastAsia="ru-RU"/>
        </w:rPr>
        <w:t>постiйнi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комісії :</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4"/>
          <w:szCs w:val="24"/>
          <w:lang w:val="uk-UA" w:eastAsia="ru-RU"/>
        </w:rPr>
      </w:pPr>
      <w:r w:rsidRPr="0068584B">
        <w:rPr>
          <w:rFonts w:ascii="Times New Roman" w:hAnsi="Times New Roman" w:cs="Times New Roman"/>
          <w:color w:val="000000" w:themeColor="text1"/>
          <w:lang w:val="uk-UA"/>
        </w:rPr>
        <w:t>1) 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68584B" w:rsidRPr="0068584B" w:rsidRDefault="0068584B" w:rsidP="0068584B">
      <w:pPr>
        <w:spacing w:after="0" w:line="240" w:lineRule="auto"/>
        <w:jc w:val="both"/>
        <w:rPr>
          <w:rFonts w:ascii="Times New Roman" w:eastAsia="Times New Roman" w:hAnsi="Times New Roman" w:cs="Times New Roman"/>
          <w:b/>
          <w:color w:val="000000" w:themeColor="text1"/>
          <w:sz w:val="24"/>
          <w:szCs w:val="24"/>
          <w:lang w:val="uk-UA" w:eastAsia="ru-RU"/>
        </w:rPr>
      </w:pPr>
      <w:r w:rsidRPr="0068584B">
        <w:rPr>
          <w:rFonts w:ascii="Times New Roman" w:eastAsia="Times New Roman" w:hAnsi="Times New Roman" w:cs="Times New Roman"/>
          <w:color w:val="000000" w:themeColor="text1"/>
          <w:sz w:val="24"/>
          <w:szCs w:val="24"/>
          <w:lang w:val="uk-UA" w:eastAsia="ru-RU"/>
        </w:rPr>
        <w:t xml:space="preserve">2) </w:t>
      </w:r>
      <w:r w:rsidRPr="0068584B">
        <w:rPr>
          <w:rFonts w:ascii="Times New Roman" w:hAnsi="Times New Roman" w:cs="Times New Roman"/>
          <w:color w:val="000000" w:themeColor="text1"/>
          <w:sz w:val="24"/>
          <w:szCs w:val="24"/>
          <w:lang w:val="uk-UA"/>
        </w:rPr>
        <w:t>з питань охорони навколишнього середовища, розвитку туризму, рекреації, інвестицій та інновацій</w:t>
      </w:r>
      <w:r w:rsidRPr="0068584B">
        <w:rPr>
          <w:rFonts w:ascii="Times New Roman" w:eastAsia="Times New Roman" w:hAnsi="Times New Roman" w:cs="Times New Roman"/>
          <w:color w:val="000000" w:themeColor="text1"/>
          <w:sz w:val="24"/>
          <w:szCs w:val="24"/>
          <w:lang w:val="uk-UA" w:eastAsia="ru-RU"/>
        </w:rPr>
        <w:t>;</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4"/>
          <w:szCs w:val="24"/>
          <w:lang w:val="uk-UA" w:eastAsia="ru-RU"/>
        </w:rPr>
      </w:pPr>
      <w:r w:rsidRPr="0068584B">
        <w:rPr>
          <w:rFonts w:ascii="Times New Roman" w:eastAsia="Times New Roman" w:hAnsi="Times New Roman" w:cs="Times New Roman"/>
          <w:color w:val="000000" w:themeColor="text1"/>
          <w:sz w:val="24"/>
          <w:szCs w:val="24"/>
          <w:lang w:val="uk-UA" w:eastAsia="ru-RU"/>
        </w:rPr>
        <w:t xml:space="preserve">3) </w:t>
      </w:r>
      <w:r w:rsidRPr="0068584B">
        <w:rPr>
          <w:rFonts w:ascii="Times New Roman" w:hAnsi="Times New Roman" w:cs="Times New Roman"/>
          <w:bCs/>
          <w:color w:val="000000" w:themeColor="text1"/>
          <w:sz w:val="24"/>
          <w:szCs w:val="24"/>
          <w:lang w:val="uk-UA"/>
        </w:rPr>
        <w:t>з питань управлінням комунальною власністю, підприємництва та промисловості</w:t>
      </w:r>
      <w:r w:rsidRPr="0068584B">
        <w:rPr>
          <w:rFonts w:ascii="Times New Roman" w:eastAsia="Times New Roman" w:hAnsi="Times New Roman" w:cs="Times New Roman"/>
          <w:color w:val="000000" w:themeColor="text1"/>
          <w:sz w:val="24"/>
          <w:szCs w:val="24"/>
          <w:lang w:val="uk-UA" w:eastAsia="ru-RU"/>
        </w:rPr>
        <w:t>;</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4"/>
          <w:szCs w:val="24"/>
          <w:lang w:val="uk-UA" w:eastAsia="ru-RU"/>
        </w:rPr>
      </w:pPr>
      <w:r w:rsidRPr="0068584B">
        <w:rPr>
          <w:rFonts w:ascii="Times New Roman" w:eastAsia="Times New Roman" w:hAnsi="Times New Roman" w:cs="Times New Roman"/>
          <w:color w:val="000000" w:themeColor="text1"/>
          <w:sz w:val="24"/>
          <w:szCs w:val="24"/>
          <w:lang w:val="uk-UA" w:eastAsia="ru-RU"/>
        </w:rPr>
        <w:t xml:space="preserve">4) </w:t>
      </w:r>
      <w:r w:rsidRPr="0068584B">
        <w:rPr>
          <w:rFonts w:ascii="Times New Roman" w:hAnsi="Times New Roman" w:cs="Times New Roman"/>
          <w:bCs/>
          <w:color w:val="000000" w:themeColor="text1"/>
          <w:sz w:val="24"/>
          <w:szCs w:val="24"/>
          <w:lang w:val="uk-UA"/>
        </w:rPr>
        <w:t>з питань бюджету, тарифів і цін</w:t>
      </w:r>
      <w:r w:rsidRPr="0068584B">
        <w:rPr>
          <w:rFonts w:ascii="Times New Roman" w:eastAsia="Times New Roman" w:hAnsi="Times New Roman" w:cs="Times New Roman"/>
          <w:color w:val="000000" w:themeColor="text1"/>
          <w:sz w:val="24"/>
          <w:szCs w:val="24"/>
          <w:lang w:val="uk-UA" w:eastAsia="ru-RU"/>
        </w:rPr>
        <w:t>;</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4"/>
          <w:szCs w:val="24"/>
          <w:lang w:val="uk-UA" w:eastAsia="ru-RU"/>
        </w:rPr>
      </w:pPr>
      <w:r w:rsidRPr="0068584B">
        <w:rPr>
          <w:rFonts w:ascii="Times New Roman" w:eastAsia="Times New Roman" w:hAnsi="Times New Roman" w:cs="Times New Roman"/>
          <w:color w:val="000000" w:themeColor="text1"/>
          <w:sz w:val="24"/>
          <w:szCs w:val="24"/>
          <w:lang w:val="uk-UA" w:eastAsia="ru-RU"/>
        </w:rPr>
        <w:t xml:space="preserve">5) </w:t>
      </w:r>
      <w:r w:rsidRPr="0068584B">
        <w:rPr>
          <w:rFonts w:ascii="Times New Roman" w:hAnsi="Times New Roman" w:cs="Times New Roman"/>
          <w:color w:val="000000" w:themeColor="text1"/>
          <w:sz w:val="24"/>
          <w:szCs w:val="24"/>
          <w:lang w:val="uk-UA"/>
        </w:rPr>
        <w:t>з питань регулювання земельних відносин  та містобудування</w:t>
      </w:r>
      <w:r w:rsidRPr="0068584B">
        <w:rPr>
          <w:rFonts w:ascii="Times New Roman" w:eastAsia="Times New Roman" w:hAnsi="Times New Roman" w:cs="Times New Roman"/>
          <w:color w:val="000000" w:themeColor="text1"/>
          <w:sz w:val="24"/>
          <w:szCs w:val="24"/>
          <w:lang w:val="uk-UA" w:eastAsia="ru-RU"/>
        </w:rPr>
        <w:t>.</w:t>
      </w:r>
    </w:p>
    <w:p w:rsidR="0068584B" w:rsidRPr="0068584B" w:rsidRDefault="0068584B" w:rsidP="0068584B">
      <w:pPr>
        <w:spacing w:after="0" w:line="240" w:lineRule="auto"/>
        <w:ind w:firstLine="708"/>
        <w:rPr>
          <w:rFonts w:ascii="Times New Roman" w:eastAsia="Times New Roman" w:hAnsi="Times New Roman" w:cs="Times New Roman"/>
          <w:b/>
          <w:color w:val="000000" w:themeColor="text1"/>
          <w:sz w:val="24"/>
          <w:szCs w:val="24"/>
          <w:lang w:val="uk-UA" w:eastAsia="ru-RU"/>
        </w:rPr>
      </w:pPr>
    </w:p>
    <w:p w:rsidR="0068584B" w:rsidRPr="0068584B" w:rsidRDefault="0068584B" w:rsidP="0068584B">
      <w:pPr>
        <w:spacing w:after="0" w:line="240" w:lineRule="auto"/>
        <w:ind w:firstLine="708"/>
        <w:rPr>
          <w:rFonts w:ascii="Times New Roman" w:eastAsia="Arial Unicode MS" w:hAnsi="Times New Roman" w:cs="Times New Roman"/>
          <w:b/>
          <w:color w:val="000000" w:themeColor="text1"/>
          <w:sz w:val="24"/>
          <w:szCs w:val="24"/>
          <w:lang w:val="uk-UA" w:eastAsia="ru-RU"/>
        </w:rPr>
      </w:pPr>
      <w:r w:rsidRPr="0068584B">
        <w:rPr>
          <w:rFonts w:ascii="Times New Roman" w:eastAsia="Times New Roman" w:hAnsi="Times New Roman" w:cs="Times New Roman"/>
          <w:b/>
          <w:color w:val="000000" w:themeColor="text1"/>
          <w:sz w:val="24"/>
          <w:szCs w:val="24"/>
          <w:lang w:val="uk-UA" w:eastAsia="ru-RU"/>
        </w:rPr>
        <w:t xml:space="preserve">РОЗДIЛ XII. </w:t>
      </w:r>
      <w:proofErr w:type="spellStart"/>
      <w:r w:rsidRPr="0068584B">
        <w:rPr>
          <w:rFonts w:ascii="Times New Roman" w:eastAsia="Times New Roman" w:hAnsi="Times New Roman" w:cs="Times New Roman"/>
          <w:b/>
          <w:color w:val="000000" w:themeColor="text1"/>
          <w:sz w:val="24"/>
          <w:szCs w:val="24"/>
          <w:lang w:val="uk-UA" w:eastAsia="ru-RU"/>
        </w:rPr>
        <w:t>Депутатськi</w:t>
      </w:r>
      <w:proofErr w:type="spellEnd"/>
      <w:r w:rsidRPr="0068584B">
        <w:rPr>
          <w:rFonts w:ascii="Times New Roman" w:eastAsia="Times New Roman" w:hAnsi="Times New Roman" w:cs="Times New Roman"/>
          <w:b/>
          <w:color w:val="000000" w:themeColor="text1"/>
          <w:sz w:val="24"/>
          <w:szCs w:val="24"/>
          <w:lang w:val="uk-UA" w:eastAsia="ru-RU"/>
        </w:rPr>
        <w:t xml:space="preserve"> групи i фракції</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80. Депутати міської ради можуть добровільно об'єднуватись у депутатські групи та фракції  за умов,  що до їх складу входять депутати за </w:t>
      </w:r>
      <w:proofErr w:type="spellStart"/>
      <w:r w:rsidRPr="0068584B">
        <w:rPr>
          <w:rFonts w:ascii="Times New Roman" w:eastAsia="Times New Roman" w:hAnsi="Times New Roman" w:cs="Times New Roman"/>
          <w:snapToGrid w:val="0"/>
          <w:color w:val="000000" w:themeColor="text1"/>
          <w:sz w:val="24"/>
          <w:szCs w:val="24"/>
          <w:lang w:val="uk-UA" w:eastAsia="ru-RU"/>
        </w:rPr>
        <w:t>кiлькiстю</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не меншою,  ніж  10 </w:t>
      </w:r>
      <w:proofErr w:type="spellStart"/>
      <w:r w:rsidRPr="0068584B">
        <w:rPr>
          <w:rFonts w:ascii="Times New Roman" w:eastAsia="Times New Roman" w:hAnsi="Times New Roman" w:cs="Times New Roman"/>
          <w:snapToGrid w:val="0"/>
          <w:color w:val="000000" w:themeColor="text1"/>
          <w:sz w:val="24"/>
          <w:szCs w:val="24"/>
          <w:lang w:val="uk-UA" w:eastAsia="ru-RU"/>
        </w:rPr>
        <w:t>вiдсоткiв</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вiд</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загальної </w:t>
      </w:r>
      <w:proofErr w:type="spellStart"/>
      <w:r w:rsidRPr="0068584B">
        <w:rPr>
          <w:rFonts w:ascii="Times New Roman" w:eastAsia="Times New Roman" w:hAnsi="Times New Roman" w:cs="Times New Roman"/>
          <w:snapToGrid w:val="0"/>
          <w:color w:val="000000" w:themeColor="text1"/>
          <w:sz w:val="24"/>
          <w:szCs w:val="24"/>
          <w:lang w:val="uk-UA" w:eastAsia="ru-RU"/>
        </w:rPr>
        <w:t>кiлькостi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складу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Депутатськi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групи, </w:t>
      </w:r>
      <w:proofErr w:type="spellStart"/>
      <w:r w:rsidRPr="0068584B">
        <w:rPr>
          <w:rFonts w:ascii="Times New Roman" w:eastAsia="Times New Roman" w:hAnsi="Times New Roman" w:cs="Times New Roman"/>
          <w:snapToGrid w:val="0"/>
          <w:color w:val="000000" w:themeColor="text1"/>
          <w:sz w:val="24"/>
          <w:szCs w:val="24"/>
          <w:lang w:val="uk-UA" w:eastAsia="ru-RU"/>
        </w:rPr>
        <w:t>сформованi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на </w:t>
      </w:r>
      <w:proofErr w:type="spellStart"/>
      <w:r w:rsidRPr="0068584B">
        <w:rPr>
          <w:rFonts w:ascii="Times New Roman" w:eastAsia="Times New Roman" w:hAnsi="Times New Roman" w:cs="Times New Roman"/>
          <w:snapToGrid w:val="0"/>
          <w:color w:val="000000" w:themeColor="text1"/>
          <w:sz w:val="24"/>
          <w:szCs w:val="24"/>
          <w:lang w:val="uk-UA" w:eastAsia="ru-RU"/>
        </w:rPr>
        <w:t>основi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партiйної</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належностi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депутатiв</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називаються  депутатськими  </w:t>
      </w:r>
      <w:proofErr w:type="spellStart"/>
      <w:r w:rsidRPr="0068584B">
        <w:rPr>
          <w:rFonts w:ascii="Times New Roman" w:eastAsia="Times New Roman" w:hAnsi="Times New Roman" w:cs="Times New Roman"/>
          <w:snapToGrid w:val="0"/>
          <w:color w:val="000000" w:themeColor="text1"/>
          <w:sz w:val="24"/>
          <w:szCs w:val="24"/>
          <w:lang w:val="uk-UA" w:eastAsia="ru-RU"/>
        </w:rPr>
        <w:t>фракцiями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До  складу  депутатської фракції  можуть входити i </w:t>
      </w:r>
      <w:proofErr w:type="spellStart"/>
      <w:r w:rsidRPr="0068584B">
        <w:rPr>
          <w:rFonts w:ascii="Times New Roman" w:eastAsia="Times New Roman" w:hAnsi="Times New Roman" w:cs="Times New Roman"/>
          <w:snapToGrid w:val="0"/>
          <w:color w:val="000000" w:themeColor="text1"/>
          <w:sz w:val="24"/>
          <w:szCs w:val="24"/>
          <w:lang w:val="uk-UA" w:eastAsia="ru-RU"/>
        </w:rPr>
        <w:t>позапартiйнi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депутати,  </w:t>
      </w:r>
      <w:proofErr w:type="spellStart"/>
      <w:r w:rsidRPr="0068584B">
        <w:rPr>
          <w:rFonts w:ascii="Times New Roman" w:eastAsia="Times New Roman" w:hAnsi="Times New Roman" w:cs="Times New Roman"/>
          <w:snapToGrid w:val="0"/>
          <w:color w:val="000000" w:themeColor="text1"/>
          <w:sz w:val="24"/>
          <w:szCs w:val="24"/>
          <w:lang w:val="uk-UA" w:eastAsia="ru-RU"/>
        </w:rPr>
        <w:t>якi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пiдтримують</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програмнi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документи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вiдповiдноi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партії.  </w:t>
      </w:r>
      <w:proofErr w:type="spellStart"/>
      <w:r w:rsidRPr="0068584B">
        <w:rPr>
          <w:rFonts w:ascii="Times New Roman" w:eastAsia="Times New Roman" w:hAnsi="Times New Roman" w:cs="Times New Roman"/>
          <w:snapToGrid w:val="0"/>
          <w:color w:val="000000" w:themeColor="text1"/>
          <w:sz w:val="24"/>
          <w:szCs w:val="24"/>
          <w:lang w:val="uk-UA" w:eastAsia="ru-RU"/>
        </w:rPr>
        <w:t>Депутатськi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групи,  </w:t>
      </w:r>
      <w:proofErr w:type="spellStart"/>
      <w:r w:rsidRPr="0068584B">
        <w:rPr>
          <w:rFonts w:ascii="Times New Roman" w:eastAsia="Times New Roman" w:hAnsi="Times New Roman" w:cs="Times New Roman"/>
          <w:snapToGrid w:val="0"/>
          <w:color w:val="000000" w:themeColor="text1"/>
          <w:sz w:val="24"/>
          <w:szCs w:val="24"/>
          <w:lang w:val="uk-UA" w:eastAsia="ru-RU"/>
        </w:rPr>
        <w:t>сформованi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на </w:t>
      </w:r>
      <w:proofErr w:type="spellStart"/>
      <w:r w:rsidRPr="0068584B">
        <w:rPr>
          <w:rFonts w:ascii="Times New Roman" w:eastAsia="Times New Roman" w:hAnsi="Times New Roman" w:cs="Times New Roman"/>
          <w:snapToGrid w:val="0"/>
          <w:color w:val="000000" w:themeColor="text1"/>
          <w:sz w:val="24"/>
          <w:szCs w:val="24"/>
          <w:lang w:val="uk-UA" w:eastAsia="ru-RU"/>
        </w:rPr>
        <w:t>позапартiйнiй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основi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об'єднують </w:t>
      </w:r>
      <w:proofErr w:type="spellStart"/>
      <w:r w:rsidRPr="0068584B">
        <w:rPr>
          <w:rFonts w:ascii="Times New Roman" w:eastAsia="Times New Roman" w:hAnsi="Times New Roman" w:cs="Times New Roman"/>
          <w:snapToGrid w:val="0"/>
          <w:color w:val="000000" w:themeColor="text1"/>
          <w:sz w:val="24"/>
          <w:szCs w:val="24"/>
          <w:lang w:val="uk-UA" w:eastAsia="ru-RU"/>
        </w:rPr>
        <w:t>депутатiв</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якi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поділяють однакові або </w:t>
      </w:r>
      <w:proofErr w:type="spellStart"/>
      <w:r w:rsidRPr="0068584B">
        <w:rPr>
          <w:rFonts w:ascii="Times New Roman" w:eastAsia="Times New Roman" w:hAnsi="Times New Roman" w:cs="Times New Roman"/>
          <w:snapToGrid w:val="0"/>
          <w:color w:val="000000" w:themeColor="text1"/>
          <w:sz w:val="24"/>
          <w:szCs w:val="24"/>
          <w:lang w:val="uk-UA" w:eastAsia="ru-RU"/>
        </w:rPr>
        <w:t>схожi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погляди з питань державного або </w:t>
      </w:r>
      <w:proofErr w:type="spellStart"/>
      <w:r w:rsidRPr="0068584B">
        <w:rPr>
          <w:rFonts w:ascii="Times New Roman" w:eastAsia="Times New Roman" w:hAnsi="Times New Roman" w:cs="Times New Roman"/>
          <w:snapToGrid w:val="0"/>
          <w:color w:val="000000" w:themeColor="text1"/>
          <w:sz w:val="24"/>
          <w:szCs w:val="24"/>
          <w:lang w:val="uk-UA" w:eastAsia="ru-RU"/>
        </w:rPr>
        <w:t>соцiально-економiчного</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розвитку.</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81. Депутатські групи та фракції  не можуть утворюватися для захисту приватних,  колективних, комерційних, місцевих, професійних чи </w:t>
      </w:r>
      <w:proofErr w:type="spellStart"/>
      <w:r w:rsidRPr="0068584B">
        <w:rPr>
          <w:rFonts w:ascii="Times New Roman" w:eastAsia="Times New Roman" w:hAnsi="Times New Roman" w:cs="Times New Roman"/>
          <w:snapToGrid w:val="0"/>
          <w:color w:val="000000" w:themeColor="text1"/>
          <w:sz w:val="24"/>
          <w:szCs w:val="24"/>
          <w:lang w:val="uk-UA" w:eastAsia="ru-RU"/>
        </w:rPr>
        <w:t>релiгiйних</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iнтересiв</w:t>
      </w:r>
      <w:proofErr w:type="spellEnd"/>
      <w:r w:rsidRPr="0068584B">
        <w:rPr>
          <w:rFonts w:ascii="Times New Roman" w:eastAsia="Times New Roman" w:hAnsi="Times New Roman" w:cs="Times New Roman"/>
          <w:snapToGrid w:val="0"/>
          <w:color w:val="000000" w:themeColor="text1"/>
          <w:sz w:val="24"/>
          <w:szCs w:val="24"/>
          <w:lang w:val="uk-UA" w:eastAsia="ru-RU"/>
        </w:rPr>
        <w:t>.</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Принципи функціонування  депутатської групи (фракції) не можуть порушувати імперативного характеру депутатського мандата.</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Порядок роботи депутатської групи та фракції, умови вступу депутата до депутатської групи та фракції,  його виходу чи виключення з  них визначаються самою депутатською групою чи фракцією.</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82. Депутат не може входити до складу більш як однієї зареєстрованої депутатської групи чи фракції .  міський голова та секретар ради не входять до складу жодної депутатської групи чи фракції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83.  Утворення депутатських груп та </w:t>
      </w:r>
      <w:proofErr w:type="spellStart"/>
      <w:r w:rsidRPr="0068584B">
        <w:rPr>
          <w:rFonts w:ascii="Times New Roman" w:eastAsia="Times New Roman" w:hAnsi="Times New Roman" w:cs="Times New Roman"/>
          <w:snapToGrid w:val="0"/>
          <w:color w:val="000000" w:themeColor="text1"/>
          <w:sz w:val="24"/>
          <w:szCs w:val="24"/>
          <w:lang w:val="uk-UA" w:eastAsia="ru-RU"/>
        </w:rPr>
        <w:t>фракцiй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їх </w:t>
      </w:r>
      <w:proofErr w:type="spellStart"/>
      <w:r w:rsidRPr="0068584B">
        <w:rPr>
          <w:rFonts w:ascii="Times New Roman" w:eastAsia="Times New Roman" w:hAnsi="Times New Roman" w:cs="Times New Roman"/>
          <w:snapToGrid w:val="0"/>
          <w:color w:val="000000" w:themeColor="text1"/>
          <w:sz w:val="24"/>
          <w:szCs w:val="24"/>
          <w:lang w:val="uk-UA" w:eastAsia="ru-RU"/>
        </w:rPr>
        <w:t>органiзацiя</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та утворення нових може проводитись протягом повноважень міської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 xml:space="preserve">Стаття </w:t>
      </w:r>
      <w:r w:rsidRPr="0068584B">
        <w:rPr>
          <w:rFonts w:ascii="Times New Roman" w:eastAsia="Times New Roman" w:hAnsi="Times New Roman" w:cs="Times New Roman"/>
          <w:i/>
          <w:snapToGrid w:val="0"/>
          <w:color w:val="000000" w:themeColor="text1"/>
          <w:sz w:val="24"/>
          <w:szCs w:val="24"/>
          <w:lang w:val="uk-UA" w:eastAsia="ru-RU"/>
        </w:rPr>
        <w:t>84.</w:t>
      </w:r>
      <w:r w:rsidRPr="0068584B">
        <w:rPr>
          <w:rFonts w:ascii="Times New Roman" w:eastAsia="Times New Roman" w:hAnsi="Times New Roman" w:cs="Times New Roman"/>
          <w:snapToGrid w:val="0"/>
          <w:color w:val="000000" w:themeColor="text1"/>
          <w:sz w:val="24"/>
          <w:szCs w:val="24"/>
          <w:lang w:val="uk-UA" w:eastAsia="ru-RU"/>
        </w:rPr>
        <w:t xml:space="preserve"> Кожна депутатська група та </w:t>
      </w:r>
      <w:proofErr w:type="spellStart"/>
      <w:r w:rsidRPr="0068584B">
        <w:rPr>
          <w:rFonts w:ascii="Times New Roman" w:eastAsia="Times New Roman" w:hAnsi="Times New Roman" w:cs="Times New Roman"/>
          <w:snapToGrid w:val="0"/>
          <w:color w:val="000000" w:themeColor="text1"/>
          <w:sz w:val="24"/>
          <w:szCs w:val="24"/>
          <w:lang w:val="uk-UA" w:eastAsia="ru-RU"/>
        </w:rPr>
        <w:t>фракцiя</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повинна бути зареєстрованою. Реєстрацію депутатських груп i  </w:t>
      </w:r>
      <w:proofErr w:type="spellStart"/>
      <w:r w:rsidRPr="0068584B">
        <w:rPr>
          <w:rFonts w:ascii="Times New Roman" w:eastAsia="Times New Roman" w:hAnsi="Times New Roman" w:cs="Times New Roman"/>
          <w:snapToGrid w:val="0"/>
          <w:color w:val="000000" w:themeColor="text1"/>
          <w:sz w:val="24"/>
          <w:szCs w:val="24"/>
          <w:lang w:val="uk-UA" w:eastAsia="ru-RU"/>
        </w:rPr>
        <w:t>фракцiй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здійснює  президія міської ради.  Умовою її реєстрації є подання на ім’я міського голови підписаного персонально депутатами  </w:t>
      </w:r>
      <w:r w:rsidRPr="0068584B">
        <w:rPr>
          <w:rFonts w:ascii="Times New Roman" w:eastAsia="Times New Roman" w:hAnsi="Times New Roman" w:cs="Times New Roman"/>
          <w:snapToGrid w:val="0"/>
          <w:color w:val="000000" w:themeColor="text1"/>
          <w:sz w:val="24"/>
          <w:szCs w:val="24"/>
          <w:lang w:val="uk-UA" w:eastAsia="ru-RU"/>
        </w:rPr>
        <w:lastRenderedPageBreak/>
        <w:t>письмового  повідомлення  про створення  депутатської групи чи фракції з викладенням її назви,  мети чи завдання, персональний склад членів групи чи фракції, а також прізвища депутатів, які уповноважені представляти групу чи фракцію.</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Повна та скорочена назва депутатської фракції  повинна збігатися  з назвою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вiдповiдної</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партії.  У разі,  коли депутатська фракція об’єднує депутатів з кількох партій, вона повинна включати назви цих партій.</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85.  Головуючий інформує на пленарному засiданнi  депутатів про  створення  депутатської групи чи фракції, її </w:t>
      </w:r>
      <w:proofErr w:type="spellStart"/>
      <w:r w:rsidRPr="0068584B">
        <w:rPr>
          <w:rFonts w:ascii="Times New Roman" w:eastAsia="Times New Roman" w:hAnsi="Times New Roman" w:cs="Times New Roman"/>
          <w:snapToGrid w:val="0"/>
          <w:color w:val="000000" w:themeColor="text1"/>
          <w:sz w:val="24"/>
          <w:szCs w:val="24"/>
          <w:lang w:val="uk-UA" w:eastAsia="ru-RU"/>
        </w:rPr>
        <w:t>кiлькiсний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та персональний склад i уповноважених представників.</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У такому ж порядку повідомляється про зміни в складі депутатських груп та фракцій.</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86.  Про зміни у складі депутатської групи  чи  фракції її повноважний  представник повідомляє письмово міського голову,  це повідомлення підписує i депутат,  щодо якого воно подається,  або лише уповноважений представник депутатської групи чи фракції, якщо депутата виключено з групи чи фракції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87. У разі, коли склад депутатської групи чи фракції  скорочується нижче встановленої </w:t>
      </w:r>
      <w:proofErr w:type="spellStart"/>
      <w:r w:rsidRPr="0068584B">
        <w:rPr>
          <w:rFonts w:ascii="Times New Roman" w:eastAsia="Times New Roman" w:hAnsi="Times New Roman" w:cs="Times New Roman"/>
          <w:snapToGrid w:val="0"/>
          <w:color w:val="000000" w:themeColor="text1"/>
          <w:sz w:val="24"/>
          <w:szCs w:val="24"/>
          <w:lang w:val="uk-UA" w:eastAsia="ru-RU"/>
        </w:rPr>
        <w:t>кiлькостi</w:t>
      </w:r>
      <w:proofErr w:type="spellEnd"/>
      <w:r w:rsidRPr="0068584B">
        <w:rPr>
          <w:rFonts w:ascii="Times New Roman" w:eastAsia="Times New Roman" w:hAnsi="Times New Roman" w:cs="Times New Roman"/>
          <w:snapToGrid w:val="0"/>
          <w:color w:val="000000" w:themeColor="text1"/>
          <w:sz w:val="24"/>
          <w:szCs w:val="24"/>
          <w:lang w:val="uk-UA" w:eastAsia="ru-RU"/>
        </w:rPr>
        <w:t>,  вона міським головою оголошується розпущеною.</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88. Кожна депутатська група чи фракція має гарантоване право на  виступ свого представника з усіх питань порядку денного.</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Депутатська група чи фракція, з </w:t>
      </w:r>
      <w:proofErr w:type="spellStart"/>
      <w:r w:rsidRPr="0068584B">
        <w:rPr>
          <w:rFonts w:ascii="Times New Roman" w:eastAsia="Times New Roman" w:hAnsi="Times New Roman" w:cs="Times New Roman"/>
          <w:snapToGrid w:val="0"/>
          <w:color w:val="000000" w:themeColor="text1"/>
          <w:sz w:val="24"/>
          <w:szCs w:val="24"/>
          <w:lang w:val="uk-UA" w:eastAsia="ru-RU"/>
        </w:rPr>
        <w:t>iнiцiативи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якої розглядається питання, має право на виступ свого представника після припинення дебатів.</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 </w:t>
      </w:r>
      <w:r w:rsidRPr="0068584B">
        <w:rPr>
          <w:rFonts w:ascii="Times New Roman" w:eastAsia="Times New Roman" w:hAnsi="Times New Roman" w:cs="Times New Roman"/>
          <w:snapToGrid w:val="0"/>
          <w:color w:val="000000" w:themeColor="text1"/>
          <w:sz w:val="24"/>
          <w:szCs w:val="24"/>
          <w:lang w:val="uk-UA" w:eastAsia="ru-RU"/>
        </w:rPr>
        <w:t xml:space="preserve">89. Жодна депутатська група чи фракція не має права виступати </w:t>
      </w:r>
      <w:proofErr w:type="spellStart"/>
      <w:r w:rsidRPr="0068584B">
        <w:rPr>
          <w:rFonts w:ascii="Times New Roman" w:eastAsia="Times New Roman" w:hAnsi="Times New Roman" w:cs="Times New Roman"/>
          <w:snapToGrid w:val="0"/>
          <w:color w:val="000000" w:themeColor="text1"/>
          <w:sz w:val="24"/>
          <w:szCs w:val="24"/>
          <w:lang w:val="uk-UA" w:eastAsia="ru-RU"/>
        </w:rPr>
        <w:t>вiд</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iменi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міської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b/>
          <w:i/>
          <w:snapToGrid w:val="0"/>
          <w:color w:val="000000" w:themeColor="text1"/>
          <w:sz w:val="24"/>
          <w:szCs w:val="24"/>
          <w:lang w:val="uk-UA" w:eastAsia="ru-RU"/>
        </w:rPr>
        <w:t>Стаття</w:t>
      </w:r>
      <w:proofErr w:type="spellEnd"/>
      <w:r w:rsidRPr="0068584B">
        <w:rPr>
          <w:rFonts w:ascii="Times New Roman" w:eastAsia="Times New Roman" w:hAnsi="Times New Roman" w:cs="Times New Roman"/>
          <w:b/>
          <w:i/>
          <w:snapToGrid w:val="0"/>
          <w:color w:val="000000" w:themeColor="text1"/>
          <w:sz w:val="24"/>
          <w:szCs w:val="24"/>
          <w:lang w:val="uk-UA" w:eastAsia="ru-RU"/>
        </w:rPr>
        <w:t> </w:t>
      </w:r>
      <w:r w:rsidRPr="0068584B">
        <w:rPr>
          <w:rFonts w:ascii="Times New Roman" w:eastAsia="Times New Roman" w:hAnsi="Times New Roman" w:cs="Times New Roman"/>
          <w:snapToGrid w:val="0"/>
          <w:color w:val="000000" w:themeColor="text1"/>
          <w:sz w:val="24"/>
          <w:szCs w:val="24"/>
          <w:lang w:val="uk-UA" w:eastAsia="ru-RU"/>
        </w:rPr>
        <w:t xml:space="preserve">90. За зверненням уповноваженого представника депутатської групи чи фракції  виконавчий апарат міської ради поширює серед депутатів </w:t>
      </w:r>
      <w:proofErr w:type="spellStart"/>
      <w:r w:rsidRPr="0068584B">
        <w:rPr>
          <w:rFonts w:ascii="Times New Roman" w:eastAsia="Times New Roman" w:hAnsi="Times New Roman" w:cs="Times New Roman"/>
          <w:snapToGrid w:val="0"/>
          <w:color w:val="000000" w:themeColor="text1"/>
          <w:sz w:val="24"/>
          <w:szCs w:val="24"/>
          <w:lang w:val="uk-UA" w:eastAsia="ru-RU"/>
        </w:rPr>
        <w:t>пiдготовленi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нею матеріали як </w:t>
      </w:r>
      <w:proofErr w:type="spellStart"/>
      <w:r w:rsidRPr="0068584B">
        <w:rPr>
          <w:rFonts w:ascii="Times New Roman" w:eastAsia="Times New Roman" w:hAnsi="Times New Roman" w:cs="Times New Roman"/>
          <w:snapToGrid w:val="0"/>
          <w:color w:val="000000" w:themeColor="text1"/>
          <w:sz w:val="24"/>
          <w:szCs w:val="24"/>
          <w:lang w:val="uk-UA" w:eastAsia="ru-RU"/>
        </w:rPr>
        <w:t>офiцiйнi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документи.</w:t>
      </w: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color w:val="000000" w:themeColor="text1"/>
          <w:sz w:val="24"/>
          <w:szCs w:val="24"/>
          <w:lang w:val="uk-UA" w:eastAsia="ru-RU"/>
        </w:rPr>
      </w:pPr>
    </w:p>
    <w:p w:rsidR="0068584B" w:rsidRPr="0068584B" w:rsidRDefault="0068584B" w:rsidP="0068584B">
      <w:pPr>
        <w:keepNext/>
        <w:spacing w:after="0" w:line="240" w:lineRule="auto"/>
        <w:ind w:firstLine="720"/>
        <w:outlineLvl w:val="1"/>
        <w:rPr>
          <w:rFonts w:ascii="Times New Roman" w:eastAsia="Arial Unicode MS" w:hAnsi="Times New Roman" w:cs="Times New Roman"/>
          <w:b/>
          <w:bCs/>
          <w:iCs/>
          <w:color w:val="000000" w:themeColor="text1"/>
          <w:sz w:val="24"/>
          <w:szCs w:val="24"/>
          <w:lang w:val="uk-UA" w:eastAsia="ru-RU"/>
        </w:rPr>
      </w:pPr>
      <w:r w:rsidRPr="0068584B">
        <w:rPr>
          <w:rFonts w:ascii="Times New Roman" w:eastAsia="Times New Roman" w:hAnsi="Times New Roman" w:cs="Times New Roman"/>
          <w:b/>
          <w:bCs/>
          <w:iCs/>
          <w:color w:val="000000" w:themeColor="text1"/>
          <w:sz w:val="24"/>
          <w:szCs w:val="24"/>
          <w:lang w:val="uk-UA" w:eastAsia="ru-RU"/>
        </w:rPr>
        <w:t>РОЗДIЛ XIII. Тимчасові контрольні комісії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91.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i </w:t>
      </w:r>
      <w:proofErr w:type="spellStart"/>
      <w:r w:rsidRPr="0068584B">
        <w:rPr>
          <w:rFonts w:ascii="Times New Roman" w:eastAsia="Times New Roman" w:hAnsi="Times New Roman" w:cs="Times New Roman"/>
          <w:snapToGrid w:val="0"/>
          <w:color w:val="000000" w:themeColor="text1"/>
          <w:sz w:val="24"/>
          <w:szCs w:val="24"/>
          <w:lang w:val="uk-UA" w:eastAsia="ru-RU"/>
        </w:rPr>
        <w:t>пропозицiї</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на розгляд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92.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половини депутатів </w:t>
      </w:r>
      <w:proofErr w:type="spellStart"/>
      <w:r w:rsidRPr="0068584B">
        <w:rPr>
          <w:rFonts w:ascii="Times New Roman" w:eastAsia="Times New Roman" w:hAnsi="Times New Roman" w:cs="Times New Roman"/>
          <w:snapToGrid w:val="0"/>
          <w:color w:val="000000" w:themeColor="text1"/>
          <w:sz w:val="24"/>
          <w:szCs w:val="24"/>
          <w:lang w:val="uk-UA" w:eastAsia="ru-RU"/>
        </w:rPr>
        <w:t>вiд</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загального складу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93.  Засідання  тимчасових  контрольних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ради проводяться,  як правило, закриті. Депутати, </w:t>
      </w:r>
      <w:proofErr w:type="spellStart"/>
      <w:r w:rsidRPr="0068584B">
        <w:rPr>
          <w:rFonts w:ascii="Times New Roman" w:eastAsia="Times New Roman" w:hAnsi="Times New Roman" w:cs="Times New Roman"/>
          <w:snapToGrid w:val="0"/>
          <w:color w:val="000000" w:themeColor="text1"/>
          <w:sz w:val="24"/>
          <w:szCs w:val="24"/>
          <w:lang w:val="uk-UA" w:eastAsia="ru-RU"/>
        </w:rPr>
        <w:t>якi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входять до складу тимчасової  контрольної комісії,  та залучені </w:t>
      </w:r>
      <w:proofErr w:type="spellStart"/>
      <w:r w:rsidRPr="0068584B">
        <w:rPr>
          <w:rFonts w:ascii="Times New Roman" w:eastAsia="Times New Roman" w:hAnsi="Times New Roman" w:cs="Times New Roman"/>
          <w:snapToGrid w:val="0"/>
          <w:color w:val="000000" w:themeColor="text1"/>
          <w:sz w:val="24"/>
          <w:szCs w:val="24"/>
          <w:lang w:val="uk-UA" w:eastAsia="ru-RU"/>
        </w:rPr>
        <w:t>комiсiєю</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для </w:t>
      </w:r>
      <w:proofErr w:type="spellStart"/>
      <w:r w:rsidRPr="0068584B">
        <w:rPr>
          <w:rFonts w:ascii="Times New Roman" w:eastAsia="Times New Roman" w:hAnsi="Times New Roman" w:cs="Times New Roman"/>
          <w:snapToGrid w:val="0"/>
          <w:color w:val="000000" w:themeColor="text1"/>
          <w:sz w:val="24"/>
          <w:szCs w:val="24"/>
          <w:lang w:val="uk-UA" w:eastAsia="ru-RU"/>
        </w:rPr>
        <w:t>участi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в її роботі </w:t>
      </w:r>
      <w:proofErr w:type="spellStart"/>
      <w:r w:rsidRPr="0068584B">
        <w:rPr>
          <w:rFonts w:ascii="Times New Roman" w:eastAsia="Times New Roman" w:hAnsi="Times New Roman" w:cs="Times New Roman"/>
          <w:snapToGrid w:val="0"/>
          <w:color w:val="000000" w:themeColor="text1"/>
          <w:sz w:val="24"/>
          <w:szCs w:val="24"/>
          <w:lang w:val="uk-UA" w:eastAsia="ru-RU"/>
        </w:rPr>
        <w:t>спецiалiсти</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експерти, iншi особи не повинні розголошувати </w:t>
      </w:r>
      <w:proofErr w:type="spellStart"/>
      <w:r w:rsidRPr="0068584B">
        <w:rPr>
          <w:rFonts w:ascii="Times New Roman" w:eastAsia="Times New Roman" w:hAnsi="Times New Roman" w:cs="Times New Roman"/>
          <w:snapToGrid w:val="0"/>
          <w:color w:val="000000" w:themeColor="text1"/>
          <w:sz w:val="24"/>
          <w:szCs w:val="24"/>
          <w:lang w:val="uk-UA" w:eastAsia="ru-RU"/>
        </w:rPr>
        <w:t>iнформацiю</w:t>
      </w:r>
      <w:proofErr w:type="spellEnd"/>
      <w:r w:rsidRPr="0068584B">
        <w:rPr>
          <w:rFonts w:ascii="Times New Roman" w:eastAsia="Times New Roman" w:hAnsi="Times New Roman" w:cs="Times New Roman"/>
          <w:snapToGrid w:val="0"/>
          <w:color w:val="000000" w:themeColor="text1"/>
          <w:sz w:val="24"/>
          <w:szCs w:val="24"/>
          <w:lang w:val="uk-UA" w:eastAsia="ru-RU"/>
        </w:rPr>
        <w:t>, яка стала їм відома у зв’язку з її роботою.</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94. Повноваження тимчасової контрольної комісії  ради припиняються з моменту прийняття радою остаточного рішення щодо результатів роботи </w:t>
      </w:r>
      <w:proofErr w:type="spellStart"/>
      <w:r w:rsidRPr="0068584B">
        <w:rPr>
          <w:rFonts w:ascii="Times New Roman" w:eastAsia="Times New Roman" w:hAnsi="Times New Roman" w:cs="Times New Roman"/>
          <w:snapToGrid w:val="0"/>
          <w:color w:val="000000" w:themeColor="text1"/>
          <w:sz w:val="24"/>
          <w:szCs w:val="24"/>
          <w:lang w:val="uk-UA" w:eastAsia="ru-RU"/>
        </w:rPr>
        <w:t>цiєї</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комісії,  а також у разі припинення повноважень ради,  яка створила цю </w:t>
      </w:r>
      <w:proofErr w:type="spellStart"/>
      <w:r w:rsidRPr="0068584B">
        <w:rPr>
          <w:rFonts w:ascii="Times New Roman" w:eastAsia="Times New Roman" w:hAnsi="Times New Roman" w:cs="Times New Roman"/>
          <w:snapToGrid w:val="0"/>
          <w:color w:val="000000" w:themeColor="text1"/>
          <w:sz w:val="24"/>
          <w:szCs w:val="24"/>
          <w:lang w:val="uk-UA" w:eastAsia="ru-RU"/>
        </w:rPr>
        <w:t>комiсiю</w:t>
      </w:r>
      <w:proofErr w:type="spellEnd"/>
      <w:r w:rsidRPr="0068584B">
        <w:rPr>
          <w:rFonts w:ascii="Times New Roman" w:eastAsia="Times New Roman" w:hAnsi="Times New Roman" w:cs="Times New Roman"/>
          <w:snapToGrid w:val="0"/>
          <w:color w:val="000000" w:themeColor="text1"/>
          <w:sz w:val="24"/>
          <w:szCs w:val="24"/>
          <w:lang w:val="uk-UA" w:eastAsia="ru-RU"/>
        </w:rPr>
        <w:t>.</w:t>
      </w: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color w:val="000000" w:themeColor="text1"/>
          <w:sz w:val="24"/>
          <w:szCs w:val="24"/>
          <w:lang w:val="uk-UA" w:eastAsia="ru-RU"/>
        </w:rPr>
      </w:pPr>
    </w:p>
    <w:p w:rsidR="0068584B" w:rsidRPr="0068584B" w:rsidRDefault="0068584B" w:rsidP="0068584B">
      <w:pPr>
        <w:keepNext/>
        <w:spacing w:after="0" w:line="240" w:lineRule="auto"/>
        <w:ind w:firstLine="720"/>
        <w:outlineLvl w:val="1"/>
        <w:rPr>
          <w:rFonts w:ascii="Times New Roman" w:eastAsia="Arial Unicode MS" w:hAnsi="Times New Roman" w:cs="Times New Roman"/>
          <w:b/>
          <w:bCs/>
          <w:iCs/>
          <w:color w:val="000000" w:themeColor="text1"/>
          <w:sz w:val="24"/>
          <w:szCs w:val="24"/>
          <w:lang w:val="uk-UA" w:eastAsia="ru-RU"/>
        </w:rPr>
      </w:pPr>
      <w:r w:rsidRPr="0068584B">
        <w:rPr>
          <w:rFonts w:ascii="Times New Roman" w:eastAsia="Times New Roman" w:hAnsi="Times New Roman" w:cs="Times New Roman"/>
          <w:b/>
          <w:bCs/>
          <w:iCs/>
          <w:color w:val="000000" w:themeColor="text1"/>
          <w:sz w:val="24"/>
          <w:szCs w:val="24"/>
          <w:lang w:val="uk-UA" w:eastAsia="ru-RU"/>
        </w:rPr>
        <w:t xml:space="preserve">РОЗДIЛ ХIV. Міський голова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b/>
          <w:snapToGrid w:val="0"/>
          <w:color w:val="000000" w:themeColor="text1"/>
          <w:sz w:val="24"/>
          <w:szCs w:val="24"/>
          <w:lang w:val="uk-UA" w:eastAsia="ru-RU"/>
        </w:rPr>
        <w:t xml:space="preserve"> </w:t>
      </w:r>
      <w:r w:rsidRPr="0068584B">
        <w:rPr>
          <w:rFonts w:ascii="Times New Roman" w:eastAsia="Times New Roman" w:hAnsi="Times New Roman" w:cs="Times New Roman"/>
          <w:bCs/>
          <w:snapToGrid w:val="0"/>
          <w:color w:val="000000" w:themeColor="text1"/>
          <w:sz w:val="24"/>
          <w:szCs w:val="24"/>
          <w:lang w:val="uk-UA" w:eastAsia="ru-RU"/>
        </w:rPr>
        <w:t>95</w:t>
      </w:r>
      <w:r w:rsidRPr="0068584B">
        <w:rPr>
          <w:rFonts w:ascii="Times New Roman" w:eastAsia="Times New Roman" w:hAnsi="Times New Roman" w:cs="Times New Roman"/>
          <w:snapToGrid w:val="0"/>
          <w:color w:val="000000" w:themeColor="text1"/>
          <w:sz w:val="24"/>
          <w:szCs w:val="24"/>
          <w:lang w:val="uk-UA" w:eastAsia="ru-RU"/>
        </w:rPr>
        <w:t xml:space="preserve">. Міський голова працює у </w:t>
      </w:r>
      <w:proofErr w:type="spellStart"/>
      <w:r w:rsidRPr="0068584B">
        <w:rPr>
          <w:rFonts w:ascii="Times New Roman" w:eastAsia="Times New Roman" w:hAnsi="Times New Roman" w:cs="Times New Roman"/>
          <w:snapToGrid w:val="0"/>
          <w:color w:val="000000" w:themeColor="text1"/>
          <w:sz w:val="24"/>
          <w:szCs w:val="24"/>
          <w:lang w:val="uk-UA" w:eastAsia="ru-RU"/>
        </w:rPr>
        <w:t>радi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на </w:t>
      </w:r>
      <w:proofErr w:type="spellStart"/>
      <w:r w:rsidRPr="0068584B">
        <w:rPr>
          <w:rFonts w:ascii="Times New Roman" w:eastAsia="Times New Roman" w:hAnsi="Times New Roman" w:cs="Times New Roman"/>
          <w:snapToGrid w:val="0"/>
          <w:color w:val="000000" w:themeColor="text1"/>
          <w:sz w:val="24"/>
          <w:szCs w:val="24"/>
          <w:lang w:val="uk-UA" w:eastAsia="ru-RU"/>
        </w:rPr>
        <w:t>постiйнiй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основi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не може мати інший представницький мандат, суміщати свою службову </w:t>
      </w:r>
      <w:proofErr w:type="spellStart"/>
      <w:r w:rsidRPr="0068584B">
        <w:rPr>
          <w:rFonts w:ascii="Times New Roman" w:eastAsia="Times New Roman" w:hAnsi="Times New Roman" w:cs="Times New Roman"/>
          <w:snapToGrid w:val="0"/>
          <w:color w:val="000000" w:themeColor="text1"/>
          <w:sz w:val="24"/>
          <w:szCs w:val="24"/>
          <w:lang w:val="uk-UA" w:eastAsia="ru-RU"/>
        </w:rPr>
        <w:t>дiяльнiсть</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з іншою роботою, у тому </w:t>
      </w:r>
      <w:proofErr w:type="spellStart"/>
      <w:r w:rsidRPr="0068584B">
        <w:rPr>
          <w:rFonts w:ascii="Times New Roman" w:eastAsia="Times New Roman" w:hAnsi="Times New Roman" w:cs="Times New Roman"/>
          <w:snapToGrid w:val="0"/>
          <w:color w:val="000000" w:themeColor="text1"/>
          <w:sz w:val="24"/>
          <w:szCs w:val="24"/>
          <w:lang w:val="uk-UA" w:eastAsia="ru-RU"/>
        </w:rPr>
        <w:t>числi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на громадських засадах (крім викладацької, наукової та творчої у поза робочий час),  займатися підприємницькою </w:t>
      </w:r>
      <w:proofErr w:type="spellStart"/>
      <w:r w:rsidRPr="0068584B">
        <w:rPr>
          <w:rFonts w:ascii="Times New Roman" w:eastAsia="Times New Roman" w:hAnsi="Times New Roman" w:cs="Times New Roman"/>
          <w:snapToGrid w:val="0"/>
          <w:color w:val="000000" w:themeColor="text1"/>
          <w:sz w:val="24"/>
          <w:szCs w:val="24"/>
          <w:lang w:val="uk-UA" w:eastAsia="ru-RU"/>
        </w:rPr>
        <w:t>дiяльнiстю</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одержувати </w:t>
      </w:r>
      <w:proofErr w:type="spellStart"/>
      <w:r w:rsidRPr="0068584B">
        <w:rPr>
          <w:rFonts w:ascii="Times New Roman" w:eastAsia="Times New Roman" w:hAnsi="Times New Roman" w:cs="Times New Roman"/>
          <w:snapToGrid w:val="0"/>
          <w:color w:val="000000" w:themeColor="text1"/>
          <w:sz w:val="24"/>
          <w:szCs w:val="24"/>
          <w:lang w:val="uk-UA" w:eastAsia="ru-RU"/>
        </w:rPr>
        <w:t>вiд</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цього прибуток.</w:t>
      </w:r>
    </w:p>
    <w:p w:rsidR="0068584B" w:rsidRPr="0068584B" w:rsidRDefault="0068584B" w:rsidP="0068584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Unicode MS" w:hAnsi="Times New Roman" w:cs="Times New Roman"/>
          <w:color w:val="000000" w:themeColor="text1"/>
          <w:sz w:val="24"/>
          <w:szCs w:val="28"/>
          <w:lang w:val="uk-UA" w:eastAsia="ru-RU"/>
        </w:rPr>
      </w:pPr>
      <w:r w:rsidRPr="0068584B">
        <w:rPr>
          <w:rFonts w:ascii="Times New Roman" w:eastAsia="Arial Unicode MS" w:hAnsi="Times New Roman" w:cs="Times New Roman"/>
          <w:snapToGrid w:val="0"/>
          <w:color w:val="000000" w:themeColor="text1"/>
          <w:sz w:val="24"/>
          <w:szCs w:val="28"/>
          <w:lang w:val="uk-UA" w:eastAsia="ru-RU"/>
        </w:rPr>
        <w:t xml:space="preserve">    </w:t>
      </w:r>
      <w:r w:rsidRPr="0068584B">
        <w:rPr>
          <w:rFonts w:ascii="Times New Roman" w:eastAsia="Arial Unicode MS" w:hAnsi="Times New Roman" w:cs="Times New Roman"/>
          <w:b/>
          <w:i/>
          <w:snapToGrid w:val="0"/>
          <w:color w:val="000000" w:themeColor="text1"/>
          <w:sz w:val="24"/>
          <w:szCs w:val="28"/>
          <w:lang w:val="uk-UA" w:eastAsia="ru-RU"/>
        </w:rPr>
        <w:t>Стаття</w:t>
      </w:r>
      <w:r w:rsidRPr="0068584B">
        <w:rPr>
          <w:rFonts w:ascii="Times New Roman" w:eastAsia="Arial Unicode MS" w:hAnsi="Times New Roman" w:cs="Times New Roman"/>
          <w:bCs/>
          <w:snapToGrid w:val="0"/>
          <w:color w:val="000000" w:themeColor="text1"/>
          <w:sz w:val="24"/>
          <w:szCs w:val="28"/>
          <w:lang w:val="uk-UA" w:eastAsia="ru-RU"/>
        </w:rPr>
        <w:t xml:space="preserve"> 96</w:t>
      </w:r>
      <w:r w:rsidRPr="0068584B">
        <w:rPr>
          <w:rFonts w:ascii="Times New Roman" w:eastAsia="Arial Unicode MS" w:hAnsi="Times New Roman" w:cs="Times New Roman"/>
          <w:snapToGrid w:val="0"/>
          <w:color w:val="000000" w:themeColor="text1"/>
          <w:sz w:val="24"/>
          <w:szCs w:val="28"/>
          <w:lang w:val="uk-UA" w:eastAsia="ru-RU"/>
        </w:rPr>
        <w:t xml:space="preserve">. </w:t>
      </w:r>
      <w:r w:rsidRPr="0068584B">
        <w:rPr>
          <w:rFonts w:ascii="Times New Roman" w:eastAsia="Arial Unicode MS" w:hAnsi="Times New Roman" w:cs="Times New Roman"/>
          <w:color w:val="000000" w:themeColor="text1"/>
          <w:sz w:val="24"/>
          <w:szCs w:val="28"/>
          <w:lang w:val="uk-UA" w:eastAsia="ru-RU"/>
        </w:rPr>
        <w:t>При здійсненні наданих  повноважень   міський голова є підзвітним, підконтрольним і відповідальним перед територіальною громадою, відповідальним - перед відповідною радою.</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bCs/>
          <w:i/>
          <w:snapToGrid w:val="0"/>
          <w:color w:val="000000" w:themeColor="text1"/>
          <w:sz w:val="24"/>
          <w:szCs w:val="24"/>
          <w:lang w:val="uk-UA" w:eastAsia="ru-RU"/>
        </w:rPr>
        <w:t>Стаття</w:t>
      </w:r>
      <w:r w:rsidRPr="0068584B">
        <w:rPr>
          <w:rFonts w:ascii="Times New Roman" w:eastAsia="Times New Roman" w:hAnsi="Times New Roman" w:cs="Times New Roman"/>
          <w:i/>
          <w:snapToGrid w:val="0"/>
          <w:color w:val="000000" w:themeColor="text1"/>
          <w:sz w:val="24"/>
          <w:szCs w:val="24"/>
          <w:lang w:val="uk-UA" w:eastAsia="ru-RU"/>
        </w:rPr>
        <w:t xml:space="preserve"> </w:t>
      </w:r>
      <w:r w:rsidRPr="0068584B">
        <w:rPr>
          <w:rFonts w:ascii="Times New Roman" w:eastAsia="Times New Roman" w:hAnsi="Times New Roman" w:cs="Times New Roman"/>
          <w:snapToGrid w:val="0"/>
          <w:color w:val="000000" w:themeColor="text1"/>
          <w:sz w:val="24"/>
          <w:szCs w:val="24"/>
          <w:lang w:val="uk-UA" w:eastAsia="ru-RU"/>
        </w:rPr>
        <w:t xml:space="preserve"> 97.  Питання про дострокове припинення повноважень міського голови регулюється ст. 79 Закону України “Про місцеве самоврядування в Україні”.</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 xml:space="preserve">Стаття   </w:t>
      </w:r>
      <w:r w:rsidRPr="0068584B">
        <w:rPr>
          <w:rFonts w:ascii="Times New Roman" w:eastAsia="Times New Roman" w:hAnsi="Times New Roman" w:cs="Times New Roman"/>
          <w:snapToGrid w:val="0"/>
          <w:color w:val="000000" w:themeColor="text1"/>
          <w:sz w:val="24"/>
          <w:szCs w:val="24"/>
          <w:lang w:val="uk-UA" w:eastAsia="ru-RU"/>
        </w:rPr>
        <w:t xml:space="preserve"> 98. Міський голова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lastRenderedPageBreak/>
        <w:t xml:space="preserve">    1) скликає сесії  ради,  повідомляє депутатам i доводить до  відома населення  </w:t>
      </w:r>
      <w:proofErr w:type="spellStart"/>
      <w:r w:rsidRPr="0068584B">
        <w:rPr>
          <w:rFonts w:ascii="Times New Roman" w:eastAsia="Times New Roman" w:hAnsi="Times New Roman" w:cs="Times New Roman"/>
          <w:snapToGrid w:val="0"/>
          <w:color w:val="000000" w:themeColor="text1"/>
          <w:sz w:val="24"/>
          <w:szCs w:val="24"/>
          <w:lang w:val="uk-UA" w:eastAsia="ru-RU"/>
        </w:rPr>
        <w:t>iнформацiю</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про час i місце проведення сесії  ради,  питання, які передбачається внести на розгляд ради, веде засідання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2) забезпечує підготовку сесій ради i питань,  що вносяться на її розгляд, доведення рішень ради до виконавців, організує контроль за їх виконанням;</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3) представляє  </w:t>
      </w:r>
      <w:proofErr w:type="spellStart"/>
      <w:r w:rsidRPr="0068584B">
        <w:rPr>
          <w:rFonts w:ascii="Times New Roman" w:eastAsia="Times New Roman" w:hAnsi="Times New Roman" w:cs="Times New Roman"/>
          <w:snapToGrid w:val="0"/>
          <w:color w:val="000000" w:themeColor="text1"/>
          <w:sz w:val="24"/>
          <w:szCs w:val="24"/>
          <w:lang w:val="uk-UA" w:eastAsia="ru-RU"/>
        </w:rPr>
        <w:t>радi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кандидатури для обрання на  посаду  секретаря ради, заступників міського голови,  вносить  на затвердження ради пропозиції щодо структури органів ради, її виконавчого апарату, витрат на їх утримання;</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4) вносить </w:t>
      </w:r>
      <w:proofErr w:type="spellStart"/>
      <w:r w:rsidRPr="0068584B">
        <w:rPr>
          <w:rFonts w:ascii="Times New Roman" w:eastAsia="Times New Roman" w:hAnsi="Times New Roman" w:cs="Times New Roman"/>
          <w:snapToGrid w:val="0"/>
          <w:color w:val="000000" w:themeColor="text1"/>
          <w:sz w:val="24"/>
          <w:szCs w:val="24"/>
          <w:lang w:val="uk-UA" w:eastAsia="ru-RU"/>
        </w:rPr>
        <w:t>радi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пропозиції щодо утворення i обрання постійних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ради та їх </w:t>
      </w:r>
      <w:proofErr w:type="spellStart"/>
      <w:r w:rsidRPr="0068584B">
        <w:rPr>
          <w:rFonts w:ascii="Times New Roman" w:eastAsia="Times New Roman" w:hAnsi="Times New Roman" w:cs="Times New Roman"/>
          <w:snapToGrid w:val="0"/>
          <w:color w:val="000000" w:themeColor="text1"/>
          <w:sz w:val="24"/>
          <w:szCs w:val="24"/>
          <w:lang w:val="uk-UA" w:eastAsia="ru-RU"/>
        </w:rPr>
        <w:t>голiв</w:t>
      </w:r>
      <w:proofErr w:type="spellEnd"/>
      <w:r w:rsidRPr="0068584B">
        <w:rPr>
          <w:rFonts w:ascii="Times New Roman" w:eastAsia="Times New Roman" w:hAnsi="Times New Roman" w:cs="Times New Roman"/>
          <w:snapToGrid w:val="0"/>
          <w:color w:val="000000" w:themeColor="text1"/>
          <w:sz w:val="24"/>
          <w:szCs w:val="24"/>
          <w:lang w:val="uk-UA" w:eastAsia="ru-RU"/>
        </w:rPr>
        <w:t>;</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5) координує </w:t>
      </w:r>
      <w:proofErr w:type="spellStart"/>
      <w:r w:rsidRPr="0068584B">
        <w:rPr>
          <w:rFonts w:ascii="Times New Roman" w:eastAsia="Times New Roman" w:hAnsi="Times New Roman" w:cs="Times New Roman"/>
          <w:snapToGrid w:val="0"/>
          <w:color w:val="000000" w:themeColor="text1"/>
          <w:sz w:val="24"/>
          <w:szCs w:val="24"/>
          <w:lang w:val="uk-UA" w:eastAsia="ru-RU"/>
        </w:rPr>
        <w:t>дiяльнiсть</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постійних </w:t>
      </w:r>
      <w:proofErr w:type="spellStart"/>
      <w:r w:rsidRPr="0068584B">
        <w:rPr>
          <w:rFonts w:ascii="Times New Roman" w:eastAsia="Times New Roman" w:hAnsi="Times New Roman" w:cs="Times New Roman"/>
          <w:snapToGrid w:val="0"/>
          <w:color w:val="000000" w:themeColor="text1"/>
          <w:sz w:val="24"/>
          <w:szCs w:val="24"/>
          <w:lang w:val="uk-UA" w:eastAsia="ru-RU"/>
        </w:rPr>
        <w:t>комiсiй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ради,  сприяє </w:t>
      </w:r>
      <w:proofErr w:type="spellStart"/>
      <w:r w:rsidRPr="0068584B">
        <w:rPr>
          <w:rFonts w:ascii="Times New Roman" w:eastAsia="Times New Roman" w:hAnsi="Times New Roman" w:cs="Times New Roman"/>
          <w:snapToGrid w:val="0"/>
          <w:color w:val="000000" w:themeColor="text1"/>
          <w:sz w:val="24"/>
          <w:szCs w:val="24"/>
          <w:lang w:val="uk-UA" w:eastAsia="ru-RU"/>
        </w:rPr>
        <w:t>органiзацiї</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виконання їх рекомендацій, дає їм доручення;</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6) організовує подання депутатам допомоги у  </w:t>
      </w:r>
      <w:proofErr w:type="spellStart"/>
      <w:r w:rsidRPr="0068584B">
        <w:rPr>
          <w:rFonts w:ascii="Times New Roman" w:eastAsia="Times New Roman" w:hAnsi="Times New Roman" w:cs="Times New Roman"/>
          <w:snapToGrid w:val="0"/>
          <w:color w:val="000000" w:themeColor="text1"/>
          <w:sz w:val="24"/>
          <w:szCs w:val="24"/>
          <w:lang w:val="uk-UA" w:eastAsia="ru-RU"/>
        </w:rPr>
        <w:t>здiйсненнi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ними  своїх повноважень;</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7) організовує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вiдповiдно</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до законодавства проведення референдумів та виборів до органів державної влади i місцевого самоврядування;</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8) призначає i звільняє </w:t>
      </w:r>
      <w:proofErr w:type="spellStart"/>
      <w:r w:rsidRPr="0068584B">
        <w:rPr>
          <w:rFonts w:ascii="Times New Roman" w:eastAsia="Times New Roman" w:hAnsi="Times New Roman" w:cs="Times New Roman"/>
          <w:snapToGrid w:val="0"/>
          <w:color w:val="000000" w:themeColor="text1"/>
          <w:sz w:val="24"/>
          <w:szCs w:val="24"/>
          <w:lang w:val="uk-UA" w:eastAsia="ru-RU"/>
        </w:rPr>
        <w:t>керiвникiв</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та інших </w:t>
      </w:r>
      <w:proofErr w:type="spellStart"/>
      <w:r w:rsidRPr="0068584B">
        <w:rPr>
          <w:rFonts w:ascii="Times New Roman" w:eastAsia="Times New Roman" w:hAnsi="Times New Roman" w:cs="Times New Roman"/>
          <w:snapToGrid w:val="0"/>
          <w:color w:val="000000" w:themeColor="text1"/>
          <w:sz w:val="24"/>
          <w:szCs w:val="24"/>
          <w:lang w:val="uk-UA" w:eastAsia="ru-RU"/>
        </w:rPr>
        <w:t>працiвникiв</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структурних </w:t>
      </w:r>
      <w:proofErr w:type="spellStart"/>
      <w:r w:rsidRPr="0068584B">
        <w:rPr>
          <w:rFonts w:ascii="Times New Roman" w:eastAsia="Times New Roman" w:hAnsi="Times New Roman" w:cs="Times New Roman"/>
          <w:snapToGrid w:val="0"/>
          <w:color w:val="000000" w:themeColor="text1"/>
          <w:sz w:val="24"/>
          <w:szCs w:val="24"/>
          <w:lang w:val="uk-UA" w:eastAsia="ru-RU"/>
        </w:rPr>
        <w:t>пiдроздiлiв</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виконавчого апарату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9) здійснює </w:t>
      </w:r>
      <w:proofErr w:type="spellStart"/>
      <w:r w:rsidRPr="0068584B">
        <w:rPr>
          <w:rFonts w:ascii="Times New Roman" w:eastAsia="Times New Roman" w:hAnsi="Times New Roman" w:cs="Times New Roman"/>
          <w:snapToGrid w:val="0"/>
          <w:color w:val="000000" w:themeColor="text1"/>
          <w:sz w:val="24"/>
          <w:szCs w:val="24"/>
          <w:lang w:val="uk-UA" w:eastAsia="ru-RU"/>
        </w:rPr>
        <w:t>керiвництво</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виконавчим апаратом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10) є розпорядником коштів,  передбачених на утримання ради та її виконавчого апарату;</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11) підписує рішення ради, протоколи сесій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12) забезпечує роботу по  розгляду  звернень  громадян,  особистий прийом громадян;</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13) забезпечує гласність у роботі ради та її органів,  обговорення громадянами </w:t>
      </w:r>
      <w:proofErr w:type="spellStart"/>
      <w:r w:rsidRPr="0068584B">
        <w:rPr>
          <w:rFonts w:ascii="Times New Roman" w:eastAsia="Times New Roman" w:hAnsi="Times New Roman" w:cs="Times New Roman"/>
          <w:snapToGrid w:val="0"/>
          <w:color w:val="000000" w:themeColor="text1"/>
          <w:sz w:val="24"/>
          <w:szCs w:val="24"/>
          <w:lang w:val="uk-UA" w:eastAsia="ru-RU"/>
        </w:rPr>
        <w:t>проєктiв</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рішень ради,  важливих питань місцевого значення, вивчення громадської думки, оприлюднює рішення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14) представляє   раду  у відносинах з державними органами,  іншими органами місцевого самоврядування,  об'єднаннями  громадян,  трудовими колективами, </w:t>
      </w:r>
      <w:proofErr w:type="spellStart"/>
      <w:r w:rsidRPr="0068584B">
        <w:rPr>
          <w:rFonts w:ascii="Times New Roman" w:eastAsia="Times New Roman" w:hAnsi="Times New Roman" w:cs="Times New Roman"/>
          <w:snapToGrid w:val="0"/>
          <w:color w:val="000000" w:themeColor="text1"/>
          <w:sz w:val="24"/>
          <w:szCs w:val="24"/>
          <w:lang w:val="uk-UA" w:eastAsia="ru-RU"/>
        </w:rPr>
        <w:t>адмiнiстрацiєю</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підприємств, установ, </w:t>
      </w:r>
      <w:proofErr w:type="spellStart"/>
      <w:r w:rsidRPr="0068584B">
        <w:rPr>
          <w:rFonts w:ascii="Times New Roman" w:eastAsia="Times New Roman" w:hAnsi="Times New Roman" w:cs="Times New Roman"/>
          <w:snapToGrid w:val="0"/>
          <w:color w:val="000000" w:themeColor="text1"/>
          <w:sz w:val="24"/>
          <w:szCs w:val="24"/>
          <w:lang w:val="uk-UA" w:eastAsia="ru-RU"/>
        </w:rPr>
        <w:t>органiзацiй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i громадянами, а також у </w:t>
      </w:r>
      <w:proofErr w:type="spellStart"/>
      <w:r w:rsidRPr="0068584B">
        <w:rPr>
          <w:rFonts w:ascii="Times New Roman" w:eastAsia="Times New Roman" w:hAnsi="Times New Roman" w:cs="Times New Roman"/>
          <w:snapToGrid w:val="0"/>
          <w:color w:val="000000" w:themeColor="text1"/>
          <w:sz w:val="24"/>
          <w:szCs w:val="24"/>
          <w:lang w:val="uk-UA" w:eastAsia="ru-RU"/>
        </w:rPr>
        <w:t>зовнiшнiх</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відносинах </w:t>
      </w:r>
      <w:proofErr w:type="spellStart"/>
      <w:r w:rsidRPr="0068584B">
        <w:rPr>
          <w:rFonts w:ascii="Times New Roman" w:eastAsia="Times New Roman" w:hAnsi="Times New Roman" w:cs="Times New Roman"/>
          <w:snapToGrid w:val="0"/>
          <w:color w:val="000000" w:themeColor="text1"/>
          <w:sz w:val="24"/>
          <w:szCs w:val="24"/>
          <w:lang w:val="uk-UA" w:eastAsia="ru-RU"/>
        </w:rPr>
        <w:t>вiдповiдно</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до законодавства;</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15) за рішенням ради звертається до суду щодо визнання незаконними актів місцевих органів виконавчої влади, підприємств, установ та </w:t>
      </w:r>
      <w:proofErr w:type="spellStart"/>
      <w:r w:rsidRPr="0068584B">
        <w:rPr>
          <w:rFonts w:ascii="Times New Roman" w:eastAsia="Times New Roman" w:hAnsi="Times New Roman" w:cs="Times New Roman"/>
          <w:snapToGrid w:val="0"/>
          <w:color w:val="000000" w:themeColor="text1"/>
          <w:sz w:val="24"/>
          <w:szCs w:val="24"/>
          <w:lang w:val="uk-UA" w:eastAsia="ru-RU"/>
        </w:rPr>
        <w:t>органiзацiй</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w:t>
      </w:r>
      <w:proofErr w:type="spellStart"/>
      <w:r w:rsidRPr="0068584B">
        <w:rPr>
          <w:rFonts w:ascii="Times New Roman" w:eastAsia="Times New Roman" w:hAnsi="Times New Roman" w:cs="Times New Roman"/>
          <w:snapToGrid w:val="0"/>
          <w:color w:val="000000" w:themeColor="text1"/>
          <w:sz w:val="24"/>
          <w:szCs w:val="24"/>
          <w:lang w:val="uk-UA" w:eastAsia="ru-RU"/>
        </w:rPr>
        <w:t>якi</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обмежують права територіальних громад у сфері їх спільних </w:t>
      </w:r>
      <w:proofErr w:type="spellStart"/>
      <w:r w:rsidRPr="0068584B">
        <w:rPr>
          <w:rFonts w:ascii="Times New Roman" w:eastAsia="Times New Roman" w:hAnsi="Times New Roman" w:cs="Times New Roman"/>
          <w:snapToGrid w:val="0"/>
          <w:color w:val="000000" w:themeColor="text1"/>
          <w:sz w:val="24"/>
          <w:szCs w:val="24"/>
          <w:lang w:val="uk-UA" w:eastAsia="ru-RU"/>
        </w:rPr>
        <w:t>iнтересiв</w:t>
      </w:r>
      <w:proofErr w:type="spellEnd"/>
      <w:r w:rsidRPr="0068584B">
        <w:rPr>
          <w:rFonts w:ascii="Times New Roman" w:eastAsia="Times New Roman" w:hAnsi="Times New Roman" w:cs="Times New Roman"/>
          <w:snapToGrid w:val="0"/>
          <w:color w:val="000000" w:themeColor="text1"/>
          <w:sz w:val="24"/>
          <w:szCs w:val="24"/>
          <w:lang w:val="uk-UA" w:eastAsia="ru-RU"/>
        </w:rPr>
        <w:t>, а також повноваження міської ради та її органів;</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16) звітує перед радою про свою </w:t>
      </w:r>
      <w:proofErr w:type="spellStart"/>
      <w:r w:rsidRPr="0068584B">
        <w:rPr>
          <w:rFonts w:ascii="Times New Roman" w:eastAsia="Times New Roman" w:hAnsi="Times New Roman" w:cs="Times New Roman"/>
          <w:snapToGrid w:val="0"/>
          <w:color w:val="000000" w:themeColor="text1"/>
          <w:sz w:val="24"/>
          <w:szCs w:val="24"/>
          <w:lang w:val="uk-UA" w:eastAsia="ru-RU"/>
        </w:rPr>
        <w:t>дiяльнiсть</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не менше одного разу на рік,  а на вимогу не менш як третини депутатів -  у  визначений  радою термін;</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17) вирішує iншi питання, доручені йому радою.</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99. Міський голова ради в межах своїх повноважень видає розпорядження.</w:t>
      </w: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color w:val="000000" w:themeColor="text1"/>
          <w:sz w:val="24"/>
          <w:szCs w:val="24"/>
          <w:lang w:val="uk-UA" w:eastAsia="ru-RU"/>
        </w:rPr>
      </w:pPr>
    </w:p>
    <w:p w:rsidR="0068584B" w:rsidRPr="0068584B" w:rsidRDefault="0068584B" w:rsidP="0068584B">
      <w:pPr>
        <w:keepNext/>
        <w:spacing w:after="0" w:line="240" w:lineRule="auto"/>
        <w:ind w:firstLine="720"/>
        <w:outlineLvl w:val="1"/>
        <w:rPr>
          <w:rFonts w:ascii="Times New Roman" w:eastAsia="Arial Unicode MS" w:hAnsi="Times New Roman" w:cs="Times New Roman"/>
          <w:b/>
          <w:bCs/>
          <w:iCs/>
          <w:color w:val="000000" w:themeColor="text1"/>
          <w:sz w:val="24"/>
          <w:szCs w:val="24"/>
          <w:lang w:val="uk-UA" w:eastAsia="ru-RU"/>
        </w:rPr>
      </w:pPr>
      <w:r w:rsidRPr="0068584B">
        <w:rPr>
          <w:rFonts w:ascii="Times New Roman" w:eastAsia="Times New Roman" w:hAnsi="Times New Roman" w:cs="Times New Roman"/>
          <w:b/>
          <w:bCs/>
          <w:iCs/>
          <w:color w:val="000000" w:themeColor="text1"/>
          <w:sz w:val="24"/>
          <w:szCs w:val="24"/>
          <w:lang w:val="uk-UA" w:eastAsia="ru-RU"/>
        </w:rPr>
        <w:t>РОЗДIЛ XV. Секретар міської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w:t>
      </w: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100.  Секретар міської  ради обирається за пропозицією міського голови  з числа її депутатів та працює в раді на постійній основі. У разі звільнення з посади секретаря ради у випадку відсутності міського голови, у зв’язку з достроковим припиненням його повноважень, міська рада із свого складу за пропозицією половини депутатів від загального складу обирає секретаря ради, який працює в раді на постійній основі.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Пропозиція щодо кандидатур секретаря ради може вноситися на розгляд ради не менш як половиною депутатів від загального складу відповідної ради у разі, якщо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1) рада не підтримала кандидатуру на посаду секретаря ради, запропоновану міським головою;</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2) протягом тридцяти днів з дня відкриття першої сесії міської ради міський голова не вніс кандидатуру на посаду секретаря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lastRenderedPageBreak/>
        <w:t>3)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4) посада секретаря ради стає вакантною під час </w:t>
      </w:r>
      <w:proofErr w:type="spellStart"/>
      <w:r w:rsidRPr="0068584B">
        <w:rPr>
          <w:rFonts w:ascii="Times New Roman" w:eastAsia="Times New Roman" w:hAnsi="Times New Roman" w:cs="Times New Roman"/>
          <w:snapToGrid w:val="0"/>
          <w:color w:val="000000" w:themeColor="text1"/>
          <w:sz w:val="24"/>
          <w:szCs w:val="24"/>
          <w:lang w:val="uk-UA" w:eastAsia="ru-RU"/>
        </w:rPr>
        <w:t>вакантності</w:t>
      </w:r>
      <w:proofErr w:type="spellEnd"/>
      <w:r w:rsidRPr="0068584B">
        <w:rPr>
          <w:rFonts w:ascii="Times New Roman" w:eastAsia="Times New Roman" w:hAnsi="Times New Roman" w:cs="Times New Roman"/>
          <w:snapToGrid w:val="0"/>
          <w:color w:val="000000" w:themeColor="text1"/>
          <w:sz w:val="24"/>
          <w:szCs w:val="24"/>
          <w:lang w:val="uk-UA" w:eastAsia="ru-RU"/>
        </w:rPr>
        <w:t xml:space="preserve"> посади міського голови у зв’язку з достроковим припиненням його повноважень.</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У разі, якщо рада не підтримала кандидатуру, внесену на її розгляд не менш як половиною депутатів, кандидатуру секретаря ради вносить міський голова.</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Секретар ради не може суміщати свою службову діяльність з іншою посадою, у тому числі на громадських засадах (крім викладацької, наукової та творчої роботи в позаурочний час), займатися підприємницькою діяльністю, одержувати від цього прибуток, якщо інше не передбачено законом.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 xml:space="preserve">   Стаття</w:t>
      </w:r>
      <w:r w:rsidRPr="0068584B">
        <w:rPr>
          <w:rFonts w:ascii="Times New Roman" w:eastAsia="Times New Roman" w:hAnsi="Times New Roman" w:cs="Times New Roman"/>
          <w:snapToGrid w:val="0"/>
          <w:color w:val="000000" w:themeColor="text1"/>
          <w:sz w:val="24"/>
          <w:szCs w:val="24"/>
          <w:lang w:val="uk-UA" w:eastAsia="ru-RU"/>
        </w:rPr>
        <w:t xml:space="preserve"> 101.  Секретар міської ради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1) у випадку, передбаченому частиною першою статті 42 Закону України “Про місцеве самоврядування в Україні”, здійснює повноваження міського голови,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2) скликає сесії ради у випадках, передбачених частиною шостою статті 46 Закону України “Про місцеве 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3)забезпечує своєчасне доведення рішень ради до виконавців і населення, організовує контроль за їх виконанням,</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4)за дорученням міського голови координує діяльність постійних комісій та інших комісій ради, дає їм доручення, сприяє організації виконання їх рекомендацій,</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5)сприяє депутатам ради у здійсненні їх повноважень,</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6)організовує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7)забезпечує зберігання у відповідних органах місцевого самоврядування офіційних документів, пов’язаних з місцевим самоврядуванням, забезпечує доступ до них осіб, яким це право надано у встановленому порядку,</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8)вирішує за дорученням міського голови питання пов’язані з діяльністю ради та її органів,</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 xml:space="preserve">     Стаття</w:t>
      </w:r>
      <w:r w:rsidRPr="0068584B">
        <w:rPr>
          <w:rFonts w:ascii="Times New Roman" w:eastAsia="Times New Roman" w:hAnsi="Times New Roman" w:cs="Times New Roman"/>
          <w:snapToGrid w:val="0"/>
          <w:color w:val="000000" w:themeColor="text1"/>
          <w:sz w:val="24"/>
          <w:szCs w:val="24"/>
          <w:lang w:val="uk-UA" w:eastAsia="ru-RU"/>
        </w:rPr>
        <w:t xml:space="preserve"> 102.  Повноваження секретаря міської ради можуть бути достроково припинені за рішенням ради.</w:t>
      </w: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color w:val="000000" w:themeColor="text1"/>
          <w:sz w:val="24"/>
          <w:szCs w:val="24"/>
          <w:lang w:val="uk-UA" w:eastAsia="ru-RU"/>
        </w:rPr>
      </w:pPr>
    </w:p>
    <w:p w:rsidR="0068584B" w:rsidRPr="0068584B" w:rsidRDefault="0068584B" w:rsidP="0068584B">
      <w:pPr>
        <w:keepNext/>
        <w:spacing w:after="0" w:line="240" w:lineRule="auto"/>
        <w:ind w:firstLine="720"/>
        <w:outlineLvl w:val="1"/>
        <w:rPr>
          <w:rFonts w:ascii="Times New Roman" w:eastAsia="Times New Roman" w:hAnsi="Times New Roman" w:cs="Times New Roman"/>
          <w:b/>
          <w:bCs/>
          <w:iCs/>
          <w:color w:val="000000" w:themeColor="text1"/>
          <w:sz w:val="24"/>
          <w:szCs w:val="24"/>
          <w:lang w:val="uk-UA" w:eastAsia="ru-RU"/>
        </w:rPr>
      </w:pPr>
      <w:r w:rsidRPr="0068584B">
        <w:rPr>
          <w:rFonts w:ascii="Times New Roman" w:eastAsia="Times New Roman" w:hAnsi="Times New Roman" w:cs="Times New Roman"/>
          <w:b/>
          <w:bCs/>
          <w:iCs/>
          <w:color w:val="000000" w:themeColor="text1"/>
          <w:sz w:val="24"/>
          <w:szCs w:val="24"/>
          <w:lang w:val="uk-UA" w:eastAsia="ru-RU"/>
        </w:rPr>
        <w:t>РОЗДIЛ XVI. Виконавчий комітет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103.  Виконавчим органом міської ради є виконавчий комітет ради, який утворюється радою на строк її повноважень. Після закінчення повноважень ради, міського голови її виконавчий комітет здійснює свої повноваження до сформування нового складу виконавчого комітету.</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104.  Кількісний та персональний склад виконавчого комітету визначається радою за пропозицією міського голови.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105.  Виконавчий комітет міської ради утворюється у складі міського голови, заступників міського голови, секретаря ради а також керівників відділів та інших осіб.</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106.  До складу виконавчого комітету міської ради входить також за посадою секретар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107.  Очолює виконавчий комітет міської ради міський голова – голова ради.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108.  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витратах, пов’язаних з виконанням обов’язків члена виконавчого комітету, за рахунок коштів міського бюджету.</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lastRenderedPageBreak/>
        <w:t>Стаття</w:t>
      </w:r>
      <w:r w:rsidRPr="0068584B">
        <w:rPr>
          <w:rFonts w:ascii="Times New Roman" w:eastAsia="Times New Roman" w:hAnsi="Times New Roman" w:cs="Times New Roman"/>
          <w:snapToGrid w:val="0"/>
          <w:color w:val="000000" w:themeColor="text1"/>
          <w:sz w:val="24"/>
          <w:szCs w:val="24"/>
          <w:lang w:val="uk-UA" w:eastAsia="ru-RU"/>
        </w:rPr>
        <w:t xml:space="preserve"> 109.  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Законом України “Про місцеве самоврядування в Україні”.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110.  Виконавчий комітет ради є підзвітним і підконтрольним раді, а з питань здійснення ним повноважень органів виконавчої влади – також підконтрольним  органам виконавчої влади.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111.  До складу виконавчого комітету міської ради не можуть входити депутати ради, крім секретаря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112. Повноваження виконавчого комітету: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xml:space="preserve"> Виконавчий комітет міської ради (у разі її створення ) може розглядати і вирішувати питання, віднесені Законом України “Про місцеве самоврядування в Україні” до відання виконавчих органів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113.  Виконавчий комітет ради: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ради,</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координує діяльність відділів, управлінь та інших виконавчих органів ради, підприємств, установ та організацій, що належать до комунальної власності громади, міський відділ земельних ресурсів, заслуховує звіти про роботу їх керівників,</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 має право змінювати або скасовувати акти підпорядкованих йому відділів, управлінь, інших виконавчих органів ради, а також їх посадових осіб.</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b/>
          <w:i/>
          <w:snapToGrid w:val="0"/>
          <w:color w:val="000000" w:themeColor="text1"/>
          <w:sz w:val="24"/>
          <w:szCs w:val="24"/>
          <w:lang w:val="uk-UA" w:eastAsia="ru-RU"/>
        </w:rPr>
        <w:t>Стаття</w:t>
      </w:r>
      <w:r w:rsidRPr="0068584B">
        <w:rPr>
          <w:rFonts w:ascii="Times New Roman" w:eastAsia="Times New Roman" w:hAnsi="Times New Roman" w:cs="Times New Roman"/>
          <w:snapToGrid w:val="0"/>
          <w:color w:val="000000" w:themeColor="text1"/>
          <w:sz w:val="24"/>
          <w:szCs w:val="24"/>
          <w:lang w:val="uk-UA" w:eastAsia="ru-RU"/>
        </w:rPr>
        <w:t xml:space="preserve"> 114.  Організація роботи виконавчого комітету міської ради . </w:t>
      </w:r>
    </w:p>
    <w:p w:rsidR="0068584B" w:rsidRPr="0068584B" w:rsidRDefault="0068584B" w:rsidP="0068584B">
      <w:pPr>
        <w:spacing w:after="0" w:line="240" w:lineRule="auto"/>
        <w:ind w:firstLine="720"/>
        <w:jc w:val="both"/>
        <w:rPr>
          <w:rFonts w:ascii="Times New Roman" w:eastAsia="Times New Roman" w:hAnsi="Times New Roman" w:cs="Times New Roman"/>
          <w:snapToGrid w:val="0"/>
          <w:color w:val="000000" w:themeColor="text1"/>
          <w:sz w:val="24"/>
          <w:szCs w:val="24"/>
          <w:lang w:val="uk-UA" w:eastAsia="ru-RU"/>
        </w:rPr>
      </w:pPr>
      <w:r w:rsidRPr="0068584B">
        <w:rPr>
          <w:rFonts w:ascii="Times New Roman" w:eastAsia="Times New Roman" w:hAnsi="Times New Roman" w:cs="Times New Roman"/>
          <w:snapToGrid w:val="0"/>
          <w:color w:val="000000" w:themeColor="text1"/>
          <w:sz w:val="24"/>
          <w:szCs w:val="24"/>
          <w:lang w:val="uk-UA" w:eastAsia="ru-RU"/>
        </w:rPr>
        <w:t>Основною формою роботи виконавчого комітету міської ради є  його засідання. Засідання виконавчого комітету скликаються міським головою, а в разі його відсутності чи неможливості здійснення ним цієї функції – заступником міського голови з питань діяльності виконавчих органів ради в міру необхідності, але не рідше одного разу на місяць, і є правомочним, якщо в них бере участь більше половини від загального складу виконавчого комітету.</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Секретар ради</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Д.БРЕХЛІЧУК</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rPr>
          <w:rFonts w:ascii="Times New Roman" w:hAnsi="Times New Roman" w:cs="Times New Roman"/>
          <w:color w:val="000000" w:themeColor="text1"/>
          <w:lang w:val="uk-UA"/>
        </w:rPr>
      </w:pPr>
    </w:p>
    <w:p w:rsidR="0068584B" w:rsidRPr="0068584B" w:rsidRDefault="0068584B" w:rsidP="0068584B">
      <w:pPr>
        <w:spacing w:after="0" w:line="240" w:lineRule="auto"/>
        <w:rPr>
          <w:rFonts w:ascii="Times New Roman" w:hAnsi="Times New Roman" w:cs="Times New Roman"/>
          <w:color w:val="000000" w:themeColor="text1"/>
          <w:lang w:val="uk-UA"/>
        </w:rPr>
      </w:pPr>
    </w:p>
    <w:p w:rsidR="0068584B" w:rsidRPr="0068584B" w:rsidRDefault="0068584B" w:rsidP="0068584B">
      <w:pPr>
        <w:spacing w:after="0" w:line="240" w:lineRule="auto"/>
        <w:jc w:val="both"/>
        <w:rPr>
          <w:rFonts w:ascii="Times New Roman" w:hAnsi="Times New Roman" w:cs="Times New Roman"/>
          <w:color w:val="000000" w:themeColor="text1"/>
          <w:lang w:val="uk-UA"/>
        </w:rPr>
      </w:pPr>
      <w:r w:rsidRPr="0068584B">
        <w:rPr>
          <w:rFonts w:ascii="Times New Roman" w:hAnsi="Times New Roman" w:cs="Times New Roman"/>
          <w:noProof/>
          <w:color w:val="000000" w:themeColor="text1"/>
          <w:lang w:eastAsia="ru-RU"/>
        </w:rPr>
        <w:drawing>
          <wp:anchor distT="0" distB="0" distL="114300" distR="114300" simplePos="0" relativeHeight="251671552" behindDoc="1" locked="0" layoutInCell="1" allowOverlap="1" wp14:anchorId="00E09CC5" wp14:editId="43EAE112">
            <wp:simplePos x="0" y="0"/>
            <wp:positionH relativeFrom="column">
              <wp:posOffset>2508885</wp:posOffset>
            </wp:positionH>
            <wp:positionV relativeFrom="paragraph">
              <wp:posOffset>15875</wp:posOffset>
            </wp:positionV>
            <wp:extent cx="990600" cy="668655"/>
            <wp:effectExtent l="0" t="0" r="0" b="0"/>
            <wp:wrapTight wrapText="left">
              <wp:wrapPolygon edited="0">
                <wp:start x="0" y="0"/>
                <wp:lineTo x="0" y="20923"/>
                <wp:lineTo x="21185" y="20923"/>
                <wp:lineTo x="21185"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990600" cy="668655"/>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від  14 грудня  2020  року  </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 xml:space="preserve">   №13</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м. Рахів</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Про  умови оплати праці </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Рахівського міського голови</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Відповідно до ч.1 ст.59 Закону України «Про  місцеве самоврядування в Україні»,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суддів та інших органів», міська рада </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w:t>
      </w:r>
      <w:r w:rsidRPr="0068584B">
        <w:rPr>
          <w:rFonts w:ascii="Times New Roman" w:hAnsi="Times New Roman" w:cs="Times New Roman"/>
          <w:color w:val="000000" w:themeColor="text1"/>
          <w:sz w:val="28"/>
          <w:szCs w:val="28"/>
          <w:lang w:val="uk-UA"/>
        </w:rPr>
        <w:tab/>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 Встановити  Рахівському міському голові:</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1.1. Посадовий  оклад згідно штатного розпису та  надбавку за виконання особливо важливої роботи в розмірі 40% посадового окладу, з урахуванням надбавки за ранг та надбавки за вислугу років.</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1.2. Щомісячне преміювання у розмірі 30% посадового окладу, з урахуванням надбавки за ранг та надбавки за вислугу років.</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1.3. Премію до професійних, державних свят та ювілейних дат здійснювати за рахунок фонду преміювання та економії  фонду заробітної плати в розмірі посадового окладу.</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1.4. Матеріальну допомогу на оздоровлення виплачувати в розмірі середньомісячної заробітної плати та матеріальну допомогу на соціально – побутові потреби здійснювати в розмірі, що не перевищує розміру середньомісячної заробітної плати.</w:t>
      </w:r>
    </w:p>
    <w:p w:rsidR="0068584B" w:rsidRPr="0068584B" w:rsidRDefault="0068584B" w:rsidP="0068584B">
      <w:pPr>
        <w:spacing w:after="0" w:line="240" w:lineRule="auto"/>
        <w:jc w:val="both"/>
        <w:rPr>
          <w:rFonts w:ascii="Times New Roman" w:hAnsi="Times New Roman" w:cs="Times New Roman"/>
          <w:color w:val="000000" w:themeColor="text1"/>
          <w:sz w:val="24"/>
          <w:szCs w:val="24"/>
          <w:lang w:val="uk-UA"/>
        </w:rPr>
      </w:pPr>
    </w:p>
    <w:p w:rsidR="0068584B" w:rsidRPr="0068584B" w:rsidRDefault="0068584B" w:rsidP="0068584B">
      <w:pPr>
        <w:spacing w:after="0" w:line="240" w:lineRule="auto"/>
        <w:jc w:val="both"/>
        <w:rPr>
          <w:rFonts w:ascii="Times New Roman" w:hAnsi="Times New Roman" w:cs="Times New Roman"/>
          <w:color w:val="000000" w:themeColor="text1"/>
          <w:sz w:val="24"/>
          <w:szCs w:val="24"/>
          <w:lang w:val="uk-UA"/>
        </w:rPr>
      </w:pPr>
    </w:p>
    <w:p w:rsidR="0068584B" w:rsidRPr="0068584B" w:rsidRDefault="0068584B" w:rsidP="0068584B">
      <w:pPr>
        <w:spacing w:after="0" w:line="240" w:lineRule="auto"/>
        <w:jc w:val="both"/>
        <w:rPr>
          <w:rFonts w:ascii="Times New Roman" w:hAnsi="Times New Roman" w:cs="Times New Roman"/>
          <w:color w:val="000000" w:themeColor="text1"/>
          <w:sz w:val="24"/>
          <w:szCs w:val="24"/>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rPr>
          <w:rFonts w:ascii="Times New Roman" w:hAnsi="Times New Roman" w:cs="Times New Roman"/>
          <w:color w:val="000000" w:themeColor="text1"/>
          <w:lang w:val="uk-UA"/>
        </w:rPr>
      </w:pPr>
    </w:p>
    <w:p w:rsidR="0068584B" w:rsidRPr="0068584B" w:rsidRDefault="0068584B" w:rsidP="0068584B">
      <w:pPr>
        <w:spacing w:after="0" w:line="240" w:lineRule="auto"/>
        <w:rPr>
          <w:rFonts w:ascii="Times New Roman" w:hAnsi="Times New Roman" w:cs="Times New Roman"/>
          <w:color w:val="000000" w:themeColor="text1"/>
          <w:lang w:val="uk-UA"/>
        </w:rPr>
      </w:pPr>
    </w:p>
    <w:p w:rsidR="0068584B" w:rsidRPr="0068584B" w:rsidRDefault="0068584B" w:rsidP="0068584B">
      <w:pPr>
        <w:spacing w:after="0" w:line="240" w:lineRule="auto"/>
        <w:jc w:val="both"/>
        <w:rPr>
          <w:rFonts w:ascii="Times New Roman" w:hAnsi="Times New Roman" w:cs="Times New Roman"/>
          <w:color w:val="000000" w:themeColor="text1"/>
          <w:lang w:val="uk-UA"/>
        </w:rPr>
      </w:pPr>
      <w:r w:rsidRPr="0068584B">
        <w:rPr>
          <w:rFonts w:ascii="Times New Roman" w:hAnsi="Times New Roman" w:cs="Times New Roman"/>
          <w:noProof/>
          <w:color w:val="000000" w:themeColor="text1"/>
          <w:lang w:eastAsia="ru-RU"/>
        </w:rPr>
        <w:drawing>
          <wp:anchor distT="0" distB="0" distL="114300" distR="114300" simplePos="0" relativeHeight="251672576" behindDoc="1" locked="0" layoutInCell="1" allowOverlap="1" wp14:anchorId="4B77CFEF" wp14:editId="4E70CFF3">
            <wp:simplePos x="0" y="0"/>
            <wp:positionH relativeFrom="column">
              <wp:posOffset>2508885</wp:posOffset>
            </wp:positionH>
            <wp:positionV relativeFrom="paragraph">
              <wp:posOffset>15875</wp:posOffset>
            </wp:positionV>
            <wp:extent cx="990600" cy="668655"/>
            <wp:effectExtent l="0" t="0" r="0" b="0"/>
            <wp:wrapTight wrapText="left">
              <wp:wrapPolygon edited="0">
                <wp:start x="0" y="0"/>
                <wp:lineTo x="0" y="20923"/>
                <wp:lineTo x="21185" y="20923"/>
                <wp:lineTo x="21185"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990600" cy="668655"/>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від  14 грудня  2020  року  </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 xml:space="preserve">   №14</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м. Рахів</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Про утворення постійних комісій </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Рахівської міської ради 8-го скликання</w:t>
      </w:r>
    </w:p>
    <w:p w:rsidR="0068584B" w:rsidRPr="0068584B" w:rsidRDefault="0068584B" w:rsidP="0068584B">
      <w:pPr>
        <w:spacing w:after="0" w:line="240" w:lineRule="auto"/>
        <w:rPr>
          <w:rFonts w:ascii="Times New Roman" w:hAnsi="Times New Roman" w:cs="Times New Roman"/>
          <w:color w:val="000000" w:themeColor="text1"/>
          <w:sz w:val="28"/>
          <w:szCs w:val="24"/>
          <w:lang w:val="uk-UA"/>
        </w:rPr>
      </w:pP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4"/>
          <w:lang w:val="uk-UA" w:eastAsia="ru-RU"/>
        </w:rPr>
      </w:pPr>
      <w:r w:rsidRPr="0068584B">
        <w:rPr>
          <w:rFonts w:ascii="Times New Roman" w:eastAsia="Times New Roman" w:hAnsi="Times New Roman" w:cs="Times New Roman"/>
          <w:color w:val="000000" w:themeColor="text1"/>
          <w:sz w:val="28"/>
          <w:szCs w:val="24"/>
          <w:lang w:val="uk-UA" w:eastAsia="ru-RU"/>
        </w:rPr>
        <w:tab/>
        <w:t>У відповідності до статті 47 Закону України “Про місцеве самоврядування в Україні”, міська рада</w:t>
      </w:r>
    </w:p>
    <w:p w:rsidR="0068584B" w:rsidRPr="0068584B" w:rsidRDefault="0068584B" w:rsidP="0068584B">
      <w:pPr>
        <w:spacing w:after="0" w:line="240" w:lineRule="auto"/>
        <w:jc w:val="both"/>
        <w:rPr>
          <w:rFonts w:ascii="Times New Roman" w:hAnsi="Times New Roman" w:cs="Times New Roman"/>
          <w:color w:val="000000" w:themeColor="text1"/>
          <w:sz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jc w:val="both"/>
        <w:rPr>
          <w:rFonts w:ascii="Times New Roman" w:hAnsi="Times New Roman" w:cs="Times New Roman"/>
          <w:color w:val="000000" w:themeColor="text1"/>
          <w:sz w:val="28"/>
          <w:lang w:val="uk-UA"/>
        </w:rPr>
      </w:pPr>
    </w:p>
    <w:p w:rsidR="0068584B" w:rsidRPr="0068584B" w:rsidRDefault="0068584B" w:rsidP="0068584B">
      <w:pPr>
        <w:spacing w:after="0" w:line="240" w:lineRule="auto"/>
        <w:ind w:firstLine="360"/>
        <w:jc w:val="both"/>
        <w:rPr>
          <w:rFonts w:ascii="Times New Roman" w:hAnsi="Times New Roman" w:cs="Times New Roman"/>
          <w:color w:val="000000" w:themeColor="text1"/>
          <w:sz w:val="28"/>
          <w:lang w:val="uk-UA"/>
        </w:rPr>
      </w:pPr>
      <w:r w:rsidRPr="0068584B">
        <w:rPr>
          <w:rFonts w:ascii="Times New Roman" w:hAnsi="Times New Roman" w:cs="Times New Roman"/>
          <w:color w:val="000000" w:themeColor="text1"/>
          <w:sz w:val="28"/>
          <w:lang w:val="uk-UA"/>
        </w:rPr>
        <w:t xml:space="preserve">Утворити з числа депутатів Рахівської міської ради п’ять  постійних комісій, а саме: </w:t>
      </w:r>
    </w:p>
    <w:p w:rsidR="0068584B" w:rsidRPr="0068584B" w:rsidRDefault="0068584B" w:rsidP="0068584B">
      <w:pPr>
        <w:spacing w:after="0" w:line="240" w:lineRule="auto"/>
        <w:rPr>
          <w:rFonts w:ascii="Times New Roman" w:hAnsi="Times New Roman" w:cs="Times New Roman"/>
          <w:color w:val="000000" w:themeColor="text1"/>
          <w:sz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 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2) з питань охорони навколишнього середовища, розвитку туризму, рекреації, інвестицій та інновацій</w:t>
      </w:r>
      <w:r w:rsidRPr="0068584B">
        <w:rPr>
          <w:rFonts w:ascii="Times New Roman" w:eastAsia="Times New Roman" w:hAnsi="Times New Roman" w:cs="Times New Roman"/>
          <w:bCs/>
          <w:color w:val="000000" w:themeColor="text1"/>
          <w:sz w:val="28"/>
          <w:szCs w:val="28"/>
          <w:lang w:val="uk-UA" w:eastAsia="ru-RU"/>
        </w:rPr>
        <w:t>;</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 xml:space="preserve">3) </w:t>
      </w:r>
      <w:r w:rsidRPr="0068584B">
        <w:rPr>
          <w:rFonts w:ascii="Times New Roman" w:eastAsia="Times New Roman" w:hAnsi="Times New Roman" w:cs="Times New Roman"/>
          <w:bCs/>
          <w:color w:val="000000" w:themeColor="text1"/>
          <w:sz w:val="28"/>
          <w:szCs w:val="28"/>
          <w:lang w:val="uk-UA" w:eastAsia="ru-RU"/>
        </w:rPr>
        <w:t>з питань управлінням комунальною власністю, підприємництва та промисловості;</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 xml:space="preserve">4) </w:t>
      </w:r>
      <w:r w:rsidRPr="0068584B">
        <w:rPr>
          <w:rFonts w:ascii="Times New Roman" w:eastAsia="Times New Roman" w:hAnsi="Times New Roman" w:cs="Times New Roman"/>
          <w:bCs/>
          <w:color w:val="000000" w:themeColor="text1"/>
          <w:sz w:val="28"/>
          <w:szCs w:val="28"/>
          <w:lang w:val="uk-UA" w:eastAsia="ru-RU"/>
        </w:rPr>
        <w:t>з питань бюджету, тарифів і цін;</w:t>
      </w:r>
    </w:p>
    <w:p w:rsidR="0068584B" w:rsidRPr="0068584B" w:rsidRDefault="0068584B" w:rsidP="0068584B">
      <w:pPr>
        <w:spacing w:after="0" w:line="240" w:lineRule="auto"/>
        <w:jc w:val="both"/>
        <w:rPr>
          <w:rFonts w:ascii="Times New Roman" w:eastAsia="Times New Roman" w:hAnsi="Times New Roman" w:cs="Times New Roman"/>
          <w:bCs/>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5) з питань регулювання земельних відносин  та містобудування</w:t>
      </w:r>
      <w:r w:rsidRPr="0068584B">
        <w:rPr>
          <w:rFonts w:ascii="Times New Roman" w:eastAsia="Times New Roman" w:hAnsi="Times New Roman" w:cs="Times New Roman"/>
          <w:bCs/>
          <w:color w:val="000000" w:themeColor="text1"/>
          <w:sz w:val="28"/>
          <w:szCs w:val="28"/>
          <w:lang w:val="uk-UA" w:eastAsia="ru-RU"/>
        </w:rPr>
        <w:t>.</w:t>
      </w:r>
    </w:p>
    <w:p w:rsidR="0068584B" w:rsidRPr="0068584B" w:rsidRDefault="0068584B" w:rsidP="0068584B">
      <w:pPr>
        <w:spacing w:after="0" w:line="240" w:lineRule="auto"/>
        <w:jc w:val="both"/>
        <w:rPr>
          <w:rFonts w:ascii="Times New Roman" w:eastAsia="Times New Roman" w:hAnsi="Times New Roman" w:cs="Times New Roman"/>
          <w:bCs/>
          <w:color w:val="000000" w:themeColor="text1"/>
          <w:sz w:val="28"/>
          <w:szCs w:val="28"/>
          <w:lang w:val="uk-UA" w:eastAsia="ru-RU"/>
        </w:rPr>
      </w:pPr>
    </w:p>
    <w:p w:rsidR="0068584B" w:rsidRPr="0068584B" w:rsidRDefault="0068584B" w:rsidP="0068584B">
      <w:pPr>
        <w:spacing w:after="0" w:line="240" w:lineRule="auto"/>
        <w:rPr>
          <w:rFonts w:ascii="Times New Roman" w:eastAsia="Times New Roman" w:hAnsi="Times New Roman" w:cs="Times New Roman"/>
          <w:bCs/>
          <w:color w:val="000000" w:themeColor="text1"/>
          <w:sz w:val="28"/>
          <w:szCs w:val="28"/>
          <w:lang w:val="uk-UA" w:eastAsia="ru-RU"/>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rPr>
          <w:rFonts w:ascii="Times New Roman" w:hAnsi="Times New Roman" w:cs="Times New Roman"/>
          <w:color w:val="000000" w:themeColor="text1"/>
          <w:lang w:val="uk-UA"/>
        </w:rPr>
      </w:pPr>
    </w:p>
    <w:p w:rsidR="0068584B" w:rsidRPr="0068584B" w:rsidRDefault="0068584B" w:rsidP="0068584B">
      <w:pPr>
        <w:spacing w:after="0" w:line="240" w:lineRule="auto"/>
        <w:rPr>
          <w:rFonts w:ascii="Times New Roman" w:hAnsi="Times New Roman" w:cs="Times New Roman"/>
          <w:color w:val="000000" w:themeColor="text1"/>
          <w:lang w:val="uk-UA"/>
        </w:rPr>
      </w:pPr>
    </w:p>
    <w:p w:rsidR="0068584B" w:rsidRPr="0068584B" w:rsidRDefault="0068584B" w:rsidP="0068584B">
      <w:pPr>
        <w:spacing w:after="0" w:line="240" w:lineRule="auto"/>
        <w:jc w:val="both"/>
        <w:rPr>
          <w:rFonts w:ascii="Times New Roman" w:hAnsi="Times New Roman" w:cs="Times New Roman"/>
          <w:color w:val="000000" w:themeColor="text1"/>
          <w:lang w:val="uk-UA"/>
        </w:rPr>
      </w:pPr>
      <w:r w:rsidRPr="0068584B">
        <w:rPr>
          <w:rFonts w:ascii="Times New Roman" w:hAnsi="Times New Roman" w:cs="Times New Roman"/>
          <w:noProof/>
          <w:color w:val="000000" w:themeColor="text1"/>
          <w:lang w:eastAsia="ru-RU"/>
        </w:rPr>
        <w:drawing>
          <wp:anchor distT="0" distB="0" distL="114300" distR="114300" simplePos="0" relativeHeight="251673600" behindDoc="1" locked="0" layoutInCell="1" allowOverlap="1" wp14:anchorId="2CEB9DC6" wp14:editId="66107152">
            <wp:simplePos x="0" y="0"/>
            <wp:positionH relativeFrom="column">
              <wp:posOffset>2508885</wp:posOffset>
            </wp:positionH>
            <wp:positionV relativeFrom="paragraph">
              <wp:posOffset>15875</wp:posOffset>
            </wp:positionV>
            <wp:extent cx="990600" cy="668655"/>
            <wp:effectExtent l="0" t="0" r="0" b="0"/>
            <wp:wrapTight wrapText="left">
              <wp:wrapPolygon edited="0">
                <wp:start x="0" y="0"/>
                <wp:lineTo x="0" y="20923"/>
                <wp:lineTo x="21185" y="20923"/>
                <wp:lineTo x="21185"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990600" cy="668655"/>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від  14 грудня  2020  року  </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 xml:space="preserve">   №15</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м. Рахів</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Про Положення про постійні комісії </w:t>
      </w:r>
    </w:p>
    <w:p w:rsidR="0068584B" w:rsidRPr="0068584B" w:rsidRDefault="0068584B" w:rsidP="0068584B">
      <w:pPr>
        <w:spacing w:after="0" w:line="240" w:lineRule="auto"/>
        <w:rPr>
          <w:rFonts w:ascii="Times New Roman" w:hAnsi="Times New Roman" w:cs="Times New Roman"/>
          <w:color w:val="000000" w:themeColor="text1"/>
          <w:sz w:val="28"/>
          <w:szCs w:val="24"/>
          <w:lang w:val="uk-UA"/>
        </w:rPr>
      </w:pPr>
      <w:r w:rsidRPr="0068584B">
        <w:rPr>
          <w:rFonts w:ascii="Times New Roman" w:hAnsi="Times New Roman" w:cs="Times New Roman"/>
          <w:color w:val="000000" w:themeColor="text1"/>
          <w:sz w:val="28"/>
          <w:szCs w:val="28"/>
          <w:lang w:val="uk-UA"/>
        </w:rPr>
        <w:t>Рахівської міської ради 8-го скликання</w:t>
      </w:r>
    </w:p>
    <w:p w:rsidR="0068584B" w:rsidRPr="0068584B" w:rsidRDefault="0068584B" w:rsidP="0068584B">
      <w:pPr>
        <w:spacing w:after="0" w:line="240" w:lineRule="auto"/>
        <w:rPr>
          <w:rFonts w:ascii="Times New Roman" w:hAnsi="Times New Roman" w:cs="Times New Roman"/>
          <w:color w:val="000000" w:themeColor="text1"/>
          <w:sz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lang w:val="uk-UA"/>
        </w:rPr>
      </w:pPr>
      <w:r w:rsidRPr="0068584B">
        <w:rPr>
          <w:rFonts w:ascii="Times New Roman" w:hAnsi="Times New Roman" w:cs="Times New Roman"/>
          <w:color w:val="000000" w:themeColor="text1"/>
          <w:sz w:val="28"/>
          <w:lang w:val="uk-UA"/>
        </w:rPr>
        <w:tab/>
        <w:t>У відповідності до п.2 ч.1 ст.26 Закону України “Про місцеве самоврядування в Україні”,  міська рада</w:t>
      </w:r>
    </w:p>
    <w:p w:rsidR="0068584B" w:rsidRPr="0068584B" w:rsidRDefault="0068584B" w:rsidP="0068584B">
      <w:pPr>
        <w:spacing w:after="0" w:line="240" w:lineRule="auto"/>
        <w:rPr>
          <w:rFonts w:ascii="Times New Roman" w:hAnsi="Times New Roman" w:cs="Times New Roman"/>
          <w:color w:val="000000" w:themeColor="text1"/>
          <w:sz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ind w:firstLine="708"/>
        <w:rPr>
          <w:rFonts w:ascii="Times New Roman" w:hAnsi="Times New Roman" w:cs="Times New Roman"/>
          <w:color w:val="000000" w:themeColor="text1"/>
          <w:sz w:val="28"/>
          <w:lang w:val="uk-UA"/>
        </w:rPr>
      </w:pPr>
    </w:p>
    <w:p w:rsidR="0068584B" w:rsidRPr="0068584B" w:rsidRDefault="0068584B" w:rsidP="0068584B">
      <w:pPr>
        <w:spacing w:after="0" w:line="240" w:lineRule="auto"/>
        <w:ind w:firstLine="708"/>
        <w:jc w:val="both"/>
        <w:rPr>
          <w:rFonts w:ascii="Times New Roman" w:hAnsi="Times New Roman" w:cs="Times New Roman"/>
          <w:color w:val="000000" w:themeColor="text1"/>
          <w:sz w:val="28"/>
          <w:lang w:val="uk-UA"/>
        </w:rPr>
      </w:pPr>
      <w:r w:rsidRPr="0068584B">
        <w:rPr>
          <w:rFonts w:ascii="Times New Roman" w:hAnsi="Times New Roman" w:cs="Times New Roman"/>
          <w:color w:val="000000" w:themeColor="text1"/>
          <w:sz w:val="28"/>
          <w:lang w:val="uk-UA"/>
        </w:rPr>
        <w:t>1.Затвердити Положення про постійні комісії Рахівської міської ради 8-го скликання згідно додатку.</w:t>
      </w:r>
    </w:p>
    <w:p w:rsidR="0068584B" w:rsidRPr="0068584B" w:rsidRDefault="0068584B" w:rsidP="0068584B">
      <w:pPr>
        <w:spacing w:after="0" w:line="240" w:lineRule="auto"/>
        <w:jc w:val="both"/>
        <w:rPr>
          <w:rFonts w:ascii="Times New Roman" w:hAnsi="Times New Roman" w:cs="Times New Roman"/>
          <w:color w:val="000000" w:themeColor="text1"/>
          <w:sz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68584B" w:rsidRPr="00067ADC" w:rsidTr="007E6D6C">
        <w:trPr>
          <w:jc w:val="right"/>
        </w:trPr>
        <w:tc>
          <w:tcPr>
            <w:tcW w:w="2906" w:type="dxa"/>
            <w:hideMark/>
          </w:tcPr>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br w:type="page"/>
            </w:r>
            <w:r w:rsidRPr="0068584B">
              <w:rPr>
                <w:rFonts w:ascii="Times New Roman" w:hAnsi="Times New Roman" w:cs="Times New Roman"/>
                <w:b/>
                <w:color w:val="000000" w:themeColor="text1"/>
                <w:sz w:val="24"/>
                <w:szCs w:val="24"/>
                <w:lang w:val="uk-UA"/>
              </w:rPr>
              <w:br w:type="page"/>
              <w:t xml:space="preserve">          </w:t>
            </w:r>
            <w:r w:rsidRPr="0068584B">
              <w:rPr>
                <w:rFonts w:ascii="Times New Roman" w:hAnsi="Times New Roman" w:cs="Times New Roman"/>
                <w:color w:val="000000" w:themeColor="text1"/>
                <w:sz w:val="24"/>
                <w:szCs w:val="24"/>
                <w:lang w:val="uk-UA"/>
              </w:rPr>
              <w:t xml:space="preserve">Додаток </w:t>
            </w:r>
          </w:p>
          <w:p w:rsidR="0068584B" w:rsidRPr="0068584B" w:rsidRDefault="0068584B" w:rsidP="0068584B">
            <w:pPr>
              <w:spacing w:after="0" w:line="240" w:lineRule="auto"/>
              <w:rPr>
                <w:rFonts w:ascii="Times New Roman" w:eastAsia="MS Mincho" w:hAnsi="Times New Roman" w:cs="Times New Roman"/>
                <w:color w:val="000000" w:themeColor="text1"/>
                <w:sz w:val="24"/>
                <w:szCs w:val="24"/>
                <w:lang w:val="uk-UA" w:eastAsia="uk-UA"/>
              </w:rPr>
            </w:pPr>
            <w:r w:rsidRPr="0068584B">
              <w:rPr>
                <w:rFonts w:ascii="Times New Roman" w:hAnsi="Times New Roman" w:cs="Times New Roman"/>
                <w:color w:val="000000" w:themeColor="text1"/>
                <w:sz w:val="24"/>
                <w:szCs w:val="24"/>
                <w:lang w:val="uk-UA"/>
              </w:rPr>
              <w:t>до рішення міської ради</w:t>
            </w:r>
          </w:p>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1-ої сесії 8-го скликання                                                                                              від 14.12.2020 р. №15</w:t>
            </w:r>
          </w:p>
        </w:tc>
      </w:tr>
    </w:tbl>
    <w:p w:rsidR="0068584B" w:rsidRPr="0068584B" w:rsidRDefault="0068584B" w:rsidP="0068584B">
      <w:pPr>
        <w:tabs>
          <w:tab w:val="center" w:pos="0"/>
        </w:tabs>
        <w:spacing w:after="0" w:line="240" w:lineRule="auto"/>
        <w:rPr>
          <w:rFonts w:ascii="Times New Roman" w:eastAsia="Times New Roman" w:hAnsi="Times New Roman" w:cs="Times New Roman"/>
          <w:color w:val="000000" w:themeColor="text1"/>
          <w:sz w:val="24"/>
          <w:szCs w:val="24"/>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10"/>
          <w:szCs w:val="10"/>
          <w:lang w:val="uk-UA"/>
        </w:rPr>
      </w:pPr>
      <w:r w:rsidRPr="0068584B">
        <w:rPr>
          <w:rFonts w:ascii="Times New Roman" w:hAnsi="Times New Roman" w:cs="Times New Roman"/>
          <w:b/>
          <w:color w:val="000000" w:themeColor="text1"/>
          <w:sz w:val="32"/>
          <w:szCs w:val="32"/>
          <w:lang w:val="uk-UA"/>
        </w:rPr>
        <w:t xml:space="preserve">П О Л О Ж Е Н </w:t>
      </w:r>
      <w:proofErr w:type="spellStart"/>
      <w:r w:rsidRPr="0068584B">
        <w:rPr>
          <w:rFonts w:ascii="Times New Roman" w:hAnsi="Times New Roman" w:cs="Times New Roman"/>
          <w:b/>
          <w:color w:val="000000" w:themeColor="text1"/>
          <w:sz w:val="32"/>
          <w:szCs w:val="32"/>
          <w:lang w:val="uk-UA"/>
        </w:rPr>
        <w:t>Н</w:t>
      </w:r>
      <w:proofErr w:type="spellEnd"/>
      <w:r w:rsidRPr="0068584B">
        <w:rPr>
          <w:rFonts w:ascii="Times New Roman" w:hAnsi="Times New Roman" w:cs="Times New Roman"/>
          <w:b/>
          <w:color w:val="000000" w:themeColor="text1"/>
          <w:sz w:val="32"/>
          <w:szCs w:val="32"/>
          <w:lang w:val="uk-UA"/>
        </w:rPr>
        <w:t xml:space="preserve"> Я</w:t>
      </w:r>
    </w:p>
    <w:p w:rsidR="0068584B" w:rsidRPr="0068584B" w:rsidRDefault="0068584B" w:rsidP="0068584B">
      <w:pPr>
        <w:spacing w:after="0" w:line="240" w:lineRule="auto"/>
        <w:jc w:val="center"/>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про постійні комісії Рахівської міської ради</w:t>
      </w:r>
    </w:p>
    <w:p w:rsidR="0068584B" w:rsidRPr="0068584B" w:rsidRDefault="0068584B" w:rsidP="0068584B">
      <w:pPr>
        <w:spacing w:after="0" w:line="240" w:lineRule="auto"/>
        <w:jc w:val="center"/>
        <w:rPr>
          <w:rFonts w:ascii="Times New Roman" w:hAnsi="Times New Roman" w:cs="Times New Roman"/>
          <w:b/>
          <w:color w:val="000000" w:themeColor="text1"/>
          <w:sz w:val="28"/>
          <w:szCs w:val="24"/>
          <w:lang w:val="uk-UA"/>
        </w:rPr>
      </w:pPr>
      <w:r w:rsidRPr="0068584B">
        <w:rPr>
          <w:rFonts w:ascii="Times New Roman" w:hAnsi="Times New Roman" w:cs="Times New Roman"/>
          <w:color w:val="000000" w:themeColor="text1"/>
          <w:sz w:val="28"/>
          <w:lang w:val="uk-UA"/>
        </w:rPr>
        <w:tab/>
      </w:r>
      <w:r w:rsidRPr="0068584B">
        <w:rPr>
          <w:rFonts w:ascii="Times New Roman" w:hAnsi="Times New Roman" w:cs="Times New Roman"/>
          <w:color w:val="000000" w:themeColor="text1"/>
          <w:sz w:val="28"/>
          <w:lang w:val="uk-UA"/>
        </w:rPr>
        <w:tab/>
      </w:r>
      <w:r w:rsidRPr="0068584B">
        <w:rPr>
          <w:rFonts w:ascii="Times New Roman" w:hAnsi="Times New Roman" w:cs="Times New Roman"/>
          <w:color w:val="000000" w:themeColor="text1"/>
          <w:sz w:val="28"/>
          <w:lang w:val="uk-UA"/>
        </w:rPr>
        <w:tab/>
      </w:r>
      <w:r w:rsidRPr="0068584B">
        <w:rPr>
          <w:rFonts w:ascii="Times New Roman" w:hAnsi="Times New Roman" w:cs="Times New Roman"/>
          <w:color w:val="000000" w:themeColor="text1"/>
          <w:sz w:val="28"/>
          <w:lang w:val="uk-UA"/>
        </w:rPr>
        <w:tab/>
      </w:r>
      <w:r w:rsidRPr="0068584B">
        <w:rPr>
          <w:rFonts w:ascii="Times New Roman" w:hAnsi="Times New Roman" w:cs="Times New Roman"/>
          <w:color w:val="000000" w:themeColor="text1"/>
          <w:sz w:val="28"/>
          <w:lang w:val="uk-UA"/>
        </w:rPr>
        <w:tab/>
      </w:r>
      <w:r w:rsidRPr="0068584B">
        <w:rPr>
          <w:rFonts w:ascii="Times New Roman" w:hAnsi="Times New Roman" w:cs="Times New Roman"/>
          <w:color w:val="000000" w:themeColor="text1"/>
          <w:sz w:val="28"/>
          <w:lang w:val="uk-UA"/>
        </w:rPr>
        <w:tab/>
      </w:r>
    </w:p>
    <w:p w:rsidR="0068584B" w:rsidRPr="0068584B" w:rsidRDefault="0068584B" w:rsidP="0068584B">
      <w:pPr>
        <w:spacing w:after="0" w:line="240" w:lineRule="auto"/>
        <w:jc w:val="center"/>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І. Загальні положення</w:t>
      </w:r>
    </w:p>
    <w:p w:rsidR="0068584B" w:rsidRPr="0068584B" w:rsidRDefault="0068584B" w:rsidP="0068584B">
      <w:pPr>
        <w:spacing w:after="0" w:line="240" w:lineRule="auto"/>
        <w:jc w:val="center"/>
        <w:rPr>
          <w:rFonts w:ascii="Times New Roman" w:hAnsi="Times New Roman" w:cs="Times New Roman"/>
          <w:b/>
          <w:color w:val="000000" w:themeColor="text1"/>
          <w:sz w:val="28"/>
          <w:szCs w:val="28"/>
          <w:u w:val="single"/>
          <w:lang w:val="uk-UA"/>
        </w:rPr>
      </w:pPr>
    </w:p>
    <w:p w:rsidR="0068584B" w:rsidRPr="0068584B" w:rsidRDefault="0068584B" w:rsidP="0068584B">
      <w:pPr>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1. Відповідно до Конституції України ст.47 Закону України “Про місцеве самоврядування в Україні” постійні комісії міської ради є органами ради, що обираються з числа депутатів міської ради для вивчення, попереднього розгляду і підготовки питань на розгляд сесії міської ради, які належать до її відання та здійснення контролю за виконанням рішень ради.</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 Постійні комісії міської ради є відповідальними перед міською радою і їй підзвітні.</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 Діяльність постійних комісій міської ради координує секретар ради.</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4. Постійні комісії утворюються радою на строк її повноважень. Міська рада може ліквідувати і реорганізовувати раніш утворені комісії, вносити зміни до їх складу.</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5. Голова та члени постійної комісії обираються на пленарному засіданні ради. Заступник голови та секретар постійної комісії обираються на її засіданні.</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Повноваження голови постійної комісії можуть бути припинені  тільки за рішенням міської ради.</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6. До складу постійних комісій не можуть входити міський голова, заступник, та секретар ради.</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ІІ. Функції і права</w:t>
      </w:r>
    </w:p>
    <w:p w:rsidR="0068584B" w:rsidRPr="0068584B" w:rsidRDefault="0068584B" w:rsidP="0068584B">
      <w:pPr>
        <w:spacing w:after="0" w:line="240" w:lineRule="auto"/>
        <w:ind w:firstLine="720"/>
        <w:jc w:val="center"/>
        <w:rPr>
          <w:rFonts w:ascii="Times New Roman" w:hAnsi="Times New Roman" w:cs="Times New Roman"/>
          <w:b/>
          <w:color w:val="000000" w:themeColor="text1"/>
          <w:sz w:val="28"/>
          <w:szCs w:val="28"/>
          <w:u w:val="single"/>
          <w:lang w:val="uk-UA"/>
        </w:rPr>
      </w:pP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1. Постійні комісії міської ради сприяють реалізації повноважень міської ради у питаннях, що належать до їх відання.</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 Питання діяльності кожної постійної комісії міської ради визначається функціональною спрямованістю, що розробляється відповідно до Закону України “Про місцеве самоврядування в Україні”, регламенту роботи міської ради та Положенням про постійні комісії.</w:t>
      </w:r>
    </w:p>
    <w:p w:rsidR="0068584B" w:rsidRPr="0068584B" w:rsidRDefault="0068584B" w:rsidP="0068584B">
      <w:pPr>
        <w:spacing w:after="0" w:line="240" w:lineRule="auto"/>
        <w:ind w:firstLine="705"/>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3. Постійні комісії за дорученням міського голови, секретаря ради, міської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w:t>
      </w:r>
      <w:r w:rsidRPr="0068584B">
        <w:rPr>
          <w:rFonts w:ascii="Times New Roman" w:hAnsi="Times New Roman" w:cs="Times New Roman"/>
          <w:color w:val="000000" w:themeColor="text1"/>
          <w:sz w:val="28"/>
          <w:szCs w:val="28"/>
          <w:lang w:val="uk-UA"/>
        </w:rPr>
        <w:lastRenderedPageBreak/>
        <w:t xml:space="preserve">розробляють проекти рішень ради та готують висновки з цих питань, виступають на сесіях ради з доповідями і співдоповідями. </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4. Постійні комісії мають право вивчати діяльність підзвітних установ міської ради, за результатами перевірок подавати рекомендації щодо їх діяльності на розгляд міської ради.</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5. Постійні комісії міської ради у питаннях, які належать до їх відання, та в порядку, визначеному Законом України “Про місцеве самоврядування в Україні”, мають право отримувати від керівників органів підприємств, установ, організацій та їх філіалів і відділень необхідні матеріали і документи.</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У випадку подання недостовірної інформації або навмисне приховування інформації їх керівники або інші посадові особи, несуть відповідальність згідно чинного законодавства України.</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ІІІ. Організація роботи  постійних комісій</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1. Постійні комісії міської ради організовують свою роботу відповідно до регламенту роботи міської ради, Положення про постійні комісії та їх функціональної спрямованості.</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 Основною формою роботи постійних комісії міської ради є засідання, які скликаються по потребі і є правомочними, якщо в них бере участь не менш як половина від загального складу комісії.</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 Керівництво діяльністю постійних комісій міської ради і організація їх роботи покладається на голів постійних комісій.</w:t>
      </w:r>
    </w:p>
    <w:p w:rsidR="0068584B" w:rsidRPr="0068584B" w:rsidRDefault="0068584B" w:rsidP="0068584B">
      <w:pPr>
        <w:spacing w:after="0" w:line="240" w:lineRule="auto"/>
        <w:ind w:firstLine="720"/>
        <w:jc w:val="center"/>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ind w:firstLine="720"/>
        <w:jc w:val="center"/>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Голова постійної комісії:</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скликає і веде засідання комісії, розподіляє обов’язки між членами комісії, дає їм доручення, сприяє забезпеченню їх необхідними матеріалами і документами, запрошує для участі в роботі комісій, підготовчих комісій і робочих груп представників державних органів і громадськості, фахівців і вчених, підписує рішення і висновки комісії;</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представляє комісію у відносинах з іншими органами, об’єднаннями  громадян, підприємствами, установами, організаціями, а також громадянами;</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організовує роботу по реалізації висновків і рекомендацій комісій;</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доповідає міській раді про роботу комісії, виступає на сесіях міської ради з доповідями і співдоповідями;</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здійснює координацію роботи з іншими постійними комісіями міської ради.</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4. Заступник голови постійної комісії  заміщає голову комісії у разі його відсутності, виконує за дорученням голови окремі його функції, а також  завдання щодо організації роботи постійної комісії міської ради.</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5. Секретар постійної комісії готує проекти планів роботи комісії, здійснює контроль за їх виконанням, забезпечує своєчасність підготовки необхідних документів до засідань комісії, оформляє протокол засідання,  проводить облік роботи, яка виконується членами комісії, підписує протоколи її засідань.</w:t>
      </w:r>
    </w:p>
    <w:p w:rsidR="0068584B" w:rsidRPr="0068584B" w:rsidRDefault="0068584B" w:rsidP="0068584B">
      <w:pPr>
        <w:spacing w:after="0" w:line="240" w:lineRule="auto"/>
        <w:ind w:firstLine="720"/>
        <w:jc w:val="right"/>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ind w:firstLine="720"/>
        <w:jc w:val="right"/>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6. Член постійної комісії зобов’язаний брати участь в роботі постійної комісії і робочих груп, за дорученням комісії  повинен  вивчати  питання, що належать до її відання, повідомляти їй свої висновки, сприяти виконанню прийнятих нею рекомендацій, здійснювати контроль за вжиттям заходів щодо їх виконання.</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7. Голова, заступник, секретар, члени постійної комісії міської ради на час засідань постійних комісій, а також для здійснення депутатських повноважень в інших, передбачених Законом випадках, звільняються від виконання виробничих або службових обов’язків з відшкодуванням середнього заробітку за основним місцем роботи та інших витрат, пов’язаних з депутатською діяльністю.</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8. За результатами вивчення і розгляду питань постійні комісії міської ради готують висновки і рекомендації. Висновки і рекомендації постійної комісії приймаються більшістю голосів від загального складу постійної комісії і підписуються головою постійної комісії, а в разі його відсутності – заступником голови або секретарем комісії. Протоколи засідань комісії підписуються головою і секретарем комісії.</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9. Рекомендації постійних комісій міської ради підлягають  обов’язковому розгляду відповідними органами, підприємствами, установами, організаціями, посадовими особами, яким вони адресовані. Про результати розгляду  і вжиті заходи комісії повинні бути повідомлені у встановлений ними термін.</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10. Питання, які належать до відання кількох постійних комісій, можуть за  ініціативою комісії, а також за дорученням міської ради, її голови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Рекомендації спільних засідань постійних комісій приймаються простою більшістю голосів членів кожної комісії.</w:t>
      </w:r>
    </w:p>
    <w:p w:rsidR="0068584B" w:rsidRPr="0068584B" w:rsidRDefault="0068584B" w:rsidP="0068584B">
      <w:pPr>
        <w:spacing w:after="0" w:line="240" w:lineRule="auto"/>
        <w:ind w:firstLine="708"/>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8"/>
          <w:lang w:val="uk-UA"/>
        </w:rPr>
      </w:pPr>
      <w:r w:rsidRPr="0068584B">
        <w:rPr>
          <w:rFonts w:ascii="Times New Roman" w:hAnsi="Times New Roman" w:cs="Times New Roman"/>
          <w:b/>
          <w:color w:val="000000" w:themeColor="text1"/>
          <w:sz w:val="28"/>
          <w:szCs w:val="28"/>
          <w:lang w:val="uk-UA"/>
        </w:rPr>
        <w:t>ІV. Функціональна  спрямованість  постійних комісій</w:t>
      </w:r>
    </w:p>
    <w:p w:rsidR="0068584B" w:rsidRPr="0068584B" w:rsidRDefault="0068584B" w:rsidP="0068584B">
      <w:pPr>
        <w:spacing w:after="0" w:line="240" w:lineRule="auto"/>
        <w:jc w:val="center"/>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З питань соціально-економічного, культурного розвитку, освіти, охорони здоров’я, спорту, соціального захисту населення, депутатської етики та регламенту :</w:t>
      </w:r>
    </w:p>
    <w:p w:rsidR="0068584B" w:rsidRPr="0068584B" w:rsidRDefault="0068584B" w:rsidP="0068584B">
      <w:pPr>
        <w:spacing w:after="0" w:line="240" w:lineRule="auto"/>
        <w:jc w:val="center"/>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ab/>
        <w:t>1. Вивчає і вносить на розгляд ради пропозиції щодо  програм соціально-економічного та культурного розвитку громади, програм з інших питань самоврядування, подає  їх на розгляд ради, здійснює контроль за їх виконанням  та заслуховує на своїх засіданнях повідомлення щодо їх реалізації .</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2. Вносить пропозиції щодо підвищення ролі культурно-освітніх установ та закладів мистецтва в естетичному вихованні та покращенні організації відпочинку населення громади, сприяє збереженню самобутніх традицій, обрядів, культурно-історичних пам’ятників.</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lastRenderedPageBreak/>
        <w:tab/>
        <w:t>3. Вивчає і вносить пропозиції до програм соціального розвитку громади в частині охорони здоров’я, розвитку фізкультури і спорту та здійснює контроль за їх виконанням.</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 xml:space="preserve">4.  Розглядає, відповідно до чинного законодавства, питання про надання пільг і допомоги, пов’язаних із охороною материнства і дитинства, пільг громадянам, які постраждали внаслідок аварії на ЧАЕС, інвалідам, учасникам бойових дій та інших категорій громадян. </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5. Вивчає стан та вносить пропозиції щодо покращення діяльності закладів соціального захисту населення на території громади.</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6. Аналізує стан роботи закладів охорони здоров’я, розташованих на території громади. Вносить пропозиції та готує проекти рішень щодо розвитку та покращення матеріально-технічного бази медичної галузі громади.</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7. Вивчає стан дошкільної, загальної та позашкільної освіти на території громади. Готує пропозиції та проекти рішень щодо покращення стану освіти на території громади.</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8.Розглядає питання створення необхідних умов для забезпечення здобуття неповнолітніми повної загальної середньої освіти, виховання дітей, молоді, розвитку їх здібностей, трудового навчання, професійної орієнтації , сприяння діяльності дошкільних та позашкільних навчально-виховних закладів, дитячих, молодіжних та науково-просвітницьких організацій.</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 xml:space="preserve">9. Розглядає питання депутатської діяльності та додержання норм депутатської етики. </w:t>
      </w:r>
    </w:p>
    <w:p w:rsidR="0068584B" w:rsidRPr="0068584B" w:rsidRDefault="0068584B" w:rsidP="0068584B">
      <w:pPr>
        <w:spacing w:after="0" w:line="240" w:lineRule="auto"/>
        <w:jc w:val="both"/>
        <w:rPr>
          <w:rFonts w:ascii="Times New Roman" w:hAnsi="Times New Roman" w:cs="Times New Roman"/>
          <w:color w:val="000000" w:themeColor="text1"/>
          <w:sz w:val="28"/>
          <w:szCs w:val="28"/>
          <w:vertAlign w:val="subscript"/>
          <w:lang w:val="uk-UA"/>
        </w:rPr>
      </w:pPr>
      <w:r w:rsidRPr="0068584B">
        <w:rPr>
          <w:rFonts w:ascii="Times New Roman" w:hAnsi="Times New Roman" w:cs="Times New Roman"/>
          <w:color w:val="000000" w:themeColor="text1"/>
          <w:sz w:val="28"/>
          <w:szCs w:val="28"/>
          <w:lang w:val="uk-UA"/>
        </w:rPr>
        <w:tab/>
        <w:t>10. Розглядає та вносить пропозиції щодо змін до регламенту міської ради.</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8"/>
          <w:szCs w:val="28"/>
          <w:lang w:val="uk-UA" w:eastAsia="ru-RU"/>
        </w:rPr>
      </w:pPr>
      <w:r w:rsidRPr="0068584B">
        <w:rPr>
          <w:rFonts w:ascii="Times New Roman" w:eastAsia="Times New Roman" w:hAnsi="Times New Roman" w:cs="Times New Roman"/>
          <w:b/>
          <w:color w:val="000000" w:themeColor="text1"/>
          <w:sz w:val="28"/>
          <w:szCs w:val="28"/>
          <w:lang w:val="uk-UA" w:eastAsia="ru-RU"/>
        </w:rPr>
        <w:t>З питань охорони навколишнього середовища,</w:t>
      </w:r>
    </w:p>
    <w:p w:rsidR="0068584B" w:rsidRPr="0068584B" w:rsidRDefault="0068584B" w:rsidP="0068584B">
      <w:pPr>
        <w:tabs>
          <w:tab w:val="center" w:pos="4639"/>
          <w:tab w:val="left" w:pos="7230"/>
        </w:tabs>
        <w:spacing w:after="0" w:line="240" w:lineRule="auto"/>
        <w:jc w:val="center"/>
        <w:rPr>
          <w:rFonts w:ascii="Times New Roman" w:eastAsia="Times New Roman" w:hAnsi="Times New Roman" w:cs="Times New Roman"/>
          <w:b/>
          <w:color w:val="000000" w:themeColor="text1"/>
          <w:sz w:val="28"/>
          <w:szCs w:val="28"/>
          <w:lang w:val="uk-UA" w:eastAsia="ru-RU"/>
        </w:rPr>
      </w:pPr>
      <w:r w:rsidRPr="0068584B">
        <w:rPr>
          <w:rFonts w:ascii="Times New Roman" w:eastAsia="Times New Roman" w:hAnsi="Times New Roman" w:cs="Times New Roman"/>
          <w:b/>
          <w:color w:val="000000" w:themeColor="text1"/>
          <w:sz w:val="28"/>
          <w:szCs w:val="28"/>
          <w:lang w:val="uk-UA" w:eastAsia="ru-RU"/>
        </w:rPr>
        <w:t>розвитку туризму, рекреації, інвестицій та інновацій:</w:t>
      </w: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8"/>
          <w:szCs w:val="28"/>
          <w:lang w:val="uk-UA" w:eastAsia="ru-RU"/>
        </w:rPr>
      </w:pPr>
      <w:r w:rsidRPr="0068584B">
        <w:rPr>
          <w:rFonts w:ascii="Times New Roman" w:eastAsia="Times New Roman" w:hAnsi="Times New Roman" w:cs="Times New Roman"/>
          <w:b/>
          <w:color w:val="000000" w:themeColor="text1"/>
          <w:sz w:val="28"/>
          <w:szCs w:val="28"/>
          <w:lang w:val="uk-UA" w:eastAsia="ru-RU"/>
        </w:rPr>
        <w:t xml:space="preserve">  </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 Розглядає і готує висновки до цільових комплексних програм охорони природи, навколишнього природного середовища та раціонального використання природних ресурсів на території  громади. </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 Приймає участь у проведенні екологічних  експертиз проектів будівництва великих об’єктів на території громади з метою недопущення їх негативного впливу на природне середовище.</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 Вивчає стан реалізації природоохоронних заходів, готує пропозиції щодо оздоровлення навколишнього природного середовища.</w:t>
      </w: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4. Вивчає, готує пропозиції і вносить на розгляд ради питання :</w:t>
      </w: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 про надання дозволу на спеціальне використання природних ресурсів місцевого значення, а також скасування його;</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про організацію територій і об’єктів  природного-заповідного фонду місцевого значення, інших територій, що підлягають особливій охороні;</w:t>
      </w: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 xml:space="preserve">- про надання відповідно до законодавства згоди на розміщення  нових об’єктів, сфера екологічного  впливу діяльності яких включає відповідну територію.   </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5.Вносить пропозиції щодо порушення питання про оголошення природних та інших об’єктів, що мають екологічну, історичну, культурну або </w:t>
      </w:r>
      <w:r w:rsidRPr="0068584B">
        <w:rPr>
          <w:rFonts w:ascii="Times New Roman" w:hAnsi="Times New Roman" w:cs="Times New Roman"/>
          <w:color w:val="000000" w:themeColor="text1"/>
          <w:sz w:val="28"/>
          <w:szCs w:val="28"/>
          <w:lang w:val="uk-UA"/>
        </w:rPr>
        <w:lastRenderedPageBreak/>
        <w:t>наукову цінність, пам’ятками природи, історії або культури, які охороняються законом.</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6.Вносить пропозиції щодо розвитку туризму і рекреації, розвитку транскордонного туризму,  розробляє та бере  участь у спільних програмах. </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7.Ініціює підвищення професіоналізму та кваліфікації всіх фахівців туристичної галузі шляхом проведення тематичних семінарів, конференцій, курсів, обміну досвідом тощо.</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8.Вносить пропозиції щодо сприяння інвестиційній діяльності між закордонними та вітчизняними партнерами. Вивчає питання щодо залучення іноземних  та вітчизняних інвесторів для створення нових робочих місць на території громади.</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ind w:firstLine="708"/>
        <w:jc w:val="right"/>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ind w:firstLine="708"/>
        <w:jc w:val="right"/>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68584B">
        <w:rPr>
          <w:rFonts w:ascii="Times New Roman" w:eastAsia="Times New Roman" w:hAnsi="Times New Roman" w:cs="Times New Roman"/>
          <w:b/>
          <w:bCs/>
          <w:color w:val="000000" w:themeColor="text1"/>
          <w:sz w:val="28"/>
          <w:szCs w:val="28"/>
          <w:lang w:val="uk-UA" w:eastAsia="ru-RU"/>
        </w:rPr>
        <w:t>З питань управлінням комунальною власністю, підприємництва та промисловості:</w:t>
      </w:r>
    </w:p>
    <w:p w:rsidR="0068584B" w:rsidRPr="0068584B" w:rsidRDefault="0068584B" w:rsidP="0068584B">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68584B" w:rsidRPr="0068584B" w:rsidRDefault="0068584B" w:rsidP="0068584B">
      <w:pPr>
        <w:spacing w:after="0" w:line="240" w:lineRule="auto"/>
        <w:ind w:firstLine="360"/>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1.Вивчає і вносить пропозиції на розгляд ради  щодо:</w:t>
      </w:r>
    </w:p>
    <w:p w:rsidR="0068584B" w:rsidRPr="0068584B" w:rsidRDefault="0068584B" w:rsidP="0068584B">
      <w:pPr>
        <w:spacing w:after="0" w:line="240" w:lineRule="auto"/>
        <w:ind w:firstLine="360"/>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 створення, у разі необхідності, структур для забезпечення здійснення з іншими суб’єктами комунальної власності спільних проектів або спільного фінансування (утримання) комунальних підприємств, установ та організацій, визначення повноважень цих служб;</w:t>
      </w:r>
    </w:p>
    <w:p w:rsidR="0068584B" w:rsidRPr="0068584B" w:rsidRDefault="0068584B" w:rsidP="0068584B">
      <w:pPr>
        <w:spacing w:after="0" w:line="240" w:lineRule="auto"/>
        <w:ind w:firstLine="360"/>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 вирішення відповідно до законодавства питань про створення підприємствами комунальної власності спільних підприємств, в тому числі з іноземними інвестиціями;</w:t>
      </w:r>
    </w:p>
    <w:p w:rsidR="0068584B" w:rsidRPr="0068584B" w:rsidRDefault="0068584B" w:rsidP="0068584B">
      <w:pPr>
        <w:spacing w:after="0" w:line="240" w:lineRule="auto"/>
        <w:ind w:firstLine="360"/>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 правил благоустрою громади, забезпечення чистоти, порядку, торгівлі на ринках.</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 Приймає участь в підготовці програм, прогнозів розвитку комунальних підприємств громади та готує висновки з цих питань.</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 Вивчає питання створення і реорганізації підприємств комунальної власності.</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4.Заслуховує звіти про роботу керівників підприємств комунальної форми власності.</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5. Сприяє створенню організацій співвласників багатоквартирних будинків (ОСББ).</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6.</w:t>
      </w:r>
      <w:r w:rsidRPr="0068584B">
        <w:rPr>
          <w:rFonts w:ascii="Times New Roman" w:hAnsi="Times New Roman" w:cs="Times New Roman"/>
          <w:color w:val="000000" w:themeColor="text1"/>
          <w:lang w:val="uk-UA"/>
        </w:rPr>
        <w:t xml:space="preserve"> </w:t>
      </w:r>
      <w:r w:rsidRPr="0068584B">
        <w:rPr>
          <w:rFonts w:ascii="Times New Roman" w:hAnsi="Times New Roman" w:cs="Times New Roman"/>
          <w:color w:val="000000" w:themeColor="text1"/>
          <w:sz w:val="28"/>
          <w:szCs w:val="28"/>
          <w:lang w:val="uk-UA"/>
        </w:rPr>
        <w:t>Розглядає питання залучення інвестицій для розвитку підприємництва, розширення житлового будівництва.</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7. Розглядає питання про стан та розвиток промисловості і підприємництва на території громади.</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8"/>
          <w:lang w:val="uk-UA" w:eastAsia="ru-RU"/>
        </w:rPr>
      </w:pP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8"/>
          <w:lang w:val="uk-UA" w:eastAsia="ru-RU"/>
        </w:rPr>
      </w:pPr>
    </w:p>
    <w:p w:rsidR="0068584B" w:rsidRPr="0068584B" w:rsidRDefault="0068584B" w:rsidP="0068584B">
      <w:pPr>
        <w:keepNext/>
        <w:spacing w:after="0" w:line="240" w:lineRule="auto"/>
        <w:jc w:val="center"/>
        <w:outlineLvl w:val="4"/>
        <w:rPr>
          <w:rFonts w:ascii="Times New Roman" w:eastAsia="Times New Roman" w:hAnsi="Times New Roman" w:cs="Times New Roman"/>
          <w:b/>
          <w:bCs/>
          <w:iCs/>
          <w:color w:val="000000" w:themeColor="text1"/>
          <w:sz w:val="28"/>
          <w:szCs w:val="28"/>
          <w:lang w:val="uk-UA" w:eastAsia="ru-RU"/>
        </w:rPr>
      </w:pPr>
      <w:r w:rsidRPr="0068584B">
        <w:rPr>
          <w:rFonts w:ascii="Times New Roman" w:eastAsia="Times New Roman" w:hAnsi="Times New Roman" w:cs="Times New Roman"/>
          <w:b/>
          <w:bCs/>
          <w:iCs/>
          <w:color w:val="000000" w:themeColor="text1"/>
          <w:sz w:val="28"/>
          <w:szCs w:val="28"/>
          <w:lang w:val="uk-UA" w:eastAsia="ru-RU"/>
        </w:rPr>
        <w:t>З питань бюджету, тарифів і цін:</w:t>
      </w:r>
    </w:p>
    <w:p w:rsidR="0068584B" w:rsidRPr="0068584B" w:rsidRDefault="0068584B" w:rsidP="0068584B">
      <w:pPr>
        <w:spacing w:after="0" w:line="240" w:lineRule="auto"/>
        <w:ind w:firstLine="708"/>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1. Готує проекти рішень міської  ради про основні напрямки бюджетної політики на наступний рік.</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2. Попередньо розглядає проект міського бюджету, подає на розгляд міської ради висновки по проекту міського бюджету.</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 Вносить пропозиції щодо змін та доповнень до міського бюджету.</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lastRenderedPageBreak/>
        <w:t>4. Попередньо розглядає звіт про виконання бюджету та вносить його на затвердження міської ради.</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5. Разом з іншими комісіями  розглядає проекти програм соціально-економічного і культурного  розвитку громади, готує пропозиції з цих питань.</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6.Вносить пропозиції по встановленню місцевих податків і зборів, а також надання пільг по оплаті місцевих податків і зборів.</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7. Попередня розглядає тарифи на житлово-комунальні послуги та інші послуги.</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8. Готує висновки та пропозиції на розгляд міської ради по утворенню позабюджетних, резервного фондів, бере участь в розробці положень про ці фонди.</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9. Контролює стан сплати місцевих податків та зборів на території громади.</w:t>
      </w: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8"/>
          <w:szCs w:val="28"/>
          <w:lang w:val="uk-UA" w:eastAsia="ru-RU"/>
        </w:rPr>
      </w:pP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8"/>
          <w:szCs w:val="28"/>
          <w:lang w:val="uk-UA" w:eastAsia="ru-RU"/>
        </w:rPr>
      </w:pPr>
      <w:r w:rsidRPr="0068584B">
        <w:rPr>
          <w:rFonts w:ascii="Times New Roman" w:eastAsia="Times New Roman" w:hAnsi="Times New Roman" w:cs="Times New Roman"/>
          <w:b/>
          <w:color w:val="000000" w:themeColor="text1"/>
          <w:sz w:val="28"/>
          <w:szCs w:val="28"/>
          <w:lang w:val="uk-UA" w:eastAsia="ru-RU"/>
        </w:rPr>
        <w:t>З питань регулювання земельних відносин  та містобудування:</w:t>
      </w:r>
    </w:p>
    <w:p w:rsidR="0068584B" w:rsidRPr="0068584B" w:rsidRDefault="0068584B" w:rsidP="0068584B">
      <w:pPr>
        <w:spacing w:after="0" w:line="240" w:lineRule="auto"/>
        <w:rPr>
          <w:rFonts w:ascii="Times New Roman" w:eastAsia="Times New Roman" w:hAnsi="Times New Roman" w:cs="Times New Roman"/>
          <w:color w:val="000000" w:themeColor="text1"/>
          <w:sz w:val="28"/>
          <w:szCs w:val="28"/>
          <w:lang w:val="uk-UA" w:eastAsia="ru-RU"/>
        </w:rPr>
      </w:pP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 Вивчає і вносить пропозиції з питань землекористування, цільового використання земельних ділянок, з питань регулювання земельних відносин.</w:t>
      </w:r>
    </w:p>
    <w:p w:rsidR="0068584B" w:rsidRPr="0068584B" w:rsidRDefault="0068584B" w:rsidP="0068584B">
      <w:pPr>
        <w:spacing w:after="0" w:line="240" w:lineRule="auto"/>
        <w:ind w:firstLine="720"/>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2. Робить відповідні висновки щодо місцевих  містобудівних програм, генерального плану забудови громади, іншої містобудівної документації та благоустрою громади.</w:t>
      </w: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3. Вносить пропозиції з питань  :</w:t>
      </w: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 щодо надання земельних ділянок у власність фізичним та юридичним суб’єктам;</w:t>
      </w: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 щодо надання земельних ділянок в оренду фізичним та юридичним суб’єктам;</w:t>
      </w: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 щодо вилучення земельних ділянок;</w:t>
      </w: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 щодо встановлення  розміру орендної плати на земельні ділянки;</w:t>
      </w: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 щодо продажу земельних ділянок.</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ab/>
        <w:t>4. Здійснює контроль за дотриманням законодавства, затвердженої містобудівної документації при плануванні та забудові території громади.</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ab/>
        <w:t>5. Здійснює контроль за використанням та охороною земель, дотриманням земельного та екологічного законодавства.</w:t>
      </w: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68584B">
        <w:rPr>
          <w:rFonts w:ascii="Times New Roman" w:eastAsia="Times New Roman" w:hAnsi="Times New Roman" w:cs="Times New Roman"/>
          <w:color w:val="000000" w:themeColor="text1"/>
          <w:sz w:val="28"/>
          <w:szCs w:val="28"/>
          <w:lang w:val="uk-UA" w:eastAsia="ru-RU"/>
        </w:rPr>
        <w:t xml:space="preserve">6. Проводить конкурс з відбору суб’єктів оціночної діяльності для виконання експертної оцінки земель,  які  підлягають продажу шляхом викупу. </w:t>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Секретар ради</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Д.БРЕХЛІЧУК</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lang w:val="uk-UA"/>
        </w:rPr>
      </w:pPr>
    </w:p>
    <w:p w:rsidR="0068584B" w:rsidRPr="0068584B" w:rsidRDefault="0068584B" w:rsidP="0068584B">
      <w:pPr>
        <w:spacing w:after="0" w:line="240" w:lineRule="auto"/>
        <w:jc w:val="both"/>
        <w:rPr>
          <w:rFonts w:ascii="Times New Roman" w:hAnsi="Times New Roman" w:cs="Times New Roman"/>
          <w:color w:val="000000" w:themeColor="text1"/>
          <w:lang w:val="uk-UA"/>
        </w:rPr>
      </w:pPr>
      <w:r w:rsidRPr="0068584B">
        <w:rPr>
          <w:rFonts w:ascii="Times New Roman" w:hAnsi="Times New Roman" w:cs="Times New Roman"/>
          <w:noProof/>
          <w:color w:val="000000" w:themeColor="text1"/>
          <w:lang w:eastAsia="ru-RU"/>
        </w:rPr>
        <w:drawing>
          <wp:anchor distT="0" distB="0" distL="114300" distR="114300" simplePos="0" relativeHeight="251674624" behindDoc="1" locked="0" layoutInCell="1" allowOverlap="1" wp14:anchorId="03ADF4CB" wp14:editId="4394B2AA">
            <wp:simplePos x="0" y="0"/>
            <wp:positionH relativeFrom="column">
              <wp:posOffset>2508885</wp:posOffset>
            </wp:positionH>
            <wp:positionV relativeFrom="paragraph">
              <wp:posOffset>15875</wp:posOffset>
            </wp:positionV>
            <wp:extent cx="990600" cy="668655"/>
            <wp:effectExtent l="0" t="0" r="0" b="0"/>
            <wp:wrapTight wrapText="left">
              <wp:wrapPolygon edited="0">
                <wp:start x="0" y="0"/>
                <wp:lineTo x="0" y="20923"/>
                <wp:lineTo x="21185" y="20923"/>
                <wp:lineTo x="21185"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990600" cy="668655"/>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від  14 грудня  2020  року  </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 xml:space="preserve">    №16</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м. Рахів</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Про затвердження кількісного, персонального </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складу, голів постійних комісій Рахівської </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міської ради 8-го скликання</w:t>
      </w:r>
    </w:p>
    <w:p w:rsidR="0068584B" w:rsidRPr="0068584B" w:rsidRDefault="0068584B" w:rsidP="0068584B">
      <w:pPr>
        <w:spacing w:after="0" w:line="240" w:lineRule="auto"/>
        <w:rPr>
          <w:rFonts w:ascii="Times New Roman" w:hAnsi="Times New Roman" w:cs="Times New Roman"/>
          <w:color w:val="000000" w:themeColor="text1"/>
          <w:sz w:val="28"/>
          <w:szCs w:val="24"/>
          <w:lang w:val="uk-UA"/>
        </w:rPr>
      </w:pPr>
    </w:p>
    <w:p w:rsidR="0068584B" w:rsidRPr="0068584B" w:rsidRDefault="0068584B" w:rsidP="0068584B">
      <w:pPr>
        <w:spacing w:after="0" w:line="240" w:lineRule="auto"/>
        <w:rPr>
          <w:rFonts w:ascii="Times New Roman" w:hAnsi="Times New Roman" w:cs="Times New Roman"/>
          <w:color w:val="000000" w:themeColor="text1"/>
          <w:sz w:val="28"/>
          <w:szCs w:val="24"/>
          <w:lang w:val="uk-UA"/>
        </w:rPr>
      </w:pP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4"/>
          <w:lang w:val="uk-UA" w:eastAsia="ru-RU"/>
        </w:rPr>
      </w:pPr>
      <w:r w:rsidRPr="0068584B">
        <w:rPr>
          <w:rFonts w:ascii="Times New Roman" w:eastAsia="Times New Roman" w:hAnsi="Times New Roman" w:cs="Times New Roman"/>
          <w:color w:val="000000" w:themeColor="text1"/>
          <w:sz w:val="28"/>
          <w:szCs w:val="24"/>
          <w:lang w:val="uk-UA" w:eastAsia="ru-RU"/>
        </w:rPr>
        <w:tab/>
        <w:t>У відповідності до п.2 ч.1 ст. 26, ст. 47 Закону України “Про місцеве самоврядування в Україні”,  міська рада</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4"/>
          <w:lang w:val="uk-UA" w:eastAsia="ru-RU"/>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rPr>
          <w:rFonts w:ascii="Times New Roman" w:hAnsi="Times New Roman" w:cs="Times New Roman"/>
          <w:color w:val="000000" w:themeColor="text1"/>
          <w:sz w:val="28"/>
          <w:lang w:val="uk-UA"/>
        </w:rPr>
      </w:pPr>
    </w:p>
    <w:p w:rsidR="0068584B" w:rsidRPr="0068584B" w:rsidRDefault="0068584B" w:rsidP="0068584B">
      <w:pPr>
        <w:spacing w:after="0" w:line="240" w:lineRule="auto"/>
        <w:rPr>
          <w:rFonts w:ascii="Times New Roman" w:hAnsi="Times New Roman" w:cs="Times New Roman"/>
          <w:color w:val="000000" w:themeColor="text1"/>
          <w:sz w:val="28"/>
          <w:lang w:val="uk-UA"/>
        </w:rPr>
      </w:pPr>
    </w:p>
    <w:p w:rsidR="0068584B" w:rsidRPr="0068584B" w:rsidRDefault="0068584B" w:rsidP="0068584B">
      <w:pPr>
        <w:spacing w:after="0" w:line="240" w:lineRule="auto"/>
        <w:ind w:firstLine="708"/>
        <w:jc w:val="both"/>
        <w:rPr>
          <w:rFonts w:ascii="Times New Roman" w:hAnsi="Times New Roman" w:cs="Times New Roman"/>
          <w:color w:val="000000" w:themeColor="text1"/>
          <w:sz w:val="28"/>
          <w:lang w:val="uk-UA"/>
        </w:rPr>
      </w:pPr>
      <w:r w:rsidRPr="0068584B">
        <w:rPr>
          <w:rFonts w:ascii="Times New Roman" w:hAnsi="Times New Roman" w:cs="Times New Roman"/>
          <w:color w:val="000000" w:themeColor="text1"/>
          <w:sz w:val="28"/>
          <w:lang w:val="uk-UA"/>
        </w:rPr>
        <w:t xml:space="preserve">1. Затвердити </w:t>
      </w:r>
      <w:r w:rsidRPr="0068584B">
        <w:rPr>
          <w:rFonts w:ascii="Times New Roman" w:hAnsi="Times New Roman" w:cs="Times New Roman"/>
          <w:color w:val="000000" w:themeColor="text1"/>
          <w:sz w:val="28"/>
          <w:szCs w:val="28"/>
          <w:lang w:val="uk-UA"/>
        </w:rPr>
        <w:t xml:space="preserve"> кількісний, персональний склад, голів постійних комісій Рахівської міської ради 8-го скликання </w:t>
      </w:r>
      <w:r w:rsidRPr="0068584B">
        <w:rPr>
          <w:rFonts w:ascii="Times New Roman" w:hAnsi="Times New Roman" w:cs="Times New Roman"/>
          <w:color w:val="000000" w:themeColor="text1"/>
          <w:sz w:val="28"/>
          <w:lang w:val="uk-UA"/>
        </w:rPr>
        <w:t>згідно додатку.</w:t>
      </w:r>
    </w:p>
    <w:p w:rsidR="0068584B" w:rsidRPr="0068584B" w:rsidRDefault="0068584B" w:rsidP="0068584B">
      <w:pPr>
        <w:spacing w:after="0" w:line="240" w:lineRule="auto"/>
        <w:rPr>
          <w:rFonts w:ascii="Times New Roman" w:hAnsi="Times New Roman" w:cs="Times New Roman"/>
          <w:color w:val="000000" w:themeColor="text1"/>
          <w:sz w:val="28"/>
          <w:lang w:val="uk-UA"/>
        </w:rPr>
      </w:pPr>
    </w:p>
    <w:p w:rsidR="0068584B" w:rsidRPr="0068584B" w:rsidRDefault="0068584B" w:rsidP="0068584B">
      <w:pPr>
        <w:spacing w:after="0" w:line="240" w:lineRule="auto"/>
        <w:rPr>
          <w:rFonts w:ascii="Times New Roman" w:hAnsi="Times New Roman" w:cs="Times New Roman"/>
          <w:color w:val="000000" w:themeColor="text1"/>
          <w:sz w:val="28"/>
          <w:lang w:val="uk-UA"/>
        </w:rPr>
      </w:pPr>
    </w:p>
    <w:p w:rsidR="0068584B" w:rsidRPr="0068584B" w:rsidRDefault="0068584B" w:rsidP="0068584B">
      <w:pPr>
        <w:spacing w:after="0" w:line="240" w:lineRule="auto"/>
        <w:rPr>
          <w:rFonts w:ascii="Times New Roman" w:hAnsi="Times New Roman" w:cs="Times New Roman"/>
          <w:color w:val="000000" w:themeColor="text1"/>
          <w:sz w:val="28"/>
          <w:lang w:val="uk-UA"/>
        </w:rPr>
      </w:pPr>
    </w:p>
    <w:p w:rsidR="0068584B" w:rsidRPr="0068584B" w:rsidRDefault="0068584B" w:rsidP="0068584B">
      <w:pPr>
        <w:spacing w:after="0" w:line="240" w:lineRule="auto"/>
        <w:rPr>
          <w:rFonts w:ascii="Times New Roman" w:hAnsi="Times New Roman" w:cs="Times New Roman"/>
          <w:color w:val="000000" w:themeColor="text1"/>
          <w:sz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tbl>
      <w:tblPr>
        <w:tblW w:w="0" w:type="auto"/>
        <w:jc w:val="right"/>
        <w:tblInd w:w="-678" w:type="dxa"/>
        <w:tblLook w:val="01E0" w:firstRow="1" w:lastRow="1" w:firstColumn="1" w:lastColumn="1" w:noHBand="0" w:noVBand="0"/>
      </w:tblPr>
      <w:tblGrid>
        <w:gridCol w:w="2906"/>
      </w:tblGrid>
      <w:tr w:rsidR="0068584B" w:rsidRPr="00067ADC" w:rsidTr="007E6D6C">
        <w:trPr>
          <w:jc w:val="right"/>
        </w:trPr>
        <w:tc>
          <w:tcPr>
            <w:tcW w:w="2906" w:type="dxa"/>
            <w:hideMark/>
          </w:tcPr>
          <w:p w:rsidR="0068584B" w:rsidRPr="0068584B" w:rsidRDefault="0068584B" w:rsidP="0068584B">
            <w:pPr>
              <w:spacing w:after="0" w:line="240" w:lineRule="auto"/>
              <w:rPr>
                <w:rFonts w:ascii="Times New Roman" w:eastAsia="Times New Roman" w:hAnsi="Times New Roman" w:cs="Times New Roman"/>
                <w:color w:val="000000" w:themeColor="text1"/>
                <w:lang w:val="uk-UA"/>
              </w:rPr>
            </w:pPr>
            <w:r w:rsidRPr="0068584B">
              <w:rPr>
                <w:rFonts w:ascii="Times New Roman" w:hAnsi="Times New Roman" w:cs="Times New Roman"/>
                <w:color w:val="000000" w:themeColor="text1"/>
                <w:lang w:val="uk-UA"/>
              </w:rPr>
              <w:lastRenderedPageBreak/>
              <w:br w:type="page"/>
            </w:r>
            <w:r w:rsidRPr="0068584B">
              <w:rPr>
                <w:rFonts w:ascii="Times New Roman" w:hAnsi="Times New Roman" w:cs="Times New Roman"/>
                <w:b/>
                <w:color w:val="000000" w:themeColor="text1"/>
                <w:lang w:val="uk-UA"/>
              </w:rPr>
              <w:br w:type="page"/>
              <w:t xml:space="preserve">          </w:t>
            </w:r>
            <w:r w:rsidRPr="0068584B">
              <w:rPr>
                <w:rFonts w:ascii="Times New Roman" w:hAnsi="Times New Roman" w:cs="Times New Roman"/>
                <w:color w:val="000000" w:themeColor="text1"/>
                <w:lang w:val="uk-UA"/>
              </w:rPr>
              <w:t xml:space="preserve">Додаток </w:t>
            </w:r>
          </w:p>
          <w:p w:rsidR="0068584B" w:rsidRPr="0068584B" w:rsidRDefault="0068584B" w:rsidP="0068584B">
            <w:pPr>
              <w:spacing w:after="0" w:line="240" w:lineRule="auto"/>
              <w:rPr>
                <w:rFonts w:ascii="Times New Roman" w:eastAsia="MS Mincho" w:hAnsi="Times New Roman" w:cs="Times New Roman"/>
                <w:color w:val="000000" w:themeColor="text1"/>
                <w:lang w:val="uk-UA" w:eastAsia="uk-UA"/>
              </w:rPr>
            </w:pPr>
            <w:r w:rsidRPr="0068584B">
              <w:rPr>
                <w:rFonts w:ascii="Times New Roman" w:hAnsi="Times New Roman" w:cs="Times New Roman"/>
                <w:color w:val="000000" w:themeColor="text1"/>
                <w:lang w:val="uk-UA"/>
              </w:rPr>
              <w:t>до рішення міської ради</w:t>
            </w:r>
          </w:p>
          <w:p w:rsidR="0068584B" w:rsidRPr="0068584B" w:rsidRDefault="0068584B" w:rsidP="0068584B">
            <w:pPr>
              <w:spacing w:after="0" w:line="240" w:lineRule="auto"/>
              <w:rPr>
                <w:rFonts w:ascii="Times New Roman" w:eastAsia="Times New Roman" w:hAnsi="Times New Roman" w:cs="Times New Roman"/>
                <w:color w:val="000000" w:themeColor="text1"/>
                <w:lang w:val="uk-UA"/>
              </w:rPr>
            </w:pPr>
            <w:r w:rsidRPr="0068584B">
              <w:rPr>
                <w:rFonts w:ascii="Times New Roman" w:hAnsi="Times New Roman" w:cs="Times New Roman"/>
                <w:color w:val="000000" w:themeColor="text1"/>
                <w:lang w:val="uk-UA"/>
              </w:rPr>
              <w:t>1-ої сесії 8-го скликання                                                                                              від 14.12.2020 р. №16</w:t>
            </w:r>
          </w:p>
        </w:tc>
      </w:tr>
    </w:tbl>
    <w:p w:rsidR="0068584B" w:rsidRPr="0068584B" w:rsidRDefault="0068584B" w:rsidP="0068584B">
      <w:pPr>
        <w:tabs>
          <w:tab w:val="center" w:pos="0"/>
        </w:tabs>
        <w:spacing w:after="0" w:line="240" w:lineRule="auto"/>
        <w:rPr>
          <w:rFonts w:ascii="Times New Roman" w:eastAsia="Times New Roman" w:hAnsi="Times New Roman" w:cs="Times New Roman"/>
          <w:color w:val="000000" w:themeColor="text1"/>
          <w:lang w:val="uk-UA"/>
        </w:rPr>
      </w:pP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6"/>
          <w:szCs w:val="26"/>
          <w:lang w:val="uk-UA" w:eastAsia="ru-RU"/>
        </w:rPr>
      </w:pPr>
      <w:r w:rsidRPr="0068584B">
        <w:rPr>
          <w:rFonts w:ascii="Times New Roman" w:eastAsia="Times New Roman" w:hAnsi="Times New Roman" w:cs="Times New Roman"/>
          <w:b/>
          <w:color w:val="000000" w:themeColor="text1"/>
          <w:sz w:val="26"/>
          <w:szCs w:val="26"/>
          <w:lang w:val="uk-UA" w:eastAsia="ru-RU"/>
        </w:rPr>
        <w:t xml:space="preserve">Постійна комісія з питань соціально-економічного, культурного розвитку, освіти, охорони здоров’я, спорту, соціального захисту населення, </w:t>
      </w: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6"/>
          <w:szCs w:val="26"/>
          <w:lang w:val="uk-UA" w:eastAsia="ru-RU"/>
        </w:rPr>
      </w:pPr>
      <w:r w:rsidRPr="0068584B">
        <w:rPr>
          <w:rFonts w:ascii="Times New Roman" w:eastAsia="Times New Roman" w:hAnsi="Times New Roman" w:cs="Times New Roman"/>
          <w:b/>
          <w:color w:val="000000" w:themeColor="text1"/>
          <w:sz w:val="26"/>
          <w:szCs w:val="26"/>
          <w:lang w:val="uk-UA" w:eastAsia="ru-RU"/>
        </w:rPr>
        <w:t>депутатської етики та регламенту:</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lang w:val="uk-UA" w:eastAsia="ru-RU"/>
        </w:rPr>
      </w:pP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1. Попенко Микола Миколайович – </w:t>
      </w:r>
      <w:r w:rsidRPr="0068584B">
        <w:rPr>
          <w:rFonts w:ascii="Times New Roman" w:eastAsia="Times New Roman" w:hAnsi="Times New Roman" w:cs="Times New Roman"/>
          <w:b/>
          <w:color w:val="000000" w:themeColor="text1"/>
          <w:sz w:val="26"/>
          <w:szCs w:val="26"/>
          <w:lang w:val="uk-UA" w:eastAsia="ru-RU"/>
        </w:rPr>
        <w:t>голова комісії</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2. </w:t>
      </w:r>
      <w:proofErr w:type="spellStart"/>
      <w:r w:rsidRPr="0068584B">
        <w:rPr>
          <w:rFonts w:ascii="Times New Roman" w:eastAsia="Times New Roman" w:hAnsi="Times New Roman" w:cs="Times New Roman"/>
          <w:color w:val="000000" w:themeColor="text1"/>
          <w:sz w:val="26"/>
          <w:szCs w:val="26"/>
          <w:lang w:val="uk-UA" w:eastAsia="ru-RU"/>
        </w:rPr>
        <w:t>Приступа</w:t>
      </w:r>
      <w:proofErr w:type="spellEnd"/>
      <w:r w:rsidRPr="0068584B">
        <w:rPr>
          <w:rFonts w:ascii="Times New Roman" w:eastAsia="Times New Roman" w:hAnsi="Times New Roman" w:cs="Times New Roman"/>
          <w:color w:val="000000" w:themeColor="text1"/>
          <w:sz w:val="26"/>
          <w:szCs w:val="26"/>
          <w:lang w:val="uk-UA" w:eastAsia="ru-RU"/>
        </w:rPr>
        <w:t xml:space="preserve"> Олеся Олександрівна</w:t>
      </w:r>
    </w:p>
    <w:p w:rsidR="0068584B" w:rsidRPr="0068584B" w:rsidRDefault="0068584B" w:rsidP="0068584B">
      <w:pPr>
        <w:snapToGrid w:val="0"/>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3. Ількович Михайло Михайлович</w:t>
      </w:r>
    </w:p>
    <w:p w:rsidR="0068584B" w:rsidRPr="0068584B" w:rsidRDefault="0068584B" w:rsidP="0068584B">
      <w:pPr>
        <w:snapToGrid w:val="0"/>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4. </w:t>
      </w:r>
      <w:proofErr w:type="spellStart"/>
      <w:r w:rsidRPr="0068584B">
        <w:rPr>
          <w:rFonts w:ascii="Times New Roman" w:eastAsia="Times New Roman" w:hAnsi="Times New Roman" w:cs="Times New Roman"/>
          <w:color w:val="000000" w:themeColor="text1"/>
          <w:sz w:val="26"/>
          <w:szCs w:val="26"/>
          <w:lang w:val="uk-UA" w:eastAsia="ru-RU"/>
        </w:rPr>
        <w:t>Пруцков</w:t>
      </w:r>
      <w:proofErr w:type="spellEnd"/>
      <w:r w:rsidRPr="0068584B">
        <w:rPr>
          <w:rFonts w:ascii="Times New Roman" w:eastAsia="Times New Roman" w:hAnsi="Times New Roman" w:cs="Times New Roman"/>
          <w:color w:val="000000" w:themeColor="text1"/>
          <w:sz w:val="26"/>
          <w:szCs w:val="26"/>
          <w:lang w:val="uk-UA" w:eastAsia="ru-RU"/>
        </w:rPr>
        <w:t xml:space="preserve"> Владислав Миколайович</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5. </w:t>
      </w:r>
      <w:proofErr w:type="spellStart"/>
      <w:r w:rsidRPr="0068584B">
        <w:rPr>
          <w:rFonts w:ascii="Times New Roman" w:eastAsia="Times New Roman" w:hAnsi="Times New Roman" w:cs="Times New Roman"/>
          <w:color w:val="000000" w:themeColor="text1"/>
          <w:sz w:val="26"/>
          <w:szCs w:val="26"/>
          <w:lang w:val="uk-UA" w:eastAsia="ru-RU"/>
        </w:rPr>
        <w:t>Косівський</w:t>
      </w:r>
      <w:proofErr w:type="spellEnd"/>
      <w:r w:rsidRPr="0068584B">
        <w:rPr>
          <w:rFonts w:ascii="Times New Roman" w:eastAsia="Times New Roman" w:hAnsi="Times New Roman" w:cs="Times New Roman"/>
          <w:color w:val="000000" w:themeColor="text1"/>
          <w:sz w:val="26"/>
          <w:szCs w:val="26"/>
          <w:lang w:val="uk-UA" w:eastAsia="ru-RU"/>
        </w:rPr>
        <w:t xml:space="preserve"> Микола Іванович</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p>
    <w:p w:rsidR="0068584B" w:rsidRPr="0068584B" w:rsidRDefault="0068584B" w:rsidP="0068584B">
      <w:pPr>
        <w:spacing w:after="0" w:line="240" w:lineRule="auto"/>
        <w:jc w:val="center"/>
        <w:rPr>
          <w:rFonts w:ascii="Times New Roman" w:eastAsia="Times New Roman" w:hAnsi="Times New Roman" w:cs="Times New Roman"/>
          <w:b/>
          <w:bCs/>
          <w:color w:val="000000" w:themeColor="text1"/>
          <w:sz w:val="26"/>
          <w:szCs w:val="26"/>
          <w:lang w:val="uk-UA" w:eastAsia="ru-RU"/>
        </w:rPr>
      </w:pPr>
      <w:r w:rsidRPr="0068584B">
        <w:rPr>
          <w:rFonts w:ascii="Times New Roman" w:eastAsia="Times New Roman" w:hAnsi="Times New Roman" w:cs="Times New Roman"/>
          <w:b/>
          <w:bCs/>
          <w:color w:val="000000" w:themeColor="text1"/>
          <w:sz w:val="26"/>
          <w:szCs w:val="26"/>
          <w:lang w:val="uk-UA" w:eastAsia="ru-RU"/>
        </w:rPr>
        <w:t xml:space="preserve">Постійна комісія з питань з </w:t>
      </w:r>
      <w:r w:rsidRPr="0068584B">
        <w:rPr>
          <w:rFonts w:ascii="Times New Roman" w:eastAsia="Times New Roman" w:hAnsi="Times New Roman" w:cs="Times New Roman"/>
          <w:b/>
          <w:color w:val="000000" w:themeColor="text1"/>
          <w:sz w:val="26"/>
          <w:szCs w:val="26"/>
          <w:lang w:val="uk-UA" w:eastAsia="ru-RU"/>
        </w:rPr>
        <w:t>охорони навколишнього середовища</w:t>
      </w:r>
      <w:r w:rsidRPr="0068584B">
        <w:rPr>
          <w:rFonts w:ascii="Times New Roman" w:eastAsia="Times New Roman" w:hAnsi="Times New Roman" w:cs="Times New Roman"/>
          <w:b/>
          <w:bCs/>
          <w:color w:val="000000" w:themeColor="text1"/>
          <w:sz w:val="26"/>
          <w:szCs w:val="26"/>
          <w:lang w:val="uk-UA" w:eastAsia="ru-RU"/>
        </w:rPr>
        <w:t xml:space="preserve"> </w:t>
      </w:r>
    </w:p>
    <w:p w:rsidR="0068584B" w:rsidRPr="0068584B" w:rsidRDefault="0068584B" w:rsidP="0068584B">
      <w:pPr>
        <w:spacing w:after="0" w:line="240" w:lineRule="auto"/>
        <w:jc w:val="center"/>
        <w:rPr>
          <w:rFonts w:ascii="Times New Roman" w:eastAsia="Times New Roman" w:hAnsi="Times New Roman" w:cs="Times New Roman"/>
          <w:b/>
          <w:bCs/>
          <w:color w:val="000000" w:themeColor="text1"/>
          <w:sz w:val="26"/>
          <w:szCs w:val="26"/>
          <w:lang w:val="uk-UA" w:eastAsia="ru-RU"/>
        </w:rPr>
      </w:pPr>
      <w:r w:rsidRPr="0068584B">
        <w:rPr>
          <w:rFonts w:ascii="Times New Roman" w:eastAsia="Times New Roman" w:hAnsi="Times New Roman" w:cs="Times New Roman"/>
          <w:b/>
          <w:bCs/>
          <w:color w:val="000000" w:themeColor="text1"/>
          <w:sz w:val="26"/>
          <w:szCs w:val="26"/>
          <w:lang w:val="uk-UA" w:eastAsia="ru-RU"/>
        </w:rPr>
        <w:t>розвитку туризму, рекреації, інвестицій та інновацій:</w:t>
      </w:r>
    </w:p>
    <w:p w:rsidR="0068584B" w:rsidRPr="0068584B" w:rsidRDefault="0068584B" w:rsidP="0068584B">
      <w:pPr>
        <w:spacing w:after="0" w:line="240" w:lineRule="auto"/>
        <w:jc w:val="center"/>
        <w:rPr>
          <w:rFonts w:ascii="Times New Roman" w:eastAsia="Times New Roman" w:hAnsi="Times New Roman" w:cs="Times New Roman"/>
          <w:b/>
          <w:color w:val="000000" w:themeColor="text1"/>
          <w:lang w:val="uk-UA" w:eastAsia="ru-RU"/>
        </w:rPr>
      </w:pP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1. Пластун Іван Михайлович – </w:t>
      </w:r>
      <w:r w:rsidRPr="0068584B">
        <w:rPr>
          <w:rFonts w:ascii="Times New Roman" w:eastAsia="Times New Roman" w:hAnsi="Times New Roman" w:cs="Times New Roman"/>
          <w:b/>
          <w:color w:val="000000" w:themeColor="text1"/>
          <w:sz w:val="26"/>
          <w:szCs w:val="26"/>
          <w:lang w:val="uk-UA" w:eastAsia="ru-RU"/>
        </w:rPr>
        <w:t>голова комісії</w:t>
      </w:r>
    </w:p>
    <w:p w:rsidR="0068584B" w:rsidRPr="0068584B" w:rsidRDefault="0068584B" w:rsidP="0068584B">
      <w:pPr>
        <w:snapToGrid w:val="0"/>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2. </w:t>
      </w:r>
      <w:proofErr w:type="spellStart"/>
      <w:r w:rsidRPr="0068584B">
        <w:rPr>
          <w:rFonts w:ascii="Times New Roman" w:eastAsia="Times New Roman" w:hAnsi="Times New Roman" w:cs="Times New Roman"/>
          <w:color w:val="000000" w:themeColor="text1"/>
          <w:sz w:val="26"/>
          <w:szCs w:val="26"/>
          <w:lang w:val="uk-UA" w:eastAsia="ru-RU"/>
        </w:rPr>
        <w:t>Сагайда</w:t>
      </w:r>
      <w:proofErr w:type="spellEnd"/>
      <w:r w:rsidRPr="0068584B">
        <w:rPr>
          <w:rFonts w:ascii="Times New Roman" w:eastAsia="Times New Roman" w:hAnsi="Times New Roman" w:cs="Times New Roman"/>
          <w:color w:val="000000" w:themeColor="text1"/>
          <w:sz w:val="26"/>
          <w:szCs w:val="26"/>
          <w:lang w:val="uk-UA" w:eastAsia="ru-RU"/>
        </w:rPr>
        <w:t xml:space="preserve"> Микола Васильович</w:t>
      </w:r>
    </w:p>
    <w:p w:rsidR="0068584B" w:rsidRPr="0068584B" w:rsidRDefault="0068584B" w:rsidP="0068584B">
      <w:pPr>
        <w:snapToGrid w:val="0"/>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3. </w:t>
      </w:r>
      <w:proofErr w:type="spellStart"/>
      <w:r w:rsidRPr="0068584B">
        <w:rPr>
          <w:rFonts w:ascii="Times New Roman" w:eastAsia="Times New Roman" w:hAnsi="Times New Roman" w:cs="Times New Roman"/>
          <w:color w:val="000000" w:themeColor="text1"/>
          <w:sz w:val="26"/>
          <w:szCs w:val="26"/>
          <w:lang w:val="uk-UA" w:eastAsia="ru-RU"/>
        </w:rPr>
        <w:t>Сенюк</w:t>
      </w:r>
      <w:proofErr w:type="spellEnd"/>
      <w:r w:rsidRPr="0068584B">
        <w:rPr>
          <w:rFonts w:ascii="Times New Roman" w:eastAsia="Times New Roman" w:hAnsi="Times New Roman" w:cs="Times New Roman"/>
          <w:color w:val="000000" w:themeColor="text1"/>
          <w:sz w:val="26"/>
          <w:szCs w:val="26"/>
          <w:lang w:val="uk-UA" w:eastAsia="ru-RU"/>
        </w:rPr>
        <w:t xml:space="preserve"> Ірина Павлівна</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4. </w:t>
      </w:r>
      <w:proofErr w:type="spellStart"/>
      <w:r w:rsidRPr="0068584B">
        <w:rPr>
          <w:rFonts w:ascii="Times New Roman" w:eastAsia="Times New Roman" w:hAnsi="Times New Roman" w:cs="Times New Roman"/>
          <w:color w:val="000000" w:themeColor="text1"/>
          <w:sz w:val="26"/>
          <w:szCs w:val="26"/>
          <w:lang w:val="uk-UA" w:eastAsia="ru-RU"/>
        </w:rPr>
        <w:t>Голомбіца</w:t>
      </w:r>
      <w:proofErr w:type="spellEnd"/>
      <w:r w:rsidRPr="0068584B">
        <w:rPr>
          <w:rFonts w:ascii="Times New Roman" w:eastAsia="Times New Roman" w:hAnsi="Times New Roman" w:cs="Times New Roman"/>
          <w:color w:val="000000" w:themeColor="text1"/>
          <w:sz w:val="26"/>
          <w:szCs w:val="26"/>
          <w:lang w:val="uk-UA" w:eastAsia="ru-RU"/>
        </w:rPr>
        <w:t xml:space="preserve"> Олеся Олексіївна </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5. </w:t>
      </w:r>
      <w:proofErr w:type="spellStart"/>
      <w:r w:rsidRPr="0068584B">
        <w:rPr>
          <w:rFonts w:ascii="Times New Roman" w:eastAsia="Times New Roman" w:hAnsi="Times New Roman" w:cs="Times New Roman"/>
          <w:color w:val="000000" w:themeColor="text1"/>
          <w:sz w:val="26"/>
          <w:szCs w:val="26"/>
          <w:lang w:val="uk-UA" w:eastAsia="ru-RU"/>
        </w:rPr>
        <w:t>Кобаса</w:t>
      </w:r>
      <w:proofErr w:type="spellEnd"/>
      <w:r w:rsidRPr="0068584B">
        <w:rPr>
          <w:rFonts w:ascii="Times New Roman" w:eastAsia="Times New Roman" w:hAnsi="Times New Roman" w:cs="Times New Roman"/>
          <w:color w:val="000000" w:themeColor="text1"/>
          <w:sz w:val="26"/>
          <w:szCs w:val="26"/>
          <w:lang w:val="uk-UA" w:eastAsia="ru-RU"/>
        </w:rPr>
        <w:t xml:space="preserve"> Наталія Юріївна</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p>
    <w:p w:rsidR="0068584B" w:rsidRPr="0068584B" w:rsidRDefault="0068584B" w:rsidP="0068584B">
      <w:pPr>
        <w:spacing w:after="0" w:line="240" w:lineRule="auto"/>
        <w:jc w:val="center"/>
        <w:rPr>
          <w:rFonts w:ascii="Times New Roman" w:eastAsia="Times New Roman" w:hAnsi="Times New Roman" w:cs="Times New Roman"/>
          <w:b/>
          <w:bCs/>
          <w:color w:val="000000" w:themeColor="text1"/>
          <w:sz w:val="26"/>
          <w:szCs w:val="26"/>
          <w:lang w:val="uk-UA" w:eastAsia="ru-RU"/>
        </w:rPr>
      </w:pPr>
      <w:r w:rsidRPr="0068584B">
        <w:rPr>
          <w:rFonts w:ascii="Times New Roman" w:eastAsia="Times New Roman" w:hAnsi="Times New Roman" w:cs="Times New Roman"/>
          <w:b/>
          <w:color w:val="000000" w:themeColor="text1"/>
          <w:sz w:val="26"/>
          <w:szCs w:val="26"/>
          <w:lang w:val="uk-UA" w:eastAsia="ru-RU"/>
        </w:rPr>
        <w:t>П</w:t>
      </w:r>
      <w:r w:rsidRPr="0068584B">
        <w:rPr>
          <w:rFonts w:ascii="Times New Roman" w:eastAsia="Times New Roman" w:hAnsi="Times New Roman" w:cs="Times New Roman"/>
          <w:b/>
          <w:bCs/>
          <w:color w:val="000000" w:themeColor="text1"/>
          <w:sz w:val="26"/>
          <w:szCs w:val="26"/>
          <w:lang w:val="uk-UA" w:eastAsia="ru-RU"/>
        </w:rPr>
        <w:t xml:space="preserve">остійна комісія з питань управління комунальною </w:t>
      </w:r>
    </w:p>
    <w:p w:rsidR="0068584B" w:rsidRPr="0068584B" w:rsidRDefault="0068584B" w:rsidP="0068584B">
      <w:pPr>
        <w:spacing w:after="0" w:line="240" w:lineRule="auto"/>
        <w:jc w:val="center"/>
        <w:rPr>
          <w:rFonts w:ascii="Times New Roman" w:eastAsia="Times New Roman" w:hAnsi="Times New Roman" w:cs="Times New Roman"/>
          <w:b/>
          <w:bCs/>
          <w:color w:val="000000" w:themeColor="text1"/>
          <w:sz w:val="26"/>
          <w:szCs w:val="26"/>
          <w:lang w:val="uk-UA" w:eastAsia="ru-RU"/>
        </w:rPr>
      </w:pPr>
      <w:r w:rsidRPr="0068584B">
        <w:rPr>
          <w:rFonts w:ascii="Times New Roman" w:eastAsia="Times New Roman" w:hAnsi="Times New Roman" w:cs="Times New Roman"/>
          <w:b/>
          <w:bCs/>
          <w:color w:val="000000" w:themeColor="text1"/>
          <w:sz w:val="26"/>
          <w:szCs w:val="26"/>
          <w:lang w:val="uk-UA" w:eastAsia="ru-RU"/>
        </w:rPr>
        <w:t>власністю, підприємництва та промисловості:</w:t>
      </w:r>
    </w:p>
    <w:p w:rsidR="0068584B" w:rsidRPr="0068584B" w:rsidRDefault="0068584B" w:rsidP="0068584B">
      <w:pPr>
        <w:spacing w:after="0" w:line="240" w:lineRule="auto"/>
        <w:jc w:val="center"/>
        <w:rPr>
          <w:rFonts w:ascii="Times New Roman" w:eastAsia="Times New Roman" w:hAnsi="Times New Roman" w:cs="Times New Roman"/>
          <w:color w:val="000000" w:themeColor="text1"/>
          <w:lang w:val="uk-UA" w:eastAsia="ru-RU"/>
        </w:rPr>
      </w:pP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1. </w:t>
      </w:r>
      <w:proofErr w:type="spellStart"/>
      <w:r w:rsidRPr="0068584B">
        <w:rPr>
          <w:rFonts w:ascii="Times New Roman" w:eastAsia="Times New Roman" w:hAnsi="Times New Roman" w:cs="Times New Roman"/>
          <w:color w:val="000000" w:themeColor="text1"/>
          <w:sz w:val="26"/>
          <w:szCs w:val="26"/>
          <w:lang w:val="uk-UA" w:eastAsia="ru-RU"/>
        </w:rPr>
        <w:t>Кабаль</w:t>
      </w:r>
      <w:proofErr w:type="spellEnd"/>
      <w:r w:rsidRPr="0068584B">
        <w:rPr>
          <w:rFonts w:ascii="Times New Roman" w:eastAsia="Times New Roman" w:hAnsi="Times New Roman" w:cs="Times New Roman"/>
          <w:color w:val="000000" w:themeColor="text1"/>
          <w:sz w:val="26"/>
          <w:szCs w:val="26"/>
          <w:lang w:val="uk-UA" w:eastAsia="ru-RU"/>
        </w:rPr>
        <w:t xml:space="preserve"> Олена Василівна – </w:t>
      </w:r>
      <w:r w:rsidRPr="0068584B">
        <w:rPr>
          <w:rFonts w:ascii="Times New Roman" w:eastAsia="Times New Roman" w:hAnsi="Times New Roman" w:cs="Times New Roman"/>
          <w:b/>
          <w:color w:val="000000" w:themeColor="text1"/>
          <w:sz w:val="26"/>
          <w:szCs w:val="26"/>
          <w:lang w:val="uk-UA" w:eastAsia="ru-RU"/>
        </w:rPr>
        <w:t>голова комісії</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2. Романюк Іван Іванович</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3. </w:t>
      </w:r>
      <w:proofErr w:type="spellStart"/>
      <w:r w:rsidRPr="0068584B">
        <w:rPr>
          <w:rFonts w:ascii="Times New Roman" w:eastAsia="Times New Roman" w:hAnsi="Times New Roman" w:cs="Times New Roman"/>
          <w:color w:val="000000" w:themeColor="text1"/>
          <w:sz w:val="26"/>
          <w:szCs w:val="26"/>
          <w:lang w:val="uk-UA" w:eastAsia="ru-RU"/>
        </w:rPr>
        <w:t>Петращук</w:t>
      </w:r>
      <w:proofErr w:type="spellEnd"/>
      <w:r w:rsidRPr="0068584B">
        <w:rPr>
          <w:rFonts w:ascii="Times New Roman" w:eastAsia="Times New Roman" w:hAnsi="Times New Roman" w:cs="Times New Roman"/>
          <w:color w:val="000000" w:themeColor="text1"/>
          <w:sz w:val="26"/>
          <w:szCs w:val="26"/>
          <w:lang w:val="uk-UA" w:eastAsia="ru-RU"/>
        </w:rPr>
        <w:t xml:space="preserve"> Іван Васильович</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4. </w:t>
      </w:r>
      <w:proofErr w:type="spellStart"/>
      <w:r w:rsidRPr="0068584B">
        <w:rPr>
          <w:rFonts w:ascii="Times New Roman" w:eastAsia="Times New Roman" w:hAnsi="Times New Roman" w:cs="Times New Roman"/>
          <w:color w:val="000000" w:themeColor="text1"/>
          <w:sz w:val="26"/>
          <w:szCs w:val="26"/>
          <w:lang w:val="uk-UA" w:eastAsia="ru-RU"/>
        </w:rPr>
        <w:t>Панасюк</w:t>
      </w:r>
      <w:proofErr w:type="spellEnd"/>
      <w:r w:rsidRPr="0068584B">
        <w:rPr>
          <w:rFonts w:ascii="Times New Roman" w:eastAsia="Times New Roman" w:hAnsi="Times New Roman" w:cs="Times New Roman"/>
          <w:color w:val="000000" w:themeColor="text1"/>
          <w:sz w:val="26"/>
          <w:szCs w:val="26"/>
          <w:lang w:val="uk-UA" w:eastAsia="ru-RU"/>
        </w:rPr>
        <w:t xml:space="preserve"> Андрій Миколайович </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5. </w:t>
      </w:r>
      <w:proofErr w:type="spellStart"/>
      <w:r w:rsidRPr="0068584B">
        <w:rPr>
          <w:rFonts w:ascii="Times New Roman" w:eastAsia="Times New Roman" w:hAnsi="Times New Roman" w:cs="Times New Roman"/>
          <w:color w:val="000000" w:themeColor="text1"/>
          <w:sz w:val="26"/>
          <w:szCs w:val="26"/>
          <w:lang w:val="uk-UA" w:eastAsia="ru-RU"/>
        </w:rPr>
        <w:t>Зан</w:t>
      </w:r>
      <w:proofErr w:type="spellEnd"/>
      <w:r w:rsidRPr="0068584B">
        <w:rPr>
          <w:rFonts w:ascii="Times New Roman" w:eastAsia="Times New Roman" w:hAnsi="Times New Roman" w:cs="Times New Roman"/>
          <w:color w:val="000000" w:themeColor="text1"/>
          <w:sz w:val="26"/>
          <w:szCs w:val="26"/>
          <w:lang w:val="uk-UA" w:eastAsia="ru-RU"/>
        </w:rPr>
        <w:t xml:space="preserve"> Іван Андрійович</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p>
    <w:p w:rsidR="0068584B" w:rsidRPr="0068584B" w:rsidRDefault="0068584B" w:rsidP="0068584B">
      <w:pPr>
        <w:spacing w:after="0" w:line="240" w:lineRule="auto"/>
        <w:jc w:val="center"/>
        <w:rPr>
          <w:rFonts w:ascii="Times New Roman" w:eastAsia="Times New Roman" w:hAnsi="Times New Roman" w:cs="Times New Roman"/>
          <w:b/>
          <w:bCs/>
          <w:color w:val="000000" w:themeColor="text1"/>
          <w:sz w:val="26"/>
          <w:szCs w:val="26"/>
          <w:lang w:val="uk-UA" w:eastAsia="ru-RU"/>
        </w:rPr>
      </w:pPr>
      <w:r w:rsidRPr="0068584B">
        <w:rPr>
          <w:rFonts w:ascii="Times New Roman" w:eastAsia="Times New Roman" w:hAnsi="Times New Roman" w:cs="Times New Roman"/>
          <w:b/>
          <w:color w:val="000000" w:themeColor="text1"/>
          <w:sz w:val="26"/>
          <w:szCs w:val="26"/>
          <w:lang w:val="uk-UA" w:eastAsia="ru-RU"/>
        </w:rPr>
        <w:t>П</w:t>
      </w:r>
      <w:r w:rsidRPr="0068584B">
        <w:rPr>
          <w:rFonts w:ascii="Times New Roman" w:eastAsia="Times New Roman" w:hAnsi="Times New Roman" w:cs="Times New Roman"/>
          <w:b/>
          <w:bCs/>
          <w:color w:val="000000" w:themeColor="text1"/>
          <w:sz w:val="26"/>
          <w:szCs w:val="26"/>
          <w:lang w:val="uk-UA" w:eastAsia="ru-RU"/>
        </w:rPr>
        <w:t>остійна комісія з питань бюджету, тарифів і цін:</w:t>
      </w:r>
    </w:p>
    <w:p w:rsidR="0068584B" w:rsidRPr="0068584B" w:rsidRDefault="0068584B" w:rsidP="0068584B">
      <w:pPr>
        <w:spacing w:after="0" w:line="240" w:lineRule="auto"/>
        <w:jc w:val="center"/>
        <w:rPr>
          <w:rFonts w:ascii="Times New Roman" w:eastAsia="Times New Roman" w:hAnsi="Times New Roman" w:cs="Times New Roman"/>
          <w:color w:val="000000" w:themeColor="text1"/>
          <w:lang w:val="uk-UA" w:eastAsia="ru-RU"/>
        </w:rPr>
      </w:pP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1. Ткачук Юрій Андрійович – </w:t>
      </w:r>
      <w:r w:rsidRPr="0068584B">
        <w:rPr>
          <w:rFonts w:ascii="Times New Roman" w:eastAsia="Times New Roman" w:hAnsi="Times New Roman" w:cs="Times New Roman"/>
          <w:b/>
          <w:color w:val="000000" w:themeColor="text1"/>
          <w:sz w:val="26"/>
          <w:szCs w:val="26"/>
          <w:lang w:val="uk-UA" w:eastAsia="ru-RU"/>
        </w:rPr>
        <w:t>голова комісії</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2. </w:t>
      </w:r>
      <w:proofErr w:type="spellStart"/>
      <w:r w:rsidRPr="0068584B">
        <w:rPr>
          <w:rFonts w:ascii="Times New Roman" w:eastAsia="Times New Roman" w:hAnsi="Times New Roman" w:cs="Times New Roman"/>
          <w:color w:val="000000" w:themeColor="text1"/>
          <w:sz w:val="26"/>
          <w:szCs w:val="26"/>
          <w:lang w:val="uk-UA" w:eastAsia="ru-RU"/>
        </w:rPr>
        <w:t>Фірка</w:t>
      </w:r>
      <w:proofErr w:type="spellEnd"/>
      <w:r w:rsidRPr="0068584B">
        <w:rPr>
          <w:rFonts w:ascii="Times New Roman" w:eastAsia="Times New Roman" w:hAnsi="Times New Roman" w:cs="Times New Roman"/>
          <w:color w:val="000000" w:themeColor="text1"/>
          <w:sz w:val="26"/>
          <w:szCs w:val="26"/>
          <w:lang w:val="uk-UA" w:eastAsia="ru-RU"/>
        </w:rPr>
        <w:t xml:space="preserve"> Михайло Іванович</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3. </w:t>
      </w:r>
      <w:proofErr w:type="spellStart"/>
      <w:r w:rsidRPr="0068584B">
        <w:rPr>
          <w:rFonts w:ascii="Times New Roman" w:eastAsia="Times New Roman" w:hAnsi="Times New Roman" w:cs="Times New Roman"/>
          <w:color w:val="000000" w:themeColor="text1"/>
          <w:sz w:val="26"/>
          <w:szCs w:val="26"/>
          <w:lang w:val="uk-UA" w:eastAsia="ru-RU"/>
        </w:rPr>
        <w:t>Молнар</w:t>
      </w:r>
      <w:proofErr w:type="spellEnd"/>
      <w:r w:rsidRPr="0068584B">
        <w:rPr>
          <w:rFonts w:ascii="Times New Roman" w:eastAsia="Times New Roman" w:hAnsi="Times New Roman" w:cs="Times New Roman"/>
          <w:color w:val="000000" w:themeColor="text1"/>
          <w:sz w:val="26"/>
          <w:szCs w:val="26"/>
          <w:lang w:val="uk-UA" w:eastAsia="ru-RU"/>
        </w:rPr>
        <w:t xml:space="preserve"> Євген Євгенович</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4. </w:t>
      </w:r>
      <w:proofErr w:type="spellStart"/>
      <w:r w:rsidRPr="0068584B">
        <w:rPr>
          <w:rFonts w:ascii="Times New Roman" w:eastAsia="Times New Roman" w:hAnsi="Times New Roman" w:cs="Times New Roman"/>
          <w:color w:val="000000" w:themeColor="text1"/>
          <w:sz w:val="26"/>
          <w:szCs w:val="26"/>
          <w:lang w:val="uk-UA" w:eastAsia="ru-RU"/>
        </w:rPr>
        <w:t>Савляк</w:t>
      </w:r>
      <w:proofErr w:type="spellEnd"/>
      <w:r w:rsidRPr="0068584B">
        <w:rPr>
          <w:rFonts w:ascii="Times New Roman" w:eastAsia="Times New Roman" w:hAnsi="Times New Roman" w:cs="Times New Roman"/>
          <w:color w:val="000000" w:themeColor="text1"/>
          <w:sz w:val="26"/>
          <w:szCs w:val="26"/>
          <w:lang w:val="uk-UA" w:eastAsia="ru-RU"/>
        </w:rPr>
        <w:t xml:space="preserve"> Інна Ігорівна</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5. </w:t>
      </w:r>
      <w:proofErr w:type="spellStart"/>
      <w:r w:rsidRPr="0068584B">
        <w:rPr>
          <w:rFonts w:ascii="Times New Roman" w:eastAsia="Times New Roman" w:hAnsi="Times New Roman" w:cs="Times New Roman"/>
          <w:color w:val="000000" w:themeColor="text1"/>
          <w:sz w:val="26"/>
          <w:szCs w:val="26"/>
          <w:lang w:val="uk-UA" w:eastAsia="ru-RU"/>
        </w:rPr>
        <w:t>Бердар</w:t>
      </w:r>
      <w:proofErr w:type="spellEnd"/>
      <w:r w:rsidRPr="0068584B">
        <w:rPr>
          <w:rFonts w:ascii="Times New Roman" w:eastAsia="Times New Roman" w:hAnsi="Times New Roman" w:cs="Times New Roman"/>
          <w:color w:val="000000" w:themeColor="text1"/>
          <w:sz w:val="26"/>
          <w:szCs w:val="26"/>
          <w:lang w:val="uk-UA" w:eastAsia="ru-RU"/>
        </w:rPr>
        <w:t xml:space="preserve"> Іван Васильович</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p>
    <w:p w:rsidR="0068584B" w:rsidRPr="0068584B" w:rsidRDefault="0068584B" w:rsidP="0068584B">
      <w:pPr>
        <w:spacing w:after="0" w:line="240" w:lineRule="auto"/>
        <w:jc w:val="center"/>
        <w:rPr>
          <w:rFonts w:ascii="Times New Roman" w:eastAsia="Times New Roman" w:hAnsi="Times New Roman" w:cs="Times New Roman"/>
          <w:b/>
          <w:bCs/>
          <w:color w:val="000000" w:themeColor="text1"/>
          <w:sz w:val="26"/>
          <w:szCs w:val="26"/>
          <w:lang w:val="uk-UA" w:eastAsia="ru-RU"/>
        </w:rPr>
      </w:pPr>
      <w:r w:rsidRPr="0068584B">
        <w:rPr>
          <w:rFonts w:ascii="Times New Roman" w:eastAsia="Times New Roman" w:hAnsi="Times New Roman" w:cs="Times New Roman"/>
          <w:b/>
          <w:color w:val="000000" w:themeColor="text1"/>
          <w:sz w:val="26"/>
          <w:szCs w:val="26"/>
          <w:lang w:val="uk-UA" w:eastAsia="ru-RU"/>
        </w:rPr>
        <w:t>П</w:t>
      </w:r>
      <w:r w:rsidRPr="0068584B">
        <w:rPr>
          <w:rFonts w:ascii="Times New Roman" w:eastAsia="Times New Roman" w:hAnsi="Times New Roman" w:cs="Times New Roman"/>
          <w:b/>
          <w:bCs/>
          <w:color w:val="000000" w:themeColor="text1"/>
          <w:sz w:val="26"/>
          <w:szCs w:val="26"/>
          <w:lang w:val="uk-UA" w:eastAsia="ru-RU"/>
        </w:rPr>
        <w:t xml:space="preserve">остійна комісія з питань регулювання </w:t>
      </w:r>
    </w:p>
    <w:p w:rsidR="0068584B" w:rsidRPr="0068584B" w:rsidRDefault="0068584B" w:rsidP="0068584B">
      <w:pPr>
        <w:spacing w:after="0" w:line="240" w:lineRule="auto"/>
        <w:jc w:val="center"/>
        <w:rPr>
          <w:rFonts w:ascii="Times New Roman" w:eastAsia="Times New Roman" w:hAnsi="Times New Roman" w:cs="Times New Roman"/>
          <w:b/>
          <w:bCs/>
          <w:color w:val="000000" w:themeColor="text1"/>
          <w:sz w:val="26"/>
          <w:szCs w:val="26"/>
          <w:lang w:val="uk-UA" w:eastAsia="ru-RU"/>
        </w:rPr>
      </w:pPr>
      <w:r w:rsidRPr="0068584B">
        <w:rPr>
          <w:rFonts w:ascii="Times New Roman" w:eastAsia="Times New Roman" w:hAnsi="Times New Roman" w:cs="Times New Roman"/>
          <w:b/>
          <w:bCs/>
          <w:color w:val="000000" w:themeColor="text1"/>
          <w:sz w:val="26"/>
          <w:szCs w:val="26"/>
          <w:lang w:val="uk-UA" w:eastAsia="ru-RU"/>
        </w:rPr>
        <w:t>земельних відносин та містобудування:</w:t>
      </w:r>
    </w:p>
    <w:p w:rsidR="0068584B" w:rsidRPr="0068584B" w:rsidRDefault="0068584B" w:rsidP="0068584B">
      <w:pPr>
        <w:spacing w:after="0" w:line="240" w:lineRule="auto"/>
        <w:jc w:val="center"/>
        <w:rPr>
          <w:rFonts w:ascii="Times New Roman" w:eastAsia="Times New Roman" w:hAnsi="Times New Roman" w:cs="Times New Roman"/>
          <w:color w:val="000000" w:themeColor="text1"/>
          <w:lang w:val="uk-UA" w:eastAsia="ru-RU"/>
        </w:rPr>
      </w:pP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1. Сливка Василь Михайлович – </w:t>
      </w:r>
      <w:r w:rsidRPr="0068584B">
        <w:rPr>
          <w:rFonts w:ascii="Times New Roman" w:eastAsia="Times New Roman" w:hAnsi="Times New Roman" w:cs="Times New Roman"/>
          <w:b/>
          <w:color w:val="000000" w:themeColor="text1"/>
          <w:sz w:val="26"/>
          <w:szCs w:val="26"/>
          <w:lang w:val="uk-UA" w:eastAsia="ru-RU"/>
        </w:rPr>
        <w:t>голова комісії</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2. </w:t>
      </w:r>
      <w:proofErr w:type="spellStart"/>
      <w:r w:rsidRPr="0068584B">
        <w:rPr>
          <w:rFonts w:ascii="Times New Roman" w:eastAsia="Times New Roman" w:hAnsi="Times New Roman" w:cs="Times New Roman"/>
          <w:color w:val="000000" w:themeColor="text1"/>
          <w:sz w:val="26"/>
          <w:szCs w:val="26"/>
          <w:lang w:val="uk-UA" w:eastAsia="ru-RU"/>
        </w:rPr>
        <w:t>Губко</w:t>
      </w:r>
      <w:proofErr w:type="spellEnd"/>
      <w:r w:rsidRPr="0068584B">
        <w:rPr>
          <w:rFonts w:ascii="Times New Roman" w:eastAsia="Times New Roman" w:hAnsi="Times New Roman" w:cs="Times New Roman"/>
          <w:color w:val="000000" w:themeColor="text1"/>
          <w:sz w:val="26"/>
          <w:szCs w:val="26"/>
          <w:lang w:val="uk-UA" w:eastAsia="ru-RU"/>
        </w:rPr>
        <w:t xml:space="preserve"> Богдан Валентинович</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3. </w:t>
      </w:r>
      <w:proofErr w:type="spellStart"/>
      <w:r w:rsidRPr="0068584B">
        <w:rPr>
          <w:rFonts w:ascii="Times New Roman" w:eastAsia="Times New Roman" w:hAnsi="Times New Roman" w:cs="Times New Roman"/>
          <w:color w:val="000000" w:themeColor="text1"/>
          <w:sz w:val="26"/>
          <w:szCs w:val="26"/>
          <w:lang w:val="uk-UA" w:eastAsia="ru-RU"/>
        </w:rPr>
        <w:t>Бендак</w:t>
      </w:r>
      <w:proofErr w:type="spellEnd"/>
      <w:r w:rsidRPr="0068584B">
        <w:rPr>
          <w:rFonts w:ascii="Times New Roman" w:eastAsia="Times New Roman" w:hAnsi="Times New Roman" w:cs="Times New Roman"/>
          <w:color w:val="000000" w:themeColor="text1"/>
          <w:sz w:val="26"/>
          <w:szCs w:val="26"/>
          <w:lang w:val="uk-UA" w:eastAsia="ru-RU"/>
        </w:rPr>
        <w:t xml:space="preserve"> Юрій Юрійович</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4. </w:t>
      </w:r>
      <w:proofErr w:type="spellStart"/>
      <w:r w:rsidRPr="0068584B">
        <w:rPr>
          <w:rFonts w:ascii="Times New Roman" w:eastAsia="Times New Roman" w:hAnsi="Times New Roman" w:cs="Times New Roman"/>
          <w:color w:val="000000" w:themeColor="text1"/>
          <w:sz w:val="26"/>
          <w:szCs w:val="26"/>
          <w:lang w:val="uk-UA" w:eastAsia="ru-RU"/>
        </w:rPr>
        <w:t>Сас</w:t>
      </w:r>
      <w:proofErr w:type="spellEnd"/>
      <w:r w:rsidRPr="0068584B">
        <w:rPr>
          <w:rFonts w:ascii="Times New Roman" w:eastAsia="Times New Roman" w:hAnsi="Times New Roman" w:cs="Times New Roman"/>
          <w:color w:val="000000" w:themeColor="text1"/>
          <w:sz w:val="26"/>
          <w:szCs w:val="26"/>
          <w:lang w:val="uk-UA" w:eastAsia="ru-RU"/>
        </w:rPr>
        <w:t xml:space="preserve"> Юрій Юрійович</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r w:rsidRPr="0068584B">
        <w:rPr>
          <w:rFonts w:ascii="Times New Roman" w:eastAsia="Times New Roman" w:hAnsi="Times New Roman" w:cs="Times New Roman"/>
          <w:color w:val="000000" w:themeColor="text1"/>
          <w:sz w:val="26"/>
          <w:szCs w:val="26"/>
          <w:lang w:val="uk-UA" w:eastAsia="ru-RU"/>
        </w:rPr>
        <w:t xml:space="preserve">5. </w:t>
      </w:r>
      <w:proofErr w:type="spellStart"/>
      <w:r w:rsidRPr="0068584B">
        <w:rPr>
          <w:rFonts w:ascii="Times New Roman" w:eastAsia="Times New Roman" w:hAnsi="Times New Roman" w:cs="Times New Roman"/>
          <w:color w:val="000000" w:themeColor="text1"/>
          <w:sz w:val="26"/>
          <w:szCs w:val="26"/>
          <w:lang w:val="uk-UA" w:eastAsia="ru-RU"/>
        </w:rPr>
        <w:t>Веклюк</w:t>
      </w:r>
      <w:proofErr w:type="spellEnd"/>
      <w:r w:rsidRPr="0068584B">
        <w:rPr>
          <w:rFonts w:ascii="Times New Roman" w:eastAsia="Times New Roman" w:hAnsi="Times New Roman" w:cs="Times New Roman"/>
          <w:color w:val="000000" w:themeColor="text1"/>
          <w:sz w:val="26"/>
          <w:szCs w:val="26"/>
          <w:lang w:val="uk-UA" w:eastAsia="ru-RU"/>
        </w:rPr>
        <w:t xml:space="preserve"> Микола Юрійович</w:t>
      </w:r>
    </w:p>
    <w:p w:rsidR="0068584B" w:rsidRPr="0068584B" w:rsidRDefault="0068584B" w:rsidP="0068584B">
      <w:pPr>
        <w:spacing w:after="0" w:line="240" w:lineRule="auto"/>
        <w:contextualSpacing/>
        <w:rPr>
          <w:rFonts w:ascii="Times New Roman" w:eastAsia="Times New Roman" w:hAnsi="Times New Roman" w:cs="Times New Roman"/>
          <w:color w:val="000000" w:themeColor="text1"/>
          <w:sz w:val="26"/>
          <w:szCs w:val="26"/>
          <w:lang w:val="uk-UA" w:eastAsia="ru-RU"/>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Секретар ради</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Д.БРЕХЛІЧУК</w:t>
      </w:r>
    </w:p>
    <w:p w:rsidR="0068584B" w:rsidRPr="0068584B" w:rsidRDefault="0068584B" w:rsidP="0068584B">
      <w:pPr>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rPr>
          <w:rFonts w:ascii="Times New Roman" w:hAnsi="Times New Roman" w:cs="Times New Roman"/>
          <w:color w:val="000000" w:themeColor="text1"/>
          <w:lang w:val="uk-UA"/>
        </w:rPr>
      </w:pPr>
    </w:p>
    <w:p w:rsidR="0068584B" w:rsidRPr="0068584B" w:rsidRDefault="0068584B" w:rsidP="0068584B">
      <w:pPr>
        <w:spacing w:after="0" w:line="240" w:lineRule="auto"/>
        <w:rPr>
          <w:rFonts w:ascii="Times New Roman" w:hAnsi="Times New Roman" w:cs="Times New Roman"/>
          <w:color w:val="000000" w:themeColor="text1"/>
          <w:lang w:val="uk-UA"/>
        </w:rPr>
      </w:pPr>
    </w:p>
    <w:p w:rsidR="0068584B" w:rsidRPr="0068584B" w:rsidRDefault="0068584B" w:rsidP="0068584B">
      <w:pPr>
        <w:spacing w:after="0" w:line="240" w:lineRule="auto"/>
        <w:jc w:val="both"/>
        <w:rPr>
          <w:rFonts w:ascii="Times New Roman" w:hAnsi="Times New Roman" w:cs="Times New Roman"/>
          <w:color w:val="000000" w:themeColor="text1"/>
          <w:lang w:val="uk-UA"/>
        </w:rPr>
      </w:pPr>
      <w:r w:rsidRPr="0068584B">
        <w:rPr>
          <w:rFonts w:ascii="Times New Roman" w:hAnsi="Times New Roman" w:cs="Times New Roman"/>
          <w:noProof/>
          <w:color w:val="000000" w:themeColor="text1"/>
          <w:lang w:eastAsia="ru-RU"/>
        </w:rPr>
        <w:drawing>
          <wp:anchor distT="0" distB="0" distL="114300" distR="114300" simplePos="0" relativeHeight="251675648" behindDoc="1" locked="0" layoutInCell="1" allowOverlap="1" wp14:anchorId="02DCB711" wp14:editId="6867BA5A">
            <wp:simplePos x="0" y="0"/>
            <wp:positionH relativeFrom="column">
              <wp:posOffset>2508885</wp:posOffset>
            </wp:positionH>
            <wp:positionV relativeFrom="paragraph">
              <wp:posOffset>15875</wp:posOffset>
            </wp:positionV>
            <wp:extent cx="990600" cy="668655"/>
            <wp:effectExtent l="0" t="0" r="0" b="0"/>
            <wp:wrapTight wrapText="left">
              <wp:wrapPolygon edited="0">
                <wp:start x="0" y="0"/>
                <wp:lineTo x="0" y="20923"/>
                <wp:lineTo x="21185" y="20923"/>
                <wp:lineTo x="21185"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990600" cy="668655"/>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від  14 грудня  2020  року  </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 xml:space="preserve">   №17</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м. Рахів</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Про початок реорганізації </w:t>
      </w:r>
      <w:proofErr w:type="spellStart"/>
      <w:r w:rsidRPr="0068584B">
        <w:rPr>
          <w:rFonts w:ascii="Times New Roman" w:hAnsi="Times New Roman" w:cs="Times New Roman"/>
          <w:color w:val="000000" w:themeColor="text1"/>
          <w:sz w:val="28"/>
          <w:szCs w:val="26"/>
          <w:lang w:val="uk-UA"/>
        </w:rPr>
        <w:t>Білинської</w:t>
      </w:r>
      <w:proofErr w:type="spellEnd"/>
      <w:r w:rsidRPr="0068584B">
        <w:rPr>
          <w:rFonts w:ascii="Times New Roman" w:hAnsi="Times New Roman" w:cs="Times New Roman"/>
          <w:color w:val="000000" w:themeColor="text1"/>
          <w:sz w:val="28"/>
          <w:szCs w:val="26"/>
          <w:lang w:val="uk-UA"/>
        </w:rPr>
        <w:t xml:space="preserve">, </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roofErr w:type="spellStart"/>
      <w:r w:rsidRPr="0068584B">
        <w:rPr>
          <w:rFonts w:ascii="Times New Roman" w:hAnsi="Times New Roman" w:cs="Times New Roman"/>
          <w:color w:val="000000" w:themeColor="text1"/>
          <w:sz w:val="28"/>
          <w:szCs w:val="26"/>
          <w:lang w:val="uk-UA"/>
        </w:rPr>
        <w:t>Костилівської</w:t>
      </w:r>
      <w:proofErr w:type="spellEnd"/>
      <w:r w:rsidRPr="0068584B">
        <w:rPr>
          <w:rFonts w:ascii="Times New Roman" w:hAnsi="Times New Roman" w:cs="Times New Roman"/>
          <w:color w:val="000000" w:themeColor="text1"/>
          <w:sz w:val="28"/>
          <w:szCs w:val="26"/>
          <w:lang w:val="uk-UA"/>
        </w:rPr>
        <w:t xml:space="preserve"> та </w:t>
      </w:r>
      <w:proofErr w:type="spellStart"/>
      <w:r w:rsidRPr="0068584B">
        <w:rPr>
          <w:rFonts w:ascii="Times New Roman" w:hAnsi="Times New Roman" w:cs="Times New Roman"/>
          <w:color w:val="000000" w:themeColor="text1"/>
          <w:sz w:val="28"/>
          <w:szCs w:val="26"/>
          <w:lang w:val="uk-UA"/>
        </w:rPr>
        <w:t>Діловецької</w:t>
      </w:r>
      <w:proofErr w:type="spellEnd"/>
      <w:r w:rsidRPr="0068584B">
        <w:rPr>
          <w:rFonts w:ascii="Times New Roman" w:hAnsi="Times New Roman" w:cs="Times New Roman"/>
          <w:color w:val="000000" w:themeColor="text1"/>
          <w:sz w:val="28"/>
          <w:szCs w:val="26"/>
          <w:lang w:val="uk-UA"/>
        </w:rPr>
        <w:t xml:space="preserve"> сільських рад</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шляхом приєднання до  Рахівської міської ради </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Керуючись статтями 25, 26, 59, п.6-1 Розділу 5 «Прикінцеві і перехідні положення» Закону України «Про місцеве самоврядування в Україні», відповідно до ст.104,105,107 Цивільного Кодексу України,  ст.4,17 Закону України «Про державну реєстрацію юридичних осіб та фізичних осіб підприємців та громадських формувань», ст.2 Закону України «Про бухгалтерський облік та фінансову звітність в Україні», ч.4.ст.31 Закону України «Про Національний архівний фонд та архівні установи»,  Порядку подання фінансової звітності затвердженого постановою Кабінету міністрів України від 28.02.2000 р. № 419,  Положення  про інвентаризацію активів та зобов’язань, затвердженого наказом Міністерства фінансів України від 02.09.2014 року № 879, Правил організації  діловодства та архівного зберігання документів у державних органах, </w:t>
      </w:r>
      <w:proofErr w:type="spellStart"/>
      <w:r w:rsidRPr="0068584B">
        <w:rPr>
          <w:rFonts w:ascii="Times New Roman" w:hAnsi="Times New Roman" w:cs="Times New Roman"/>
          <w:color w:val="000000" w:themeColor="text1"/>
          <w:sz w:val="28"/>
          <w:szCs w:val="26"/>
          <w:lang w:val="uk-UA"/>
        </w:rPr>
        <w:t>органах</w:t>
      </w:r>
      <w:proofErr w:type="spellEnd"/>
      <w:r w:rsidRPr="0068584B">
        <w:rPr>
          <w:rFonts w:ascii="Times New Roman" w:hAnsi="Times New Roman" w:cs="Times New Roman"/>
          <w:color w:val="000000" w:themeColor="text1"/>
          <w:sz w:val="28"/>
          <w:szCs w:val="26"/>
          <w:lang w:val="uk-UA"/>
        </w:rPr>
        <w:t xml:space="preserve"> місцевого самоврядування, на підприємствах, в установах і організаціях, затверджених наказам Міністерства юстиції України від 18.06.2015 року № 1000/5 на підставі рішення Рахівської міської  від 01.12.2020 року № 1 «Про початок повноважень депутатів Рахівської міської ради» та № 2 « Про початок повноважень  Рахівського міського голови», міська рада </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ind w:firstLine="708"/>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1.Почати процедуру реорганізації  </w:t>
      </w:r>
      <w:proofErr w:type="spellStart"/>
      <w:r w:rsidRPr="0068584B">
        <w:rPr>
          <w:rFonts w:ascii="Times New Roman" w:hAnsi="Times New Roman" w:cs="Times New Roman"/>
          <w:color w:val="000000" w:themeColor="text1"/>
          <w:sz w:val="28"/>
          <w:szCs w:val="26"/>
          <w:lang w:val="uk-UA"/>
        </w:rPr>
        <w:t>Білинської</w:t>
      </w:r>
      <w:proofErr w:type="spellEnd"/>
      <w:r w:rsidRPr="0068584B">
        <w:rPr>
          <w:rFonts w:ascii="Times New Roman" w:hAnsi="Times New Roman" w:cs="Times New Roman"/>
          <w:color w:val="000000" w:themeColor="text1"/>
          <w:sz w:val="28"/>
          <w:szCs w:val="26"/>
          <w:lang w:val="uk-UA"/>
        </w:rPr>
        <w:t xml:space="preserve"> сільської ради (ЄДРПОУ  04351297), місцезнаходження: с. Білин, буд.208, Рахівського району, Закарпатської області шляхом приєднання до Рахівської міської ради (ЄДРПОУ 04053878), місцезнаходження:  вул. Миру, буд.34, м. Рахів, Рахівського району, Закарпатської області.</w:t>
      </w:r>
    </w:p>
    <w:p w:rsidR="0068584B" w:rsidRPr="0068584B" w:rsidRDefault="0068584B" w:rsidP="0068584B">
      <w:pPr>
        <w:keepNext/>
        <w:keepLines/>
        <w:shd w:val="clear" w:color="auto" w:fill="FFFFFF"/>
        <w:spacing w:after="0" w:line="240" w:lineRule="auto"/>
        <w:ind w:firstLine="708"/>
        <w:jc w:val="both"/>
        <w:outlineLvl w:val="1"/>
        <w:rPr>
          <w:rFonts w:ascii="Times New Roman" w:eastAsiaTheme="majorEastAsia" w:hAnsi="Times New Roman" w:cs="Times New Roman"/>
          <w:color w:val="000000" w:themeColor="text1"/>
          <w:sz w:val="28"/>
          <w:szCs w:val="28"/>
          <w:lang w:val="uk-UA"/>
        </w:rPr>
      </w:pPr>
      <w:r w:rsidRPr="0068584B">
        <w:rPr>
          <w:rFonts w:ascii="Times New Roman" w:eastAsiaTheme="majorEastAsia" w:hAnsi="Times New Roman" w:cs="Times New Roman"/>
          <w:bCs/>
          <w:color w:val="000000" w:themeColor="text1"/>
          <w:sz w:val="28"/>
          <w:szCs w:val="26"/>
          <w:lang w:val="uk-UA"/>
        </w:rPr>
        <w:lastRenderedPageBreak/>
        <w:t xml:space="preserve">2. Рахівська міська рада є правонаступником всього майна, прав та обов’язків </w:t>
      </w:r>
      <w:proofErr w:type="spellStart"/>
      <w:r w:rsidRPr="0068584B">
        <w:rPr>
          <w:rFonts w:ascii="Times New Roman" w:eastAsiaTheme="majorEastAsia" w:hAnsi="Times New Roman" w:cs="Times New Roman"/>
          <w:bCs/>
          <w:color w:val="000000" w:themeColor="text1"/>
          <w:sz w:val="28"/>
          <w:szCs w:val="26"/>
          <w:lang w:val="uk-UA"/>
        </w:rPr>
        <w:t>Білинської</w:t>
      </w:r>
      <w:proofErr w:type="spellEnd"/>
      <w:r w:rsidRPr="0068584B">
        <w:rPr>
          <w:rFonts w:ascii="Times New Roman" w:eastAsiaTheme="majorEastAsia" w:hAnsi="Times New Roman" w:cs="Times New Roman"/>
          <w:bCs/>
          <w:color w:val="000000" w:themeColor="text1"/>
          <w:sz w:val="28"/>
          <w:szCs w:val="26"/>
          <w:lang w:val="uk-UA"/>
        </w:rPr>
        <w:t xml:space="preserve"> сільської ради, в зв’язку з чим  Рахівському міському голові</w:t>
      </w:r>
      <w:r w:rsidRPr="0068584B">
        <w:rPr>
          <w:rFonts w:ascii="Times New Roman" w:eastAsiaTheme="majorEastAsia" w:hAnsi="Times New Roman" w:cs="Times New Roman"/>
          <w:bCs/>
          <w:color w:val="000000" w:themeColor="text1"/>
          <w:sz w:val="28"/>
          <w:szCs w:val="28"/>
          <w:lang w:val="uk-UA"/>
        </w:rPr>
        <w:t xml:space="preserve">   </w:t>
      </w:r>
      <w:proofErr w:type="spellStart"/>
      <w:r w:rsidRPr="0068584B">
        <w:rPr>
          <w:rFonts w:ascii="Times New Roman" w:eastAsiaTheme="majorEastAsia" w:hAnsi="Times New Roman" w:cs="Times New Roman"/>
          <w:bCs/>
          <w:color w:val="000000" w:themeColor="text1"/>
          <w:sz w:val="28"/>
          <w:szCs w:val="28"/>
          <w:lang w:val="uk-UA"/>
        </w:rPr>
        <w:t>Медвідю</w:t>
      </w:r>
      <w:proofErr w:type="spellEnd"/>
      <w:r w:rsidRPr="0068584B">
        <w:rPr>
          <w:rFonts w:ascii="Times New Roman" w:eastAsiaTheme="majorEastAsia" w:hAnsi="Times New Roman" w:cs="Times New Roman"/>
          <w:bCs/>
          <w:color w:val="000000" w:themeColor="text1"/>
          <w:sz w:val="28"/>
          <w:szCs w:val="28"/>
          <w:lang w:val="uk-UA"/>
        </w:rPr>
        <w:t xml:space="preserve"> Віктору Васильовичу забезпечити проведення державної реєстрації змін до відомостей про керівника </w:t>
      </w:r>
      <w:proofErr w:type="spellStart"/>
      <w:r w:rsidRPr="0068584B">
        <w:rPr>
          <w:rFonts w:ascii="Times New Roman" w:eastAsiaTheme="majorEastAsia" w:hAnsi="Times New Roman" w:cs="Times New Roman"/>
          <w:bCs/>
          <w:color w:val="000000" w:themeColor="text1"/>
          <w:sz w:val="28"/>
          <w:szCs w:val="28"/>
          <w:lang w:val="uk-UA"/>
        </w:rPr>
        <w:t>Білинської</w:t>
      </w:r>
      <w:proofErr w:type="spellEnd"/>
      <w:r w:rsidRPr="0068584B">
        <w:rPr>
          <w:rFonts w:ascii="Times New Roman" w:eastAsiaTheme="majorEastAsia" w:hAnsi="Times New Roman" w:cs="Times New Roman"/>
          <w:bCs/>
          <w:color w:val="000000" w:themeColor="text1"/>
          <w:sz w:val="28"/>
          <w:szCs w:val="28"/>
          <w:lang w:val="uk-UA"/>
        </w:rPr>
        <w:t xml:space="preserve"> сільської ради, які містяться в Єдиному державному реєстрі юридичних осіб, фізичних осіб - підприємців</w:t>
      </w:r>
      <w:r w:rsidRPr="0068584B">
        <w:rPr>
          <w:rFonts w:ascii="Times New Roman" w:eastAsiaTheme="majorEastAsia" w:hAnsi="Times New Roman" w:cs="Times New Roman"/>
          <w:b/>
          <w:bCs/>
          <w:color w:val="000000" w:themeColor="text1"/>
          <w:sz w:val="28"/>
          <w:szCs w:val="28"/>
          <w:lang w:val="uk-UA"/>
        </w:rPr>
        <w:t xml:space="preserve"> </w:t>
      </w:r>
      <w:r w:rsidRPr="0068584B">
        <w:rPr>
          <w:rFonts w:ascii="Times New Roman" w:eastAsiaTheme="majorEastAsia" w:hAnsi="Times New Roman" w:cs="Times New Roman"/>
          <w:bCs/>
          <w:color w:val="000000" w:themeColor="text1"/>
          <w:sz w:val="28"/>
          <w:szCs w:val="28"/>
          <w:lang w:val="uk-UA"/>
        </w:rPr>
        <w:t xml:space="preserve">та громадських формувань. </w:t>
      </w:r>
    </w:p>
    <w:p w:rsidR="0068584B" w:rsidRPr="0068584B" w:rsidRDefault="0068584B" w:rsidP="0068584B">
      <w:pPr>
        <w:spacing w:after="0" w:line="240" w:lineRule="auto"/>
        <w:ind w:firstLine="708"/>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3. Почати  процедуру реорганізації  </w:t>
      </w:r>
      <w:proofErr w:type="spellStart"/>
      <w:r w:rsidRPr="0068584B">
        <w:rPr>
          <w:rFonts w:ascii="Times New Roman" w:hAnsi="Times New Roman" w:cs="Times New Roman"/>
          <w:color w:val="000000" w:themeColor="text1"/>
          <w:sz w:val="28"/>
          <w:szCs w:val="26"/>
          <w:lang w:val="uk-UA"/>
        </w:rPr>
        <w:t>Костилівської</w:t>
      </w:r>
      <w:proofErr w:type="spellEnd"/>
      <w:r w:rsidRPr="0068584B">
        <w:rPr>
          <w:rFonts w:ascii="Times New Roman" w:hAnsi="Times New Roman" w:cs="Times New Roman"/>
          <w:color w:val="000000" w:themeColor="text1"/>
          <w:sz w:val="28"/>
          <w:szCs w:val="26"/>
          <w:lang w:val="uk-UA"/>
        </w:rPr>
        <w:t xml:space="preserve"> сільської ради (ЄДРПОУ  04351363) , місцезнаходження: с.  </w:t>
      </w:r>
      <w:proofErr w:type="spellStart"/>
      <w:r w:rsidRPr="0068584B">
        <w:rPr>
          <w:rFonts w:ascii="Times New Roman" w:hAnsi="Times New Roman" w:cs="Times New Roman"/>
          <w:color w:val="000000" w:themeColor="text1"/>
          <w:sz w:val="28"/>
          <w:szCs w:val="26"/>
          <w:lang w:val="uk-UA"/>
        </w:rPr>
        <w:t>Костилівка</w:t>
      </w:r>
      <w:proofErr w:type="spellEnd"/>
      <w:r w:rsidRPr="0068584B">
        <w:rPr>
          <w:rFonts w:ascii="Times New Roman" w:hAnsi="Times New Roman" w:cs="Times New Roman"/>
          <w:color w:val="000000" w:themeColor="text1"/>
          <w:sz w:val="28"/>
          <w:szCs w:val="26"/>
          <w:lang w:val="uk-UA"/>
        </w:rPr>
        <w:t xml:space="preserve">, </w:t>
      </w:r>
      <w:r w:rsidR="00067ADC">
        <w:rPr>
          <w:rFonts w:ascii="Times New Roman" w:hAnsi="Times New Roman" w:cs="Times New Roman"/>
          <w:color w:val="000000" w:themeColor="text1"/>
          <w:sz w:val="28"/>
          <w:szCs w:val="26"/>
          <w:lang w:val="uk-UA"/>
        </w:rPr>
        <w:t>вул</w:t>
      </w:r>
      <w:bookmarkStart w:id="5" w:name="_GoBack"/>
      <w:bookmarkEnd w:id="5"/>
      <w:r w:rsidRPr="0068584B">
        <w:rPr>
          <w:rFonts w:ascii="Times New Roman" w:hAnsi="Times New Roman" w:cs="Times New Roman"/>
          <w:color w:val="000000" w:themeColor="text1"/>
          <w:sz w:val="28"/>
          <w:szCs w:val="26"/>
          <w:lang w:val="uk-UA"/>
        </w:rPr>
        <w:t xml:space="preserve">. Миру, буд.64,  Рахівського району, Закарпатської області шляхом приєднання до Рахівської міської ради (ЄДРПОУ 04053878), місцезнаходження:  </w:t>
      </w:r>
      <w:r w:rsidRPr="0068584B">
        <w:rPr>
          <w:rFonts w:ascii="Times New Roman" w:hAnsi="Times New Roman" w:cs="Times New Roman"/>
          <w:color w:val="000000" w:themeColor="text1"/>
          <w:sz w:val="28"/>
          <w:szCs w:val="26"/>
          <w:lang w:val="uk-UA"/>
        </w:rPr>
        <w:pgNum/>
      </w:r>
      <w:r w:rsidRPr="0068584B">
        <w:rPr>
          <w:rFonts w:ascii="Times New Roman" w:hAnsi="Times New Roman" w:cs="Times New Roman"/>
          <w:color w:val="000000" w:themeColor="text1"/>
          <w:sz w:val="28"/>
          <w:szCs w:val="26"/>
          <w:lang w:val="uk-UA"/>
        </w:rPr>
        <w:t>н.</w:t>
      </w:r>
      <w:r w:rsidRPr="0068584B">
        <w:rPr>
          <w:rFonts w:ascii="Times New Roman" w:hAnsi="Times New Roman" w:cs="Times New Roman"/>
          <w:color w:val="000000" w:themeColor="text1"/>
          <w:sz w:val="28"/>
          <w:szCs w:val="26"/>
          <w:lang w:val="uk-UA"/>
        </w:rPr>
        <w:pgNum/>
      </w:r>
      <w:r w:rsidRPr="0068584B">
        <w:rPr>
          <w:rFonts w:ascii="Times New Roman" w:hAnsi="Times New Roman" w:cs="Times New Roman"/>
          <w:color w:val="000000" w:themeColor="text1"/>
          <w:sz w:val="28"/>
          <w:szCs w:val="26"/>
          <w:lang w:val="uk-UA"/>
        </w:rPr>
        <w:t>. Миру, буд.34, м. Рахів, Рахівського району, Закарпатської області.</w:t>
      </w:r>
    </w:p>
    <w:p w:rsidR="0068584B" w:rsidRPr="0068584B" w:rsidRDefault="0068584B" w:rsidP="0068584B">
      <w:pPr>
        <w:keepNext/>
        <w:keepLines/>
        <w:shd w:val="clear" w:color="auto" w:fill="FFFFFF"/>
        <w:spacing w:after="0" w:line="240" w:lineRule="auto"/>
        <w:ind w:firstLine="708"/>
        <w:jc w:val="both"/>
        <w:outlineLvl w:val="1"/>
        <w:rPr>
          <w:rFonts w:ascii="Times New Roman" w:eastAsiaTheme="majorEastAsia" w:hAnsi="Times New Roman" w:cs="Times New Roman"/>
          <w:color w:val="000000" w:themeColor="text1"/>
          <w:sz w:val="28"/>
          <w:szCs w:val="28"/>
          <w:lang w:val="uk-UA"/>
        </w:rPr>
      </w:pPr>
      <w:r w:rsidRPr="0068584B">
        <w:rPr>
          <w:rFonts w:ascii="Times New Roman" w:eastAsiaTheme="majorEastAsia" w:hAnsi="Times New Roman" w:cs="Times New Roman"/>
          <w:bCs/>
          <w:color w:val="000000" w:themeColor="text1"/>
          <w:sz w:val="28"/>
          <w:szCs w:val="26"/>
          <w:lang w:val="uk-UA"/>
        </w:rPr>
        <w:t xml:space="preserve">4. Рахівська міська рада є правонаступником всього майна, прав та обов’язків </w:t>
      </w:r>
      <w:proofErr w:type="spellStart"/>
      <w:r w:rsidRPr="0068584B">
        <w:rPr>
          <w:rFonts w:ascii="Times New Roman" w:eastAsiaTheme="majorEastAsia" w:hAnsi="Times New Roman" w:cs="Times New Roman"/>
          <w:bCs/>
          <w:color w:val="000000" w:themeColor="text1"/>
          <w:sz w:val="28"/>
          <w:szCs w:val="26"/>
          <w:lang w:val="uk-UA"/>
        </w:rPr>
        <w:t>Костилівської</w:t>
      </w:r>
      <w:proofErr w:type="spellEnd"/>
      <w:r w:rsidRPr="0068584B">
        <w:rPr>
          <w:rFonts w:ascii="Times New Roman" w:eastAsiaTheme="majorEastAsia" w:hAnsi="Times New Roman" w:cs="Times New Roman"/>
          <w:bCs/>
          <w:color w:val="000000" w:themeColor="text1"/>
          <w:sz w:val="28"/>
          <w:szCs w:val="26"/>
          <w:lang w:val="uk-UA"/>
        </w:rPr>
        <w:t xml:space="preserve"> сільської ради,  в зв’язку з чим  Рахівському міському голові</w:t>
      </w:r>
      <w:r w:rsidRPr="0068584B">
        <w:rPr>
          <w:rFonts w:ascii="Times New Roman" w:eastAsiaTheme="majorEastAsia" w:hAnsi="Times New Roman" w:cs="Times New Roman"/>
          <w:bCs/>
          <w:color w:val="000000" w:themeColor="text1"/>
          <w:sz w:val="28"/>
          <w:szCs w:val="28"/>
          <w:lang w:val="uk-UA"/>
        </w:rPr>
        <w:t xml:space="preserve">   </w:t>
      </w:r>
      <w:proofErr w:type="spellStart"/>
      <w:r w:rsidRPr="0068584B">
        <w:rPr>
          <w:rFonts w:ascii="Times New Roman" w:eastAsiaTheme="majorEastAsia" w:hAnsi="Times New Roman" w:cs="Times New Roman"/>
          <w:bCs/>
          <w:color w:val="000000" w:themeColor="text1"/>
          <w:sz w:val="28"/>
          <w:szCs w:val="28"/>
          <w:lang w:val="uk-UA"/>
        </w:rPr>
        <w:t>Медвідю</w:t>
      </w:r>
      <w:proofErr w:type="spellEnd"/>
      <w:r w:rsidRPr="0068584B">
        <w:rPr>
          <w:rFonts w:ascii="Times New Roman" w:eastAsiaTheme="majorEastAsia" w:hAnsi="Times New Roman" w:cs="Times New Roman"/>
          <w:bCs/>
          <w:color w:val="000000" w:themeColor="text1"/>
          <w:sz w:val="28"/>
          <w:szCs w:val="28"/>
          <w:lang w:val="uk-UA"/>
        </w:rPr>
        <w:t xml:space="preserve"> Віктору Васильовичу забезпечити проведення державної реєстрації змін до відомостей про керівника </w:t>
      </w:r>
      <w:proofErr w:type="spellStart"/>
      <w:r w:rsidRPr="0068584B">
        <w:rPr>
          <w:rFonts w:ascii="Times New Roman" w:eastAsiaTheme="majorEastAsia" w:hAnsi="Times New Roman" w:cs="Times New Roman"/>
          <w:bCs/>
          <w:color w:val="000000" w:themeColor="text1"/>
          <w:sz w:val="28"/>
          <w:szCs w:val="28"/>
          <w:lang w:val="uk-UA"/>
        </w:rPr>
        <w:t>Костилівської</w:t>
      </w:r>
      <w:proofErr w:type="spellEnd"/>
      <w:r w:rsidRPr="0068584B">
        <w:rPr>
          <w:rFonts w:ascii="Times New Roman" w:eastAsiaTheme="majorEastAsia" w:hAnsi="Times New Roman" w:cs="Times New Roman"/>
          <w:bCs/>
          <w:color w:val="000000" w:themeColor="text1"/>
          <w:sz w:val="28"/>
          <w:szCs w:val="28"/>
          <w:lang w:val="uk-UA"/>
        </w:rPr>
        <w:t xml:space="preserve"> сільської ради, які містяться в Єдиному державному реєстрі юридичних осіб, фізичних осіб – підприємців</w:t>
      </w:r>
      <w:r w:rsidRPr="0068584B">
        <w:rPr>
          <w:rFonts w:ascii="Times New Roman" w:eastAsiaTheme="majorEastAsia" w:hAnsi="Times New Roman" w:cs="Times New Roman"/>
          <w:b/>
          <w:bCs/>
          <w:color w:val="000000" w:themeColor="text1"/>
          <w:sz w:val="28"/>
          <w:szCs w:val="28"/>
          <w:lang w:val="uk-UA"/>
        </w:rPr>
        <w:t xml:space="preserve"> </w:t>
      </w:r>
      <w:r w:rsidRPr="0068584B">
        <w:rPr>
          <w:rFonts w:ascii="Times New Roman" w:eastAsiaTheme="majorEastAsia" w:hAnsi="Times New Roman" w:cs="Times New Roman"/>
          <w:bCs/>
          <w:color w:val="000000" w:themeColor="text1"/>
          <w:sz w:val="28"/>
          <w:szCs w:val="28"/>
          <w:lang w:val="uk-UA"/>
        </w:rPr>
        <w:t>та громадських формувань.</w:t>
      </w:r>
    </w:p>
    <w:p w:rsidR="0068584B" w:rsidRPr="0068584B" w:rsidRDefault="0068584B" w:rsidP="0068584B">
      <w:pPr>
        <w:spacing w:after="0" w:line="240" w:lineRule="auto"/>
        <w:ind w:firstLine="708"/>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5. Почати  процедуру реорганізації  </w:t>
      </w:r>
      <w:proofErr w:type="spellStart"/>
      <w:r w:rsidRPr="0068584B">
        <w:rPr>
          <w:rFonts w:ascii="Times New Roman" w:hAnsi="Times New Roman" w:cs="Times New Roman"/>
          <w:color w:val="000000" w:themeColor="text1"/>
          <w:sz w:val="28"/>
          <w:szCs w:val="26"/>
          <w:lang w:val="uk-UA"/>
        </w:rPr>
        <w:t>Діловецької</w:t>
      </w:r>
      <w:proofErr w:type="spellEnd"/>
      <w:r w:rsidRPr="0068584B">
        <w:rPr>
          <w:rFonts w:ascii="Times New Roman" w:hAnsi="Times New Roman" w:cs="Times New Roman"/>
          <w:color w:val="000000" w:themeColor="text1"/>
          <w:sz w:val="28"/>
          <w:szCs w:val="26"/>
          <w:lang w:val="uk-UA"/>
        </w:rPr>
        <w:t xml:space="preserve"> сільської ради (ЄДРПОУ  04351334), місцезнаходження: с. Ділове, </w:t>
      </w:r>
      <w:r w:rsidRPr="0068584B">
        <w:rPr>
          <w:rFonts w:ascii="Times New Roman" w:hAnsi="Times New Roman" w:cs="Times New Roman"/>
          <w:color w:val="000000" w:themeColor="text1"/>
          <w:sz w:val="28"/>
          <w:szCs w:val="26"/>
          <w:lang w:val="uk-UA"/>
        </w:rPr>
        <w:pgNum/>
      </w:r>
      <w:r w:rsidRPr="0068584B">
        <w:rPr>
          <w:rFonts w:ascii="Times New Roman" w:hAnsi="Times New Roman" w:cs="Times New Roman"/>
          <w:color w:val="000000" w:themeColor="text1"/>
          <w:sz w:val="28"/>
          <w:szCs w:val="26"/>
          <w:lang w:val="uk-UA"/>
        </w:rPr>
        <w:t>н.</w:t>
      </w:r>
      <w:r w:rsidRPr="0068584B">
        <w:rPr>
          <w:rFonts w:ascii="Times New Roman" w:hAnsi="Times New Roman" w:cs="Times New Roman"/>
          <w:color w:val="000000" w:themeColor="text1"/>
          <w:sz w:val="28"/>
          <w:szCs w:val="26"/>
          <w:lang w:val="uk-UA"/>
        </w:rPr>
        <w:pgNum/>
      </w:r>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Трибушанська</w:t>
      </w:r>
      <w:proofErr w:type="spellEnd"/>
      <w:r w:rsidRPr="0068584B">
        <w:rPr>
          <w:rFonts w:ascii="Times New Roman" w:hAnsi="Times New Roman" w:cs="Times New Roman"/>
          <w:color w:val="000000" w:themeColor="text1"/>
          <w:sz w:val="28"/>
          <w:szCs w:val="26"/>
          <w:lang w:val="uk-UA"/>
        </w:rPr>
        <w:t xml:space="preserve">, буд.51, Рахівського району, Закарпатської області шляхом приєднання до Рахівської міської ради (ЄДРПОУ 04053878), місцезнаходження:  </w:t>
      </w:r>
      <w:r w:rsidRPr="0068584B">
        <w:rPr>
          <w:rFonts w:ascii="Times New Roman" w:hAnsi="Times New Roman" w:cs="Times New Roman"/>
          <w:color w:val="000000" w:themeColor="text1"/>
          <w:sz w:val="28"/>
          <w:szCs w:val="26"/>
          <w:lang w:val="uk-UA"/>
        </w:rPr>
        <w:pgNum/>
      </w:r>
      <w:r w:rsidRPr="0068584B">
        <w:rPr>
          <w:rFonts w:ascii="Times New Roman" w:hAnsi="Times New Roman" w:cs="Times New Roman"/>
          <w:color w:val="000000" w:themeColor="text1"/>
          <w:sz w:val="28"/>
          <w:szCs w:val="26"/>
          <w:lang w:val="uk-UA"/>
        </w:rPr>
        <w:t>н.</w:t>
      </w:r>
      <w:r w:rsidRPr="0068584B">
        <w:rPr>
          <w:rFonts w:ascii="Times New Roman" w:hAnsi="Times New Roman" w:cs="Times New Roman"/>
          <w:color w:val="000000" w:themeColor="text1"/>
          <w:sz w:val="28"/>
          <w:szCs w:val="26"/>
          <w:lang w:val="uk-UA"/>
        </w:rPr>
        <w:pgNum/>
      </w:r>
      <w:r w:rsidRPr="0068584B">
        <w:rPr>
          <w:rFonts w:ascii="Times New Roman" w:hAnsi="Times New Roman" w:cs="Times New Roman"/>
          <w:color w:val="000000" w:themeColor="text1"/>
          <w:sz w:val="28"/>
          <w:szCs w:val="26"/>
          <w:lang w:val="uk-UA"/>
        </w:rPr>
        <w:t>. Миру, буд. 34, м. Рахів, Рахівського району, Закарпатської області.</w:t>
      </w:r>
    </w:p>
    <w:p w:rsidR="0068584B" w:rsidRPr="0068584B" w:rsidRDefault="0068584B" w:rsidP="0068584B">
      <w:pPr>
        <w:keepNext/>
        <w:keepLines/>
        <w:shd w:val="clear" w:color="auto" w:fill="FFFFFF"/>
        <w:spacing w:after="0" w:line="240" w:lineRule="auto"/>
        <w:ind w:firstLine="708"/>
        <w:jc w:val="both"/>
        <w:outlineLvl w:val="1"/>
        <w:rPr>
          <w:rFonts w:ascii="Times New Roman" w:eastAsiaTheme="majorEastAsia" w:hAnsi="Times New Roman" w:cs="Times New Roman"/>
          <w:color w:val="000000" w:themeColor="text1"/>
          <w:sz w:val="28"/>
          <w:szCs w:val="28"/>
          <w:lang w:val="uk-UA"/>
        </w:rPr>
      </w:pPr>
      <w:r w:rsidRPr="0068584B">
        <w:rPr>
          <w:rFonts w:ascii="Times New Roman" w:eastAsiaTheme="majorEastAsia" w:hAnsi="Times New Roman" w:cs="Times New Roman"/>
          <w:bCs/>
          <w:color w:val="000000" w:themeColor="text1"/>
          <w:sz w:val="28"/>
          <w:szCs w:val="26"/>
          <w:lang w:val="uk-UA"/>
        </w:rPr>
        <w:t xml:space="preserve">6. Рахівська міська рада є правонаступником всього майна, прав та обов’язків </w:t>
      </w:r>
      <w:proofErr w:type="spellStart"/>
      <w:r w:rsidRPr="0068584B">
        <w:rPr>
          <w:rFonts w:ascii="Times New Roman" w:eastAsiaTheme="majorEastAsia" w:hAnsi="Times New Roman" w:cs="Times New Roman"/>
          <w:bCs/>
          <w:color w:val="000000" w:themeColor="text1"/>
          <w:sz w:val="28"/>
          <w:szCs w:val="26"/>
          <w:lang w:val="uk-UA"/>
        </w:rPr>
        <w:t>Діловецької</w:t>
      </w:r>
      <w:proofErr w:type="spellEnd"/>
      <w:r w:rsidRPr="0068584B">
        <w:rPr>
          <w:rFonts w:ascii="Times New Roman" w:eastAsiaTheme="majorEastAsia" w:hAnsi="Times New Roman" w:cs="Times New Roman"/>
          <w:bCs/>
          <w:color w:val="000000" w:themeColor="text1"/>
          <w:sz w:val="28"/>
          <w:szCs w:val="26"/>
          <w:lang w:val="uk-UA"/>
        </w:rPr>
        <w:t xml:space="preserve"> сільської ради, в  зв’язку з чим  Рахівському міському голові</w:t>
      </w:r>
      <w:r w:rsidRPr="0068584B">
        <w:rPr>
          <w:rFonts w:ascii="Times New Roman" w:eastAsiaTheme="majorEastAsia" w:hAnsi="Times New Roman" w:cs="Times New Roman"/>
          <w:bCs/>
          <w:color w:val="000000" w:themeColor="text1"/>
          <w:sz w:val="28"/>
          <w:szCs w:val="28"/>
          <w:lang w:val="uk-UA"/>
        </w:rPr>
        <w:t xml:space="preserve">   </w:t>
      </w:r>
      <w:proofErr w:type="spellStart"/>
      <w:r w:rsidRPr="0068584B">
        <w:rPr>
          <w:rFonts w:ascii="Times New Roman" w:eastAsiaTheme="majorEastAsia" w:hAnsi="Times New Roman" w:cs="Times New Roman"/>
          <w:bCs/>
          <w:color w:val="000000" w:themeColor="text1"/>
          <w:sz w:val="28"/>
          <w:szCs w:val="28"/>
          <w:lang w:val="uk-UA"/>
        </w:rPr>
        <w:t>Медвідю</w:t>
      </w:r>
      <w:proofErr w:type="spellEnd"/>
      <w:r w:rsidRPr="0068584B">
        <w:rPr>
          <w:rFonts w:ascii="Times New Roman" w:eastAsiaTheme="majorEastAsia" w:hAnsi="Times New Roman" w:cs="Times New Roman"/>
          <w:bCs/>
          <w:color w:val="000000" w:themeColor="text1"/>
          <w:sz w:val="28"/>
          <w:szCs w:val="28"/>
          <w:lang w:val="uk-UA"/>
        </w:rPr>
        <w:t xml:space="preserve"> Віктору Васильовичу забезпечити проведення державної реєстрації змін до відомостей про керівника </w:t>
      </w:r>
      <w:proofErr w:type="spellStart"/>
      <w:r w:rsidRPr="0068584B">
        <w:rPr>
          <w:rFonts w:ascii="Times New Roman" w:eastAsiaTheme="majorEastAsia" w:hAnsi="Times New Roman" w:cs="Times New Roman"/>
          <w:bCs/>
          <w:color w:val="000000" w:themeColor="text1"/>
          <w:sz w:val="28"/>
          <w:szCs w:val="28"/>
          <w:lang w:val="uk-UA"/>
        </w:rPr>
        <w:t>Діловецької</w:t>
      </w:r>
      <w:proofErr w:type="spellEnd"/>
      <w:r w:rsidRPr="0068584B">
        <w:rPr>
          <w:rFonts w:ascii="Times New Roman" w:eastAsiaTheme="majorEastAsia" w:hAnsi="Times New Roman" w:cs="Times New Roman"/>
          <w:bCs/>
          <w:color w:val="000000" w:themeColor="text1"/>
          <w:sz w:val="28"/>
          <w:szCs w:val="28"/>
          <w:lang w:val="uk-UA"/>
        </w:rPr>
        <w:t xml:space="preserve"> сільської ради, які містяться в Єдиному державному реєстрі юридичних осіб, фізичних осіб – підприємців</w:t>
      </w:r>
      <w:r w:rsidRPr="0068584B">
        <w:rPr>
          <w:rFonts w:ascii="Times New Roman" w:eastAsiaTheme="majorEastAsia" w:hAnsi="Times New Roman" w:cs="Times New Roman"/>
          <w:b/>
          <w:bCs/>
          <w:color w:val="000000" w:themeColor="text1"/>
          <w:sz w:val="28"/>
          <w:szCs w:val="28"/>
          <w:lang w:val="uk-UA"/>
        </w:rPr>
        <w:t xml:space="preserve"> </w:t>
      </w:r>
      <w:r w:rsidRPr="0068584B">
        <w:rPr>
          <w:rFonts w:ascii="Times New Roman" w:eastAsiaTheme="majorEastAsia" w:hAnsi="Times New Roman" w:cs="Times New Roman"/>
          <w:bCs/>
          <w:color w:val="000000" w:themeColor="text1"/>
          <w:sz w:val="28"/>
          <w:szCs w:val="28"/>
          <w:lang w:val="uk-UA"/>
        </w:rPr>
        <w:t>та громадських формувань.</w:t>
      </w:r>
    </w:p>
    <w:p w:rsidR="0068584B" w:rsidRPr="0068584B" w:rsidRDefault="0068584B" w:rsidP="0068584B">
      <w:pPr>
        <w:spacing w:after="0" w:line="240" w:lineRule="auto"/>
        <w:ind w:firstLine="708"/>
        <w:contextualSpacing/>
        <w:jc w:val="both"/>
        <w:rPr>
          <w:rFonts w:ascii="Times New Roman" w:hAnsi="Times New Roman" w:cs="Times New Roman"/>
          <w:b/>
          <w:color w:val="000000" w:themeColor="text1"/>
          <w:sz w:val="28"/>
          <w:szCs w:val="26"/>
          <w:lang w:val="uk-UA"/>
        </w:rPr>
      </w:pPr>
      <w:r w:rsidRPr="0068584B">
        <w:rPr>
          <w:rFonts w:ascii="Times New Roman" w:hAnsi="Times New Roman" w:cs="Times New Roman"/>
          <w:color w:val="000000" w:themeColor="text1"/>
          <w:sz w:val="28"/>
          <w:szCs w:val="26"/>
          <w:lang w:val="uk-UA"/>
        </w:rPr>
        <w:t xml:space="preserve">7. Утворити Комісію з реорганізації </w:t>
      </w:r>
      <w:proofErr w:type="spellStart"/>
      <w:r w:rsidRPr="0068584B">
        <w:rPr>
          <w:rFonts w:ascii="Times New Roman" w:hAnsi="Times New Roman" w:cs="Times New Roman"/>
          <w:color w:val="000000" w:themeColor="text1"/>
          <w:sz w:val="28"/>
          <w:szCs w:val="26"/>
          <w:lang w:val="uk-UA"/>
        </w:rPr>
        <w:t>Білинської</w:t>
      </w:r>
      <w:proofErr w:type="spellEnd"/>
      <w:r w:rsidRPr="0068584B">
        <w:rPr>
          <w:rFonts w:ascii="Times New Roman" w:hAnsi="Times New Roman" w:cs="Times New Roman"/>
          <w:color w:val="000000" w:themeColor="text1"/>
          <w:sz w:val="28"/>
          <w:szCs w:val="26"/>
          <w:lang w:val="uk-UA"/>
        </w:rPr>
        <w:t xml:space="preserve"> сільської ради у складі:</w:t>
      </w:r>
    </w:p>
    <w:p w:rsidR="0068584B" w:rsidRPr="0068584B" w:rsidRDefault="0068584B" w:rsidP="0068584B">
      <w:pPr>
        <w:spacing w:after="0" w:line="240" w:lineRule="auto"/>
        <w:ind w:firstLine="708"/>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Голова комісії: </w:t>
      </w:r>
      <w:proofErr w:type="spellStart"/>
      <w:r w:rsidRPr="0068584B">
        <w:rPr>
          <w:rFonts w:ascii="Times New Roman" w:hAnsi="Times New Roman" w:cs="Times New Roman"/>
          <w:color w:val="000000" w:themeColor="text1"/>
          <w:sz w:val="28"/>
          <w:szCs w:val="26"/>
          <w:lang w:val="uk-UA"/>
        </w:rPr>
        <w:t>Голомбіца</w:t>
      </w:r>
      <w:proofErr w:type="spellEnd"/>
      <w:r w:rsidRPr="0068584B">
        <w:rPr>
          <w:rFonts w:ascii="Times New Roman" w:hAnsi="Times New Roman" w:cs="Times New Roman"/>
          <w:color w:val="000000" w:themeColor="text1"/>
          <w:sz w:val="28"/>
          <w:szCs w:val="26"/>
          <w:lang w:val="uk-UA"/>
        </w:rPr>
        <w:t xml:space="preserve"> Олеся Олексіївна – заступник міського голови  з питань діяльності виконавчих органів ради  Рахівської міської ради;</w:t>
      </w:r>
    </w:p>
    <w:p w:rsidR="0068584B" w:rsidRPr="0068584B" w:rsidRDefault="0068584B" w:rsidP="0068584B">
      <w:pPr>
        <w:spacing w:after="0" w:line="240" w:lineRule="auto"/>
        <w:ind w:firstLine="708"/>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Заступник голови комісії: </w:t>
      </w:r>
      <w:proofErr w:type="spellStart"/>
      <w:r w:rsidRPr="0068584B">
        <w:rPr>
          <w:rFonts w:ascii="Times New Roman" w:hAnsi="Times New Roman" w:cs="Times New Roman"/>
          <w:color w:val="000000" w:themeColor="text1"/>
          <w:sz w:val="28"/>
          <w:szCs w:val="26"/>
          <w:lang w:val="uk-UA"/>
        </w:rPr>
        <w:t>Петрюк</w:t>
      </w:r>
      <w:proofErr w:type="spellEnd"/>
      <w:r w:rsidRPr="0068584B">
        <w:rPr>
          <w:rFonts w:ascii="Times New Roman" w:hAnsi="Times New Roman" w:cs="Times New Roman"/>
          <w:color w:val="000000" w:themeColor="text1"/>
          <w:sz w:val="28"/>
          <w:szCs w:val="26"/>
          <w:lang w:val="uk-UA"/>
        </w:rPr>
        <w:t xml:space="preserve"> Марія Федорівна – начальник відділу, головний бухгалтер Рахівської міської ради ;</w:t>
      </w:r>
    </w:p>
    <w:p w:rsidR="0068584B" w:rsidRPr="0068584B" w:rsidRDefault="0068584B" w:rsidP="0068584B">
      <w:pPr>
        <w:spacing w:after="0" w:line="240" w:lineRule="auto"/>
        <w:ind w:firstLine="1080"/>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Члени комісії: </w:t>
      </w:r>
    </w:p>
    <w:p w:rsidR="0068584B" w:rsidRPr="0068584B" w:rsidRDefault="0068584B" w:rsidP="0068584B">
      <w:pPr>
        <w:spacing w:after="0" w:line="240" w:lineRule="auto"/>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Брехлічук  Дмитро Дмитрович – секретар ради та виконкому Рахівської міської ради;</w:t>
      </w:r>
    </w:p>
    <w:p w:rsidR="0068584B" w:rsidRPr="0068584B" w:rsidRDefault="0068584B" w:rsidP="0068584B">
      <w:pPr>
        <w:spacing w:after="0" w:line="240" w:lineRule="auto"/>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Павлючок</w:t>
      </w:r>
      <w:proofErr w:type="spellEnd"/>
      <w:r w:rsidRPr="0068584B">
        <w:rPr>
          <w:rFonts w:ascii="Times New Roman" w:hAnsi="Times New Roman" w:cs="Times New Roman"/>
          <w:color w:val="000000" w:themeColor="text1"/>
          <w:sz w:val="28"/>
          <w:szCs w:val="26"/>
          <w:lang w:val="uk-UA"/>
        </w:rPr>
        <w:t xml:space="preserve"> Оксана Михайлівна – головний спеціаліст Рахівської міської ради;</w:t>
      </w:r>
    </w:p>
    <w:p w:rsidR="0068584B" w:rsidRPr="0068584B" w:rsidRDefault="0068584B" w:rsidP="0068584B">
      <w:pPr>
        <w:spacing w:after="0" w:line="240" w:lineRule="auto"/>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Варга</w:t>
      </w:r>
      <w:proofErr w:type="spellEnd"/>
      <w:r w:rsidRPr="0068584B">
        <w:rPr>
          <w:rFonts w:ascii="Times New Roman" w:hAnsi="Times New Roman" w:cs="Times New Roman"/>
          <w:color w:val="000000" w:themeColor="text1"/>
          <w:sz w:val="28"/>
          <w:szCs w:val="26"/>
          <w:lang w:val="uk-UA"/>
        </w:rPr>
        <w:t xml:space="preserve"> Михайло Михайлович – головний спеціаліст Рахівської міської ради;</w:t>
      </w:r>
    </w:p>
    <w:p w:rsidR="0068584B" w:rsidRPr="0068584B" w:rsidRDefault="0068584B" w:rsidP="0068584B">
      <w:pPr>
        <w:spacing w:after="0" w:line="240" w:lineRule="auto"/>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Гринюк</w:t>
      </w:r>
      <w:proofErr w:type="spellEnd"/>
      <w:r w:rsidRPr="0068584B">
        <w:rPr>
          <w:rFonts w:ascii="Times New Roman" w:hAnsi="Times New Roman" w:cs="Times New Roman"/>
          <w:color w:val="000000" w:themeColor="text1"/>
          <w:sz w:val="28"/>
          <w:szCs w:val="26"/>
          <w:lang w:val="uk-UA"/>
        </w:rPr>
        <w:t xml:space="preserve"> Тетяна Василівна – головний бухгалтер  </w:t>
      </w:r>
      <w:proofErr w:type="spellStart"/>
      <w:r w:rsidRPr="0068584B">
        <w:rPr>
          <w:rFonts w:ascii="Times New Roman" w:hAnsi="Times New Roman" w:cs="Times New Roman"/>
          <w:color w:val="000000" w:themeColor="text1"/>
          <w:sz w:val="28"/>
          <w:szCs w:val="26"/>
          <w:lang w:val="uk-UA"/>
        </w:rPr>
        <w:t>Білинської</w:t>
      </w:r>
      <w:proofErr w:type="spellEnd"/>
      <w:r w:rsidRPr="0068584B">
        <w:rPr>
          <w:rFonts w:ascii="Times New Roman" w:hAnsi="Times New Roman" w:cs="Times New Roman"/>
          <w:color w:val="000000" w:themeColor="text1"/>
          <w:sz w:val="28"/>
          <w:szCs w:val="26"/>
          <w:lang w:val="uk-UA"/>
        </w:rPr>
        <w:t xml:space="preserve"> сільської ради</w:t>
      </w:r>
    </w:p>
    <w:p w:rsidR="0068584B" w:rsidRPr="0068584B" w:rsidRDefault="0068584B" w:rsidP="0068584B">
      <w:pPr>
        <w:spacing w:after="0" w:line="240" w:lineRule="auto"/>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Староста села Білин Рахівської міської ради.</w:t>
      </w:r>
    </w:p>
    <w:p w:rsidR="0068584B" w:rsidRPr="0068584B" w:rsidRDefault="0068584B" w:rsidP="0068584B">
      <w:pPr>
        <w:spacing w:after="0" w:line="240" w:lineRule="auto"/>
        <w:ind w:firstLine="708"/>
        <w:contextualSpacing/>
        <w:jc w:val="both"/>
        <w:rPr>
          <w:rFonts w:ascii="Times New Roman" w:hAnsi="Times New Roman" w:cs="Times New Roman"/>
          <w:b/>
          <w:color w:val="000000" w:themeColor="text1"/>
          <w:sz w:val="28"/>
          <w:szCs w:val="26"/>
          <w:lang w:val="uk-UA"/>
        </w:rPr>
      </w:pPr>
      <w:r w:rsidRPr="0068584B">
        <w:rPr>
          <w:rFonts w:ascii="Times New Roman" w:hAnsi="Times New Roman" w:cs="Times New Roman"/>
          <w:color w:val="000000" w:themeColor="text1"/>
          <w:sz w:val="28"/>
          <w:szCs w:val="26"/>
          <w:lang w:val="uk-UA"/>
        </w:rPr>
        <w:t xml:space="preserve">8. Утворити Комісію з реорганізації </w:t>
      </w:r>
      <w:proofErr w:type="spellStart"/>
      <w:r w:rsidRPr="0068584B">
        <w:rPr>
          <w:rFonts w:ascii="Times New Roman" w:hAnsi="Times New Roman" w:cs="Times New Roman"/>
          <w:color w:val="000000" w:themeColor="text1"/>
          <w:sz w:val="28"/>
          <w:szCs w:val="26"/>
          <w:lang w:val="uk-UA"/>
        </w:rPr>
        <w:t>Діловецької</w:t>
      </w:r>
      <w:proofErr w:type="spellEnd"/>
      <w:r w:rsidRPr="0068584B">
        <w:rPr>
          <w:rFonts w:ascii="Times New Roman" w:hAnsi="Times New Roman" w:cs="Times New Roman"/>
          <w:color w:val="000000" w:themeColor="text1"/>
          <w:sz w:val="28"/>
          <w:szCs w:val="26"/>
          <w:lang w:val="uk-UA"/>
        </w:rPr>
        <w:t xml:space="preserve"> сільської ради у складі:</w:t>
      </w:r>
    </w:p>
    <w:p w:rsidR="0068584B" w:rsidRPr="0068584B" w:rsidRDefault="0068584B" w:rsidP="0068584B">
      <w:pPr>
        <w:spacing w:after="0" w:line="240" w:lineRule="auto"/>
        <w:ind w:firstLine="708"/>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Голова комісії: </w:t>
      </w:r>
      <w:proofErr w:type="spellStart"/>
      <w:r w:rsidRPr="0068584B">
        <w:rPr>
          <w:rFonts w:ascii="Times New Roman" w:hAnsi="Times New Roman" w:cs="Times New Roman"/>
          <w:color w:val="000000" w:themeColor="text1"/>
          <w:sz w:val="28"/>
          <w:szCs w:val="26"/>
          <w:lang w:val="uk-UA"/>
        </w:rPr>
        <w:t>Голомбіца</w:t>
      </w:r>
      <w:proofErr w:type="spellEnd"/>
      <w:r w:rsidRPr="0068584B">
        <w:rPr>
          <w:rFonts w:ascii="Times New Roman" w:hAnsi="Times New Roman" w:cs="Times New Roman"/>
          <w:color w:val="000000" w:themeColor="text1"/>
          <w:sz w:val="28"/>
          <w:szCs w:val="26"/>
          <w:lang w:val="uk-UA"/>
        </w:rPr>
        <w:t xml:space="preserve"> Олеся Олексіївна – заступник міського голови  з питань діяльності виконавчих органів ради  Рахівської міської ради;</w:t>
      </w:r>
    </w:p>
    <w:p w:rsidR="0068584B" w:rsidRPr="0068584B" w:rsidRDefault="0068584B" w:rsidP="0068584B">
      <w:pPr>
        <w:spacing w:after="0" w:line="240" w:lineRule="auto"/>
        <w:ind w:firstLine="708"/>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Заступник голови комісії: </w:t>
      </w:r>
      <w:proofErr w:type="spellStart"/>
      <w:r w:rsidRPr="0068584B">
        <w:rPr>
          <w:rFonts w:ascii="Times New Roman" w:hAnsi="Times New Roman" w:cs="Times New Roman"/>
          <w:color w:val="000000" w:themeColor="text1"/>
          <w:sz w:val="28"/>
          <w:szCs w:val="26"/>
          <w:lang w:val="uk-UA"/>
        </w:rPr>
        <w:t>Петрюк</w:t>
      </w:r>
      <w:proofErr w:type="spellEnd"/>
      <w:r w:rsidRPr="0068584B">
        <w:rPr>
          <w:rFonts w:ascii="Times New Roman" w:hAnsi="Times New Roman" w:cs="Times New Roman"/>
          <w:color w:val="000000" w:themeColor="text1"/>
          <w:sz w:val="28"/>
          <w:szCs w:val="26"/>
          <w:lang w:val="uk-UA"/>
        </w:rPr>
        <w:t xml:space="preserve"> Марія Федорівна – начальник відділу, головний бухгалтер Рахівської міської ради ;</w:t>
      </w:r>
    </w:p>
    <w:p w:rsidR="0068584B" w:rsidRPr="0068584B" w:rsidRDefault="0068584B" w:rsidP="0068584B">
      <w:pPr>
        <w:spacing w:after="0" w:line="240" w:lineRule="auto"/>
        <w:ind w:firstLine="1080"/>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lastRenderedPageBreak/>
        <w:t xml:space="preserve">Члени комісії: </w:t>
      </w:r>
    </w:p>
    <w:p w:rsidR="0068584B" w:rsidRPr="0068584B" w:rsidRDefault="0068584B" w:rsidP="0068584B">
      <w:pPr>
        <w:spacing w:after="0" w:line="240" w:lineRule="auto"/>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Брехлічук  Дмитро Дмитрович – секретар ради та виконкому Рахівської міської ради;</w:t>
      </w:r>
    </w:p>
    <w:p w:rsidR="0068584B" w:rsidRPr="0068584B" w:rsidRDefault="0068584B" w:rsidP="0068584B">
      <w:pPr>
        <w:spacing w:after="0" w:line="240" w:lineRule="auto"/>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Павлючок</w:t>
      </w:r>
      <w:proofErr w:type="spellEnd"/>
      <w:r w:rsidRPr="0068584B">
        <w:rPr>
          <w:rFonts w:ascii="Times New Roman" w:hAnsi="Times New Roman" w:cs="Times New Roman"/>
          <w:color w:val="000000" w:themeColor="text1"/>
          <w:sz w:val="28"/>
          <w:szCs w:val="26"/>
          <w:lang w:val="uk-UA"/>
        </w:rPr>
        <w:t xml:space="preserve"> Оксана Михайлівна – головний спеціаліст Рахівської міської ради;</w:t>
      </w:r>
    </w:p>
    <w:p w:rsidR="0068584B" w:rsidRPr="0068584B" w:rsidRDefault="0068584B" w:rsidP="0068584B">
      <w:pPr>
        <w:spacing w:after="0" w:line="240" w:lineRule="auto"/>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Варга</w:t>
      </w:r>
      <w:proofErr w:type="spellEnd"/>
      <w:r w:rsidRPr="0068584B">
        <w:rPr>
          <w:rFonts w:ascii="Times New Roman" w:hAnsi="Times New Roman" w:cs="Times New Roman"/>
          <w:color w:val="000000" w:themeColor="text1"/>
          <w:sz w:val="28"/>
          <w:szCs w:val="26"/>
          <w:lang w:val="uk-UA"/>
        </w:rPr>
        <w:t xml:space="preserve"> Михайло Михайлович – головний спеціаліст Рахівської міської ради;</w:t>
      </w:r>
    </w:p>
    <w:p w:rsidR="0068584B" w:rsidRPr="0068584B" w:rsidRDefault="0068584B" w:rsidP="0068584B">
      <w:pPr>
        <w:spacing w:after="0" w:line="240" w:lineRule="auto"/>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Матчук</w:t>
      </w:r>
      <w:proofErr w:type="spellEnd"/>
      <w:r w:rsidRPr="0068584B">
        <w:rPr>
          <w:rFonts w:ascii="Times New Roman" w:hAnsi="Times New Roman" w:cs="Times New Roman"/>
          <w:color w:val="000000" w:themeColor="text1"/>
          <w:sz w:val="28"/>
          <w:szCs w:val="26"/>
          <w:lang w:val="uk-UA"/>
        </w:rPr>
        <w:t xml:space="preserve"> Марія Василівна – головний бухгалтер  </w:t>
      </w:r>
      <w:proofErr w:type="spellStart"/>
      <w:r w:rsidRPr="0068584B">
        <w:rPr>
          <w:rFonts w:ascii="Times New Roman" w:hAnsi="Times New Roman" w:cs="Times New Roman"/>
          <w:color w:val="000000" w:themeColor="text1"/>
          <w:sz w:val="28"/>
          <w:szCs w:val="26"/>
          <w:lang w:val="uk-UA"/>
        </w:rPr>
        <w:t>Діловецької</w:t>
      </w:r>
      <w:proofErr w:type="spellEnd"/>
      <w:r w:rsidRPr="0068584B">
        <w:rPr>
          <w:rFonts w:ascii="Times New Roman" w:hAnsi="Times New Roman" w:cs="Times New Roman"/>
          <w:color w:val="000000" w:themeColor="text1"/>
          <w:sz w:val="28"/>
          <w:szCs w:val="26"/>
          <w:lang w:val="uk-UA"/>
        </w:rPr>
        <w:t xml:space="preserve"> сільської ради;</w:t>
      </w:r>
    </w:p>
    <w:p w:rsidR="0068584B" w:rsidRPr="0068584B" w:rsidRDefault="0068584B" w:rsidP="0068584B">
      <w:pPr>
        <w:spacing w:after="0" w:line="240" w:lineRule="auto"/>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Староста села Ділове Рахівської міської ради.</w:t>
      </w:r>
    </w:p>
    <w:p w:rsidR="0068584B" w:rsidRPr="0068584B" w:rsidRDefault="0068584B" w:rsidP="0068584B">
      <w:pPr>
        <w:spacing w:after="0" w:line="240" w:lineRule="auto"/>
        <w:ind w:firstLine="708"/>
        <w:contextualSpacing/>
        <w:jc w:val="both"/>
        <w:rPr>
          <w:rFonts w:ascii="Times New Roman" w:hAnsi="Times New Roman" w:cs="Times New Roman"/>
          <w:b/>
          <w:color w:val="000000" w:themeColor="text1"/>
          <w:sz w:val="28"/>
          <w:szCs w:val="26"/>
          <w:lang w:val="uk-UA"/>
        </w:rPr>
      </w:pPr>
      <w:r w:rsidRPr="0068584B">
        <w:rPr>
          <w:rFonts w:ascii="Times New Roman" w:hAnsi="Times New Roman" w:cs="Times New Roman"/>
          <w:color w:val="000000" w:themeColor="text1"/>
          <w:sz w:val="28"/>
          <w:szCs w:val="26"/>
          <w:lang w:val="uk-UA"/>
        </w:rPr>
        <w:t xml:space="preserve">9. Утворити Комісію з реорганізації </w:t>
      </w:r>
      <w:proofErr w:type="spellStart"/>
      <w:r w:rsidRPr="0068584B">
        <w:rPr>
          <w:rFonts w:ascii="Times New Roman" w:hAnsi="Times New Roman" w:cs="Times New Roman"/>
          <w:color w:val="000000" w:themeColor="text1"/>
          <w:sz w:val="28"/>
          <w:szCs w:val="26"/>
          <w:lang w:val="uk-UA"/>
        </w:rPr>
        <w:t>Костилівської</w:t>
      </w:r>
      <w:proofErr w:type="spellEnd"/>
      <w:r w:rsidRPr="0068584B">
        <w:rPr>
          <w:rFonts w:ascii="Times New Roman" w:hAnsi="Times New Roman" w:cs="Times New Roman"/>
          <w:color w:val="000000" w:themeColor="text1"/>
          <w:sz w:val="28"/>
          <w:szCs w:val="26"/>
          <w:lang w:val="uk-UA"/>
        </w:rPr>
        <w:t xml:space="preserve"> сільської ради у складі:</w:t>
      </w:r>
    </w:p>
    <w:p w:rsidR="0068584B" w:rsidRPr="0068584B" w:rsidRDefault="0068584B" w:rsidP="0068584B">
      <w:pPr>
        <w:spacing w:after="0" w:line="240" w:lineRule="auto"/>
        <w:ind w:firstLine="708"/>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Голова комісії: </w:t>
      </w:r>
      <w:proofErr w:type="spellStart"/>
      <w:r w:rsidRPr="0068584B">
        <w:rPr>
          <w:rFonts w:ascii="Times New Roman" w:hAnsi="Times New Roman" w:cs="Times New Roman"/>
          <w:color w:val="000000" w:themeColor="text1"/>
          <w:sz w:val="28"/>
          <w:szCs w:val="26"/>
          <w:lang w:val="uk-UA"/>
        </w:rPr>
        <w:t>Голомбіца</w:t>
      </w:r>
      <w:proofErr w:type="spellEnd"/>
      <w:r w:rsidRPr="0068584B">
        <w:rPr>
          <w:rFonts w:ascii="Times New Roman" w:hAnsi="Times New Roman" w:cs="Times New Roman"/>
          <w:color w:val="000000" w:themeColor="text1"/>
          <w:sz w:val="28"/>
          <w:szCs w:val="26"/>
          <w:lang w:val="uk-UA"/>
        </w:rPr>
        <w:t xml:space="preserve"> Олеся Олексіївна – заступник міського голови  з питань діяльності виконавчих органів ради  Рахівської міської ради;</w:t>
      </w:r>
    </w:p>
    <w:p w:rsidR="0068584B" w:rsidRPr="0068584B" w:rsidRDefault="0068584B" w:rsidP="0068584B">
      <w:pPr>
        <w:spacing w:after="0" w:line="240" w:lineRule="auto"/>
        <w:ind w:firstLine="708"/>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Заступник голови комісії: </w:t>
      </w:r>
      <w:proofErr w:type="spellStart"/>
      <w:r w:rsidRPr="0068584B">
        <w:rPr>
          <w:rFonts w:ascii="Times New Roman" w:hAnsi="Times New Roman" w:cs="Times New Roman"/>
          <w:color w:val="000000" w:themeColor="text1"/>
          <w:sz w:val="28"/>
          <w:szCs w:val="26"/>
          <w:lang w:val="uk-UA"/>
        </w:rPr>
        <w:t>Петрюк</w:t>
      </w:r>
      <w:proofErr w:type="spellEnd"/>
      <w:r w:rsidRPr="0068584B">
        <w:rPr>
          <w:rFonts w:ascii="Times New Roman" w:hAnsi="Times New Roman" w:cs="Times New Roman"/>
          <w:color w:val="000000" w:themeColor="text1"/>
          <w:sz w:val="28"/>
          <w:szCs w:val="26"/>
          <w:lang w:val="uk-UA"/>
        </w:rPr>
        <w:t xml:space="preserve"> Марія Федорівна – начальник відділу, головний бухгалтер Рахівської міської ради ;</w:t>
      </w:r>
    </w:p>
    <w:p w:rsidR="0068584B" w:rsidRPr="0068584B" w:rsidRDefault="0068584B" w:rsidP="0068584B">
      <w:pPr>
        <w:spacing w:after="0" w:line="240" w:lineRule="auto"/>
        <w:ind w:firstLine="1080"/>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Члени комісії: </w:t>
      </w:r>
    </w:p>
    <w:p w:rsidR="0068584B" w:rsidRPr="0068584B" w:rsidRDefault="0068584B" w:rsidP="0068584B">
      <w:pPr>
        <w:spacing w:after="0" w:line="240" w:lineRule="auto"/>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Брехлічук  Дмитро Дмитрович – секретар ради та виконкому Рахівської міської ради;</w:t>
      </w:r>
    </w:p>
    <w:p w:rsidR="0068584B" w:rsidRPr="0068584B" w:rsidRDefault="0068584B" w:rsidP="0068584B">
      <w:pPr>
        <w:spacing w:after="0" w:line="240" w:lineRule="auto"/>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Павлючок</w:t>
      </w:r>
      <w:proofErr w:type="spellEnd"/>
      <w:r w:rsidRPr="0068584B">
        <w:rPr>
          <w:rFonts w:ascii="Times New Roman" w:hAnsi="Times New Roman" w:cs="Times New Roman"/>
          <w:color w:val="000000" w:themeColor="text1"/>
          <w:sz w:val="28"/>
          <w:szCs w:val="26"/>
          <w:lang w:val="uk-UA"/>
        </w:rPr>
        <w:t xml:space="preserve"> Оксана Михайлівна – головний спеціаліст Рахівської міської ради;</w:t>
      </w:r>
    </w:p>
    <w:p w:rsidR="0068584B" w:rsidRPr="0068584B" w:rsidRDefault="0068584B" w:rsidP="0068584B">
      <w:pPr>
        <w:spacing w:after="0" w:line="240" w:lineRule="auto"/>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Варга</w:t>
      </w:r>
      <w:proofErr w:type="spellEnd"/>
      <w:r w:rsidRPr="0068584B">
        <w:rPr>
          <w:rFonts w:ascii="Times New Roman" w:hAnsi="Times New Roman" w:cs="Times New Roman"/>
          <w:color w:val="000000" w:themeColor="text1"/>
          <w:sz w:val="28"/>
          <w:szCs w:val="26"/>
          <w:lang w:val="uk-UA"/>
        </w:rPr>
        <w:t xml:space="preserve"> Михайло Михайлович – головний спеціаліст Рахівської міської ради;</w:t>
      </w:r>
    </w:p>
    <w:p w:rsidR="0068584B" w:rsidRPr="0068584B" w:rsidRDefault="0068584B" w:rsidP="0068584B">
      <w:pPr>
        <w:spacing w:after="0" w:line="240" w:lineRule="auto"/>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Никоряк</w:t>
      </w:r>
      <w:proofErr w:type="spellEnd"/>
      <w:r w:rsidRPr="0068584B">
        <w:rPr>
          <w:rFonts w:ascii="Times New Roman" w:hAnsi="Times New Roman" w:cs="Times New Roman"/>
          <w:color w:val="000000" w:themeColor="text1"/>
          <w:sz w:val="28"/>
          <w:szCs w:val="26"/>
          <w:lang w:val="uk-UA"/>
        </w:rPr>
        <w:t xml:space="preserve"> Марія  Василівна – головний бухгалтер </w:t>
      </w:r>
      <w:proofErr w:type="spellStart"/>
      <w:r w:rsidRPr="0068584B">
        <w:rPr>
          <w:rFonts w:ascii="Times New Roman" w:hAnsi="Times New Roman" w:cs="Times New Roman"/>
          <w:color w:val="000000" w:themeColor="text1"/>
          <w:sz w:val="28"/>
          <w:szCs w:val="26"/>
          <w:lang w:val="uk-UA"/>
        </w:rPr>
        <w:t>Костилівської</w:t>
      </w:r>
      <w:proofErr w:type="spellEnd"/>
      <w:r w:rsidRPr="0068584B">
        <w:rPr>
          <w:rFonts w:ascii="Times New Roman" w:hAnsi="Times New Roman" w:cs="Times New Roman"/>
          <w:color w:val="000000" w:themeColor="text1"/>
          <w:sz w:val="28"/>
          <w:szCs w:val="26"/>
          <w:lang w:val="uk-UA"/>
        </w:rPr>
        <w:t xml:space="preserve"> сільської;</w:t>
      </w:r>
    </w:p>
    <w:p w:rsidR="0068584B" w:rsidRPr="0068584B" w:rsidRDefault="0068584B" w:rsidP="0068584B">
      <w:pPr>
        <w:spacing w:after="0" w:line="240" w:lineRule="auto"/>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 Староста села </w:t>
      </w:r>
      <w:proofErr w:type="spellStart"/>
      <w:r w:rsidRPr="0068584B">
        <w:rPr>
          <w:rFonts w:ascii="Times New Roman" w:hAnsi="Times New Roman" w:cs="Times New Roman"/>
          <w:color w:val="000000" w:themeColor="text1"/>
          <w:sz w:val="28"/>
          <w:szCs w:val="26"/>
          <w:lang w:val="uk-UA"/>
        </w:rPr>
        <w:t>Костилівка</w:t>
      </w:r>
      <w:proofErr w:type="spellEnd"/>
      <w:r w:rsidRPr="0068584B">
        <w:rPr>
          <w:rFonts w:ascii="Times New Roman" w:hAnsi="Times New Roman" w:cs="Times New Roman"/>
          <w:color w:val="000000" w:themeColor="text1"/>
          <w:sz w:val="28"/>
          <w:szCs w:val="26"/>
          <w:lang w:val="uk-UA"/>
        </w:rPr>
        <w:t xml:space="preserve"> Рахівської міської ради.</w:t>
      </w:r>
    </w:p>
    <w:p w:rsidR="0068584B" w:rsidRPr="0068584B" w:rsidRDefault="0068584B" w:rsidP="0068584B">
      <w:pPr>
        <w:spacing w:after="0" w:line="240" w:lineRule="auto"/>
        <w:ind w:firstLine="708"/>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10. Покласти на Комісію  з реорганізації </w:t>
      </w:r>
      <w:proofErr w:type="spellStart"/>
      <w:r w:rsidRPr="0068584B">
        <w:rPr>
          <w:rFonts w:ascii="Times New Roman" w:hAnsi="Times New Roman" w:cs="Times New Roman"/>
          <w:color w:val="000000" w:themeColor="text1"/>
          <w:sz w:val="28"/>
          <w:szCs w:val="26"/>
          <w:lang w:val="uk-UA"/>
        </w:rPr>
        <w:t>Білинської</w:t>
      </w:r>
      <w:proofErr w:type="spellEnd"/>
      <w:r w:rsidRPr="0068584B">
        <w:rPr>
          <w:rFonts w:ascii="Times New Roman" w:hAnsi="Times New Roman" w:cs="Times New Roman"/>
          <w:color w:val="000000" w:themeColor="text1"/>
          <w:sz w:val="28"/>
          <w:szCs w:val="26"/>
          <w:lang w:val="uk-UA"/>
        </w:rPr>
        <w:t xml:space="preserve"> сільської ради, </w:t>
      </w:r>
      <w:proofErr w:type="spellStart"/>
      <w:r w:rsidRPr="0068584B">
        <w:rPr>
          <w:rFonts w:ascii="Times New Roman" w:hAnsi="Times New Roman" w:cs="Times New Roman"/>
          <w:color w:val="000000" w:themeColor="text1"/>
          <w:sz w:val="28"/>
          <w:szCs w:val="26"/>
          <w:lang w:val="uk-UA"/>
        </w:rPr>
        <w:t>Костилівської</w:t>
      </w:r>
      <w:proofErr w:type="spellEnd"/>
      <w:r w:rsidRPr="0068584B">
        <w:rPr>
          <w:rFonts w:ascii="Times New Roman" w:hAnsi="Times New Roman" w:cs="Times New Roman"/>
          <w:color w:val="000000" w:themeColor="text1"/>
          <w:sz w:val="28"/>
          <w:szCs w:val="26"/>
          <w:lang w:val="uk-UA"/>
        </w:rPr>
        <w:t xml:space="preserve"> сільської ради та </w:t>
      </w:r>
      <w:proofErr w:type="spellStart"/>
      <w:r w:rsidRPr="0068584B">
        <w:rPr>
          <w:rFonts w:ascii="Times New Roman" w:hAnsi="Times New Roman" w:cs="Times New Roman"/>
          <w:color w:val="000000" w:themeColor="text1"/>
          <w:sz w:val="28"/>
          <w:szCs w:val="26"/>
          <w:lang w:val="uk-UA"/>
        </w:rPr>
        <w:t>Діловецької</w:t>
      </w:r>
      <w:proofErr w:type="spellEnd"/>
      <w:r w:rsidRPr="0068584B">
        <w:rPr>
          <w:rFonts w:ascii="Times New Roman" w:hAnsi="Times New Roman" w:cs="Times New Roman"/>
          <w:color w:val="000000" w:themeColor="text1"/>
          <w:sz w:val="28"/>
          <w:szCs w:val="26"/>
          <w:lang w:val="uk-UA"/>
        </w:rPr>
        <w:t xml:space="preserve"> сільської ради  повноваження  щодо здійснення повної  інвентаризації основних засобів, нематеріальних активів, запасів, грошових коштів та розрахунків </w:t>
      </w:r>
      <w:proofErr w:type="spellStart"/>
      <w:r w:rsidRPr="0068584B">
        <w:rPr>
          <w:rFonts w:ascii="Times New Roman" w:hAnsi="Times New Roman" w:cs="Times New Roman"/>
          <w:color w:val="000000" w:themeColor="text1"/>
          <w:sz w:val="28"/>
          <w:szCs w:val="26"/>
          <w:lang w:val="uk-UA"/>
        </w:rPr>
        <w:t>Білинської</w:t>
      </w:r>
      <w:proofErr w:type="spellEnd"/>
      <w:r w:rsidRPr="0068584B">
        <w:rPr>
          <w:rFonts w:ascii="Times New Roman" w:hAnsi="Times New Roman" w:cs="Times New Roman"/>
          <w:color w:val="000000" w:themeColor="text1"/>
          <w:sz w:val="28"/>
          <w:szCs w:val="26"/>
          <w:lang w:val="uk-UA"/>
        </w:rPr>
        <w:t xml:space="preserve"> сільської ради, </w:t>
      </w:r>
      <w:proofErr w:type="spellStart"/>
      <w:r w:rsidRPr="0068584B">
        <w:rPr>
          <w:rFonts w:ascii="Times New Roman" w:hAnsi="Times New Roman" w:cs="Times New Roman"/>
          <w:color w:val="000000" w:themeColor="text1"/>
          <w:sz w:val="28"/>
          <w:szCs w:val="26"/>
          <w:lang w:val="uk-UA"/>
        </w:rPr>
        <w:t>Костилівської</w:t>
      </w:r>
      <w:proofErr w:type="spellEnd"/>
      <w:r w:rsidRPr="0068584B">
        <w:rPr>
          <w:rFonts w:ascii="Times New Roman" w:hAnsi="Times New Roman" w:cs="Times New Roman"/>
          <w:color w:val="000000" w:themeColor="text1"/>
          <w:sz w:val="28"/>
          <w:szCs w:val="26"/>
          <w:lang w:val="uk-UA"/>
        </w:rPr>
        <w:t xml:space="preserve"> сільської ради та </w:t>
      </w:r>
      <w:proofErr w:type="spellStart"/>
      <w:r w:rsidRPr="0068584B">
        <w:rPr>
          <w:rFonts w:ascii="Times New Roman" w:hAnsi="Times New Roman" w:cs="Times New Roman"/>
          <w:color w:val="000000" w:themeColor="text1"/>
          <w:sz w:val="28"/>
          <w:szCs w:val="26"/>
          <w:lang w:val="uk-UA"/>
        </w:rPr>
        <w:t>Діловецької</w:t>
      </w:r>
      <w:proofErr w:type="spellEnd"/>
      <w:r w:rsidRPr="0068584B">
        <w:rPr>
          <w:rFonts w:ascii="Times New Roman" w:hAnsi="Times New Roman" w:cs="Times New Roman"/>
          <w:color w:val="000000" w:themeColor="text1"/>
          <w:sz w:val="28"/>
          <w:szCs w:val="26"/>
          <w:lang w:val="uk-UA"/>
        </w:rPr>
        <w:t xml:space="preserve"> сільської ради  з перевіркою їх фактичної наявності  та документального підтвердження  станом на 31.12.2020 року.</w:t>
      </w:r>
    </w:p>
    <w:p w:rsidR="0068584B" w:rsidRPr="0068584B" w:rsidRDefault="0068584B" w:rsidP="0068584B">
      <w:pPr>
        <w:spacing w:after="0" w:line="240" w:lineRule="auto"/>
        <w:ind w:firstLine="708"/>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11. Інвентаризацію проводити в присутності  матеріально-відповідальних осіб </w:t>
      </w:r>
      <w:proofErr w:type="spellStart"/>
      <w:r w:rsidRPr="0068584B">
        <w:rPr>
          <w:rFonts w:ascii="Times New Roman" w:hAnsi="Times New Roman" w:cs="Times New Roman"/>
          <w:color w:val="000000" w:themeColor="text1"/>
          <w:sz w:val="28"/>
          <w:szCs w:val="26"/>
          <w:lang w:val="uk-UA"/>
        </w:rPr>
        <w:t>Білинської</w:t>
      </w:r>
      <w:proofErr w:type="spellEnd"/>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Костилівської</w:t>
      </w:r>
      <w:proofErr w:type="spellEnd"/>
      <w:r w:rsidRPr="0068584B">
        <w:rPr>
          <w:rFonts w:ascii="Times New Roman" w:hAnsi="Times New Roman" w:cs="Times New Roman"/>
          <w:color w:val="000000" w:themeColor="text1"/>
          <w:sz w:val="28"/>
          <w:szCs w:val="26"/>
          <w:lang w:val="uk-UA"/>
        </w:rPr>
        <w:t xml:space="preserve"> та </w:t>
      </w:r>
      <w:proofErr w:type="spellStart"/>
      <w:r w:rsidRPr="0068584B">
        <w:rPr>
          <w:rFonts w:ascii="Times New Roman" w:hAnsi="Times New Roman" w:cs="Times New Roman"/>
          <w:color w:val="000000" w:themeColor="text1"/>
          <w:sz w:val="28"/>
          <w:szCs w:val="26"/>
          <w:lang w:val="uk-UA"/>
        </w:rPr>
        <w:t>Діловецької</w:t>
      </w:r>
      <w:proofErr w:type="spellEnd"/>
      <w:r w:rsidRPr="0068584B">
        <w:rPr>
          <w:rFonts w:ascii="Times New Roman" w:hAnsi="Times New Roman" w:cs="Times New Roman"/>
          <w:color w:val="000000" w:themeColor="text1"/>
          <w:sz w:val="28"/>
          <w:szCs w:val="26"/>
          <w:lang w:val="uk-UA"/>
        </w:rPr>
        <w:t xml:space="preserve"> сільських рад.</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 </w:t>
      </w:r>
      <w:r w:rsidRPr="0068584B">
        <w:rPr>
          <w:rFonts w:ascii="Times New Roman" w:hAnsi="Times New Roman" w:cs="Times New Roman"/>
          <w:color w:val="000000" w:themeColor="text1"/>
          <w:sz w:val="28"/>
          <w:szCs w:val="26"/>
          <w:lang w:val="uk-UA"/>
        </w:rPr>
        <w:tab/>
        <w:t xml:space="preserve">12. Затвердити План заходів з реорганізації </w:t>
      </w:r>
      <w:proofErr w:type="spellStart"/>
      <w:r w:rsidRPr="0068584B">
        <w:rPr>
          <w:rFonts w:ascii="Times New Roman" w:hAnsi="Times New Roman" w:cs="Times New Roman"/>
          <w:color w:val="000000" w:themeColor="text1"/>
          <w:sz w:val="28"/>
          <w:szCs w:val="26"/>
          <w:lang w:val="uk-UA"/>
        </w:rPr>
        <w:t>Білинської</w:t>
      </w:r>
      <w:proofErr w:type="spellEnd"/>
      <w:r w:rsidRPr="0068584B">
        <w:rPr>
          <w:rFonts w:ascii="Times New Roman" w:hAnsi="Times New Roman" w:cs="Times New Roman"/>
          <w:color w:val="000000" w:themeColor="text1"/>
          <w:sz w:val="28"/>
          <w:szCs w:val="26"/>
          <w:lang w:val="uk-UA"/>
        </w:rPr>
        <w:t xml:space="preserve"> сільської ради, </w:t>
      </w:r>
      <w:proofErr w:type="spellStart"/>
      <w:r w:rsidRPr="0068584B">
        <w:rPr>
          <w:rFonts w:ascii="Times New Roman" w:hAnsi="Times New Roman" w:cs="Times New Roman"/>
          <w:color w:val="000000" w:themeColor="text1"/>
          <w:sz w:val="28"/>
          <w:szCs w:val="26"/>
          <w:lang w:val="uk-UA"/>
        </w:rPr>
        <w:t>Костилівської</w:t>
      </w:r>
      <w:proofErr w:type="spellEnd"/>
      <w:r w:rsidRPr="0068584B">
        <w:rPr>
          <w:rFonts w:ascii="Times New Roman" w:hAnsi="Times New Roman" w:cs="Times New Roman"/>
          <w:color w:val="000000" w:themeColor="text1"/>
          <w:sz w:val="28"/>
          <w:szCs w:val="26"/>
          <w:lang w:val="uk-UA"/>
        </w:rPr>
        <w:t xml:space="preserve"> сільської ради та </w:t>
      </w:r>
      <w:proofErr w:type="spellStart"/>
      <w:r w:rsidRPr="0068584B">
        <w:rPr>
          <w:rFonts w:ascii="Times New Roman" w:hAnsi="Times New Roman" w:cs="Times New Roman"/>
          <w:color w:val="000000" w:themeColor="text1"/>
          <w:sz w:val="28"/>
          <w:szCs w:val="26"/>
          <w:lang w:val="uk-UA"/>
        </w:rPr>
        <w:t>Діловецької</w:t>
      </w:r>
      <w:proofErr w:type="spellEnd"/>
      <w:r w:rsidRPr="0068584B">
        <w:rPr>
          <w:rFonts w:ascii="Times New Roman" w:hAnsi="Times New Roman" w:cs="Times New Roman"/>
          <w:color w:val="000000" w:themeColor="text1"/>
          <w:sz w:val="28"/>
          <w:szCs w:val="26"/>
          <w:lang w:val="uk-UA"/>
        </w:rPr>
        <w:t xml:space="preserve"> сільської ради   (додаток 1).</w:t>
      </w:r>
    </w:p>
    <w:p w:rsidR="0068584B" w:rsidRPr="0068584B" w:rsidRDefault="0068584B" w:rsidP="0068584B">
      <w:pPr>
        <w:spacing w:after="0" w:line="240" w:lineRule="auto"/>
        <w:ind w:firstLine="708"/>
        <w:contextualSpacing/>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13. З метою забезпечення  своєчасного проведення  інвентаризації майна, активів та </w:t>
      </w:r>
      <w:proofErr w:type="spellStart"/>
      <w:r w:rsidRPr="0068584B">
        <w:rPr>
          <w:rFonts w:ascii="Times New Roman" w:hAnsi="Times New Roman" w:cs="Times New Roman"/>
          <w:color w:val="000000" w:themeColor="text1"/>
          <w:sz w:val="28"/>
          <w:szCs w:val="26"/>
          <w:lang w:val="uk-UA"/>
        </w:rPr>
        <w:t>зобов”язань</w:t>
      </w:r>
      <w:proofErr w:type="spellEnd"/>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Білинської</w:t>
      </w:r>
      <w:proofErr w:type="spellEnd"/>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Костилівської</w:t>
      </w:r>
      <w:proofErr w:type="spellEnd"/>
      <w:r w:rsidRPr="0068584B">
        <w:rPr>
          <w:rFonts w:ascii="Times New Roman" w:hAnsi="Times New Roman" w:cs="Times New Roman"/>
          <w:color w:val="000000" w:themeColor="text1"/>
          <w:sz w:val="28"/>
          <w:szCs w:val="26"/>
          <w:lang w:val="uk-UA"/>
        </w:rPr>
        <w:t xml:space="preserve"> та </w:t>
      </w:r>
      <w:proofErr w:type="spellStart"/>
      <w:r w:rsidRPr="0068584B">
        <w:rPr>
          <w:rFonts w:ascii="Times New Roman" w:hAnsi="Times New Roman" w:cs="Times New Roman"/>
          <w:color w:val="000000" w:themeColor="text1"/>
          <w:sz w:val="28"/>
          <w:szCs w:val="26"/>
          <w:lang w:val="uk-UA"/>
        </w:rPr>
        <w:t>Діловецької</w:t>
      </w:r>
      <w:proofErr w:type="spellEnd"/>
      <w:r w:rsidRPr="0068584B">
        <w:rPr>
          <w:rFonts w:ascii="Times New Roman" w:hAnsi="Times New Roman" w:cs="Times New Roman"/>
          <w:color w:val="000000" w:themeColor="text1"/>
          <w:sz w:val="28"/>
          <w:szCs w:val="26"/>
          <w:lang w:val="uk-UA"/>
        </w:rPr>
        <w:t xml:space="preserve"> сільських рад  надати право  міському голові Рахівської міської ради здійснювати  без погодження  з  Рахівською міською радою  заміну персонального складу Комісії з реорганізації у випадку тимчасової непрацездатності когось з членів Комісії під час виконання п.п.4,5,6,7,8,9 Плану заходів з  реорганізації </w:t>
      </w:r>
      <w:proofErr w:type="spellStart"/>
      <w:r w:rsidRPr="0068584B">
        <w:rPr>
          <w:rFonts w:ascii="Times New Roman" w:hAnsi="Times New Roman" w:cs="Times New Roman"/>
          <w:color w:val="000000" w:themeColor="text1"/>
          <w:sz w:val="28"/>
          <w:szCs w:val="26"/>
          <w:lang w:val="uk-UA"/>
        </w:rPr>
        <w:t>Білинської</w:t>
      </w:r>
      <w:proofErr w:type="spellEnd"/>
      <w:r w:rsidRPr="0068584B">
        <w:rPr>
          <w:rFonts w:ascii="Times New Roman" w:hAnsi="Times New Roman" w:cs="Times New Roman"/>
          <w:color w:val="000000" w:themeColor="text1"/>
          <w:sz w:val="28"/>
          <w:szCs w:val="26"/>
          <w:lang w:val="uk-UA"/>
        </w:rPr>
        <w:t xml:space="preserve"> сільської ради, </w:t>
      </w:r>
      <w:proofErr w:type="spellStart"/>
      <w:r w:rsidRPr="0068584B">
        <w:rPr>
          <w:rFonts w:ascii="Times New Roman" w:hAnsi="Times New Roman" w:cs="Times New Roman"/>
          <w:color w:val="000000" w:themeColor="text1"/>
          <w:sz w:val="28"/>
          <w:szCs w:val="26"/>
          <w:lang w:val="uk-UA"/>
        </w:rPr>
        <w:t>Костилівської</w:t>
      </w:r>
      <w:proofErr w:type="spellEnd"/>
      <w:r w:rsidRPr="0068584B">
        <w:rPr>
          <w:rFonts w:ascii="Times New Roman" w:hAnsi="Times New Roman" w:cs="Times New Roman"/>
          <w:color w:val="000000" w:themeColor="text1"/>
          <w:sz w:val="28"/>
          <w:szCs w:val="26"/>
          <w:lang w:val="uk-UA"/>
        </w:rPr>
        <w:t xml:space="preserve"> сільської ради та </w:t>
      </w:r>
      <w:proofErr w:type="spellStart"/>
      <w:r w:rsidRPr="0068584B">
        <w:rPr>
          <w:rFonts w:ascii="Times New Roman" w:hAnsi="Times New Roman" w:cs="Times New Roman"/>
          <w:color w:val="000000" w:themeColor="text1"/>
          <w:sz w:val="28"/>
          <w:szCs w:val="26"/>
          <w:lang w:val="uk-UA"/>
        </w:rPr>
        <w:t>Діловецької</w:t>
      </w:r>
      <w:proofErr w:type="spellEnd"/>
      <w:r w:rsidRPr="0068584B">
        <w:rPr>
          <w:rFonts w:ascii="Times New Roman" w:hAnsi="Times New Roman" w:cs="Times New Roman"/>
          <w:color w:val="000000" w:themeColor="text1"/>
          <w:sz w:val="28"/>
          <w:szCs w:val="26"/>
          <w:lang w:val="uk-UA"/>
        </w:rPr>
        <w:t xml:space="preserve"> сільської ради .</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14. Затвердити форму передавального акту (додаток 2). Комісії з реорганізації  використовувати затверджену форму у своїй роботі.</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15. Затвердити форму акта приймання-передачі документів, що нагромадилися станом на 31.12.2020 року під час діяльності рад, що приєднуються до Рахівської міської ради (додаток 3). Комісії з реорганізації використовувати затверджену форму у своїй роботі.</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lastRenderedPageBreak/>
        <w:t>16. Комісії з реорганізації забезпечити інвентаризацію документів, що нагромадилися під час діяльності рад, станом на 31.12.2020 року у порядку, передбаченому законодавством та передати їх Рахівській міській раді.</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17. Визначити відповідальним за фізичне приймання документів, що нагромадилися під час діяльності рад станом на 31.12.2020 року до Рахівської міської ради  секретаря  ради та виконкому  Брехлічук Дмитра Дмитровича (відповідального  за роботу архівного підрозділу).</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18. Уповноважити Рахівського міського голову затвердити від імені Рахівської міської ради акти приймання – передачі документів, що нагромадилися під час діяльності рад станом на 31.12.2020 року.</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19. Секретарю  ради та виконкому Рахівської міської ради  Брехлічук Дмитру Дмитровичу у строк до 29.01.2021 року подати Рахівському міському голові пропозиції щодо порядку подальшого зберігання та використання документів </w:t>
      </w:r>
      <w:proofErr w:type="spellStart"/>
      <w:r w:rsidRPr="0068584B">
        <w:rPr>
          <w:rFonts w:ascii="Times New Roman" w:hAnsi="Times New Roman" w:cs="Times New Roman"/>
          <w:color w:val="000000" w:themeColor="text1"/>
          <w:sz w:val="28"/>
          <w:szCs w:val="26"/>
          <w:lang w:val="uk-UA"/>
        </w:rPr>
        <w:t>Білинської</w:t>
      </w:r>
      <w:proofErr w:type="spellEnd"/>
      <w:r w:rsidRPr="0068584B">
        <w:rPr>
          <w:rFonts w:ascii="Times New Roman" w:hAnsi="Times New Roman" w:cs="Times New Roman"/>
          <w:color w:val="000000" w:themeColor="text1"/>
          <w:sz w:val="28"/>
          <w:szCs w:val="26"/>
          <w:lang w:val="uk-UA"/>
        </w:rPr>
        <w:t xml:space="preserve"> сільської ради, </w:t>
      </w:r>
      <w:proofErr w:type="spellStart"/>
      <w:r w:rsidRPr="0068584B">
        <w:rPr>
          <w:rFonts w:ascii="Times New Roman" w:hAnsi="Times New Roman" w:cs="Times New Roman"/>
          <w:color w:val="000000" w:themeColor="text1"/>
          <w:sz w:val="28"/>
          <w:szCs w:val="26"/>
          <w:lang w:val="uk-UA"/>
        </w:rPr>
        <w:t>Костилівської</w:t>
      </w:r>
      <w:proofErr w:type="spellEnd"/>
      <w:r w:rsidRPr="0068584B">
        <w:rPr>
          <w:rFonts w:ascii="Times New Roman" w:hAnsi="Times New Roman" w:cs="Times New Roman"/>
          <w:color w:val="000000" w:themeColor="text1"/>
          <w:sz w:val="28"/>
          <w:szCs w:val="26"/>
          <w:lang w:val="uk-UA"/>
        </w:rPr>
        <w:t xml:space="preserve"> сільської ради та </w:t>
      </w:r>
      <w:proofErr w:type="spellStart"/>
      <w:r w:rsidRPr="0068584B">
        <w:rPr>
          <w:rFonts w:ascii="Times New Roman" w:hAnsi="Times New Roman" w:cs="Times New Roman"/>
          <w:color w:val="000000" w:themeColor="text1"/>
          <w:sz w:val="28"/>
          <w:szCs w:val="26"/>
          <w:lang w:val="uk-UA"/>
        </w:rPr>
        <w:t>Діловецької</w:t>
      </w:r>
      <w:proofErr w:type="spellEnd"/>
      <w:r w:rsidRPr="0068584B">
        <w:rPr>
          <w:rFonts w:ascii="Times New Roman" w:hAnsi="Times New Roman" w:cs="Times New Roman"/>
          <w:color w:val="000000" w:themeColor="text1"/>
          <w:sz w:val="28"/>
          <w:szCs w:val="26"/>
          <w:lang w:val="uk-UA"/>
        </w:rPr>
        <w:t xml:space="preserve"> сільської ради   (не завершених в діловодстві та архівів).</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20. Рахівському міському голові  не пізніше 29.01.2021 року  утворити комісію з прийняття майна, активів  та </w:t>
      </w:r>
      <w:proofErr w:type="spellStart"/>
      <w:r w:rsidRPr="0068584B">
        <w:rPr>
          <w:rFonts w:ascii="Times New Roman" w:hAnsi="Times New Roman" w:cs="Times New Roman"/>
          <w:color w:val="000000" w:themeColor="text1"/>
          <w:sz w:val="28"/>
          <w:szCs w:val="26"/>
          <w:lang w:val="uk-UA"/>
        </w:rPr>
        <w:t>зобов”язань</w:t>
      </w:r>
      <w:proofErr w:type="spellEnd"/>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Білинської</w:t>
      </w:r>
      <w:proofErr w:type="spellEnd"/>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Костилівської</w:t>
      </w:r>
      <w:proofErr w:type="spellEnd"/>
      <w:r w:rsidRPr="0068584B">
        <w:rPr>
          <w:rFonts w:ascii="Times New Roman" w:hAnsi="Times New Roman" w:cs="Times New Roman"/>
          <w:color w:val="000000" w:themeColor="text1"/>
          <w:sz w:val="28"/>
          <w:szCs w:val="26"/>
          <w:lang w:val="uk-UA"/>
        </w:rPr>
        <w:t xml:space="preserve"> та </w:t>
      </w:r>
      <w:proofErr w:type="spellStart"/>
      <w:r w:rsidRPr="0068584B">
        <w:rPr>
          <w:rFonts w:ascii="Times New Roman" w:hAnsi="Times New Roman" w:cs="Times New Roman"/>
          <w:color w:val="000000" w:themeColor="text1"/>
          <w:sz w:val="28"/>
          <w:szCs w:val="26"/>
          <w:lang w:val="uk-UA"/>
        </w:rPr>
        <w:t>Діловецької</w:t>
      </w:r>
      <w:proofErr w:type="spellEnd"/>
      <w:r w:rsidRPr="0068584B">
        <w:rPr>
          <w:rFonts w:ascii="Times New Roman" w:hAnsi="Times New Roman" w:cs="Times New Roman"/>
          <w:color w:val="000000" w:themeColor="text1"/>
          <w:sz w:val="28"/>
          <w:szCs w:val="26"/>
          <w:lang w:val="uk-UA"/>
        </w:rPr>
        <w:t xml:space="preserve"> сільських рад та забезпечити своєчасне та повне прийняття та оприбуткування  майна, активів та зобов’язань Рахівською міською радою.</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21. Голові  Комісії з реорганізації </w:t>
      </w:r>
      <w:proofErr w:type="spellStart"/>
      <w:r w:rsidRPr="0068584B">
        <w:rPr>
          <w:rFonts w:ascii="Times New Roman" w:hAnsi="Times New Roman" w:cs="Times New Roman"/>
          <w:color w:val="000000" w:themeColor="text1"/>
          <w:sz w:val="28"/>
          <w:szCs w:val="26"/>
          <w:lang w:val="uk-UA"/>
        </w:rPr>
        <w:t>Голомбіца</w:t>
      </w:r>
      <w:proofErr w:type="spellEnd"/>
      <w:r w:rsidRPr="0068584B">
        <w:rPr>
          <w:rFonts w:ascii="Times New Roman" w:hAnsi="Times New Roman" w:cs="Times New Roman"/>
          <w:color w:val="000000" w:themeColor="text1"/>
          <w:sz w:val="28"/>
          <w:szCs w:val="26"/>
          <w:lang w:val="uk-UA"/>
        </w:rPr>
        <w:t xml:space="preserve"> Олесі Олексіївні забезпечити своєчасне здійснення заходів передбачених Планом та про хід і результати проведеної роботи, інформувати  Рахівську міську раду шляхом здійснення доповідей на пленарних засіданнях.</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22.Рахівському міському голові забезпечити у встановленому законом порядку закриття рахунків </w:t>
      </w:r>
      <w:proofErr w:type="spellStart"/>
      <w:r w:rsidRPr="0068584B">
        <w:rPr>
          <w:rFonts w:ascii="Times New Roman" w:hAnsi="Times New Roman" w:cs="Times New Roman"/>
          <w:color w:val="000000" w:themeColor="text1"/>
          <w:sz w:val="28"/>
          <w:szCs w:val="26"/>
          <w:lang w:val="uk-UA"/>
        </w:rPr>
        <w:t>Білинської</w:t>
      </w:r>
      <w:proofErr w:type="spellEnd"/>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Костилівської</w:t>
      </w:r>
      <w:proofErr w:type="spellEnd"/>
      <w:r w:rsidRPr="0068584B">
        <w:rPr>
          <w:rFonts w:ascii="Times New Roman" w:hAnsi="Times New Roman" w:cs="Times New Roman"/>
          <w:color w:val="000000" w:themeColor="text1"/>
          <w:sz w:val="28"/>
          <w:szCs w:val="26"/>
          <w:lang w:val="uk-UA"/>
        </w:rPr>
        <w:t xml:space="preserve"> та </w:t>
      </w:r>
      <w:proofErr w:type="spellStart"/>
      <w:r w:rsidRPr="0068584B">
        <w:rPr>
          <w:rFonts w:ascii="Times New Roman" w:hAnsi="Times New Roman" w:cs="Times New Roman"/>
          <w:color w:val="000000" w:themeColor="text1"/>
          <w:sz w:val="28"/>
          <w:szCs w:val="26"/>
          <w:lang w:val="uk-UA"/>
        </w:rPr>
        <w:t>Діловецької</w:t>
      </w:r>
      <w:proofErr w:type="spellEnd"/>
      <w:r w:rsidRPr="0068584B">
        <w:rPr>
          <w:rFonts w:ascii="Times New Roman" w:hAnsi="Times New Roman" w:cs="Times New Roman"/>
          <w:color w:val="000000" w:themeColor="text1"/>
          <w:sz w:val="28"/>
          <w:szCs w:val="26"/>
          <w:lang w:val="uk-UA"/>
        </w:rPr>
        <w:t xml:space="preserve"> сільських рад у органах Державного казначейства та банках, а також державну реєстрацію припинення вищенаведених рад.</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23. Рахівському міському голові забезпечити у встановленому законом порядку знищення печаток та штампів </w:t>
      </w:r>
      <w:proofErr w:type="spellStart"/>
      <w:r w:rsidRPr="0068584B">
        <w:rPr>
          <w:rFonts w:ascii="Times New Roman" w:hAnsi="Times New Roman" w:cs="Times New Roman"/>
          <w:color w:val="000000" w:themeColor="text1"/>
          <w:sz w:val="28"/>
          <w:szCs w:val="26"/>
          <w:lang w:val="uk-UA"/>
        </w:rPr>
        <w:t>Білинської</w:t>
      </w:r>
      <w:proofErr w:type="spellEnd"/>
      <w:r w:rsidRPr="0068584B">
        <w:rPr>
          <w:rFonts w:ascii="Times New Roman" w:hAnsi="Times New Roman" w:cs="Times New Roman"/>
          <w:color w:val="000000" w:themeColor="text1"/>
          <w:sz w:val="28"/>
          <w:szCs w:val="26"/>
          <w:lang w:val="uk-UA"/>
        </w:rPr>
        <w:t xml:space="preserve">,  </w:t>
      </w:r>
      <w:proofErr w:type="spellStart"/>
      <w:r w:rsidRPr="0068584B">
        <w:rPr>
          <w:rFonts w:ascii="Times New Roman" w:hAnsi="Times New Roman" w:cs="Times New Roman"/>
          <w:color w:val="000000" w:themeColor="text1"/>
          <w:sz w:val="28"/>
          <w:szCs w:val="26"/>
          <w:lang w:val="uk-UA"/>
        </w:rPr>
        <w:t>Костилівської</w:t>
      </w:r>
      <w:proofErr w:type="spellEnd"/>
      <w:r w:rsidRPr="0068584B">
        <w:rPr>
          <w:rFonts w:ascii="Times New Roman" w:hAnsi="Times New Roman" w:cs="Times New Roman"/>
          <w:color w:val="000000" w:themeColor="text1"/>
          <w:sz w:val="28"/>
          <w:szCs w:val="26"/>
          <w:lang w:val="uk-UA"/>
        </w:rPr>
        <w:t xml:space="preserve"> та </w:t>
      </w:r>
      <w:proofErr w:type="spellStart"/>
      <w:r w:rsidRPr="0068584B">
        <w:rPr>
          <w:rFonts w:ascii="Times New Roman" w:hAnsi="Times New Roman" w:cs="Times New Roman"/>
          <w:color w:val="000000" w:themeColor="text1"/>
          <w:sz w:val="28"/>
          <w:szCs w:val="26"/>
          <w:lang w:val="uk-UA"/>
        </w:rPr>
        <w:t>Діловецької</w:t>
      </w:r>
      <w:proofErr w:type="spellEnd"/>
      <w:r w:rsidRPr="0068584B">
        <w:rPr>
          <w:rFonts w:ascii="Times New Roman" w:hAnsi="Times New Roman" w:cs="Times New Roman"/>
          <w:color w:val="000000" w:themeColor="text1"/>
          <w:sz w:val="28"/>
          <w:szCs w:val="26"/>
          <w:lang w:val="uk-UA"/>
        </w:rPr>
        <w:t xml:space="preserve"> сільських рад протягом 10 (десяти робочих днів) з дня державної реєстрації припинення цих рад як юридичних осіб.</w:t>
      </w: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24. Контроль за виконанням рішення покласти  на першого заступника міського голови з  питань діяльності  виконавчих органів ради </w:t>
      </w:r>
      <w:proofErr w:type="spellStart"/>
      <w:r w:rsidRPr="0068584B">
        <w:rPr>
          <w:rFonts w:ascii="Times New Roman" w:hAnsi="Times New Roman" w:cs="Times New Roman"/>
          <w:color w:val="000000" w:themeColor="text1"/>
          <w:sz w:val="28"/>
          <w:szCs w:val="26"/>
          <w:lang w:val="uk-UA"/>
        </w:rPr>
        <w:t>Бочкор</w:t>
      </w:r>
      <w:proofErr w:type="spellEnd"/>
      <w:r w:rsidRPr="0068584B">
        <w:rPr>
          <w:rFonts w:ascii="Times New Roman" w:hAnsi="Times New Roman" w:cs="Times New Roman"/>
          <w:color w:val="000000" w:themeColor="text1"/>
          <w:sz w:val="28"/>
          <w:szCs w:val="26"/>
          <w:lang w:val="uk-UA"/>
        </w:rPr>
        <w:t xml:space="preserve"> Петра Юрійовича.</w:t>
      </w: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68584B" w:rsidRPr="00067ADC" w:rsidTr="007E6D6C">
        <w:trPr>
          <w:jc w:val="right"/>
        </w:trPr>
        <w:tc>
          <w:tcPr>
            <w:tcW w:w="2906" w:type="dxa"/>
            <w:hideMark/>
          </w:tcPr>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br w:type="page"/>
            </w:r>
            <w:r w:rsidRPr="0068584B">
              <w:rPr>
                <w:rFonts w:ascii="Times New Roman" w:hAnsi="Times New Roman" w:cs="Times New Roman"/>
                <w:b/>
                <w:color w:val="000000" w:themeColor="text1"/>
                <w:sz w:val="24"/>
                <w:szCs w:val="24"/>
                <w:lang w:val="uk-UA"/>
              </w:rPr>
              <w:br w:type="page"/>
              <w:t xml:space="preserve">          </w:t>
            </w:r>
            <w:r w:rsidRPr="0068584B">
              <w:rPr>
                <w:rFonts w:ascii="Times New Roman" w:hAnsi="Times New Roman" w:cs="Times New Roman"/>
                <w:color w:val="000000" w:themeColor="text1"/>
                <w:sz w:val="24"/>
                <w:szCs w:val="24"/>
                <w:lang w:val="uk-UA"/>
              </w:rPr>
              <w:t>Додаток №1</w:t>
            </w:r>
          </w:p>
          <w:p w:rsidR="0068584B" w:rsidRPr="0068584B" w:rsidRDefault="0068584B" w:rsidP="0068584B">
            <w:pPr>
              <w:spacing w:after="0" w:line="240" w:lineRule="auto"/>
              <w:rPr>
                <w:rFonts w:ascii="Times New Roman" w:eastAsia="MS Mincho" w:hAnsi="Times New Roman" w:cs="Times New Roman"/>
                <w:color w:val="000000" w:themeColor="text1"/>
                <w:sz w:val="24"/>
                <w:szCs w:val="24"/>
                <w:lang w:val="uk-UA" w:eastAsia="uk-UA"/>
              </w:rPr>
            </w:pPr>
            <w:r w:rsidRPr="0068584B">
              <w:rPr>
                <w:rFonts w:ascii="Times New Roman" w:hAnsi="Times New Roman" w:cs="Times New Roman"/>
                <w:color w:val="000000" w:themeColor="text1"/>
                <w:sz w:val="24"/>
                <w:szCs w:val="24"/>
                <w:lang w:val="uk-UA"/>
              </w:rPr>
              <w:t>до рішення міської ради</w:t>
            </w:r>
          </w:p>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1-ої сесії 8-го скликання                                                                                              від 14.12.2020 р. №17</w:t>
            </w:r>
          </w:p>
        </w:tc>
      </w:tr>
    </w:tbl>
    <w:p w:rsidR="0068584B" w:rsidRPr="0068584B" w:rsidRDefault="0068584B" w:rsidP="0068584B">
      <w:pPr>
        <w:tabs>
          <w:tab w:val="center" w:pos="0"/>
        </w:tabs>
        <w:spacing w:after="0" w:line="240" w:lineRule="auto"/>
        <w:rPr>
          <w:rFonts w:ascii="Times New Roman" w:eastAsia="Times New Roman" w:hAnsi="Times New Roman" w:cs="Times New Roman"/>
          <w:color w:val="000000" w:themeColor="text1"/>
          <w:sz w:val="24"/>
          <w:szCs w:val="24"/>
          <w:lang w:val="uk-UA"/>
        </w:rPr>
      </w:pPr>
    </w:p>
    <w:p w:rsidR="0068584B" w:rsidRPr="0068584B" w:rsidRDefault="0068584B" w:rsidP="0068584B">
      <w:pPr>
        <w:tabs>
          <w:tab w:val="left" w:pos="2940"/>
        </w:tabs>
        <w:spacing w:after="0" w:line="240" w:lineRule="auto"/>
        <w:jc w:val="center"/>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 xml:space="preserve">План </w:t>
      </w:r>
    </w:p>
    <w:p w:rsidR="0068584B" w:rsidRPr="0068584B" w:rsidRDefault="0068584B" w:rsidP="0068584B">
      <w:pPr>
        <w:tabs>
          <w:tab w:val="left" w:pos="2940"/>
        </w:tabs>
        <w:spacing w:after="0" w:line="240" w:lineRule="auto"/>
        <w:jc w:val="center"/>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заходів з реорганізації </w:t>
      </w:r>
      <w:proofErr w:type="spellStart"/>
      <w:r w:rsidRPr="0068584B">
        <w:rPr>
          <w:rFonts w:ascii="Times New Roman" w:hAnsi="Times New Roman" w:cs="Times New Roman"/>
          <w:color w:val="000000" w:themeColor="text1"/>
          <w:sz w:val="28"/>
          <w:szCs w:val="28"/>
          <w:lang w:val="uk-UA"/>
        </w:rPr>
        <w:t>Білинської</w:t>
      </w:r>
      <w:proofErr w:type="spellEnd"/>
      <w:r w:rsidRPr="0068584B">
        <w:rPr>
          <w:rFonts w:ascii="Times New Roman" w:hAnsi="Times New Roman" w:cs="Times New Roman"/>
          <w:color w:val="000000" w:themeColor="text1"/>
          <w:sz w:val="28"/>
          <w:szCs w:val="28"/>
          <w:lang w:val="uk-UA"/>
        </w:rPr>
        <w:t xml:space="preserve"> сільської ради, </w:t>
      </w:r>
    </w:p>
    <w:p w:rsidR="0068584B" w:rsidRPr="0068584B" w:rsidRDefault="0068584B" w:rsidP="0068584B">
      <w:pPr>
        <w:tabs>
          <w:tab w:val="left" w:pos="2940"/>
        </w:tabs>
        <w:spacing w:after="0" w:line="240" w:lineRule="auto"/>
        <w:jc w:val="center"/>
        <w:rPr>
          <w:rFonts w:ascii="Times New Roman" w:hAnsi="Times New Roman" w:cs="Times New Roman"/>
          <w:color w:val="000000" w:themeColor="text1"/>
          <w:sz w:val="28"/>
          <w:szCs w:val="28"/>
          <w:lang w:val="uk-UA"/>
        </w:rPr>
      </w:pPr>
      <w:proofErr w:type="spellStart"/>
      <w:r w:rsidRPr="0068584B">
        <w:rPr>
          <w:rFonts w:ascii="Times New Roman" w:hAnsi="Times New Roman" w:cs="Times New Roman"/>
          <w:color w:val="000000" w:themeColor="text1"/>
          <w:sz w:val="28"/>
          <w:szCs w:val="28"/>
          <w:lang w:val="uk-UA"/>
        </w:rPr>
        <w:t>Діловецької</w:t>
      </w:r>
      <w:proofErr w:type="spellEnd"/>
      <w:r w:rsidRPr="0068584B">
        <w:rPr>
          <w:rFonts w:ascii="Times New Roman" w:hAnsi="Times New Roman" w:cs="Times New Roman"/>
          <w:color w:val="000000" w:themeColor="text1"/>
          <w:sz w:val="28"/>
          <w:szCs w:val="28"/>
          <w:lang w:val="uk-UA"/>
        </w:rPr>
        <w:t xml:space="preserve"> сільської ради, </w:t>
      </w:r>
      <w:proofErr w:type="spellStart"/>
      <w:r w:rsidRPr="0068584B">
        <w:rPr>
          <w:rFonts w:ascii="Times New Roman" w:hAnsi="Times New Roman" w:cs="Times New Roman"/>
          <w:color w:val="000000" w:themeColor="text1"/>
          <w:sz w:val="28"/>
          <w:szCs w:val="28"/>
          <w:lang w:val="uk-UA"/>
        </w:rPr>
        <w:t>Костилівської</w:t>
      </w:r>
      <w:proofErr w:type="spellEnd"/>
      <w:r w:rsidRPr="0068584B">
        <w:rPr>
          <w:rFonts w:ascii="Times New Roman" w:hAnsi="Times New Roman" w:cs="Times New Roman"/>
          <w:color w:val="000000" w:themeColor="text1"/>
          <w:sz w:val="28"/>
          <w:szCs w:val="28"/>
          <w:lang w:val="uk-UA"/>
        </w:rPr>
        <w:t xml:space="preserve"> сільської ради</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4"/>
          <w:szCs w:val="24"/>
          <w:lang w:val="uk-UA"/>
        </w:rPr>
      </w:pPr>
    </w:p>
    <w:tbl>
      <w:tblPr>
        <w:tblW w:w="1029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4681"/>
        <w:gridCol w:w="2393"/>
        <w:gridCol w:w="2393"/>
      </w:tblGrid>
      <w:tr w:rsidR="0068584B" w:rsidRPr="0068584B" w:rsidTr="007E6D6C">
        <w:tc>
          <w:tcPr>
            <w:tcW w:w="82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№з/п</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Порядок здійснення заходів</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Термін виконання</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 Виконавець</w:t>
            </w:r>
          </w:p>
        </w:tc>
      </w:tr>
      <w:tr w:rsidR="0068584B" w:rsidRPr="0068584B" w:rsidTr="007E6D6C">
        <w:tc>
          <w:tcPr>
            <w:tcW w:w="829" w:type="dxa"/>
            <w:tcBorders>
              <w:top w:val="single" w:sz="4" w:space="0" w:color="auto"/>
              <w:left w:val="single" w:sz="4" w:space="0" w:color="auto"/>
              <w:bottom w:val="single" w:sz="4" w:space="0" w:color="auto"/>
              <w:right w:val="single" w:sz="4" w:space="0" w:color="auto"/>
            </w:tcBorders>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w:t>
            </w:r>
          </w:p>
          <w:p w:rsidR="0068584B" w:rsidRPr="0068584B" w:rsidRDefault="0068584B" w:rsidP="0068584B">
            <w:pPr>
              <w:spacing w:after="0" w:line="240" w:lineRule="auto"/>
              <w:rPr>
                <w:rFonts w:ascii="Times New Roman" w:hAnsi="Times New Roman" w:cs="Times New Roman"/>
                <w:color w:val="000000" w:themeColor="text1"/>
                <w:sz w:val="24"/>
                <w:szCs w:val="24"/>
                <w:lang w:val="uk-UA"/>
              </w:rPr>
            </w:pPr>
          </w:p>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Інвентаризація та передача документів, що нагромадилися під час діяльності </w:t>
            </w:r>
            <w:proofErr w:type="spellStart"/>
            <w:r w:rsidRPr="0068584B">
              <w:rPr>
                <w:rFonts w:ascii="Times New Roman" w:hAnsi="Times New Roman" w:cs="Times New Roman"/>
                <w:color w:val="000000" w:themeColor="text1"/>
                <w:sz w:val="24"/>
                <w:szCs w:val="24"/>
                <w:lang w:val="uk-UA"/>
              </w:rPr>
              <w:t>Білинської</w:t>
            </w:r>
            <w:proofErr w:type="spellEnd"/>
            <w:r w:rsidRPr="0068584B">
              <w:rPr>
                <w:rFonts w:ascii="Times New Roman" w:hAnsi="Times New Roman" w:cs="Times New Roman"/>
                <w:color w:val="000000" w:themeColor="text1"/>
                <w:sz w:val="24"/>
                <w:szCs w:val="24"/>
                <w:lang w:val="uk-UA"/>
              </w:rPr>
              <w:t xml:space="preserve"> сільської ради станом на 31.12.2020 року Рахівській міській раді </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 до 29.01.2021 року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Комісія</w:t>
            </w:r>
          </w:p>
        </w:tc>
      </w:tr>
      <w:tr w:rsidR="0068584B" w:rsidRPr="0068584B" w:rsidTr="007E6D6C">
        <w:tc>
          <w:tcPr>
            <w:tcW w:w="82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jc w:val="center"/>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 2</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Інвентаризація та передача документів, що нагромадилися під час діяльності </w:t>
            </w:r>
            <w:proofErr w:type="spellStart"/>
            <w:r w:rsidRPr="0068584B">
              <w:rPr>
                <w:rFonts w:ascii="Times New Roman" w:hAnsi="Times New Roman" w:cs="Times New Roman"/>
                <w:color w:val="000000" w:themeColor="text1"/>
                <w:sz w:val="24"/>
                <w:szCs w:val="24"/>
                <w:lang w:val="uk-UA"/>
              </w:rPr>
              <w:t>Костилівської</w:t>
            </w:r>
            <w:proofErr w:type="spellEnd"/>
            <w:r w:rsidRPr="0068584B">
              <w:rPr>
                <w:rFonts w:ascii="Times New Roman" w:hAnsi="Times New Roman" w:cs="Times New Roman"/>
                <w:color w:val="000000" w:themeColor="text1"/>
                <w:sz w:val="24"/>
                <w:szCs w:val="24"/>
                <w:lang w:val="uk-UA"/>
              </w:rPr>
              <w:t xml:space="preserve">  сільської ради станом на 31.12.2020 року Рахівській міській раді</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 до 29.01.2021 року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Комісія</w:t>
            </w:r>
          </w:p>
        </w:tc>
      </w:tr>
      <w:tr w:rsidR="0068584B" w:rsidRPr="0068584B" w:rsidTr="007E6D6C">
        <w:tc>
          <w:tcPr>
            <w:tcW w:w="82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3</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Інвентаризація та передача документів, що нагромадилися під час діяльності </w:t>
            </w:r>
            <w:proofErr w:type="spellStart"/>
            <w:r w:rsidRPr="0068584B">
              <w:rPr>
                <w:rFonts w:ascii="Times New Roman" w:hAnsi="Times New Roman" w:cs="Times New Roman"/>
                <w:color w:val="000000" w:themeColor="text1"/>
                <w:sz w:val="24"/>
                <w:szCs w:val="24"/>
                <w:lang w:val="uk-UA"/>
              </w:rPr>
              <w:t>Діловецької</w:t>
            </w:r>
            <w:proofErr w:type="spellEnd"/>
            <w:r w:rsidRPr="0068584B">
              <w:rPr>
                <w:rFonts w:ascii="Times New Roman" w:hAnsi="Times New Roman" w:cs="Times New Roman"/>
                <w:color w:val="000000" w:themeColor="text1"/>
                <w:sz w:val="24"/>
                <w:szCs w:val="24"/>
                <w:lang w:val="uk-UA"/>
              </w:rPr>
              <w:t xml:space="preserve"> сільської ради станом на 31.12.2020 року Рахівській міській раді</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 до 29.01.2021 року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Комісія</w:t>
            </w:r>
          </w:p>
        </w:tc>
      </w:tr>
      <w:tr w:rsidR="0068584B" w:rsidRPr="0068584B" w:rsidTr="007E6D6C">
        <w:tc>
          <w:tcPr>
            <w:tcW w:w="82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4</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Повна інвентаризація основних засобів, нематеріальних активів, запасів,  та розрахунків </w:t>
            </w:r>
            <w:proofErr w:type="spellStart"/>
            <w:r w:rsidRPr="0068584B">
              <w:rPr>
                <w:rFonts w:ascii="Times New Roman" w:hAnsi="Times New Roman" w:cs="Times New Roman"/>
                <w:color w:val="000000" w:themeColor="text1"/>
                <w:sz w:val="24"/>
                <w:szCs w:val="24"/>
                <w:lang w:val="uk-UA"/>
              </w:rPr>
              <w:t>Білинської</w:t>
            </w:r>
            <w:proofErr w:type="spellEnd"/>
            <w:r w:rsidRPr="0068584B">
              <w:rPr>
                <w:rFonts w:ascii="Times New Roman" w:hAnsi="Times New Roman" w:cs="Times New Roman"/>
                <w:color w:val="000000" w:themeColor="text1"/>
                <w:sz w:val="24"/>
                <w:szCs w:val="24"/>
                <w:lang w:val="uk-UA"/>
              </w:rPr>
              <w:t xml:space="preserve"> сільської ради з перевіркою їх фактичної наявності та документального підтвердження станом на 31.12.2020 року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 до 29.01.2021 року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Комісія</w:t>
            </w:r>
          </w:p>
        </w:tc>
      </w:tr>
      <w:tr w:rsidR="0068584B" w:rsidRPr="0068584B" w:rsidTr="007E6D6C">
        <w:tc>
          <w:tcPr>
            <w:tcW w:w="82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5</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Повна інвентаризація основних засобів, нематеріальних активів, запасів та розрахунків </w:t>
            </w:r>
            <w:proofErr w:type="spellStart"/>
            <w:r w:rsidRPr="0068584B">
              <w:rPr>
                <w:rFonts w:ascii="Times New Roman" w:hAnsi="Times New Roman" w:cs="Times New Roman"/>
                <w:color w:val="000000" w:themeColor="text1"/>
                <w:sz w:val="24"/>
                <w:szCs w:val="24"/>
                <w:lang w:val="uk-UA"/>
              </w:rPr>
              <w:t>Костилівської</w:t>
            </w:r>
            <w:proofErr w:type="spellEnd"/>
            <w:r w:rsidRPr="0068584B">
              <w:rPr>
                <w:rFonts w:ascii="Times New Roman" w:hAnsi="Times New Roman" w:cs="Times New Roman"/>
                <w:color w:val="000000" w:themeColor="text1"/>
                <w:sz w:val="24"/>
                <w:szCs w:val="24"/>
                <w:lang w:val="uk-UA"/>
              </w:rPr>
              <w:t xml:space="preserve"> сільської ради з перевіркою їх фактичної наявності та документального підтвердження станом на 31.12.2020 року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 до 29.01.2021 року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Комісія</w:t>
            </w:r>
          </w:p>
        </w:tc>
      </w:tr>
      <w:tr w:rsidR="0068584B" w:rsidRPr="0068584B" w:rsidTr="007E6D6C">
        <w:tc>
          <w:tcPr>
            <w:tcW w:w="82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6</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Повна інвентаризація основних засобів, нематеріальних активів, запасів та розрахунків </w:t>
            </w:r>
            <w:proofErr w:type="spellStart"/>
            <w:r w:rsidRPr="0068584B">
              <w:rPr>
                <w:rFonts w:ascii="Times New Roman" w:hAnsi="Times New Roman" w:cs="Times New Roman"/>
                <w:color w:val="000000" w:themeColor="text1"/>
                <w:sz w:val="24"/>
                <w:szCs w:val="24"/>
                <w:lang w:val="uk-UA"/>
              </w:rPr>
              <w:t>Діловецької</w:t>
            </w:r>
            <w:proofErr w:type="spellEnd"/>
            <w:r w:rsidRPr="0068584B">
              <w:rPr>
                <w:rFonts w:ascii="Times New Roman" w:hAnsi="Times New Roman" w:cs="Times New Roman"/>
                <w:color w:val="000000" w:themeColor="text1"/>
                <w:sz w:val="24"/>
                <w:szCs w:val="24"/>
                <w:lang w:val="uk-UA"/>
              </w:rPr>
              <w:t xml:space="preserve"> сільської ради з перевіркою їх фактичної наявності та документального підтвердження станом на 31.12.2020 року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 до 29.01.2021 року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Комісія</w:t>
            </w:r>
          </w:p>
        </w:tc>
      </w:tr>
      <w:tr w:rsidR="0068584B" w:rsidRPr="0068584B" w:rsidTr="007E6D6C">
        <w:tc>
          <w:tcPr>
            <w:tcW w:w="82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7</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Повна інвентаризація  грошових коштів  </w:t>
            </w:r>
            <w:proofErr w:type="spellStart"/>
            <w:r w:rsidRPr="0068584B">
              <w:rPr>
                <w:rFonts w:ascii="Times New Roman" w:hAnsi="Times New Roman" w:cs="Times New Roman"/>
                <w:color w:val="000000" w:themeColor="text1"/>
                <w:sz w:val="24"/>
                <w:szCs w:val="24"/>
                <w:lang w:val="uk-UA"/>
              </w:rPr>
              <w:t>Білинської</w:t>
            </w:r>
            <w:proofErr w:type="spellEnd"/>
            <w:r w:rsidRPr="0068584B">
              <w:rPr>
                <w:rFonts w:ascii="Times New Roman" w:hAnsi="Times New Roman" w:cs="Times New Roman"/>
                <w:color w:val="000000" w:themeColor="text1"/>
                <w:sz w:val="24"/>
                <w:szCs w:val="24"/>
                <w:lang w:val="uk-UA"/>
              </w:rPr>
              <w:t xml:space="preserve"> сільської ради з перевіркою їх фактичної наявності та документального підтвердження станом на 31.12.2020 року (включно)</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станом на 31.12.2020 року (включно)</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Комісія</w:t>
            </w:r>
          </w:p>
        </w:tc>
      </w:tr>
      <w:tr w:rsidR="0068584B" w:rsidRPr="0068584B" w:rsidTr="007E6D6C">
        <w:tc>
          <w:tcPr>
            <w:tcW w:w="82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8</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Повна інвентаризація  грошових коштів  </w:t>
            </w:r>
            <w:proofErr w:type="spellStart"/>
            <w:r w:rsidRPr="0068584B">
              <w:rPr>
                <w:rFonts w:ascii="Times New Roman" w:hAnsi="Times New Roman" w:cs="Times New Roman"/>
                <w:color w:val="000000" w:themeColor="text1"/>
                <w:sz w:val="24"/>
                <w:szCs w:val="24"/>
                <w:lang w:val="uk-UA"/>
              </w:rPr>
              <w:t>Костилівської</w:t>
            </w:r>
            <w:proofErr w:type="spellEnd"/>
            <w:r w:rsidRPr="0068584B">
              <w:rPr>
                <w:rFonts w:ascii="Times New Roman" w:hAnsi="Times New Roman" w:cs="Times New Roman"/>
                <w:color w:val="000000" w:themeColor="text1"/>
                <w:sz w:val="24"/>
                <w:szCs w:val="24"/>
                <w:lang w:val="uk-UA"/>
              </w:rPr>
              <w:t xml:space="preserve">  сільської ради з перевіркою їх фактичної наявності та документального підтвердження станом на 31.12.2020 року </w:t>
            </w:r>
            <w:r w:rsidRPr="0068584B">
              <w:rPr>
                <w:rFonts w:ascii="Times New Roman" w:hAnsi="Times New Roman" w:cs="Times New Roman"/>
                <w:color w:val="000000" w:themeColor="text1"/>
                <w:sz w:val="24"/>
                <w:szCs w:val="24"/>
                <w:lang w:val="uk-UA"/>
              </w:rPr>
              <w:lastRenderedPageBreak/>
              <w:t>(включно)</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lastRenderedPageBreak/>
              <w:t>станом на 31.12.2020 року (включно)</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Комісія</w:t>
            </w:r>
          </w:p>
        </w:tc>
      </w:tr>
      <w:tr w:rsidR="0068584B" w:rsidRPr="0068584B" w:rsidTr="007E6D6C">
        <w:tc>
          <w:tcPr>
            <w:tcW w:w="82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lastRenderedPageBreak/>
              <w:t>9</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Повна інвентаризація  грошових коштів  </w:t>
            </w:r>
            <w:proofErr w:type="spellStart"/>
            <w:r w:rsidRPr="0068584B">
              <w:rPr>
                <w:rFonts w:ascii="Times New Roman" w:hAnsi="Times New Roman" w:cs="Times New Roman"/>
                <w:color w:val="000000" w:themeColor="text1"/>
                <w:sz w:val="24"/>
                <w:szCs w:val="24"/>
                <w:lang w:val="uk-UA"/>
              </w:rPr>
              <w:t>Діловецької</w:t>
            </w:r>
            <w:proofErr w:type="spellEnd"/>
            <w:r w:rsidRPr="0068584B">
              <w:rPr>
                <w:rFonts w:ascii="Times New Roman" w:hAnsi="Times New Roman" w:cs="Times New Roman"/>
                <w:color w:val="000000" w:themeColor="text1"/>
                <w:sz w:val="24"/>
                <w:szCs w:val="24"/>
                <w:lang w:val="uk-UA"/>
              </w:rPr>
              <w:t xml:space="preserve">  сільської ради з перевіркою їх фактичної наявності та документального підтвердження станом на 31.12.2020 року (включно)</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станом на 31.12.2020 року (включно)</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Комісія</w:t>
            </w:r>
          </w:p>
        </w:tc>
      </w:tr>
      <w:tr w:rsidR="0068584B" w:rsidRPr="0068584B" w:rsidTr="007E6D6C">
        <w:tc>
          <w:tcPr>
            <w:tcW w:w="82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10</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Складання Передавального акту  майна, активів та </w:t>
            </w:r>
            <w:proofErr w:type="spellStart"/>
            <w:r w:rsidRPr="0068584B">
              <w:rPr>
                <w:rFonts w:ascii="Times New Roman" w:hAnsi="Times New Roman" w:cs="Times New Roman"/>
                <w:color w:val="000000" w:themeColor="text1"/>
                <w:sz w:val="24"/>
                <w:szCs w:val="24"/>
                <w:lang w:val="uk-UA"/>
              </w:rPr>
              <w:t>зобов”язань</w:t>
            </w:r>
            <w:proofErr w:type="spellEnd"/>
            <w:r w:rsidRPr="0068584B">
              <w:rPr>
                <w:rFonts w:ascii="Times New Roman" w:hAnsi="Times New Roman" w:cs="Times New Roman"/>
                <w:color w:val="000000" w:themeColor="text1"/>
                <w:sz w:val="24"/>
                <w:szCs w:val="24"/>
                <w:lang w:val="uk-UA"/>
              </w:rPr>
              <w:t xml:space="preserve"> </w:t>
            </w:r>
            <w:proofErr w:type="spellStart"/>
            <w:r w:rsidRPr="0068584B">
              <w:rPr>
                <w:rFonts w:ascii="Times New Roman" w:hAnsi="Times New Roman" w:cs="Times New Roman"/>
                <w:color w:val="000000" w:themeColor="text1"/>
                <w:sz w:val="24"/>
                <w:szCs w:val="24"/>
                <w:lang w:val="uk-UA"/>
              </w:rPr>
              <w:t>Білинської</w:t>
            </w:r>
            <w:proofErr w:type="spellEnd"/>
            <w:r w:rsidRPr="0068584B">
              <w:rPr>
                <w:rFonts w:ascii="Times New Roman" w:hAnsi="Times New Roman" w:cs="Times New Roman"/>
                <w:color w:val="000000" w:themeColor="text1"/>
                <w:sz w:val="24"/>
                <w:szCs w:val="24"/>
                <w:lang w:val="uk-UA"/>
              </w:rPr>
              <w:t xml:space="preserve"> сільської ради Рахівській міській раді </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 до 29.01.2021 року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Комісія</w:t>
            </w:r>
          </w:p>
        </w:tc>
      </w:tr>
      <w:tr w:rsidR="0068584B" w:rsidRPr="0068584B" w:rsidTr="007E6D6C">
        <w:tc>
          <w:tcPr>
            <w:tcW w:w="82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11</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Складання Передавального акту  майна, активів та </w:t>
            </w:r>
            <w:proofErr w:type="spellStart"/>
            <w:r w:rsidRPr="0068584B">
              <w:rPr>
                <w:rFonts w:ascii="Times New Roman" w:hAnsi="Times New Roman" w:cs="Times New Roman"/>
                <w:color w:val="000000" w:themeColor="text1"/>
                <w:sz w:val="24"/>
                <w:szCs w:val="24"/>
                <w:lang w:val="uk-UA"/>
              </w:rPr>
              <w:t>зобов”язань</w:t>
            </w:r>
            <w:proofErr w:type="spellEnd"/>
            <w:r w:rsidRPr="0068584B">
              <w:rPr>
                <w:rFonts w:ascii="Times New Roman" w:hAnsi="Times New Roman" w:cs="Times New Roman"/>
                <w:color w:val="000000" w:themeColor="text1"/>
                <w:sz w:val="24"/>
                <w:szCs w:val="24"/>
                <w:lang w:val="uk-UA"/>
              </w:rPr>
              <w:t xml:space="preserve"> </w:t>
            </w:r>
            <w:proofErr w:type="spellStart"/>
            <w:r w:rsidRPr="0068584B">
              <w:rPr>
                <w:rFonts w:ascii="Times New Roman" w:hAnsi="Times New Roman" w:cs="Times New Roman"/>
                <w:color w:val="000000" w:themeColor="text1"/>
                <w:sz w:val="24"/>
                <w:szCs w:val="24"/>
                <w:lang w:val="uk-UA"/>
              </w:rPr>
              <w:t>Костилівської</w:t>
            </w:r>
            <w:proofErr w:type="spellEnd"/>
            <w:r w:rsidRPr="0068584B">
              <w:rPr>
                <w:rFonts w:ascii="Times New Roman" w:hAnsi="Times New Roman" w:cs="Times New Roman"/>
                <w:color w:val="000000" w:themeColor="text1"/>
                <w:sz w:val="24"/>
                <w:szCs w:val="24"/>
                <w:lang w:val="uk-UA"/>
              </w:rPr>
              <w:t xml:space="preserve"> сільської ради Рахівській міській раді </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 до 29.01.2021 року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Комісія</w:t>
            </w:r>
          </w:p>
        </w:tc>
      </w:tr>
      <w:tr w:rsidR="0068584B" w:rsidRPr="0068584B" w:rsidTr="007E6D6C">
        <w:tc>
          <w:tcPr>
            <w:tcW w:w="82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12</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Складання Передавального акту  майна, активів та </w:t>
            </w:r>
            <w:proofErr w:type="spellStart"/>
            <w:r w:rsidRPr="0068584B">
              <w:rPr>
                <w:rFonts w:ascii="Times New Roman" w:hAnsi="Times New Roman" w:cs="Times New Roman"/>
                <w:color w:val="000000" w:themeColor="text1"/>
                <w:sz w:val="24"/>
                <w:szCs w:val="24"/>
                <w:lang w:val="uk-UA"/>
              </w:rPr>
              <w:t>зобов”язань</w:t>
            </w:r>
            <w:proofErr w:type="spellEnd"/>
            <w:r w:rsidRPr="0068584B">
              <w:rPr>
                <w:rFonts w:ascii="Times New Roman" w:hAnsi="Times New Roman" w:cs="Times New Roman"/>
                <w:color w:val="000000" w:themeColor="text1"/>
                <w:sz w:val="24"/>
                <w:szCs w:val="24"/>
                <w:lang w:val="uk-UA"/>
              </w:rPr>
              <w:t xml:space="preserve"> </w:t>
            </w:r>
            <w:proofErr w:type="spellStart"/>
            <w:r w:rsidRPr="0068584B">
              <w:rPr>
                <w:rFonts w:ascii="Times New Roman" w:hAnsi="Times New Roman" w:cs="Times New Roman"/>
                <w:color w:val="000000" w:themeColor="text1"/>
                <w:sz w:val="24"/>
                <w:szCs w:val="24"/>
                <w:lang w:val="uk-UA"/>
              </w:rPr>
              <w:t>Діловецької</w:t>
            </w:r>
            <w:proofErr w:type="spellEnd"/>
            <w:r w:rsidRPr="0068584B">
              <w:rPr>
                <w:rFonts w:ascii="Times New Roman" w:hAnsi="Times New Roman" w:cs="Times New Roman"/>
                <w:color w:val="000000" w:themeColor="text1"/>
                <w:sz w:val="24"/>
                <w:szCs w:val="24"/>
                <w:lang w:val="uk-UA"/>
              </w:rPr>
              <w:t xml:space="preserve">  сільської ради Рахівській міській раді </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 до 29.01.2021 року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Комісія</w:t>
            </w:r>
          </w:p>
        </w:tc>
      </w:tr>
      <w:tr w:rsidR="0068584B" w:rsidRPr="0068584B" w:rsidTr="007E6D6C">
        <w:tc>
          <w:tcPr>
            <w:tcW w:w="82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13</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Передача  складених  Комісією  з реорганізації передавальних актів на затвердження Рахівській міській рада</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 Голова Комісії</w:t>
            </w:r>
          </w:p>
        </w:tc>
      </w:tr>
      <w:tr w:rsidR="0068584B" w:rsidRPr="0068584B" w:rsidTr="007E6D6C">
        <w:tc>
          <w:tcPr>
            <w:tcW w:w="82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14</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Забезпечення процесу передачі майна, активів та </w:t>
            </w:r>
            <w:proofErr w:type="spellStart"/>
            <w:r w:rsidRPr="0068584B">
              <w:rPr>
                <w:rFonts w:ascii="Times New Roman" w:hAnsi="Times New Roman" w:cs="Times New Roman"/>
                <w:color w:val="000000" w:themeColor="text1"/>
                <w:sz w:val="24"/>
                <w:szCs w:val="24"/>
                <w:lang w:val="uk-UA"/>
              </w:rPr>
              <w:t>зобов”язань</w:t>
            </w:r>
            <w:proofErr w:type="spellEnd"/>
            <w:r w:rsidRPr="0068584B">
              <w:rPr>
                <w:rFonts w:ascii="Times New Roman" w:hAnsi="Times New Roman" w:cs="Times New Roman"/>
                <w:color w:val="000000" w:themeColor="text1"/>
                <w:sz w:val="24"/>
                <w:szCs w:val="24"/>
                <w:lang w:val="uk-UA"/>
              </w:rPr>
              <w:t xml:space="preserve"> </w:t>
            </w:r>
            <w:proofErr w:type="spellStart"/>
            <w:r w:rsidRPr="0068584B">
              <w:rPr>
                <w:rFonts w:ascii="Times New Roman" w:hAnsi="Times New Roman" w:cs="Times New Roman"/>
                <w:color w:val="000000" w:themeColor="text1"/>
                <w:sz w:val="24"/>
                <w:szCs w:val="24"/>
                <w:lang w:val="uk-UA"/>
              </w:rPr>
              <w:t>Білинської</w:t>
            </w:r>
            <w:proofErr w:type="spellEnd"/>
            <w:r w:rsidRPr="0068584B">
              <w:rPr>
                <w:rFonts w:ascii="Times New Roman" w:hAnsi="Times New Roman" w:cs="Times New Roman"/>
                <w:color w:val="000000" w:themeColor="text1"/>
                <w:sz w:val="24"/>
                <w:szCs w:val="24"/>
                <w:lang w:val="uk-UA"/>
              </w:rPr>
              <w:t xml:space="preserve"> сільської ради Рахівській міській раді  після затвердження  відповідного передавального  акту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 до 29.01.2021 року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Комісія</w:t>
            </w:r>
          </w:p>
        </w:tc>
      </w:tr>
      <w:tr w:rsidR="0068584B" w:rsidRPr="0068584B" w:rsidTr="007E6D6C">
        <w:tc>
          <w:tcPr>
            <w:tcW w:w="82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15</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Забезпечення процесу передачі майна, активів та </w:t>
            </w:r>
            <w:proofErr w:type="spellStart"/>
            <w:r w:rsidRPr="0068584B">
              <w:rPr>
                <w:rFonts w:ascii="Times New Roman" w:hAnsi="Times New Roman" w:cs="Times New Roman"/>
                <w:color w:val="000000" w:themeColor="text1"/>
                <w:sz w:val="24"/>
                <w:szCs w:val="24"/>
                <w:lang w:val="uk-UA"/>
              </w:rPr>
              <w:t>зобов”язань</w:t>
            </w:r>
            <w:proofErr w:type="spellEnd"/>
            <w:r w:rsidRPr="0068584B">
              <w:rPr>
                <w:rFonts w:ascii="Times New Roman" w:hAnsi="Times New Roman" w:cs="Times New Roman"/>
                <w:color w:val="000000" w:themeColor="text1"/>
                <w:sz w:val="24"/>
                <w:szCs w:val="24"/>
                <w:lang w:val="uk-UA"/>
              </w:rPr>
              <w:t xml:space="preserve"> </w:t>
            </w:r>
            <w:proofErr w:type="spellStart"/>
            <w:r w:rsidRPr="0068584B">
              <w:rPr>
                <w:rFonts w:ascii="Times New Roman" w:hAnsi="Times New Roman" w:cs="Times New Roman"/>
                <w:color w:val="000000" w:themeColor="text1"/>
                <w:sz w:val="24"/>
                <w:szCs w:val="24"/>
                <w:lang w:val="uk-UA"/>
              </w:rPr>
              <w:t>Костилівської</w:t>
            </w:r>
            <w:proofErr w:type="spellEnd"/>
            <w:r w:rsidRPr="0068584B">
              <w:rPr>
                <w:rFonts w:ascii="Times New Roman" w:hAnsi="Times New Roman" w:cs="Times New Roman"/>
                <w:color w:val="000000" w:themeColor="text1"/>
                <w:sz w:val="24"/>
                <w:szCs w:val="24"/>
                <w:lang w:val="uk-UA"/>
              </w:rPr>
              <w:t xml:space="preserve"> сільської ради Рахівській міській раді  після затвердження  відповідного передавального  акту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 до 29.01.2021 року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Комісія</w:t>
            </w:r>
          </w:p>
        </w:tc>
      </w:tr>
      <w:tr w:rsidR="0068584B" w:rsidRPr="0068584B" w:rsidTr="007E6D6C">
        <w:tc>
          <w:tcPr>
            <w:tcW w:w="829"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16</w:t>
            </w:r>
          </w:p>
        </w:tc>
        <w:tc>
          <w:tcPr>
            <w:tcW w:w="4681"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Забезпечення процесу передачі майна, активів та </w:t>
            </w:r>
            <w:proofErr w:type="spellStart"/>
            <w:r w:rsidRPr="0068584B">
              <w:rPr>
                <w:rFonts w:ascii="Times New Roman" w:hAnsi="Times New Roman" w:cs="Times New Roman"/>
                <w:color w:val="000000" w:themeColor="text1"/>
                <w:sz w:val="24"/>
                <w:szCs w:val="24"/>
                <w:lang w:val="uk-UA"/>
              </w:rPr>
              <w:t>зобов”язань</w:t>
            </w:r>
            <w:proofErr w:type="spellEnd"/>
            <w:r w:rsidRPr="0068584B">
              <w:rPr>
                <w:rFonts w:ascii="Times New Roman" w:hAnsi="Times New Roman" w:cs="Times New Roman"/>
                <w:color w:val="000000" w:themeColor="text1"/>
                <w:sz w:val="24"/>
                <w:szCs w:val="24"/>
                <w:lang w:val="uk-UA"/>
              </w:rPr>
              <w:t xml:space="preserve"> </w:t>
            </w:r>
            <w:proofErr w:type="spellStart"/>
            <w:r w:rsidRPr="0068584B">
              <w:rPr>
                <w:rFonts w:ascii="Times New Roman" w:hAnsi="Times New Roman" w:cs="Times New Roman"/>
                <w:color w:val="000000" w:themeColor="text1"/>
                <w:sz w:val="24"/>
                <w:szCs w:val="24"/>
                <w:lang w:val="uk-UA"/>
              </w:rPr>
              <w:t>Діловецької</w:t>
            </w:r>
            <w:proofErr w:type="spellEnd"/>
            <w:r w:rsidRPr="0068584B">
              <w:rPr>
                <w:rFonts w:ascii="Times New Roman" w:hAnsi="Times New Roman" w:cs="Times New Roman"/>
                <w:color w:val="000000" w:themeColor="text1"/>
                <w:sz w:val="24"/>
                <w:szCs w:val="24"/>
                <w:lang w:val="uk-UA"/>
              </w:rPr>
              <w:t xml:space="preserve">  сільської ради Рахівській міській раді  після затвердження  відповідного передавального  акту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 xml:space="preserve"> до 29.01.2021 року</w:t>
            </w:r>
          </w:p>
        </w:tc>
        <w:tc>
          <w:tcPr>
            <w:tcW w:w="2393" w:type="dxa"/>
            <w:tcBorders>
              <w:top w:val="single" w:sz="4" w:space="0" w:color="auto"/>
              <w:left w:val="single" w:sz="4" w:space="0" w:color="auto"/>
              <w:bottom w:val="single" w:sz="4" w:space="0" w:color="auto"/>
              <w:right w:val="single" w:sz="4" w:space="0" w:color="auto"/>
            </w:tcBorders>
            <w:hideMark/>
          </w:tcPr>
          <w:p w:rsidR="0068584B" w:rsidRPr="0068584B" w:rsidRDefault="0068584B" w:rsidP="0068584B">
            <w:pPr>
              <w:spacing w:after="0" w:line="240" w:lineRule="auto"/>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Комісія</w:t>
            </w:r>
          </w:p>
        </w:tc>
      </w:tr>
    </w:tbl>
    <w:p w:rsidR="0068584B" w:rsidRPr="0068584B" w:rsidRDefault="0068584B" w:rsidP="0068584B">
      <w:pPr>
        <w:spacing w:after="0" w:line="240" w:lineRule="auto"/>
        <w:rPr>
          <w:rFonts w:ascii="Times New Roman" w:hAnsi="Times New Roman" w:cs="Times New Roman"/>
          <w:color w:val="000000" w:themeColor="text1"/>
          <w:sz w:val="24"/>
          <w:szCs w:val="24"/>
          <w:lang w:val="uk-UA"/>
        </w:rPr>
      </w:pPr>
    </w:p>
    <w:p w:rsidR="0068584B" w:rsidRPr="0068584B" w:rsidRDefault="0068584B" w:rsidP="0068584B">
      <w:pPr>
        <w:spacing w:after="0" w:line="240" w:lineRule="auto"/>
        <w:jc w:val="both"/>
        <w:rPr>
          <w:rFonts w:ascii="Times New Roman" w:hAnsi="Times New Roman" w:cs="Times New Roman"/>
          <w:color w:val="000000" w:themeColor="text1"/>
          <w:sz w:val="24"/>
          <w:szCs w:val="24"/>
          <w:lang w:val="uk-UA"/>
        </w:rPr>
      </w:pPr>
    </w:p>
    <w:p w:rsidR="0068584B" w:rsidRPr="0068584B" w:rsidRDefault="0068584B" w:rsidP="0068584B">
      <w:pPr>
        <w:spacing w:after="0" w:line="240" w:lineRule="auto"/>
        <w:jc w:val="both"/>
        <w:rPr>
          <w:rFonts w:ascii="Times New Roman" w:hAnsi="Times New Roman" w:cs="Times New Roman"/>
          <w:color w:val="000000" w:themeColor="text1"/>
          <w:sz w:val="24"/>
          <w:szCs w:val="24"/>
          <w:lang w:val="uk-UA"/>
        </w:rPr>
      </w:pPr>
    </w:p>
    <w:p w:rsidR="0068584B" w:rsidRPr="0068584B" w:rsidRDefault="0068584B" w:rsidP="0068584B">
      <w:pPr>
        <w:spacing w:after="0" w:line="240" w:lineRule="auto"/>
        <w:jc w:val="both"/>
        <w:rPr>
          <w:rFonts w:ascii="Times New Roman" w:hAnsi="Times New Roman" w:cs="Times New Roman"/>
          <w:color w:val="000000" w:themeColor="text1"/>
          <w:sz w:val="24"/>
          <w:szCs w:val="24"/>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Секретар ради</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Д.БРЕХЛІЧУК</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68584B" w:rsidRPr="00067ADC" w:rsidTr="007E6D6C">
        <w:trPr>
          <w:jc w:val="right"/>
        </w:trPr>
        <w:tc>
          <w:tcPr>
            <w:tcW w:w="2906" w:type="dxa"/>
            <w:hideMark/>
          </w:tcPr>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br w:type="page"/>
            </w:r>
            <w:r w:rsidRPr="0068584B">
              <w:rPr>
                <w:rFonts w:ascii="Times New Roman" w:hAnsi="Times New Roman" w:cs="Times New Roman"/>
                <w:b/>
                <w:color w:val="000000" w:themeColor="text1"/>
                <w:sz w:val="24"/>
                <w:szCs w:val="24"/>
                <w:lang w:val="uk-UA"/>
              </w:rPr>
              <w:br w:type="page"/>
              <w:t xml:space="preserve">          </w:t>
            </w:r>
            <w:r w:rsidRPr="0068584B">
              <w:rPr>
                <w:rFonts w:ascii="Times New Roman" w:hAnsi="Times New Roman" w:cs="Times New Roman"/>
                <w:color w:val="000000" w:themeColor="text1"/>
                <w:sz w:val="24"/>
                <w:szCs w:val="24"/>
                <w:lang w:val="uk-UA"/>
              </w:rPr>
              <w:t>Додаток №2</w:t>
            </w:r>
          </w:p>
          <w:p w:rsidR="0068584B" w:rsidRPr="0068584B" w:rsidRDefault="0068584B" w:rsidP="0068584B">
            <w:pPr>
              <w:spacing w:after="0" w:line="240" w:lineRule="auto"/>
              <w:rPr>
                <w:rFonts w:ascii="Times New Roman" w:eastAsia="MS Mincho" w:hAnsi="Times New Roman" w:cs="Times New Roman"/>
                <w:color w:val="000000" w:themeColor="text1"/>
                <w:sz w:val="24"/>
                <w:szCs w:val="24"/>
                <w:lang w:val="uk-UA" w:eastAsia="uk-UA"/>
              </w:rPr>
            </w:pPr>
            <w:r w:rsidRPr="0068584B">
              <w:rPr>
                <w:rFonts w:ascii="Times New Roman" w:hAnsi="Times New Roman" w:cs="Times New Roman"/>
                <w:color w:val="000000" w:themeColor="text1"/>
                <w:sz w:val="24"/>
                <w:szCs w:val="24"/>
                <w:lang w:val="uk-UA"/>
              </w:rPr>
              <w:t>до рішення міської ради</w:t>
            </w:r>
          </w:p>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1-ої сесії 8-го скликання                                                                                              від 14.12.2020 р. №17</w:t>
            </w:r>
          </w:p>
        </w:tc>
      </w:tr>
    </w:tbl>
    <w:p w:rsidR="0068584B" w:rsidRPr="0068584B" w:rsidRDefault="0068584B" w:rsidP="0068584B">
      <w:pPr>
        <w:tabs>
          <w:tab w:val="center" w:pos="0"/>
        </w:tabs>
        <w:spacing w:after="0" w:line="240" w:lineRule="auto"/>
        <w:rPr>
          <w:rFonts w:ascii="Times New Roman" w:eastAsia="Times New Roman" w:hAnsi="Times New Roman" w:cs="Times New Roman"/>
          <w:color w:val="000000" w:themeColor="text1"/>
          <w:sz w:val="24"/>
          <w:szCs w:val="24"/>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8"/>
          <w:lang w:val="uk-UA"/>
        </w:rPr>
      </w:pPr>
      <w:r w:rsidRPr="0068584B">
        <w:rPr>
          <w:rFonts w:ascii="Times New Roman" w:hAnsi="Times New Roman" w:cs="Times New Roman"/>
          <w:b/>
          <w:color w:val="000000" w:themeColor="text1"/>
          <w:sz w:val="28"/>
          <w:szCs w:val="28"/>
          <w:lang w:val="uk-UA"/>
        </w:rPr>
        <w:t>ПЕРЕДАВАЛЬНИЙ АКТ</w:t>
      </w:r>
    </w:p>
    <w:p w:rsidR="0068584B" w:rsidRPr="0068584B" w:rsidRDefault="0068584B" w:rsidP="0068584B">
      <w:pPr>
        <w:tabs>
          <w:tab w:val="left" w:pos="2940"/>
        </w:tabs>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tabs>
          <w:tab w:val="left" w:pos="2940"/>
        </w:tabs>
        <w:spacing w:after="0" w:line="240" w:lineRule="auto"/>
        <w:rPr>
          <w:rFonts w:ascii="Times New Roman" w:hAnsi="Times New Roman" w:cs="Times New Roman"/>
          <w:color w:val="000000" w:themeColor="text1"/>
          <w:sz w:val="28"/>
          <w:szCs w:val="28"/>
          <w:lang w:val="uk-UA"/>
        </w:rPr>
      </w:pPr>
      <w:proofErr w:type="spellStart"/>
      <w:r w:rsidRPr="0068584B">
        <w:rPr>
          <w:rFonts w:ascii="Times New Roman" w:hAnsi="Times New Roman" w:cs="Times New Roman"/>
          <w:color w:val="000000" w:themeColor="text1"/>
          <w:sz w:val="28"/>
          <w:szCs w:val="28"/>
          <w:lang w:val="uk-UA"/>
        </w:rPr>
        <w:t>с.Білин</w:t>
      </w:r>
      <w:proofErr w:type="spellEnd"/>
      <w:r w:rsidRPr="0068584B">
        <w:rPr>
          <w:rFonts w:ascii="Times New Roman" w:hAnsi="Times New Roman" w:cs="Times New Roman"/>
          <w:color w:val="000000" w:themeColor="text1"/>
          <w:sz w:val="28"/>
          <w:szCs w:val="28"/>
          <w:lang w:val="uk-UA"/>
        </w:rPr>
        <w:t xml:space="preserve">                                                                 „____”_______20__ р.</w:t>
      </w:r>
    </w:p>
    <w:p w:rsidR="0068584B" w:rsidRPr="0068584B" w:rsidRDefault="0068584B" w:rsidP="0068584B">
      <w:pPr>
        <w:tabs>
          <w:tab w:val="left" w:pos="2940"/>
        </w:tabs>
        <w:spacing w:after="0" w:line="240" w:lineRule="auto"/>
        <w:rPr>
          <w:rFonts w:ascii="Times New Roman" w:hAnsi="Times New Roman" w:cs="Times New Roman"/>
          <w:color w:val="000000" w:themeColor="text1"/>
          <w:sz w:val="28"/>
          <w:szCs w:val="28"/>
          <w:lang w:val="uk-UA"/>
        </w:rPr>
      </w:pPr>
      <w:proofErr w:type="spellStart"/>
      <w:r w:rsidRPr="0068584B">
        <w:rPr>
          <w:rFonts w:ascii="Times New Roman" w:hAnsi="Times New Roman" w:cs="Times New Roman"/>
          <w:color w:val="000000" w:themeColor="text1"/>
          <w:sz w:val="28"/>
          <w:szCs w:val="28"/>
          <w:lang w:val="uk-UA"/>
        </w:rPr>
        <w:t>с.Костилівка</w:t>
      </w:r>
      <w:proofErr w:type="spellEnd"/>
    </w:p>
    <w:p w:rsidR="0068584B" w:rsidRPr="0068584B" w:rsidRDefault="0068584B" w:rsidP="0068584B">
      <w:pPr>
        <w:tabs>
          <w:tab w:val="left" w:pos="2940"/>
        </w:tabs>
        <w:spacing w:after="0" w:line="240" w:lineRule="auto"/>
        <w:rPr>
          <w:rFonts w:ascii="Times New Roman" w:hAnsi="Times New Roman" w:cs="Times New Roman"/>
          <w:color w:val="000000" w:themeColor="text1"/>
          <w:sz w:val="28"/>
          <w:szCs w:val="28"/>
          <w:lang w:val="uk-UA"/>
        </w:rPr>
      </w:pPr>
      <w:proofErr w:type="spellStart"/>
      <w:r w:rsidRPr="0068584B">
        <w:rPr>
          <w:rFonts w:ascii="Times New Roman" w:hAnsi="Times New Roman" w:cs="Times New Roman"/>
          <w:color w:val="000000" w:themeColor="text1"/>
          <w:sz w:val="28"/>
          <w:szCs w:val="28"/>
          <w:lang w:val="uk-UA"/>
        </w:rPr>
        <w:t>с.Ділове</w:t>
      </w:r>
      <w:proofErr w:type="spellEnd"/>
    </w:p>
    <w:p w:rsidR="0068584B" w:rsidRPr="0068584B" w:rsidRDefault="0068584B" w:rsidP="0068584B">
      <w:pPr>
        <w:tabs>
          <w:tab w:val="left" w:pos="2940"/>
        </w:tabs>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ind w:firstLine="708"/>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Ми, що  нижче підписалися , голова та члени Комісії з реорганізації </w:t>
      </w:r>
      <w:proofErr w:type="spellStart"/>
      <w:r w:rsidRPr="0068584B">
        <w:rPr>
          <w:rFonts w:ascii="Times New Roman" w:hAnsi="Times New Roman" w:cs="Times New Roman"/>
          <w:color w:val="000000" w:themeColor="text1"/>
          <w:sz w:val="28"/>
          <w:szCs w:val="28"/>
          <w:lang w:val="uk-UA"/>
        </w:rPr>
        <w:t>Білинської</w:t>
      </w:r>
      <w:proofErr w:type="spellEnd"/>
      <w:r w:rsidRPr="0068584B">
        <w:rPr>
          <w:rFonts w:ascii="Times New Roman" w:hAnsi="Times New Roman" w:cs="Times New Roman"/>
          <w:color w:val="000000" w:themeColor="text1"/>
          <w:sz w:val="28"/>
          <w:szCs w:val="28"/>
          <w:lang w:val="uk-UA"/>
        </w:rPr>
        <w:t xml:space="preserve"> сільської ради, </w:t>
      </w:r>
      <w:proofErr w:type="spellStart"/>
      <w:r w:rsidRPr="0068584B">
        <w:rPr>
          <w:rFonts w:ascii="Times New Roman" w:hAnsi="Times New Roman" w:cs="Times New Roman"/>
          <w:color w:val="000000" w:themeColor="text1"/>
          <w:sz w:val="28"/>
          <w:szCs w:val="28"/>
          <w:lang w:val="uk-UA"/>
        </w:rPr>
        <w:t>Костилівської</w:t>
      </w:r>
      <w:proofErr w:type="spellEnd"/>
      <w:r w:rsidRPr="0068584B">
        <w:rPr>
          <w:rFonts w:ascii="Times New Roman" w:hAnsi="Times New Roman" w:cs="Times New Roman"/>
          <w:color w:val="000000" w:themeColor="text1"/>
          <w:sz w:val="28"/>
          <w:szCs w:val="28"/>
          <w:lang w:val="uk-UA"/>
        </w:rPr>
        <w:t xml:space="preserve"> сільської ради,  </w:t>
      </w:r>
      <w:proofErr w:type="spellStart"/>
      <w:r w:rsidRPr="0068584B">
        <w:rPr>
          <w:rFonts w:ascii="Times New Roman" w:hAnsi="Times New Roman" w:cs="Times New Roman"/>
          <w:color w:val="000000" w:themeColor="text1"/>
          <w:sz w:val="28"/>
          <w:szCs w:val="28"/>
          <w:lang w:val="uk-UA"/>
        </w:rPr>
        <w:t>Діловецької</w:t>
      </w:r>
      <w:proofErr w:type="spellEnd"/>
      <w:r w:rsidRPr="0068584B">
        <w:rPr>
          <w:rFonts w:ascii="Times New Roman" w:hAnsi="Times New Roman" w:cs="Times New Roman"/>
          <w:color w:val="000000" w:themeColor="text1"/>
          <w:sz w:val="28"/>
          <w:szCs w:val="28"/>
          <w:lang w:val="uk-UA"/>
        </w:rPr>
        <w:t xml:space="preserve"> сільської ради, створеної  рішенням  Рахівської міської ради  від ____   _____2020 року №____ у складі:</w:t>
      </w:r>
    </w:p>
    <w:p w:rsidR="0068584B" w:rsidRPr="0068584B" w:rsidRDefault="0068584B" w:rsidP="0068584B">
      <w:pPr>
        <w:spacing w:after="0" w:line="240" w:lineRule="auto"/>
        <w:ind w:firstLine="708"/>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Голови комісії________________________</w:t>
      </w:r>
    </w:p>
    <w:p w:rsidR="0068584B" w:rsidRPr="0068584B" w:rsidRDefault="0068584B" w:rsidP="0068584B">
      <w:pPr>
        <w:spacing w:after="0" w:line="240" w:lineRule="auto"/>
        <w:ind w:firstLine="708"/>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Заступника голови комісії______________</w:t>
      </w:r>
    </w:p>
    <w:p w:rsidR="0068584B" w:rsidRPr="0068584B" w:rsidRDefault="0068584B" w:rsidP="0068584B">
      <w:pPr>
        <w:spacing w:after="0" w:line="240" w:lineRule="auto"/>
        <w:ind w:firstLine="708"/>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Членів комісії:________________________</w:t>
      </w:r>
    </w:p>
    <w:p w:rsidR="0068584B" w:rsidRPr="0068584B" w:rsidRDefault="0068584B" w:rsidP="0068584B">
      <w:pPr>
        <w:spacing w:after="0" w:line="240" w:lineRule="auto"/>
        <w:ind w:firstLine="708"/>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_________________________</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_________________________</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_________________________</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_________________________</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керуючись ч.2 та 3ст.107 Цивільного Кодексу України, </w:t>
      </w:r>
      <w:r w:rsidRPr="0068584B">
        <w:rPr>
          <w:rFonts w:ascii="Times New Roman" w:hAnsi="Times New Roman" w:cs="Times New Roman"/>
          <w:color w:val="000000" w:themeColor="text1"/>
          <w:sz w:val="28"/>
          <w:szCs w:val="28"/>
          <w:lang w:val="uk-UA"/>
        </w:rPr>
        <w:pgNum/>
      </w:r>
      <w:r w:rsidRPr="0068584B">
        <w:rPr>
          <w:rFonts w:ascii="Times New Roman" w:hAnsi="Times New Roman" w:cs="Times New Roman"/>
          <w:color w:val="000000" w:themeColor="text1"/>
          <w:sz w:val="28"/>
          <w:szCs w:val="28"/>
          <w:lang w:val="uk-UA"/>
        </w:rPr>
        <w:t xml:space="preserve">н...8 Закону України </w:t>
      </w:r>
      <w:proofErr w:type="spellStart"/>
      <w:r w:rsidRPr="0068584B">
        <w:rPr>
          <w:rFonts w:ascii="Times New Roman" w:hAnsi="Times New Roman" w:cs="Times New Roman"/>
          <w:color w:val="000000" w:themeColor="text1"/>
          <w:sz w:val="28"/>
          <w:szCs w:val="28"/>
          <w:lang w:val="uk-UA"/>
        </w:rPr>
        <w:t>„Про</w:t>
      </w:r>
      <w:proofErr w:type="spellEnd"/>
      <w:r w:rsidRPr="0068584B">
        <w:rPr>
          <w:rFonts w:ascii="Times New Roman" w:hAnsi="Times New Roman" w:cs="Times New Roman"/>
          <w:color w:val="000000" w:themeColor="text1"/>
          <w:sz w:val="28"/>
          <w:szCs w:val="28"/>
          <w:lang w:val="uk-UA"/>
        </w:rPr>
        <w:t xml:space="preserve"> добровільне </w:t>
      </w:r>
      <w:proofErr w:type="spellStart"/>
      <w:r w:rsidRPr="0068584B">
        <w:rPr>
          <w:rFonts w:ascii="Times New Roman" w:hAnsi="Times New Roman" w:cs="Times New Roman"/>
          <w:color w:val="000000" w:themeColor="text1"/>
          <w:sz w:val="28"/>
          <w:szCs w:val="28"/>
          <w:lang w:val="uk-UA"/>
        </w:rPr>
        <w:t>об”єднання</w:t>
      </w:r>
      <w:proofErr w:type="spellEnd"/>
      <w:r w:rsidRPr="0068584B">
        <w:rPr>
          <w:rFonts w:ascii="Times New Roman" w:hAnsi="Times New Roman" w:cs="Times New Roman"/>
          <w:color w:val="000000" w:themeColor="text1"/>
          <w:sz w:val="28"/>
          <w:szCs w:val="28"/>
          <w:lang w:val="uk-UA"/>
        </w:rPr>
        <w:t xml:space="preserve">  територіальних громад” склали цей акт  про наступне:</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numPr>
          <w:ilvl w:val="0"/>
          <w:numId w:val="6"/>
        </w:numPr>
        <w:spacing w:after="0" w:line="240" w:lineRule="auto"/>
        <w:contextualSpacing/>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Рахівська міська рада (ЄДРПОУ 04053878), місцезнаходження: </w:t>
      </w:r>
      <w:r w:rsidRPr="0068584B">
        <w:rPr>
          <w:rFonts w:ascii="Times New Roman" w:hAnsi="Times New Roman" w:cs="Times New Roman"/>
          <w:color w:val="000000" w:themeColor="text1"/>
          <w:sz w:val="28"/>
          <w:szCs w:val="28"/>
          <w:lang w:val="uk-UA"/>
        </w:rPr>
        <w:pgNum/>
      </w:r>
      <w:r w:rsidRPr="0068584B">
        <w:rPr>
          <w:rFonts w:ascii="Times New Roman" w:hAnsi="Times New Roman" w:cs="Times New Roman"/>
          <w:color w:val="000000" w:themeColor="text1"/>
          <w:sz w:val="28"/>
          <w:szCs w:val="28"/>
          <w:lang w:val="uk-UA"/>
        </w:rPr>
        <w:t>н.</w:t>
      </w:r>
      <w:r w:rsidRPr="0068584B">
        <w:rPr>
          <w:rFonts w:ascii="Times New Roman" w:hAnsi="Times New Roman" w:cs="Times New Roman"/>
          <w:color w:val="000000" w:themeColor="text1"/>
          <w:sz w:val="28"/>
          <w:szCs w:val="28"/>
          <w:lang w:val="uk-UA"/>
        </w:rPr>
        <w:pgNum/>
      </w:r>
      <w:proofErr w:type="spellStart"/>
      <w:r w:rsidRPr="0068584B">
        <w:rPr>
          <w:rFonts w:ascii="Times New Roman" w:hAnsi="Times New Roman" w:cs="Times New Roman"/>
          <w:color w:val="000000" w:themeColor="text1"/>
          <w:sz w:val="28"/>
          <w:szCs w:val="28"/>
          <w:lang w:val="uk-UA"/>
        </w:rPr>
        <w:t>..Миру</w:t>
      </w:r>
      <w:proofErr w:type="spellEnd"/>
      <w:r w:rsidRPr="0068584B">
        <w:rPr>
          <w:rFonts w:ascii="Times New Roman" w:hAnsi="Times New Roman" w:cs="Times New Roman"/>
          <w:color w:val="000000" w:themeColor="text1"/>
          <w:sz w:val="28"/>
          <w:szCs w:val="28"/>
          <w:lang w:val="uk-UA"/>
        </w:rPr>
        <w:t xml:space="preserve">,буд..34, </w:t>
      </w:r>
      <w:proofErr w:type="spellStart"/>
      <w:r w:rsidRPr="0068584B">
        <w:rPr>
          <w:rFonts w:ascii="Times New Roman" w:hAnsi="Times New Roman" w:cs="Times New Roman"/>
          <w:color w:val="000000" w:themeColor="text1"/>
          <w:sz w:val="28"/>
          <w:szCs w:val="28"/>
          <w:lang w:val="uk-UA"/>
        </w:rPr>
        <w:t>м.Рахів</w:t>
      </w:r>
      <w:proofErr w:type="spellEnd"/>
      <w:r w:rsidRPr="0068584B">
        <w:rPr>
          <w:rFonts w:ascii="Times New Roman" w:hAnsi="Times New Roman" w:cs="Times New Roman"/>
          <w:color w:val="000000" w:themeColor="text1"/>
          <w:sz w:val="28"/>
          <w:szCs w:val="28"/>
          <w:lang w:val="uk-UA"/>
        </w:rPr>
        <w:t xml:space="preserve">, Рахівського району, Закарпатської області , внаслідок  реорганізації ____________ сільської ради (ЄДРПОУ ____________), місцезнаходження:__________) шляхом  приєднання до  Рахівської міської ради яка є правонаступником  майна, активів та </w:t>
      </w:r>
      <w:proofErr w:type="spellStart"/>
      <w:r w:rsidRPr="0068584B">
        <w:rPr>
          <w:rFonts w:ascii="Times New Roman" w:hAnsi="Times New Roman" w:cs="Times New Roman"/>
          <w:color w:val="000000" w:themeColor="text1"/>
          <w:sz w:val="28"/>
          <w:szCs w:val="28"/>
          <w:lang w:val="uk-UA"/>
        </w:rPr>
        <w:t>зобов”язань</w:t>
      </w:r>
      <w:proofErr w:type="spellEnd"/>
      <w:r w:rsidRPr="0068584B">
        <w:rPr>
          <w:rFonts w:ascii="Times New Roman" w:hAnsi="Times New Roman" w:cs="Times New Roman"/>
          <w:color w:val="000000" w:themeColor="text1"/>
          <w:sz w:val="28"/>
          <w:szCs w:val="28"/>
          <w:lang w:val="uk-UA"/>
        </w:rPr>
        <w:t xml:space="preserve"> _____________ сільської ради, а саме:</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numPr>
          <w:ilvl w:val="1"/>
          <w:numId w:val="6"/>
        </w:num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Необоротних активів (балансова вартість)- _______грн.,у тому числі:</w:t>
      </w:r>
    </w:p>
    <w:p w:rsidR="0068584B" w:rsidRPr="0068584B" w:rsidRDefault="0068584B" w:rsidP="0068584B">
      <w:pPr>
        <w:numPr>
          <w:ilvl w:val="0"/>
          <w:numId w:val="7"/>
        </w:num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основні засоби -__________грн.;</w:t>
      </w:r>
    </w:p>
    <w:p w:rsidR="0068584B" w:rsidRPr="0068584B" w:rsidRDefault="0068584B" w:rsidP="0068584B">
      <w:pPr>
        <w:numPr>
          <w:ilvl w:val="0"/>
          <w:numId w:val="7"/>
        </w:num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інші необоротні матеріальні активи - ______грн.;</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1.2.Виробничі запаси - _______ </w:t>
      </w:r>
      <w:r w:rsidRPr="0068584B">
        <w:rPr>
          <w:rFonts w:ascii="Times New Roman" w:hAnsi="Times New Roman" w:cs="Times New Roman"/>
          <w:color w:val="000000" w:themeColor="text1"/>
          <w:sz w:val="28"/>
          <w:szCs w:val="28"/>
          <w:lang w:val="uk-UA"/>
        </w:rPr>
        <w:pgNum/>
      </w:r>
      <w:r w:rsidRPr="0068584B">
        <w:rPr>
          <w:rFonts w:ascii="Times New Roman" w:hAnsi="Times New Roman" w:cs="Times New Roman"/>
          <w:color w:val="000000" w:themeColor="text1"/>
          <w:sz w:val="28"/>
          <w:szCs w:val="28"/>
          <w:lang w:val="uk-UA"/>
        </w:rPr>
        <w:t>н.</w:t>
      </w:r>
      <w:r w:rsidRPr="0068584B">
        <w:rPr>
          <w:rFonts w:ascii="Times New Roman" w:hAnsi="Times New Roman" w:cs="Times New Roman"/>
          <w:color w:val="000000" w:themeColor="text1"/>
          <w:sz w:val="28"/>
          <w:szCs w:val="28"/>
          <w:lang w:val="uk-UA"/>
        </w:rPr>
        <w:pgNum/>
      </w:r>
      <w:r w:rsidRPr="0068584B">
        <w:rPr>
          <w:rFonts w:ascii="Times New Roman" w:hAnsi="Times New Roman" w:cs="Times New Roman"/>
          <w:color w:val="000000" w:themeColor="text1"/>
          <w:sz w:val="28"/>
          <w:szCs w:val="28"/>
          <w:lang w:val="uk-UA"/>
        </w:rPr>
        <w:t>..;</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1.3. Грошових коштів - _________грн.;</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1.4. Дебіторської заборгованості - ________грн., у тому числі:</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   перед </w:t>
      </w:r>
      <w:proofErr w:type="spellStart"/>
      <w:r w:rsidRPr="0068584B">
        <w:rPr>
          <w:rFonts w:ascii="Times New Roman" w:hAnsi="Times New Roman" w:cs="Times New Roman"/>
          <w:color w:val="000000" w:themeColor="text1"/>
          <w:sz w:val="28"/>
          <w:szCs w:val="28"/>
          <w:lang w:val="uk-UA"/>
        </w:rPr>
        <w:t>бюжетом</w:t>
      </w:r>
      <w:proofErr w:type="spellEnd"/>
      <w:r w:rsidRPr="0068584B">
        <w:rPr>
          <w:rFonts w:ascii="Times New Roman" w:hAnsi="Times New Roman" w:cs="Times New Roman"/>
          <w:color w:val="000000" w:themeColor="text1"/>
          <w:sz w:val="28"/>
          <w:szCs w:val="28"/>
          <w:lang w:val="uk-UA"/>
        </w:rPr>
        <w:t xml:space="preserve">  -_______грн.;</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 з оплати праці -__________грн.;</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та </w:t>
      </w:r>
      <w:r w:rsidRPr="0068584B">
        <w:rPr>
          <w:rFonts w:ascii="Times New Roman" w:hAnsi="Times New Roman" w:cs="Times New Roman"/>
          <w:color w:val="000000" w:themeColor="text1"/>
          <w:sz w:val="28"/>
          <w:szCs w:val="28"/>
          <w:lang w:val="uk-UA"/>
        </w:rPr>
        <w:pgNum/>
      </w:r>
      <w:r w:rsidRPr="0068584B">
        <w:rPr>
          <w:rFonts w:ascii="Times New Roman" w:hAnsi="Times New Roman" w:cs="Times New Roman"/>
          <w:color w:val="000000" w:themeColor="text1"/>
          <w:sz w:val="28"/>
          <w:szCs w:val="28"/>
          <w:lang w:val="uk-UA"/>
        </w:rPr>
        <w:t>н..________</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1.5.Кредиторської заборгованості - ___________грн., у тому числі:</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   перед </w:t>
      </w:r>
      <w:proofErr w:type="spellStart"/>
      <w:r w:rsidRPr="0068584B">
        <w:rPr>
          <w:rFonts w:ascii="Times New Roman" w:hAnsi="Times New Roman" w:cs="Times New Roman"/>
          <w:color w:val="000000" w:themeColor="text1"/>
          <w:sz w:val="28"/>
          <w:szCs w:val="28"/>
          <w:lang w:val="uk-UA"/>
        </w:rPr>
        <w:t>бюжетом</w:t>
      </w:r>
      <w:proofErr w:type="spellEnd"/>
      <w:r w:rsidRPr="0068584B">
        <w:rPr>
          <w:rFonts w:ascii="Times New Roman" w:hAnsi="Times New Roman" w:cs="Times New Roman"/>
          <w:color w:val="000000" w:themeColor="text1"/>
          <w:sz w:val="28"/>
          <w:szCs w:val="28"/>
          <w:lang w:val="uk-UA"/>
        </w:rPr>
        <w:t xml:space="preserve"> -_______грн.;</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 з оплати </w:t>
      </w:r>
      <w:proofErr w:type="spellStart"/>
      <w:r w:rsidRPr="0068584B">
        <w:rPr>
          <w:rFonts w:ascii="Times New Roman" w:hAnsi="Times New Roman" w:cs="Times New Roman"/>
          <w:color w:val="000000" w:themeColor="text1"/>
          <w:sz w:val="28"/>
          <w:szCs w:val="28"/>
          <w:lang w:val="uk-UA"/>
        </w:rPr>
        <w:t>праці-______</w:t>
      </w:r>
      <w:proofErr w:type="spellEnd"/>
      <w:r w:rsidRPr="0068584B">
        <w:rPr>
          <w:rFonts w:ascii="Times New Roman" w:hAnsi="Times New Roman" w:cs="Times New Roman"/>
          <w:color w:val="000000" w:themeColor="text1"/>
          <w:sz w:val="28"/>
          <w:szCs w:val="28"/>
          <w:lang w:val="uk-UA"/>
        </w:rPr>
        <w:t>____грн.;</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та </w:t>
      </w:r>
      <w:r w:rsidRPr="0068584B">
        <w:rPr>
          <w:rFonts w:ascii="Times New Roman" w:hAnsi="Times New Roman" w:cs="Times New Roman"/>
          <w:color w:val="000000" w:themeColor="text1"/>
          <w:sz w:val="28"/>
          <w:szCs w:val="28"/>
          <w:lang w:val="uk-UA"/>
        </w:rPr>
        <w:pgNum/>
      </w:r>
      <w:r w:rsidRPr="0068584B">
        <w:rPr>
          <w:rFonts w:ascii="Times New Roman" w:hAnsi="Times New Roman" w:cs="Times New Roman"/>
          <w:color w:val="000000" w:themeColor="text1"/>
          <w:sz w:val="28"/>
          <w:szCs w:val="28"/>
          <w:lang w:val="uk-UA"/>
        </w:rPr>
        <w:t>н.._______</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numPr>
          <w:ilvl w:val="0"/>
          <w:numId w:val="6"/>
        </w:numPr>
        <w:spacing w:after="0" w:line="240" w:lineRule="auto"/>
        <w:contextualSpacing/>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Разом із майном ________ сільської ради  Рахівська міська рада  приймає документи, що підтверджують право власності (володіння, користування,розпорядження) на </w:t>
      </w:r>
      <w:proofErr w:type="spellStart"/>
      <w:r w:rsidRPr="0068584B">
        <w:rPr>
          <w:rFonts w:ascii="Times New Roman" w:hAnsi="Times New Roman" w:cs="Times New Roman"/>
          <w:color w:val="000000" w:themeColor="text1"/>
          <w:sz w:val="28"/>
          <w:szCs w:val="28"/>
          <w:lang w:val="uk-UA"/>
        </w:rPr>
        <w:t>об”єкти</w:t>
      </w:r>
      <w:proofErr w:type="spellEnd"/>
      <w:r w:rsidRPr="0068584B">
        <w:rPr>
          <w:rFonts w:ascii="Times New Roman" w:hAnsi="Times New Roman" w:cs="Times New Roman"/>
          <w:color w:val="000000" w:themeColor="text1"/>
          <w:sz w:val="28"/>
          <w:szCs w:val="28"/>
          <w:lang w:val="uk-UA"/>
        </w:rPr>
        <w:t xml:space="preserve"> основних засобів та документів, які підтверджують право власності  або користування земельними ділянками.</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Додатки до передавального акту : _____ </w:t>
      </w:r>
      <w:proofErr w:type="spellStart"/>
      <w:r w:rsidRPr="0068584B">
        <w:rPr>
          <w:rFonts w:ascii="Times New Roman" w:hAnsi="Times New Roman" w:cs="Times New Roman"/>
          <w:color w:val="000000" w:themeColor="text1"/>
          <w:sz w:val="28"/>
          <w:szCs w:val="28"/>
          <w:lang w:val="uk-UA"/>
        </w:rPr>
        <w:t>на______арку</w:t>
      </w:r>
      <w:proofErr w:type="spellEnd"/>
      <w:r w:rsidRPr="0068584B">
        <w:rPr>
          <w:rFonts w:ascii="Times New Roman" w:hAnsi="Times New Roman" w:cs="Times New Roman"/>
          <w:color w:val="000000" w:themeColor="text1"/>
          <w:sz w:val="28"/>
          <w:szCs w:val="28"/>
          <w:lang w:val="uk-UA"/>
        </w:rPr>
        <w:t>шах.</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Усього  ___________ аркушів.</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Комісія  з реорганізації </w:t>
      </w:r>
      <w:proofErr w:type="spellStart"/>
      <w:r w:rsidRPr="0068584B">
        <w:rPr>
          <w:rFonts w:ascii="Times New Roman" w:hAnsi="Times New Roman" w:cs="Times New Roman"/>
          <w:color w:val="000000" w:themeColor="text1"/>
          <w:sz w:val="28"/>
          <w:szCs w:val="28"/>
          <w:lang w:val="uk-UA"/>
        </w:rPr>
        <w:t>Білинської</w:t>
      </w:r>
      <w:proofErr w:type="spellEnd"/>
      <w:r w:rsidRPr="0068584B">
        <w:rPr>
          <w:rFonts w:ascii="Times New Roman" w:hAnsi="Times New Roman" w:cs="Times New Roman"/>
          <w:color w:val="000000" w:themeColor="text1"/>
          <w:sz w:val="28"/>
          <w:szCs w:val="28"/>
          <w:lang w:val="uk-UA"/>
        </w:rPr>
        <w:t xml:space="preserve"> сільської ради, </w:t>
      </w:r>
      <w:proofErr w:type="spellStart"/>
      <w:r w:rsidRPr="0068584B">
        <w:rPr>
          <w:rFonts w:ascii="Times New Roman" w:hAnsi="Times New Roman" w:cs="Times New Roman"/>
          <w:color w:val="000000" w:themeColor="text1"/>
          <w:sz w:val="28"/>
          <w:szCs w:val="28"/>
          <w:lang w:val="uk-UA"/>
        </w:rPr>
        <w:t>Костилівської</w:t>
      </w:r>
      <w:proofErr w:type="spellEnd"/>
      <w:r w:rsidRPr="0068584B">
        <w:rPr>
          <w:rFonts w:ascii="Times New Roman" w:hAnsi="Times New Roman" w:cs="Times New Roman"/>
          <w:color w:val="000000" w:themeColor="text1"/>
          <w:sz w:val="28"/>
          <w:szCs w:val="28"/>
          <w:lang w:val="uk-UA"/>
        </w:rPr>
        <w:t xml:space="preserve"> сільської ради,  </w:t>
      </w:r>
      <w:proofErr w:type="spellStart"/>
      <w:r w:rsidRPr="0068584B">
        <w:rPr>
          <w:rFonts w:ascii="Times New Roman" w:hAnsi="Times New Roman" w:cs="Times New Roman"/>
          <w:color w:val="000000" w:themeColor="text1"/>
          <w:sz w:val="28"/>
          <w:szCs w:val="28"/>
          <w:lang w:val="uk-UA"/>
        </w:rPr>
        <w:t>Діловецької</w:t>
      </w:r>
      <w:proofErr w:type="spellEnd"/>
      <w:r w:rsidRPr="0068584B">
        <w:rPr>
          <w:rFonts w:ascii="Times New Roman" w:hAnsi="Times New Roman" w:cs="Times New Roman"/>
          <w:color w:val="000000" w:themeColor="text1"/>
          <w:sz w:val="28"/>
          <w:szCs w:val="28"/>
          <w:lang w:val="uk-UA"/>
        </w:rPr>
        <w:t xml:space="preserve"> сільської ради:</w:t>
      </w:r>
    </w:p>
    <w:p w:rsidR="0068584B" w:rsidRPr="0068584B" w:rsidRDefault="0068584B" w:rsidP="0068584B">
      <w:pPr>
        <w:spacing w:after="0" w:line="240" w:lineRule="auto"/>
        <w:ind w:firstLine="708"/>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Голови комісії________________________</w:t>
      </w:r>
    </w:p>
    <w:p w:rsidR="0068584B" w:rsidRPr="0068584B" w:rsidRDefault="0068584B" w:rsidP="0068584B">
      <w:pPr>
        <w:spacing w:after="0" w:line="240" w:lineRule="auto"/>
        <w:ind w:firstLine="708"/>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Заступника голови комісії______________</w:t>
      </w:r>
    </w:p>
    <w:p w:rsidR="0068584B" w:rsidRPr="0068584B" w:rsidRDefault="0068584B" w:rsidP="0068584B">
      <w:pPr>
        <w:spacing w:after="0" w:line="240" w:lineRule="auto"/>
        <w:ind w:firstLine="708"/>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Членів комісії:________________________</w:t>
      </w:r>
    </w:p>
    <w:p w:rsidR="0068584B" w:rsidRPr="0068584B" w:rsidRDefault="0068584B" w:rsidP="0068584B">
      <w:pPr>
        <w:spacing w:after="0" w:line="240" w:lineRule="auto"/>
        <w:ind w:firstLine="708"/>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_________________________</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_________________________</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_________________________</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_________________________</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Від імені  Рахівської міської ради прийняла  Комісія  з прийняття  активів та </w:t>
      </w:r>
      <w:proofErr w:type="spellStart"/>
      <w:r w:rsidRPr="0068584B">
        <w:rPr>
          <w:rFonts w:ascii="Times New Roman" w:hAnsi="Times New Roman" w:cs="Times New Roman"/>
          <w:color w:val="000000" w:themeColor="text1"/>
          <w:sz w:val="28"/>
          <w:szCs w:val="28"/>
          <w:lang w:val="uk-UA"/>
        </w:rPr>
        <w:t>зобов”язань</w:t>
      </w:r>
      <w:proofErr w:type="spellEnd"/>
      <w:r w:rsidRPr="0068584B">
        <w:rPr>
          <w:rFonts w:ascii="Times New Roman" w:hAnsi="Times New Roman" w:cs="Times New Roman"/>
          <w:color w:val="000000" w:themeColor="text1"/>
          <w:sz w:val="28"/>
          <w:szCs w:val="28"/>
          <w:lang w:val="uk-UA"/>
        </w:rPr>
        <w:t xml:space="preserve"> у складі:</w:t>
      </w:r>
    </w:p>
    <w:p w:rsidR="0068584B" w:rsidRPr="0068584B" w:rsidRDefault="0068584B" w:rsidP="0068584B">
      <w:pPr>
        <w:spacing w:after="0" w:line="240" w:lineRule="auto"/>
        <w:ind w:firstLine="708"/>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Голови комісії________________________</w:t>
      </w:r>
    </w:p>
    <w:p w:rsidR="0068584B" w:rsidRPr="0068584B" w:rsidRDefault="0068584B" w:rsidP="0068584B">
      <w:pPr>
        <w:spacing w:after="0" w:line="240" w:lineRule="auto"/>
        <w:ind w:firstLine="708"/>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Заступника голови комісії______________</w:t>
      </w:r>
    </w:p>
    <w:p w:rsidR="0068584B" w:rsidRPr="0068584B" w:rsidRDefault="0068584B" w:rsidP="0068584B">
      <w:pPr>
        <w:spacing w:after="0" w:line="240" w:lineRule="auto"/>
        <w:ind w:firstLine="708"/>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Членів комісії:________________________</w:t>
      </w:r>
    </w:p>
    <w:p w:rsidR="0068584B" w:rsidRPr="0068584B" w:rsidRDefault="0068584B" w:rsidP="0068584B">
      <w:pPr>
        <w:spacing w:after="0" w:line="240" w:lineRule="auto"/>
        <w:ind w:firstLine="708"/>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_________________________</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_________________________</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_________________________</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                                   _________________________</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До передавального акту  додаються  додатки  за видами майна активів  та </w:t>
      </w:r>
      <w:proofErr w:type="spellStart"/>
      <w:r w:rsidRPr="0068584B">
        <w:rPr>
          <w:rFonts w:ascii="Times New Roman" w:hAnsi="Times New Roman" w:cs="Times New Roman"/>
          <w:color w:val="000000" w:themeColor="text1"/>
          <w:sz w:val="28"/>
          <w:szCs w:val="28"/>
          <w:lang w:val="uk-UA"/>
        </w:rPr>
        <w:t>зобов”язань</w:t>
      </w:r>
      <w:proofErr w:type="spellEnd"/>
      <w:r w:rsidRPr="0068584B">
        <w:rPr>
          <w:rFonts w:ascii="Times New Roman" w:hAnsi="Times New Roman" w:cs="Times New Roman"/>
          <w:color w:val="000000" w:themeColor="text1"/>
          <w:sz w:val="28"/>
          <w:szCs w:val="28"/>
          <w:lang w:val="uk-UA"/>
        </w:rPr>
        <w:t xml:space="preserve"> у формі що відповідатиме  записам  бухгалтерського обліку  відповідних видів майна, зокрема: додатки:</w:t>
      </w:r>
    </w:p>
    <w:p w:rsidR="0068584B" w:rsidRPr="0068584B" w:rsidRDefault="0068584B" w:rsidP="0068584B">
      <w:pPr>
        <w:numPr>
          <w:ilvl w:val="0"/>
          <w:numId w:val="8"/>
        </w:num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необоротні активи;</w:t>
      </w:r>
    </w:p>
    <w:p w:rsidR="0068584B" w:rsidRPr="0068584B" w:rsidRDefault="0068584B" w:rsidP="0068584B">
      <w:pPr>
        <w:numPr>
          <w:ilvl w:val="0"/>
          <w:numId w:val="8"/>
        </w:num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запаси;</w:t>
      </w:r>
    </w:p>
    <w:p w:rsidR="0068584B" w:rsidRPr="0068584B" w:rsidRDefault="0068584B" w:rsidP="0068584B">
      <w:pPr>
        <w:numPr>
          <w:ilvl w:val="0"/>
          <w:numId w:val="8"/>
        </w:num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грошові документи та бланки  суворої звітності;</w:t>
      </w:r>
    </w:p>
    <w:p w:rsidR="0068584B" w:rsidRPr="0068584B" w:rsidRDefault="0068584B" w:rsidP="0068584B">
      <w:pPr>
        <w:numPr>
          <w:ilvl w:val="0"/>
          <w:numId w:val="8"/>
        </w:num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грошові кошти на рахунках;</w:t>
      </w:r>
    </w:p>
    <w:p w:rsidR="0068584B" w:rsidRPr="0068584B" w:rsidRDefault="0068584B" w:rsidP="0068584B">
      <w:pPr>
        <w:numPr>
          <w:ilvl w:val="0"/>
          <w:numId w:val="8"/>
        </w:num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дебіторська та кредиторська заборгованість;</w:t>
      </w:r>
    </w:p>
    <w:p w:rsidR="0068584B" w:rsidRPr="0068584B" w:rsidRDefault="0068584B" w:rsidP="0068584B">
      <w:pPr>
        <w:numPr>
          <w:ilvl w:val="0"/>
          <w:numId w:val="8"/>
        </w:num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матеріальні цінності передані на відповідальне зберігання та </w:t>
      </w:r>
      <w:r w:rsidRPr="0068584B">
        <w:rPr>
          <w:rFonts w:ascii="Times New Roman" w:hAnsi="Times New Roman" w:cs="Times New Roman"/>
          <w:color w:val="000000" w:themeColor="text1"/>
          <w:sz w:val="28"/>
          <w:szCs w:val="28"/>
          <w:lang w:val="uk-UA"/>
        </w:rPr>
        <w:pgNum/>
      </w:r>
      <w:r w:rsidRPr="0068584B">
        <w:rPr>
          <w:rFonts w:ascii="Times New Roman" w:hAnsi="Times New Roman" w:cs="Times New Roman"/>
          <w:color w:val="000000" w:themeColor="text1"/>
          <w:sz w:val="28"/>
          <w:szCs w:val="28"/>
          <w:lang w:val="uk-UA"/>
        </w:rPr>
        <w:t>н..</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Секретар ради</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Д.БРЕХЛІЧУК</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68584B" w:rsidRPr="00067ADC" w:rsidTr="007E6D6C">
        <w:trPr>
          <w:jc w:val="right"/>
        </w:trPr>
        <w:tc>
          <w:tcPr>
            <w:tcW w:w="2906" w:type="dxa"/>
            <w:hideMark/>
          </w:tcPr>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br w:type="page"/>
            </w:r>
            <w:r w:rsidRPr="0068584B">
              <w:rPr>
                <w:rFonts w:ascii="Times New Roman" w:hAnsi="Times New Roman" w:cs="Times New Roman"/>
                <w:b/>
                <w:color w:val="000000" w:themeColor="text1"/>
                <w:sz w:val="24"/>
                <w:szCs w:val="24"/>
                <w:lang w:val="uk-UA"/>
              </w:rPr>
              <w:br w:type="page"/>
              <w:t xml:space="preserve">          </w:t>
            </w:r>
            <w:r w:rsidRPr="0068584B">
              <w:rPr>
                <w:rFonts w:ascii="Times New Roman" w:hAnsi="Times New Roman" w:cs="Times New Roman"/>
                <w:color w:val="000000" w:themeColor="text1"/>
                <w:sz w:val="24"/>
                <w:szCs w:val="24"/>
                <w:lang w:val="uk-UA"/>
              </w:rPr>
              <w:t>Додаток №3</w:t>
            </w:r>
          </w:p>
          <w:p w:rsidR="0068584B" w:rsidRPr="0068584B" w:rsidRDefault="0068584B" w:rsidP="0068584B">
            <w:pPr>
              <w:spacing w:after="0" w:line="240" w:lineRule="auto"/>
              <w:rPr>
                <w:rFonts w:ascii="Times New Roman" w:eastAsia="MS Mincho" w:hAnsi="Times New Roman" w:cs="Times New Roman"/>
                <w:color w:val="000000" w:themeColor="text1"/>
                <w:sz w:val="24"/>
                <w:szCs w:val="24"/>
                <w:lang w:val="uk-UA" w:eastAsia="uk-UA"/>
              </w:rPr>
            </w:pPr>
            <w:r w:rsidRPr="0068584B">
              <w:rPr>
                <w:rFonts w:ascii="Times New Roman" w:hAnsi="Times New Roman" w:cs="Times New Roman"/>
                <w:color w:val="000000" w:themeColor="text1"/>
                <w:sz w:val="24"/>
                <w:szCs w:val="24"/>
                <w:lang w:val="uk-UA"/>
              </w:rPr>
              <w:t>до рішення міської ради</w:t>
            </w:r>
          </w:p>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1-ої сесії 8-го скликання                                                                                              від 14.12.2020 р. №17</w:t>
            </w:r>
          </w:p>
        </w:tc>
      </w:tr>
    </w:tbl>
    <w:p w:rsidR="0068584B" w:rsidRPr="0068584B" w:rsidRDefault="0068584B" w:rsidP="0068584B">
      <w:pPr>
        <w:tabs>
          <w:tab w:val="center" w:pos="0"/>
        </w:tabs>
        <w:spacing w:after="0" w:line="240" w:lineRule="auto"/>
        <w:rPr>
          <w:rFonts w:ascii="Times New Roman" w:eastAsia="Times New Roman" w:hAnsi="Times New Roman" w:cs="Times New Roman"/>
          <w:color w:val="000000" w:themeColor="text1"/>
          <w:sz w:val="24"/>
          <w:szCs w:val="24"/>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lang w:val="uk-UA"/>
        </w:rPr>
      </w:pPr>
      <w:r w:rsidRPr="0068584B">
        <w:rPr>
          <w:rFonts w:ascii="Times New Roman" w:hAnsi="Times New Roman" w:cs="Times New Roman"/>
          <w:b/>
          <w:color w:val="000000" w:themeColor="text1"/>
          <w:sz w:val="28"/>
          <w:lang w:val="uk-UA"/>
        </w:rPr>
        <w:t>АКТ</w:t>
      </w:r>
    </w:p>
    <w:p w:rsidR="0068584B" w:rsidRPr="0068584B" w:rsidRDefault="0068584B" w:rsidP="0068584B">
      <w:pPr>
        <w:spacing w:after="0" w:line="240" w:lineRule="auto"/>
        <w:jc w:val="center"/>
        <w:rPr>
          <w:rFonts w:ascii="Times New Roman" w:hAnsi="Times New Roman" w:cs="Times New Roman"/>
          <w:color w:val="000000" w:themeColor="text1"/>
          <w:sz w:val="28"/>
          <w:lang w:val="uk-UA"/>
        </w:rPr>
      </w:pPr>
      <w:r w:rsidRPr="0068584B">
        <w:rPr>
          <w:rFonts w:ascii="Times New Roman" w:hAnsi="Times New Roman" w:cs="Times New Roman"/>
          <w:color w:val="000000" w:themeColor="text1"/>
          <w:sz w:val="28"/>
          <w:lang w:val="uk-UA"/>
        </w:rPr>
        <w:t>приймання-передачі документів, що нагромадилися під час діяльності</w:t>
      </w:r>
    </w:p>
    <w:p w:rsidR="0068584B" w:rsidRPr="0068584B" w:rsidRDefault="0068584B" w:rsidP="0068584B">
      <w:pPr>
        <w:spacing w:after="0" w:line="240" w:lineRule="auto"/>
        <w:jc w:val="center"/>
        <w:rPr>
          <w:rFonts w:ascii="Times New Roman" w:hAnsi="Times New Roman" w:cs="Times New Roman"/>
          <w:color w:val="000000" w:themeColor="text1"/>
          <w:sz w:val="28"/>
          <w:lang w:val="uk-UA"/>
        </w:rPr>
      </w:pPr>
      <w:r w:rsidRPr="0068584B">
        <w:rPr>
          <w:rFonts w:ascii="Times New Roman" w:hAnsi="Times New Roman" w:cs="Times New Roman"/>
          <w:color w:val="000000" w:themeColor="text1"/>
          <w:sz w:val="28"/>
          <w:lang w:val="uk-UA"/>
        </w:rPr>
        <w:t>_________________ сільської ради станом на 31.12.2020 року</w:t>
      </w:r>
    </w:p>
    <w:p w:rsidR="0068584B" w:rsidRPr="0068584B" w:rsidRDefault="0068584B" w:rsidP="0068584B">
      <w:pPr>
        <w:spacing w:after="0" w:line="240" w:lineRule="auto"/>
        <w:rPr>
          <w:rFonts w:ascii="Times New Roman" w:hAnsi="Times New Roman" w:cs="Times New Roman"/>
          <w:color w:val="000000" w:themeColor="text1"/>
          <w:sz w:val="28"/>
          <w:lang w:val="uk-UA"/>
        </w:rPr>
      </w:pPr>
      <w:r w:rsidRPr="0068584B">
        <w:rPr>
          <w:rFonts w:ascii="Times New Roman" w:hAnsi="Times New Roman" w:cs="Times New Roman"/>
          <w:color w:val="000000" w:themeColor="text1"/>
          <w:sz w:val="28"/>
          <w:lang w:val="uk-UA"/>
        </w:rPr>
        <w:t>«___»____________2021 року</w:t>
      </w:r>
      <w:r w:rsidRPr="0068584B">
        <w:rPr>
          <w:rFonts w:ascii="Times New Roman" w:hAnsi="Times New Roman" w:cs="Times New Roman"/>
          <w:color w:val="000000" w:themeColor="text1"/>
          <w:sz w:val="28"/>
          <w:lang w:val="uk-UA"/>
        </w:rPr>
        <w:tab/>
      </w:r>
      <w:r w:rsidRPr="0068584B">
        <w:rPr>
          <w:rFonts w:ascii="Times New Roman" w:hAnsi="Times New Roman" w:cs="Times New Roman"/>
          <w:color w:val="000000" w:themeColor="text1"/>
          <w:sz w:val="28"/>
          <w:lang w:val="uk-UA"/>
        </w:rPr>
        <w:tab/>
      </w:r>
      <w:r w:rsidRPr="0068584B">
        <w:rPr>
          <w:rFonts w:ascii="Times New Roman" w:hAnsi="Times New Roman" w:cs="Times New Roman"/>
          <w:color w:val="000000" w:themeColor="text1"/>
          <w:sz w:val="28"/>
          <w:lang w:val="uk-UA"/>
        </w:rPr>
        <w:tab/>
      </w:r>
      <w:r w:rsidRPr="0068584B">
        <w:rPr>
          <w:rFonts w:ascii="Times New Roman" w:hAnsi="Times New Roman" w:cs="Times New Roman"/>
          <w:color w:val="000000" w:themeColor="text1"/>
          <w:sz w:val="28"/>
          <w:lang w:val="uk-UA"/>
        </w:rPr>
        <w:tab/>
      </w:r>
      <w:r w:rsidRPr="0068584B">
        <w:rPr>
          <w:rFonts w:ascii="Times New Roman" w:hAnsi="Times New Roman" w:cs="Times New Roman"/>
          <w:color w:val="000000" w:themeColor="text1"/>
          <w:sz w:val="28"/>
          <w:lang w:val="uk-UA"/>
        </w:rPr>
        <w:tab/>
      </w:r>
      <w:r w:rsidRPr="0068584B">
        <w:rPr>
          <w:rFonts w:ascii="Times New Roman" w:hAnsi="Times New Roman" w:cs="Times New Roman"/>
          <w:color w:val="000000" w:themeColor="text1"/>
          <w:sz w:val="28"/>
          <w:lang w:val="uk-UA"/>
        </w:rPr>
        <w:tab/>
        <w:t>№___</w:t>
      </w:r>
    </w:p>
    <w:p w:rsidR="0068584B" w:rsidRPr="0068584B" w:rsidRDefault="0068584B" w:rsidP="0068584B">
      <w:pPr>
        <w:spacing w:after="0" w:line="240" w:lineRule="auto"/>
        <w:rPr>
          <w:rFonts w:ascii="Times New Roman" w:hAnsi="Times New Roman" w:cs="Times New Roman"/>
          <w:color w:val="000000" w:themeColor="text1"/>
          <w:sz w:val="28"/>
          <w:lang w:val="uk-UA"/>
        </w:rPr>
      </w:pPr>
    </w:p>
    <w:p w:rsidR="0068584B" w:rsidRPr="0068584B" w:rsidRDefault="0068584B" w:rsidP="0068584B">
      <w:pPr>
        <w:spacing w:after="0" w:line="240" w:lineRule="auto"/>
        <w:rPr>
          <w:rFonts w:ascii="Times New Roman" w:hAnsi="Times New Roman" w:cs="Times New Roman"/>
          <w:color w:val="000000" w:themeColor="text1"/>
          <w:sz w:val="28"/>
          <w:lang w:val="uk-UA"/>
        </w:rPr>
      </w:pPr>
      <w:r w:rsidRPr="0068584B">
        <w:rPr>
          <w:rFonts w:ascii="Times New Roman" w:hAnsi="Times New Roman" w:cs="Times New Roman"/>
          <w:color w:val="000000" w:themeColor="text1"/>
          <w:sz w:val="28"/>
          <w:lang w:val="uk-UA"/>
        </w:rPr>
        <w:tab/>
        <w:t>У зв’язку із припиненням юридичної особи - _____________ сільської ради шляхом приєднання до Рахівської міської ради голова Комісії з реорганізації _________ сільської ради  _____________________  передає, а____________________________ приймає документи згідно з переліком</w:t>
      </w:r>
    </w:p>
    <w:p w:rsidR="0068584B" w:rsidRPr="0068584B" w:rsidRDefault="0068584B" w:rsidP="0068584B">
      <w:pPr>
        <w:spacing w:after="0" w:line="240" w:lineRule="auto"/>
        <w:rPr>
          <w:rFonts w:ascii="Times New Roman" w:hAnsi="Times New Roman" w:cs="Times New Roman"/>
          <w:color w:val="000000" w:themeColor="text1"/>
          <w:sz w:val="28"/>
          <w:lang w:val="uk-UA"/>
        </w:rPr>
      </w:pPr>
    </w:p>
    <w:p w:rsidR="0068584B" w:rsidRPr="0068584B" w:rsidRDefault="0068584B" w:rsidP="0068584B">
      <w:pPr>
        <w:numPr>
          <w:ilvl w:val="0"/>
          <w:numId w:val="9"/>
        </w:numPr>
        <w:spacing w:after="0" w:line="240" w:lineRule="auto"/>
        <w:contextualSpacing/>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Документи не завершені в діловодстві ____________ сільської ради: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2248"/>
        <w:gridCol w:w="1764"/>
        <w:gridCol w:w="1765"/>
      </w:tblGrid>
      <w:tr w:rsidR="0068584B" w:rsidRPr="0068584B" w:rsidTr="007E6D6C">
        <w:tc>
          <w:tcPr>
            <w:tcW w:w="567"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w:t>
            </w:r>
          </w:p>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 і назва опису</w:t>
            </w:r>
          </w:p>
        </w:tc>
        <w:tc>
          <w:tcPr>
            <w:tcW w:w="2248"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Кількість примірників опису</w:t>
            </w:r>
          </w:p>
        </w:tc>
        <w:tc>
          <w:tcPr>
            <w:tcW w:w="1764"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Кількість справ</w:t>
            </w:r>
          </w:p>
        </w:tc>
        <w:tc>
          <w:tcPr>
            <w:tcW w:w="1765"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Примітка</w:t>
            </w:r>
          </w:p>
        </w:tc>
      </w:tr>
      <w:tr w:rsidR="0068584B" w:rsidRPr="0068584B" w:rsidTr="007E6D6C">
        <w:tc>
          <w:tcPr>
            <w:tcW w:w="567"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2</w:t>
            </w:r>
          </w:p>
        </w:tc>
        <w:tc>
          <w:tcPr>
            <w:tcW w:w="2248"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4</w:t>
            </w:r>
          </w:p>
        </w:tc>
        <w:tc>
          <w:tcPr>
            <w:tcW w:w="1765"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5</w:t>
            </w:r>
          </w:p>
        </w:tc>
      </w:tr>
      <w:tr w:rsidR="0068584B" w:rsidRPr="0068584B" w:rsidTr="007E6D6C">
        <w:tc>
          <w:tcPr>
            <w:tcW w:w="567"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w:t>
            </w:r>
          </w:p>
        </w:tc>
        <w:tc>
          <w:tcPr>
            <w:tcW w:w="3119"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2248"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4"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5"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r>
      <w:tr w:rsidR="0068584B" w:rsidRPr="0068584B" w:rsidTr="007E6D6C">
        <w:tc>
          <w:tcPr>
            <w:tcW w:w="567"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2248"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4"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5"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r>
      <w:tr w:rsidR="0068584B" w:rsidRPr="0068584B" w:rsidTr="007E6D6C">
        <w:tc>
          <w:tcPr>
            <w:tcW w:w="567"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3</w:t>
            </w:r>
          </w:p>
        </w:tc>
        <w:tc>
          <w:tcPr>
            <w:tcW w:w="3119"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2248"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4"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5"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r>
      <w:tr w:rsidR="0068584B" w:rsidRPr="0068584B" w:rsidTr="007E6D6C">
        <w:tc>
          <w:tcPr>
            <w:tcW w:w="567"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2248"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4"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5"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r>
      <w:tr w:rsidR="0068584B" w:rsidRPr="0068584B" w:rsidTr="007E6D6C">
        <w:tc>
          <w:tcPr>
            <w:tcW w:w="567"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5</w:t>
            </w:r>
          </w:p>
        </w:tc>
        <w:tc>
          <w:tcPr>
            <w:tcW w:w="3119"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2248"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4"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5"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r>
    </w:tbl>
    <w:p w:rsidR="0068584B" w:rsidRPr="0068584B" w:rsidRDefault="0068584B" w:rsidP="0068584B">
      <w:pPr>
        <w:spacing w:after="0" w:line="240" w:lineRule="auto"/>
        <w:contextualSpacing/>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Номери відсутніх справ_________________________________________</w:t>
      </w:r>
    </w:p>
    <w:p w:rsidR="0068584B" w:rsidRPr="0068584B" w:rsidRDefault="0068584B" w:rsidP="0068584B">
      <w:pPr>
        <w:spacing w:after="0" w:line="240" w:lineRule="auto"/>
        <w:contextualSpacing/>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Всього прийнято ___(____) справ.</w:t>
      </w:r>
    </w:p>
    <w:p w:rsidR="0068584B" w:rsidRPr="0068584B" w:rsidRDefault="0068584B" w:rsidP="0068584B">
      <w:pPr>
        <w:numPr>
          <w:ilvl w:val="0"/>
          <w:numId w:val="9"/>
        </w:numPr>
        <w:spacing w:after="0" w:line="240" w:lineRule="auto"/>
        <w:contextualSpacing/>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Архів____________ сільської ради: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2248"/>
        <w:gridCol w:w="1764"/>
        <w:gridCol w:w="1765"/>
      </w:tblGrid>
      <w:tr w:rsidR="0068584B" w:rsidRPr="0068584B" w:rsidTr="007E6D6C">
        <w:tc>
          <w:tcPr>
            <w:tcW w:w="567"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w:t>
            </w:r>
          </w:p>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 і назва опису</w:t>
            </w:r>
          </w:p>
        </w:tc>
        <w:tc>
          <w:tcPr>
            <w:tcW w:w="2248"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Кількість примірників опису</w:t>
            </w:r>
          </w:p>
        </w:tc>
        <w:tc>
          <w:tcPr>
            <w:tcW w:w="1764"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Кількість справ</w:t>
            </w:r>
          </w:p>
        </w:tc>
        <w:tc>
          <w:tcPr>
            <w:tcW w:w="1765"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Примітка</w:t>
            </w:r>
          </w:p>
        </w:tc>
      </w:tr>
      <w:tr w:rsidR="0068584B" w:rsidRPr="0068584B" w:rsidTr="007E6D6C">
        <w:tc>
          <w:tcPr>
            <w:tcW w:w="567"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2</w:t>
            </w:r>
          </w:p>
        </w:tc>
        <w:tc>
          <w:tcPr>
            <w:tcW w:w="2248"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4</w:t>
            </w:r>
          </w:p>
        </w:tc>
        <w:tc>
          <w:tcPr>
            <w:tcW w:w="1765"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b/>
                <w:color w:val="000000" w:themeColor="text1"/>
                <w:sz w:val="24"/>
                <w:szCs w:val="24"/>
                <w:lang w:val="uk-UA"/>
              </w:rPr>
            </w:pPr>
            <w:r w:rsidRPr="0068584B">
              <w:rPr>
                <w:rFonts w:ascii="Times New Roman" w:hAnsi="Times New Roman" w:cs="Times New Roman"/>
                <w:b/>
                <w:color w:val="000000" w:themeColor="text1"/>
                <w:sz w:val="24"/>
                <w:szCs w:val="24"/>
                <w:lang w:val="uk-UA"/>
              </w:rPr>
              <w:t>5</w:t>
            </w:r>
          </w:p>
        </w:tc>
      </w:tr>
      <w:tr w:rsidR="0068584B" w:rsidRPr="0068584B" w:rsidTr="007E6D6C">
        <w:tc>
          <w:tcPr>
            <w:tcW w:w="567"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w:t>
            </w:r>
          </w:p>
        </w:tc>
        <w:tc>
          <w:tcPr>
            <w:tcW w:w="3119"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2248"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4"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5"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r>
      <w:tr w:rsidR="0068584B" w:rsidRPr="0068584B" w:rsidTr="007E6D6C">
        <w:tc>
          <w:tcPr>
            <w:tcW w:w="567"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2248"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4"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5"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r>
      <w:tr w:rsidR="0068584B" w:rsidRPr="0068584B" w:rsidTr="007E6D6C">
        <w:tc>
          <w:tcPr>
            <w:tcW w:w="567"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3</w:t>
            </w:r>
          </w:p>
        </w:tc>
        <w:tc>
          <w:tcPr>
            <w:tcW w:w="3119"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2248"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4"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5"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r>
      <w:tr w:rsidR="0068584B" w:rsidRPr="0068584B" w:rsidTr="007E6D6C">
        <w:tc>
          <w:tcPr>
            <w:tcW w:w="567"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2248"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4"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5"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r>
      <w:tr w:rsidR="0068584B" w:rsidRPr="0068584B" w:rsidTr="007E6D6C">
        <w:tc>
          <w:tcPr>
            <w:tcW w:w="567" w:type="dxa"/>
            <w:tcBorders>
              <w:top w:val="single" w:sz="4" w:space="0" w:color="auto"/>
              <w:left w:val="single" w:sz="4" w:space="0" w:color="auto"/>
              <w:bottom w:val="single" w:sz="4" w:space="0" w:color="auto"/>
              <w:right w:val="single" w:sz="4" w:space="0" w:color="auto"/>
            </w:tcBorders>
            <w:vAlign w:val="center"/>
            <w:hideMark/>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5</w:t>
            </w:r>
          </w:p>
        </w:tc>
        <w:tc>
          <w:tcPr>
            <w:tcW w:w="3119"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2248"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4"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c>
          <w:tcPr>
            <w:tcW w:w="1765" w:type="dxa"/>
            <w:tcBorders>
              <w:top w:val="single" w:sz="4" w:space="0" w:color="auto"/>
              <w:left w:val="single" w:sz="4" w:space="0" w:color="auto"/>
              <w:bottom w:val="single" w:sz="4" w:space="0" w:color="auto"/>
              <w:right w:val="single" w:sz="4" w:space="0" w:color="auto"/>
            </w:tcBorders>
            <w:vAlign w:val="center"/>
          </w:tcPr>
          <w:p w:rsidR="0068584B" w:rsidRPr="0068584B" w:rsidRDefault="0068584B" w:rsidP="0068584B">
            <w:pPr>
              <w:spacing w:after="0" w:line="240" w:lineRule="auto"/>
              <w:contextualSpacing/>
              <w:jc w:val="center"/>
              <w:rPr>
                <w:rFonts w:ascii="Times New Roman" w:hAnsi="Times New Roman" w:cs="Times New Roman"/>
                <w:color w:val="000000" w:themeColor="text1"/>
                <w:sz w:val="24"/>
                <w:szCs w:val="24"/>
                <w:lang w:val="uk-UA"/>
              </w:rPr>
            </w:pPr>
          </w:p>
        </w:tc>
      </w:tr>
    </w:tbl>
    <w:p w:rsidR="0068584B" w:rsidRPr="0068584B" w:rsidRDefault="0068584B" w:rsidP="0068584B">
      <w:pPr>
        <w:spacing w:after="0" w:line="240" w:lineRule="auto"/>
        <w:contextualSpacing/>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Номери відсутніх справ_________________________________________</w:t>
      </w:r>
    </w:p>
    <w:p w:rsidR="0068584B" w:rsidRPr="0068584B" w:rsidRDefault="0068584B" w:rsidP="0068584B">
      <w:pPr>
        <w:spacing w:after="0" w:line="240" w:lineRule="auto"/>
        <w:contextualSpacing/>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Всього прийнято ___(____) справ.</w:t>
      </w:r>
    </w:p>
    <w:tbl>
      <w:tblPr>
        <w:tblW w:w="0" w:type="auto"/>
        <w:tblInd w:w="108" w:type="dxa"/>
        <w:tblLook w:val="04A0" w:firstRow="1" w:lastRow="0" w:firstColumn="1" w:lastColumn="0" w:noHBand="0" w:noVBand="1"/>
      </w:tblPr>
      <w:tblGrid>
        <w:gridCol w:w="4395"/>
        <w:gridCol w:w="5068"/>
      </w:tblGrid>
      <w:tr w:rsidR="0068584B" w:rsidRPr="0068584B" w:rsidTr="007E6D6C">
        <w:tc>
          <w:tcPr>
            <w:tcW w:w="4395" w:type="dxa"/>
          </w:tcPr>
          <w:p w:rsidR="0068584B" w:rsidRPr="0068584B" w:rsidRDefault="0068584B" w:rsidP="0068584B">
            <w:pPr>
              <w:spacing w:after="0" w:line="240" w:lineRule="auto"/>
              <w:contextualSpacing/>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Передавання здійснив</w:t>
            </w:r>
          </w:p>
          <w:p w:rsidR="0068584B" w:rsidRPr="0068584B" w:rsidRDefault="0068584B" w:rsidP="0068584B">
            <w:pPr>
              <w:spacing w:after="0" w:line="240" w:lineRule="auto"/>
              <w:contextualSpacing/>
              <w:rPr>
                <w:rFonts w:ascii="Times New Roman" w:hAnsi="Times New Roman" w:cs="Times New Roman"/>
                <w:color w:val="000000" w:themeColor="text1"/>
                <w:sz w:val="24"/>
                <w:szCs w:val="24"/>
                <w:lang w:val="uk-UA"/>
              </w:rPr>
            </w:pPr>
          </w:p>
        </w:tc>
        <w:tc>
          <w:tcPr>
            <w:tcW w:w="5068" w:type="dxa"/>
            <w:hideMark/>
          </w:tcPr>
          <w:p w:rsidR="0068584B" w:rsidRPr="0068584B" w:rsidRDefault="0068584B" w:rsidP="0068584B">
            <w:pPr>
              <w:spacing w:after="0" w:line="240" w:lineRule="auto"/>
              <w:contextualSpacing/>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Приймання здійснив</w:t>
            </w:r>
          </w:p>
        </w:tc>
      </w:tr>
      <w:tr w:rsidR="0068584B" w:rsidRPr="0068584B" w:rsidTr="007E6D6C">
        <w:tc>
          <w:tcPr>
            <w:tcW w:w="4395" w:type="dxa"/>
          </w:tcPr>
          <w:p w:rsidR="0068584B" w:rsidRPr="0068584B" w:rsidRDefault="0068584B" w:rsidP="0068584B">
            <w:pPr>
              <w:spacing w:after="0" w:line="240" w:lineRule="auto"/>
              <w:contextualSpacing/>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Голова Комісії з реорганізації ___________ сільської ради</w:t>
            </w:r>
          </w:p>
        </w:tc>
        <w:tc>
          <w:tcPr>
            <w:tcW w:w="5068" w:type="dxa"/>
            <w:hideMark/>
          </w:tcPr>
          <w:p w:rsidR="0068584B" w:rsidRPr="0068584B" w:rsidRDefault="0068584B" w:rsidP="0068584B">
            <w:pPr>
              <w:spacing w:after="0" w:line="240" w:lineRule="auto"/>
              <w:contextualSpacing/>
              <w:rPr>
                <w:rFonts w:ascii="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Секретар Рахівської міської ради</w:t>
            </w:r>
          </w:p>
        </w:tc>
      </w:tr>
      <w:tr w:rsidR="0068584B" w:rsidRPr="0068584B" w:rsidTr="007E6D6C">
        <w:tc>
          <w:tcPr>
            <w:tcW w:w="4395" w:type="dxa"/>
          </w:tcPr>
          <w:p w:rsidR="0068584B" w:rsidRPr="0068584B" w:rsidRDefault="0068584B" w:rsidP="0068584B">
            <w:pPr>
              <w:spacing w:after="0" w:line="240" w:lineRule="auto"/>
              <w:contextualSpacing/>
              <w:rPr>
                <w:rFonts w:ascii="Times New Roman" w:hAnsi="Times New Roman" w:cs="Times New Roman"/>
                <w:color w:val="000000" w:themeColor="text1"/>
                <w:sz w:val="28"/>
                <w:lang w:val="uk-UA"/>
              </w:rPr>
            </w:pPr>
          </w:p>
        </w:tc>
        <w:tc>
          <w:tcPr>
            <w:tcW w:w="5068" w:type="dxa"/>
          </w:tcPr>
          <w:p w:rsidR="0068584B" w:rsidRPr="0068584B" w:rsidRDefault="0068584B" w:rsidP="0068584B">
            <w:pPr>
              <w:spacing w:after="0" w:line="240" w:lineRule="auto"/>
              <w:contextualSpacing/>
              <w:rPr>
                <w:rFonts w:ascii="Times New Roman" w:hAnsi="Times New Roman" w:cs="Times New Roman"/>
                <w:color w:val="000000" w:themeColor="text1"/>
                <w:sz w:val="28"/>
                <w:lang w:val="uk-UA"/>
              </w:rPr>
            </w:pPr>
          </w:p>
        </w:tc>
      </w:tr>
    </w:tbl>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Секретар ради</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Д.БРЕХЛІЧУК</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rPr>
          <w:rFonts w:ascii="Times New Roman" w:hAnsi="Times New Roman" w:cs="Times New Roman"/>
          <w:color w:val="000000" w:themeColor="text1"/>
          <w:lang w:val="uk-UA"/>
        </w:rPr>
      </w:pPr>
    </w:p>
    <w:p w:rsidR="0068584B" w:rsidRPr="0068584B" w:rsidRDefault="0068584B" w:rsidP="0068584B">
      <w:pPr>
        <w:spacing w:after="0" w:line="240" w:lineRule="auto"/>
        <w:rPr>
          <w:rFonts w:ascii="Times New Roman" w:hAnsi="Times New Roman" w:cs="Times New Roman"/>
          <w:color w:val="000000" w:themeColor="text1"/>
          <w:lang w:val="uk-UA"/>
        </w:rPr>
      </w:pPr>
    </w:p>
    <w:p w:rsidR="0068584B" w:rsidRPr="0068584B" w:rsidRDefault="0068584B" w:rsidP="0068584B">
      <w:pPr>
        <w:spacing w:after="0" w:line="240" w:lineRule="auto"/>
        <w:rPr>
          <w:rFonts w:ascii="Times New Roman" w:hAnsi="Times New Roman" w:cs="Times New Roman"/>
          <w:color w:val="000000" w:themeColor="text1"/>
          <w:lang w:val="uk-UA"/>
        </w:rPr>
      </w:pPr>
    </w:p>
    <w:p w:rsidR="0068584B" w:rsidRPr="0068584B" w:rsidRDefault="0068584B" w:rsidP="0068584B">
      <w:pPr>
        <w:spacing w:after="0" w:line="240" w:lineRule="auto"/>
        <w:jc w:val="both"/>
        <w:rPr>
          <w:rFonts w:ascii="Times New Roman" w:hAnsi="Times New Roman" w:cs="Times New Roman"/>
          <w:color w:val="000000" w:themeColor="text1"/>
          <w:lang w:val="uk-UA"/>
        </w:rPr>
      </w:pPr>
      <w:r w:rsidRPr="0068584B">
        <w:rPr>
          <w:rFonts w:ascii="Times New Roman" w:hAnsi="Times New Roman" w:cs="Times New Roman"/>
          <w:noProof/>
          <w:color w:val="000000" w:themeColor="text1"/>
          <w:lang w:eastAsia="ru-RU"/>
        </w:rPr>
        <w:drawing>
          <wp:anchor distT="0" distB="0" distL="114300" distR="114300" simplePos="0" relativeHeight="251676672" behindDoc="1" locked="0" layoutInCell="1" allowOverlap="1" wp14:anchorId="3B285C38" wp14:editId="16669521">
            <wp:simplePos x="0" y="0"/>
            <wp:positionH relativeFrom="column">
              <wp:posOffset>2508885</wp:posOffset>
            </wp:positionH>
            <wp:positionV relativeFrom="paragraph">
              <wp:posOffset>15875</wp:posOffset>
            </wp:positionV>
            <wp:extent cx="990600" cy="668655"/>
            <wp:effectExtent l="0" t="0" r="0" b="0"/>
            <wp:wrapTight wrapText="left">
              <wp:wrapPolygon edited="0">
                <wp:start x="0" y="0"/>
                <wp:lineTo x="0" y="20923"/>
                <wp:lineTo x="21185" y="20923"/>
                <wp:lineTo x="21185"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990600" cy="668655"/>
                    </a:xfrm>
                    <a:prstGeom prst="rect">
                      <a:avLst/>
                    </a:prstGeom>
                    <a:noFill/>
                  </pic:spPr>
                </pic:pic>
              </a:graphicData>
            </a:graphic>
            <wp14:sizeRelH relativeFrom="page">
              <wp14:pctWidth>0</wp14:pctWidth>
            </wp14:sizeRelH>
            <wp14:sizeRelV relativeFrom="page">
              <wp14:pctHeight>0</wp14:pctHeight>
            </wp14:sizeRelV>
          </wp:anchor>
        </w:drawing>
      </w: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У К Р А Ї Н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А  М І С Ь К А  Р А Д А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Р А Х І В С Ь К О Г О  Р А Й О Н У  </w:t>
      </w: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З А К А Р П А Т С Ь К О Ї  О Б Л А С Т І</w:t>
      </w:r>
    </w:p>
    <w:p w:rsidR="0068584B" w:rsidRPr="0068584B" w:rsidRDefault="0068584B" w:rsidP="0068584B">
      <w:pPr>
        <w:spacing w:after="0" w:line="240" w:lineRule="auto"/>
        <w:jc w:val="center"/>
        <w:rPr>
          <w:rFonts w:ascii="Times New Roman" w:hAnsi="Times New Roman" w:cs="Times New Roman"/>
          <w:b/>
          <w:color w:val="000000" w:themeColor="text1"/>
          <w:sz w:val="32"/>
          <w:szCs w:val="26"/>
          <w:lang w:val="uk-UA"/>
        </w:rPr>
      </w:pPr>
      <w:r w:rsidRPr="0068584B">
        <w:rPr>
          <w:rFonts w:ascii="Times New Roman" w:hAnsi="Times New Roman" w:cs="Times New Roman"/>
          <w:b/>
          <w:color w:val="000000" w:themeColor="text1"/>
          <w:sz w:val="32"/>
          <w:szCs w:val="26"/>
          <w:lang w:val="uk-UA"/>
        </w:rPr>
        <w:t>1 сесія VIII скликання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jc w:val="center"/>
        <w:rPr>
          <w:rFonts w:ascii="Times New Roman" w:hAnsi="Times New Roman" w:cs="Times New Roman"/>
          <w:b/>
          <w:color w:val="000000" w:themeColor="text1"/>
          <w:sz w:val="28"/>
          <w:szCs w:val="26"/>
          <w:lang w:val="uk-UA"/>
        </w:rPr>
      </w:pPr>
      <w:r w:rsidRPr="0068584B">
        <w:rPr>
          <w:rFonts w:ascii="Times New Roman" w:hAnsi="Times New Roman" w:cs="Times New Roman"/>
          <w:b/>
          <w:color w:val="000000" w:themeColor="text1"/>
          <w:sz w:val="28"/>
          <w:szCs w:val="26"/>
          <w:lang w:val="uk-UA"/>
        </w:rPr>
        <w:t xml:space="preserve">Р І Ш Е Н </w:t>
      </w:r>
      <w:proofErr w:type="spellStart"/>
      <w:r w:rsidRPr="0068584B">
        <w:rPr>
          <w:rFonts w:ascii="Times New Roman" w:hAnsi="Times New Roman" w:cs="Times New Roman"/>
          <w:b/>
          <w:color w:val="000000" w:themeColor="text1"/>
          <w:sz w:val="28"/>
          <w:szCs w:val="26"/>
          <w:lang w:val="uk-UA"/>
        </w:rPr>
        <w:t>Н</w:t>
      </w:r>
      <w:proofErr w:type="spellEnd"/>
      <w:r w:rsidRPr="0068584B">
        <w:rPr>
          <w:rFonts w:ascii="Times New Roman" w:hAnsi="Times New Roman" w:cs="Times New Roman"/>
          <w:b/>
          <w:color w:val="000000" w:themeColor="text1"/>
          <w:sz w:val="28"/>
          <w:szCs w:val="26"/>
          <w:lang w:val="uk-UA"/>
        </w:rPr>
        <w:t xml:space="preserve"> Я</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 xml:space="preserve">від  14 грудня  2020  року  </w:t>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r>
      <w:r w:rsidRPr="0068584B">
        <w:rPr>
          <w:rFonts w:ascii="Times New Roman" w:hAnsi="Times New Roman" w:cs="Times New Roman"/>
          <w:color w:val="000000" w:themeColor="text1"/>
          <w:sz w:val="28"/>
          <w:szCs w:val="26"/>
          <w:lang w:val="uk-UA"/>
        </w:rPr>
        <w:tab/>
        <w:t xml:space="preserve">   №18</w:t>
      </w:r>
    </w:p>
    <w:p w:rsidR="0068584B" w:rsidRPr="0068584B" w:rsidRDefault="0068584B" w:rsidP="0068584B">
      <w:pPr>
        <w:spacing w:after="0" w:line="240" w:lineRule="auto"/>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м. Рахів</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jc w:val="both"/>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Про затвердження Положення про старосту</w:t>
      </w:r>
    </w:p>
    <w:p w:rsidR="0068584B" w:rsidRPr="0068584B" w:rsidRDefault="0068584B" w:rsidP="0068584B">
      <w:pPr>
        <w:spacing w:after="0" w:line="240" w:lineRule="auto"/>
        <w:jc w:val="both"/>
        <w:rPr>
          <w:rFonts w:ascii="Times New Roman" w:eastAsia="Times New Roman" w:hAnsi="Times New Roman" w:cs="Times New Roman"/>
          <w:color w:val="000000" w:themeColor="text1"/>
          <w:sz w:val="28"/>
          <w:szCs w:val="20"/>
          <w:lang w:val="uk-UA" w:eastAsia="ru-RU"/>
        </w:rPr>
      </w:pPr>
    </w:p>
    <w:p w:rsidR="0068584B" w:rsidRPr="0068584B" w:rsidRDefault="0068584B" w:rsidP="0068584B">
      <w:pPr>
        <w:spacing w:after="0" w:line="240" w:lineRule="auto"/>
        <w:ind w:firstLine="708"/>
        <w:jc w:val="both"/>
        <w:rPr>
          <w:rFonts w:ascii="Times New Roman" w:eastAsia="Times New Roman" w:hAnsi="Times New Roman" w:cs="Times New Roman"/>
          <w:color w:val="000000" w:themeColor="text1"/>
          <w:sz w:val="28"/>
          <w:szCs w:val="20"/>
          <w:lang w:val="uk-UA" w:eastAsia="ru-RU"/>
        </w:rPr>
      </w:pPr>
    </w:p>
    <w:p w:rsidR="0068584B" w:rsidRPr="0068584B" w:rsidRDefault="0068584B" w:rsidP="0068584B">
      <w:pPr>
        <w:spacing w:after="0" w:line="240" w:lineRule="auto"/>
        <w:ind w:firstLine="708"/>
        <w:jc w:val="both"/>
        <w:rPr>
          <w:rFonts w:ascii="Times New Roman" w:eastAsia="Times New Roman" w:hAnsi="Times New Roman" w:cs="Times New Roman"/>
          <w:b/>
          <w:color w:val="000000" w:themeColor="text1"/>
          <w:sz w:val="28"/>
          <w:szCs w:val="24"/>
          <w:lang w:val="uk-UA" w:eastAsia="ru-RU"/>
        </w:rPr>
      </w:pPr>
      <w:r w:rsidRPr="0068584B">
        <w:rPr>
          <w:rFonts w:ascii="Times New Roman" w:eastAsia="Times New Roman" w:hAnsi="Times New Roman" w:cs="Times New Roman"/>
          <w:color w:val="000000" w:themeColor="text1"/>
          <w:sz w:val="28"/>
          <w:szCs w:val="24"/>
          <w:lang w:val="uk-UA" w:eastAsia="ru-RU"/>
        </w:rPr>
        <w:t xml:space="preserve">Відповідно до пунктів 1 та 2 частини третьої статті 26, частини першої статті 59 Закону України «Про місцеве самоврядування в Україні», Рахівська міська рада </w:t>
      </w: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8"/>
          <w:szCs w:val="24"/>
          <w:lang w:val="uk-UA" w:eastAsia="ru-RU"/>
        </w:rPr>
      </w:pPr>
    </w:p>
    <w:p w:rsidR="0068584B" w:rsidRPr="0068584B" w:rsidRDefault="0068584B" w:rsidP="0068584B">
      <w:pPr>
        <w:spacing w:after="0" w:line="240" w:lineRule="auto"/>
        <w:jc w:val="center"/>
        <w:rPr>
          <w:rFonts w:ascii="Times New Roman" w:hAnsi="Times New Roman" w:cs="Times New Roman"/>
          <w:color w:val="000000" w:themeColor="text1"/>
          <w:sz w:val="28"/>
          <w:szCs w:val="26"/>
          <w:lang w:val="uk-UA"/>
        </w:rPr>
      </w:pPr>
      <w:r w:rsidRPr="0068584B">
        <w:rPr>
          <w:rFonts w:ascii="Times New Roman" w:hAnsi="Times New Roman" w:cs="Times New Roman"/>
          <w:color w:val="000000" w:themeColor="text1"/>
          <w:sz w:val="28"/>
          <w:szCs w:val="26"/>
          <w:lang w:val="uk-UA"/>
        </w:rPr>
        <w:t>В И Р І Ш И Л А:</w:t>
      </w: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8"/>
          <w:szCs w:val="24"/>
          <w:lang w:val="uk-UA" w:eastAsia="ru-RU"/>
        </w:rPr>
      </w:pPr>
    </w:p>
    <w:p w:rsidR="0068584B" w:rsidRPr="0068584B" w:rsidRDefault="0068584B" w:rsidP="0068584B">
      <w:pPr>
        <w:tabs>
          <w:tab w:val="left" w:pos="709"/>
          <w:tab w:val="left" w:pos="1134"/>
        </w:tabs>
        <w:spacing w:after="0" w:line="240" w:lineRule="auto"/>
        <w:contextualSpacing/>
        <w:rPr>
          <w:rFonts w:ascii="Times New Roman" w:hAnsi="Times New Roman" w:cs="Times New Roman"/>
          <w:color w:val="000000" w:themeColor="text1"/>
          <w:sz w:val="28"/>
          <w:lang w:val="uk-UA"/>
        </w:rPr>
      </w:pPr>
      <w:r w:rsidRPr="0068584B">
        <w:rPr>
          <w:rFonts w:ascii="Times New Roman" w:hAnsi="Times New Roman" w:cs="Times New Roman"/>
          <w:color w:val="000000" w:themeColor="text1"/>
          <w:sz w:val="28"/>
          <w:lang w:val="uk-UA"/>
        </w:rPr>
        <w:tab/>
        <w:t xml:space="preserve">1.Затвердити </w:t>
      </w:r>
      <w:r w:rsidRPr="0068584B">
        <w:rPr>
          <w:rFonts w:ascii="Times New Roman" w:hAnsi="Times New Roman" w:cs="Times New Roman"/>
          <w:color w:val="000000" w:themeColor="text1"/>
          <w:sz w:val="28"/>
          <w:szCs w:val="28"/>
          <w:lang w:val="uk-UA"/>
        </w:rPr>
        <w:t xml:space="preserve">Положення про старосту </w:t>
      </w:r>
      <w:r w:rsidRPr="0068584B">
        <w:rPr>
          <w:rFonts w:ascii="Times New Roman" w:hAnsi="Times New Roman" w:cs="Times New Roman"/>
          <w:color w:val="000000" w:themeColor="text1"/>
          <w:sz w:val="28"/>
          <w:lang w:val="uk-UA"/>
        </w:rPr>
        <w:t>згідно з додатком.</w:t>
      </w:r>
    </w:p>
    <w:p w:rsidR="0068584B" w:rsidRPr="0068584B" w:rsidRDefault="0068584B" w:rsidP="0068584B">
      <w:pPr>
        <w:autoSpaceDE w:val="0"/>
        <w:autoSpaceDN w:val="0"/>
        <w:adjustRightInd w:val="0"/>
        <w:spacing w:after="0" w:line="240" w:lineRule="auto"/>
        <w:ind w:firstLine="708"/>
        <w:jc w:val="both"/>
        <w:rPr>
          <w:rFonts w:ascii="Times New Roman" w:hAnsi="Times New Roman" w:cs="Times New Roman"/>
          <w:bCs/>
          <w:color w:val="000000" w:themeColor="text1"/>
          <w:szCs w:val="28"/>
          <w:shd w:val="clear" w:color="auto" w:fill="FFFFFF"/>
          <w:lang w:val="uk-UA"/>
        </w:rPr>
      </w:pPr>
      <w:r w:rsidRPr="0068584B">
        <w:rPr>
          <w:rFonts w:ascii="Times New Roman" w:hAnsi="Times New Roman" w:cs="Times New Roman"/>
          <w:color w:val="000000" w:themeColor="text1"/>
          <w:sz w:val="28"/>
          <w:szCs w:val="28"/>
          <w:lang w:val="uk-UA"/>
        </w:rPr>
        <w:t xml:space="preserve">2.Контроль за виконанням цього рішення покласти  постійну комісію міської ради </w:t>
      </w:r>
      <w:r w:rsidRPr="0068584B">
        <w:rPr>
          <w:rFonts w:ascii="Times New Roman" w:hAnsi="Times New Roman" w:cs="Times New Roman"/>
          <w:bCs/>
          <w:color w:val="000000" w:themeColor="text1"/>
          <w:sz w:val="28"/>
          <w:szCs w:val="28"/>
          <w:lang w:val="uk-UA"/>
        </w:rPr>
        <w:t>з соціально-економічного, культурного розвитку, освіти, охорони здоров’я, спорту, депутатської етики та регламенту.</w:t>
      </w:r>
    </w:p>
    <w:p w:rsidR="0068584B" w:rsidRPr="0068584B" w:rsidRDefault="0068584B" w:rsidP="0068584B">
      <w:pPr>
        <w:tabs>
          <w:tab w:val="left" w:pos="1134"/>
        </w:tabs>
        <w:autoSpaceDE w:val="0"/>
        <w:autoSpaceDN w:val="0"/>
        <w:adjustRightInd w:val="0"/>
        <w:spacing w:after="0" w:line="240" w:lineRule="auto"/>
        <w:jc w:val="both"/>
        <w:rPr>
          <w:rFonts w:ascii="Times New Roman" w:hAnsi="Times New Roman" w:cs="Times New Roman"/>
          <w:color w:val="000000" w:themeColor="text1"/>
          <w:lang w:val="uk-UA"/>
        </w:rPr>
      </w:pPr>
    </w:p>
    <w:p w:rsidR="0068584B" w:rsidRPr="0068584B" w:rsidRDefault="0068584B" w:rsidP="0068584B">
      <w:pPr>
        <w:tabs>
          <w:tab w:val="left" w:pos="1134"/>
        </w:tabs>
        <w:autoSpaceDE w:val="0"/>
        <w:autoSpaceDN w:val="0"/>
        <w:adjustRightInd w:val="0"/>
        <w:spacing w:after="0" w:line="240" w:lineRule="auto"/>
        <w:jc w:val="both"/>
        <w:rPr>
          <w:rFonts w:ascii="Times New Roman" w:hAnsi="Times New Roman" w:cs="Times New Roman"/>
          <w:color w:val="000000" w:themeColor="text1"/>
          <w:lang w:val="uk-UA"/>
        </w:rPr>
      </w:pPr>
    </w:p>
    <w:p w:rsidR="0068584B" w:rsidRPr="0068584B" w:rsidRDefault="0068584B" w:rsidP="0068584B">
      <w:pPr>
        <w:tabs>
          <w:tab w:val="left" w:pos="1134"/>
        </w:tabs>
        <w:autoSpaceDE w:val="0"/>
        <w:autoSpaceDN w:val="0"/>
        <w:adjustRightInd w:val="0"/>
        <w:spacing w:after="0" w:line="240" w:lineRule="auto"/>
        <w:jc w:val="both"/>
        <w:rPr>
          <w:rFonts w:ascii="Times New Roman" w:hAnsi="Times New Roman" w:cs="Times New Roman"/>
          <w:color w:val="000000" w:themeColor="text1"/>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Міський голова</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 xml:space="preserve">  </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В.МЕДВІДЬ</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br w:type="page"/>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p w:rsidR="0068584B" w:rsidRPr="0068584B" w:rsidRDefault="0068584B" w:rsidP="0068584B">
      <w:pPr>
        <w:spacing w:after="0" w:line="240" w:lineRule="auto"/>
        <w:rPr>
          <w:rFonts w:ascii="Times New Roman" w:eastAsia="Calibri" w:hAnsi="Times New Roman" w:cs="Times New Roman"/>
          <w:color w:val="000000" w:themeColor="text1"/>
          <w:sz w:val="24"/>
          <w:szCs w:val="24"/>
          <w:lang w:val="uk-UA"/>
        </w:rPr>
      </w:pPr>
    </w:p>
    <w:tbl>
      <w:tblPr>
        <w:tblW w:w="0" w:type="auto"/>
        <w:jc w:val="right"/>
        <w:tblInd w:w="-678" w:type="dxa"/>
        <w:tblLook w:val="01E0" w:firstRow="1" w:lastRow="1" w:firstColumn="1" w:lastColumn="1" w:noHBand="0" w:noVBand="0"/>
      </w:tblPr>
      <w:tblGrid>
        <w:gridCol w:w="2906"/>
      </w:tblGrid>
      <w:tr w:rsidR="0068584B" w:rsidRPr="00067ADC" w:rsidTr="007E6D6C">
        <w:trPr>
          <w:jc w:val="right"/>
        </w:trPr>
        <w:tc>
          <w:tcPr>
            <w:tcW w:w="2906" w:type="dxa"/>
            <w:hideMark/>
          </w:tcPr>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br w:type="page"/>
            </w:r>
            <w:r w:rsidRPr="0068584B">
              <w:rPr>
                <w:rFonts w:ascii="Times New Roman" w:hAnsi="Times New Roman" w:cs="Times New Roman"/>
                <w:b/>
                <w:color w:val="000000" w:themeColor="text1"/>
                <w:sz w:val="24"/>
                <w:szCs w:val="24"/>
                <w:lang w:val="uk-UA"/>
              </w:rPr>
              <w:br w:type="page"/>
              <w:t xml:space="preserve">          </w:t>
            </w:r>
            <w:r w:rsidRPr="0068584B">
              <w:rPr>
                <w:rFonts w:ascii="Times New Roman" w:hAnsi="Times New Roman" w:cs="Times New Roman"/>
                <w:color w:val="000000" w:themeColor="text1"/>
                <w:sz w:val="24"/>
                <w:szCs w:val="24"/>
                <w:lang w:val="uk-UA"/>
              </w:rPr>
              <w:t xml:space="preserve">Додаток </w:t>
            </w:r>
          </w:p>
          <w:p w:rsidR="0068584B" w:rsidRPr="0068584B" w:rsidRDefault="0068584B" w:rsidP="0068584B">
            <w:pPr>
              <w:spacing w:after="0" w:line="240" w:lineRule="auto"/>
              <w:rPr>
                <w:rFonts w:ascii="Times New Roman" w:eastAsia="MS Mincho" w:hAnsi="Times New Roman" w:cs="Times New Roman"/>
                <w:color w:val="000000" w:themeColor="text1"/>
                <w:sz w:val="24"/>
                <w:szCs w:val="24"/>
                <w:lang w:val="uk-UA" w:eastAsia="uk-UA"/>
              </w:rPr>
            </w:pPr>
            <w:r w:rsidRPr="0068584B">
              <w:rPr>
                <w:rFonts w:ascii="Times New Roman" w:hAnsi="Times New Roman" w:cs="Times New Roman"/>
                <w:color w:val="000000" w:themeColor="text1"/>
                <w:sz w:val="24"/>
                <w:szCs w:val="24"/>
                <w:lang w:val="uk-UA"/>
              </w:rPr>
              <w:t>до рішення міської ради</w:t>
            </w:r>
          </w:p>
          <w:p w:rsidR="0068584B" w:rsidRPr="0068584B" w:rsidRDefault="0068584B" w:rsidP="0068584B">
            <w:pPr>
              <w:spacing w:after="0" w:line="240" w:lineRule="auto"/>
              <w:rPr>
                <w:rFonts w:ascii="Times New Roman" w:eastAsia="Times New Roman" w:hAnsi="Times New Roman" w:cs="Times New Roman"/>
                <w:color w:val="000000" w:themeColor="text1"/>
                <w:sz w:val="24"/>
                <w:szCs w:val="24"/>
                <w:lang w:val="uk-UA"/>
              </w:rPr>
            </w:pPr>
            <w:r w:rsidRPr="0068584B">
              <w:rPr>
                <w:rFonts w:ascii="Times New Roman" w:hAnsi="Times New Roman" w:cs="Times New Roman"/>
                <w:color w:val="000000" w:themeColor="text1"/>
                <w:sz w:val="24"/>
                <w:szCs w:val="24"/>
                <w:lang w:val="uk-UA"/>
              </w:rPr>
              <w:t>1-ої сесії 8-го скликання                                                                                              від 14.12.2020 р. №18</w:t>
            </w:r>
          </w:p>
        </w:tc>
      </w:tr>
    </w:tbl>
    <w:p w:rsidR="0068584B" w:rsidRPr="0068584B" w:rsidRDefault="0068584B" w:rsidP="0068584B">
      <w:pPr>
        <w:tabs>
          <w:tab w:val="center" w:pos="0"/>
        </w:tabs>
        <w:spacing w:after="0" w:line="240" w:lineRule="auto"/>
        <w:rPr>
          <w:rFonts w:ascii="Times New Roman" w:eastAsia="Times New Roman" w:hAnsi="Times New Roman" w:cs="Times New Roman"/>
          <w:color w:val="000000" w:themeColor="text1"/>
          <w:sz w:val="24"/>
          <w:szCs w:val="24"/>
          <w:lang w:val="uk-UA"/>
        </w:rPr>
      </w:pPr>
    </w:p>
    <w:p w:rsidR="0068584B" w:rsidRPr="0068584B" w:rsidRDefault="0068584B" w:rsidP="0068584B">
      <w:pPr>
        <w:keepNext/>
        <w:keepLines/>
        <w:spacing w:after="0" w:line="240" w:lineRule="auto"/>
        <w:jc w:val="center"/>
        <w:outlineLvl w:val="0"/>
        <w:rPr>
          <w:rFonts w:ascii="Times New Roman" w:eastAsiaTheme="majorEastAsia" w:hAnsi="Times New Roman" w:cs="Times New Roman"/>
          <w:b/>
          <w:bCs/>
          <w:color w:val="000000" w:themeColor="text1"/>
          <w:sz w:val="28"/>
          <w:szCs w:val="28"/>
          <w:lang w:val="uk-UA"/>
        </w:rPr>
      </w:pPr>
      <w:r w:rsidRPr="0068584B">
        <w:rPr>
          <w:rFonts w:ascii="Times New Roman" w:eastAsiaTheme="majorEastAsia" w:hAnsi="Times New Roman" w:cs="Times New Roman"/>
          <w:b/>
          <w:bCs/>
          <w:color w:val="000000" w:themeColor="text1"/>
          <w:sz w:val="28"/>
          <w:szCs w:val="28"/>
          <w:lang w:val="uk-UA"/>
        </w:rPr>
        <w:t>Положення</w:t>
      </w:r>
    </w:p>
    <w:p w:rsidR="0068584B" w:rsidRPr="0068584B" w:rsidRDefault="0068584B" w:rsidP="0068584B">
      <w:pPr>
        <w:spacing w:after="0" w:line="240" w:lineRule="auto"/>
        <w:jc w:val="center"/>
        <w:rPr>
          <w:rFonts w:ascii="Times New Roman" w:eastAsia="Times New Roman" w:hAnsi="Times New Roman" w:cs="Times New Roman"/>
          <w:b/>
          <w:color w:val="000000" w:themeColor="text1"/>
          <w:sz w:val="28"/>
          <w:szCs w:val="28"/>
          <w:lang w:val="uk-UA" w:eastAsia="ru-RU"/>
        </w:rPr>
      </w:pPr>
      <w:r w:rsidRPr="0068584B">
        <w:rPr>
          <w:rFonts w:ascii="Times New Roman" w:eastAsia="Times New Roman" w:hAnsi="Times New Roman" w:cs="Times New Roman"/>
          <w:b/>
          <w:color w:val="000000" w:themeColor="text1"/>
          <w:sz w:val="28"/>
          <w:szCs w:val="28"/>
          <w:lang w:val="uk-UA" w:eastAsia="ru-RU"/>
        </w:rPr>
        <w:t>про старосту Рахівської міської ради</w:t>
      </w:r>
    </w:p>
    <w:p w:rsidR="0068584B" w:rsidRPr="0068584B" w:rsidRDefault="0068584B" w:rsidP="0068584B">
      <w:pPr>
        <w:shd w:val="clear" w:color="auto" w:fill="FFFFFF"/>
        <w:spacing w:after="0" w:line="240" w:lineRule="auto"/>
        <w:jc w:val="center"/>
        <w:rPr>
          <w:rFonts w:ascii="Times New Roman" w:hAnsi="Times New Roman" w:cs="Times New Roman"/>
          <w:b/>
          <w:bCs/>
          <w:color w:val="000000" w:themeColor="text1"/>
          <w:sz w:val="28"/>
          <w:szCs w:val="28"/>
          <w:lang w:val="uk-UA" w:eastAsia="uk-UA"/>
        </w:rPr>
      </w:pPr>
    </w:p>
    <w:p w:rsidR="0068584B" w:rsidRPr="0068584B" w:rsidRDefault="0068584B" w:rsidP="0068584B">
      <w:pPr>
        <w:shd w:val="clear" w:color="auto" w:fill="FFFFFF"/>
        <w:spacing w:after="0" w:line="240" w:lineRule="auto"/>
        <w:jc w:val="center"/>
        <w:rPr>
          <w:rFonts w:ascii="Times New Roman" w:hAnsi="Times New Roman" w:cs="Times New Roman"/>
          <w:color w:val="000000" w:themeColor="text1"/>
          <w:sz w:val="28"/>
          <w:szCs w:val="28"/>
          <w:lang w:val="uk-UA" w:eastAsia="uk-UA"/>
        </w:rPr>
      </w:pPr>
      <w:r w:rsidRPr="0068584B">
        <w:rPr>
          <w:rFonts w:ascii="Times New Roman" w:hAnsi="Times New Roman" w:cs="Times New Roman"/>
          <w:b/>
          <w:bCs/>
          <w:color w:val="000000" w:themeColor="text1"/>
          <w:sz w:val="28"/>
          <w:szCs w:val="28"/>
          <w:lang w:val="uk-UA" w:eastAsia="uk-UA"/>
        </w:rPr>
        <w:t>І. Загальні положення</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 xml:space="preserve">1.1. Це Положення розроблене відповідно до Конституції України, Законів України «Про місцеве самоврядування в Україні», інших актів законодавства України та визначає правовий статус старости, порядок його обрання та припинення повноважень, його права та обов’язки, повноваження,  відповідальність, порядок звітування та інші питання, пов’язані з діяльністю старости  на території  </w:t>
      </w:r>
      <w:r w:rsidRPr="0068584B">
        <w:rPr>
          <w:rFonts w:ascii="Times New Roman" w:hAnsi="Times New Roman" w:cs="Times New Roman"/>
          <w:color w:val="000000" w:themeColor="text1"/>
          <w:sz w:val="28"/>
          <w:szCs w:val="28"/>
          <w:lang w:val="uk-UA"/>
        </w:rPr>
        <w:t>Рахівської міської ради.</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1.2.Положення затверджується виключно на пленарному засіданні Рахівської міської ради.</w:t>
      </w:r>
    </w:p>
    <w:p w:rsidR="0068584B" w:rsidRPr="0068584B" w:rsidRDefault="0068584B" w:rsidP="0068584B">
      <w:pPr>
        <w:shd w:val="clear" w:color="auto" w:fill="FFFFFF"/>
        <w:spacing w:after="0" w:line="240" w:lineRule="auto"/>
        <w:ind w:firstLine="705"/>
        <w:jc w:val="center"/>
        <w:rPr>
          <w:rFonts w:ascii="Times New Roman" w:hAnsi="Times New Roman" w:cs="Times New Roman"/>
          <w:b/>
          <w:bCs/>
          <w:color w:val="000000" w:themeColor="text1"/>
          <w:sz w:val="28"/>
          <w:szCs w:val="28"/>
          <w:lang w:val="uk-UA" w:eastAsia="uk-UA"/>
        </w:rPr>
      </w:pPr>
    </w:p>
    <w:p w:rsidR="0068584B" w:rsidRPr="0068584B" w:rsidRDefault="0068584B" w:rsidP="0068584B">
      <w:pPr>
        <w:shd w:val="clear" w:color="auto" w:fill="FFFFFF"/>
        <w:spacing w:after="0" w:line="240" w:lineRule="auto"/>
        <w:ind w:firstLine="705"/>
        <w:jc w:val="center"/>
        <w:rPr>
          <w:rFonts w:ascii="Times New Roman" w:hAnsi="Times New Roman" w:cs="Times New Roman"/>
          <w:color w:val="000000" w:themeColor="text1"/>
          <w:sz w:val="28"/>
          <w:szCs w:val="28"/>
          <w:lang w:val="uk-UA" w:eastAsia="uk-UA"/>
        </w:rPr>
      </w:pPr>
      <w:r w:rsidRPr="0068584B">
        <w:rPr>
          <w:rFonts w:ascii="Times New Roman" w:hAnsi="Times New Roman" w:cs="Times New Roman"/>
          <w:b/>
          <w:bCs/>
          <w:color w:val="000000" w:themeColor="text1"/>
          <w:sz w:val="28"/>
          <w:szCs w:val="28"/>
          <w:lang w:val="uk-UA" w:eastAsia="uk-UA"/>
        </w:rPr>
        <w:t>ІІ. Правовий статус старости</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4"/>
          <w:lang w:val="uk-UA" w:eastAsia="ru-RU"/>
        </w:rPr>
      </w:pPr>
      <w:r w:rsidRPr="0068584B">
        <w:rPr>
          <w:rFonts w:ascii="Times New Roman" w:hAnsi="Times New Roman" w:cs="Times New Roman"/>
          <w:color w:val="000000" w:themeColor="text1"/>
          <w:sz w:val="28"/>
          <w:szCs w:val="28"/>
          <w:lang w:val="uk-UA" w:eastAsia="uk-UA"/>
        </w:rPr>
        <w:t xml:space="preserve">2.1. </w:t>
      </w:r>
      <w:r w:rsidRPr="0068584B">
        <w:rPr>
          <w:rFonts w:ascii="Times New Roman" w:hAnsi="Times New Roman" w:cs="Times New Roman"/>
          <w:color w:val="000000" w:themeColor="text1"/>
          <w:sz w:val="28"/>
          <w:lang w:val="uk-UA"/>
        </w:rPr>
        <w:t>Староста  є посадовою особою місцевого самоврядування , яка затверджується Рахівською міською радою на строк її повноважень за пропозицією Рахівського міського голови.</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2.2. Правовий статус старости визначається Конституцією України, законом України «Про місцеве самоврядування в Україні», «Про службу в органах місцевого самоврядування», іншими актами законодавства України,  рішеннями Рахівської міської ради та цим Положенням.</w:t>
      </w:r>
    </w:p>
    <w:p w:rsidR="0068584B" w:rsidRPr="0068584B" w:rsidRDefault="0068584B" w:rsidP="0068584B">
      <w:pPr>
        <w:spacing w:after="0" w:line="240" w:lineRule="auto"/>
        <w:ind w:firstLine="705"/>
        <w:contextualSpacing/>
        <w:rPr>
          <w:rFonts w:ascii="Times New Roman" w:hAnsi="Times New Roman" w:cs="Times New Roman"/>
          <w:color w:val="000000" w:themeColor="text1"/>
          <w:sz w:val="28"/>
          <w:lang w:val="uk-UA" w:eastAsia="ru-RU"/>
        </w:rPr>
      </w:pPr>
      <w:r w:rsidRPr="0068584B">
        <w:rPr>
          <w:rFonts w:ascii="Times New Roman" w:hAnsi="Times New Roman" w:cs="Times New Roman"/>
          <w:color w:val="000000" w:themeColor="text1"/>
          <w:sz w:val="28"/>
          <w:lang w:val="uk-UA"/>
        </w:rPr>
        <w:t>2.3. Староста є членом виконавчого комітету Рахівської міської ради за посадою і працює в ньому на постійній основі.</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 xml:space="preserve">2.4.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випадків, визначених чинним законодавством) або підприємницькою діяльністю. </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shd w:val="clear" w:color="auto" w:fill="FFFFFF"/>
          <w:lang w:val="uk-UA" w:eastAsia="uk-UA"/>
        </w:rPr>
        <w:t>2.5. На старосту поширюються обмеження визначені Законом України </w:t>
      </w:r>
      <w:r w:rsidRPr="0068584B">
        <w:rPr>
          <w:rFonts w:ascii="Times New Roman" w:hAnsi="Times New Roman" w:cs="Times New Roman"/>
          <w:color w:val="000000" w:themeColor="text1"/>
          <w:sz w:val="28"/>
          <w:szCs w:val="28"/>
          <w:lang w:val="uk-UA" w:eastAsia="uk-UA"/>
        </w:rPr>
        <w:t>«Про запобігання корупції».</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shd w:val="clear" w:color="auto" w:fill="FFFFFF"/>
          <w:lang w:val="uk-UA" w:eastAsia="uk-UA"/>
        </w:rPr>
      </w:pPr>
      <w:r w:rsidRPr="0068584B">
        <w:rPr>
          <w:rFonts w:ascii="Times New Roman" w:hAnsi="Times New Roman" w:cs="Times New Roman"/>
          <w:color w:val="000000" w:themeColor="text1"/>
          <w:sz w:val="28"/>
          <w:szCs w:val="28"/>
          <w:shd w:val="clear" w:color="auto" w:fill="FFFFFF"/>
          <w:lang w:val="uk-UA" w:eastAsia="uk-UA"/>
        </w:rPr>
        <w:t>2.6. Порядок організації роботи старости визначається Законом України «Про місцеве самоврядування в Україні», іншими законами, а також цим Положенням.</w:t>
      </w:r>
    </w:p>
    <w:p w:rsidR="0068584B" w:rsidRPr="0068584B" w:rsidRDefault="0068584B" w:rsidP="0068584B">
      <w:pPr>
        <w:shd w:val="clear" w:color="auto" w:fill="FFFFFF"/>
        <w:spacing w:after="0" w:line="240" w:lineRule="auto"/>
        <w:ind w:firstLine="705"/>
        <w:jc w:val="center"/>
        <w:rPr>
          <w:rFonts w:ascii="Times New Roman" w:hAnsi="Times New Roman" w:cs="Times New Roman"/>
          <w:b/>
          <w:bCs/>
          <w:color w:val="000000" w:themeColor="text1"/>
          <w:sz w:val="28"/>
          <w:szCs w:val="28"/>
          <w:bdr w:val="none" w:sz="0" w:space="0" w:color="auto" w:frame="1"/>
          <w:lang w:val="uk-UA" w:eastAsia="uk-UA"/>
        </w:rPr>
      </w:pPr>
    </w:p>
    <w:p w:rsidR="0068584B" w:rsidRPr="0068584B" w:rsidRDefault="0068584B" w:rsidP="0068584B">
      <w:pPr>
        <w:shd w:val="clear" w:color="auto" w:fill="FFFFFF"/>
        <w:spacing w:after="0" w:line="240" w:lineRule="auto"/>
        <w:ind w:firstLine="705"/>
        <w:jc w:val="center"/>
        <w:rPr>
          <w:rFonts w:ascii="Times New Roman" w:hAnsi="Times New Roman" w:cs="Times New Roman"/>
          <w:color w:val="000000" w:themeColor="text1"/>
          <w:sz w:val="28"/>
          <w:szCs w:val="28"/>
          <w:lang w:val="uk-UA" w:eastAsia="uk-UA"/>
        </w:rPr>
      </w:pPr>
      <w:r w:rsidRPr="0068584B">
        <w:rPr>
          <w:rFonts w:ascii="Times New Roman" w:hAnsi="Times New Roman" w:cs="Times New Roman"/>
          <w:b/>
          <w:bCs/>
          <w:color w:val="000000" w:themeColor="text1"/>
          <w:sz w:val="28"/>
          <w:szCs w:val="28"/>
          <w:bdr w:val="none" w:sz="0" w:space="0" w:color="auto" w:frame="1"/>
          <w:lang w:val="uk-UA" w:eastAsia="uk-UA"/>
        </w:rPr>
        <w:t>ІІІ. Порядок затвердження та припинення повноважень</w:t>
      </w:r>
      <w:r w:rsidRPr="0068584B">
        <w:rPr>
          <w:rFonts w:ascii="Times New Roman" w:hAnsi="Times New Roman" w:cs="Times New Roman"/>
          <w:color w:val="000000" w:themeColor="text1"/>
          <w:sz w:val="28"/>
          <w:szCs w:val="28"/>
          <w:lang w:val="uk-UA" w:eastAsia="uk-UA"/>
        </w:rPr>
        <w:t> </w:t>
      </w:r>
      <w:r w:rsidRPr="0068584B">
        <w:rPr>
          <w:rFonts w:ascii="Times New Roman" w:hAnsi="Times New Roman" w:cs="Times New Roman"/>
          <w:b/>
          <w:bCs/>
          <w:color w:val="000000" w:themeColor="text1"/>
          <w:sz w:val="28"/>
          <w:szCs w:val="28"/>
          <w:bdr w:val="none" w:sz="0" w:space="0" w:color="auto" w:frame="1"/>
          <w:lang w:val="uk-UA" w:eastAsia="uk-UA"/>
        </w:rPr>
        <w:t xml:space="preserve"> старости </w:t>
      </w:r>
    </w:p>
    <w:p w:rsidR="0068584B" w:rsidRPr="0068584B" w:rsidRDefault="0068584B" w:rsidP="0068584B">
      <w:pPr>
        <w:tabs>
          <w:tab w:val="left" w:pos="720"/>
        </w:tabs>
        <w:spacing w:after="0" w:line="240" w:lineRule="auto"/>
        <w:ind w:firstLine="705"/>
        <w:contextualSpacing/>
        <w:jc w:val="both"/>
        <w:rPr>
          <w:rFonts w:ascii="Times New Roman" w:hAnsi="Times New Roman" w:cs="Times New Roman"/>
          <w:color w:val="000000" w:themeColor="text1"/>
          <w:sz w:val="28"/>
          <w:szCs w:val="28"/>
          <w:lang w:val="uk-UA" w:eastAsia="ru-RU"/>
        </w:rPr>
      </w:pPr>
      <w:r w:rsidRPr="0068584B">
        <w:rPr>
          <w:rFonts w:ascii="Times New Roman" w:hAnsi="Times New Roman" w:cs="Times New Roman"/>
          <w:color w:val="000000" w:themeColor="text1"/>
          <w:sz w:val="28"/>
          <w:szCs w:val="28"/>
          <w:lang w:val="uk-UA" w:eastAsia="uk-UA"/>
        </w:rPr>
        <w:tab/>
        <w:t xml:space="preserve">3.1. Старостою може затверджуватися будь-який громадянин України, який  має право голосу відповідно до статті 70 Конституції України. </w:t>
      </w:r>
      <w:r w:rsidRPr="0068584B">
        <w:rPr>
          <w:rFonts w:ascii="Times New Roman" w:hAnsi="Times New Roman" w:cs="Times New Roman"/>
          <w:color w:val="000000" w:themeColor="text1"/>
          <w:sz w:val="28"/>
          <w:szCs w:val="28"/>
          <w:lang w:val="uk-UA"/>
        </w:rPr>
        <w:t xml:space="preserve">Старостою не може бути затверджений громадянин України, який має судимість за вчинення тяжкого або особливо тяжкого злочину, </w:t>
      </w:r>
      <w:proofErr w:type="spellStart"/>
      <w:r w:rsidRPr="0068584B">
        <w:rPr>
          <w:rFonts w:ascii="Times New Roman" w:hAnsi="Times New Roman" w:cs="Times New Roman"/>
          <w:color w:val="000000" w:themeColor="text1"/>
          <w:sz w:val="28"/>
          <w:szCs w:val="28"/>
          <w:lang w:val="uk-UA"/>
        </w:rPr>
        <w:t>злочину</w:t>
      </w:r>
      <w:proofErr w:type="spellEnd"/>
      <w:r w:rsidRPr="0068584B">
        <w:rPr>
          <w:rFonts w:ascii="Times New Roman" w:hAnsi="Times New Roman" w:cs="Times New Roman"/>
          <w:color w:val="000000" w:themeColor="text1"/>
          <w:sz w:val="28"/>
          <w:szCs w:val="28"/>
          <w:lang w:val="uk-UA"/>
        </w:rPr>
        <w:t xml:space="preserve"> проти виборчих прав громадян чи корупційного злочину, якщо ця судимість не погашена або не знята в установленому законом</w:t>
      </w:r>
      <w:r w:rsidRPr="0068584B">
        <w:rPr>
          <w:rFonts w:ascii="Times New Roman" w:hAnsi="Times New Roman" w:cs="Times New Roman"/>
          <w:color w:val="000000" w:themeColor="text1"/>
          <w:spacing w:val="-8"/>
          <w:sz w:val="28"/>
          <w:szCs w:val="28"/>
          <w:lang w:val="uk-UA"/>
        </w:rPr>
        <w:t xml:space="preserve"> </w:t>
      </w:r>
      <w:r w:rsidRPr="0068584B">
        <w:rPr>
          <w:rFonts w:ascii="Times New Roman" w:hAnsi="Times New Roman" w:cs="Times New Roman"/>
          <w:color w:val="000000" w:themeColor="text1"/>
          <w:sz w:val="28"/>
          <w:szCs w:val="28"/>
          <w:lang w:val="uk-UA"/>
        </w:rPr>
        <w:t>порядку.</w:t>
      </w:r>
    </w:p>
    <w:p w:rsidR="0068584B" w:rsidRPr="0068584B" w:rsidRDefault="0068584B" w:rsidP="0068584B">
      <w:pPr>
        <w:tabs>
          <w:tab w:val="left" w:pos="720"/>
        </w:tabs>
        <w:spacing w:after="0" w:line="240" w:lineRule="auto"/>
        <w:ind w:firstLine="705"/>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lastRenderedPageBreak/>
        <w:tab/>
        <w:t>3.2. Строк</w:t>
      </w:r>
      <w:r w:rsidRPr="0068584B">
        <w:rPr>
          <w:rFonts w:ascii="Times New Roman" w:hAnsi="Times New Roman" w:cs="Times New Roman"/>
          <w:color w:val="000000" w:themeColor="text1"/>
          <w:spacing w:val="-14"/>
          <w:sz w:val="28"/>
          <w:szCs w:val="28"/>
          <w:lang w:val="uk-UA"/>
        </w:rPr>
        <w:t xml:space="preserve"> </w:t>
      </w:r>
      <w:r w:rsidRPr="0068584B">
        <w:rPr>
          <w:rFonts w:ascii="Times New Roman" w:hAnsi="Times New Roman" w:cs="Times New Roman"/>
          <w:color w:val="000000" w:themeColor="text1"/>
          <w:sz w:val="28"/>
          <w:szCs w:val="28"/>
          <w:lang w:val="uk-UA"/>
        </w:rPr>
        <w:t>повноважень</w:t>
      </w:r>
      <w:r w:rsidRPr="0068584B">
        <w:rPr>
          <w:rFonts w:ascii="Times New Roman" w:hAnsi="Times New Roman" w:cs="Times New Roman"/>
          <w:color w:val="000000" w:themeColor="text1"/>
          <w:spacing w:val="-17"/>
          <w:sz w:val="28"/>
          <w:szCs w:val="28"/>
          <w:lang w:val="uk-UA"/>
        </w:rPr>
        <w:t xml:space="preserve"> </w:t>
      </w:r>
      <w:r w:rsidRPr="0068584B">
        <w:rPr>
          <w:rFonts w:ascii="Times New Roman" w:hAnsi="Times New Roman" w:cs="Times New Roman"/>
          <w:color w:val="000000" w:themeColor="text1"/>
          <w:sz w:val="28"/>
          <w:szCs w:val="28"/>
          <w:lang w:val="uk-UA"/>
        </w:rPr>
        <w:t>старости</w:t>
      </w:r>
      <w:r w:rsidRPr="0068584B">
        <w:rPr>
          <w:rFonts w:ascii="Times New Roman" w:hAnsi="Times New Roman" w:cs="Times New Roman"/>
          <w:color w:val="000000" w:themeColor="text1"/>
          <w:spacing w:val="-14"/>
          <w:sz w:val="28"/>
          <w:szCs w:val="28"/>
          <w:lang w:val="uk-UA"/>
        </w:rPr>
        <w:t xml:space="preserve"> </w:t>
      </w:r>
      <w:r w:rsidRPr="0068584B">
        <w:rPr>
          <w:rFonts w:ascii="Times New Roman" w:hAnsi="Times New Roman" w:cs="Times New Roman"/>
          <w:color w:val="000000" w:themeColor="text1"/>
          <w:sz w:val="28"/>
          <w:szCs w:val="28"/>
          <w:lang w:val="uk-UA"/>
        </w:rPr>
        <w:t>становить п'ять років, крім випадків дострокового припинення його повноважень з підстав</w:t>
      </w:r>
      <w:r w:rsidRPr="0068584B">
        <w:rPr>
          <w:rFonts w:ascii="Times New Roman" w:hAnsi="Times New Roman" w:cs="Times New Roman"/>
          <w:color w:val="000000" w:themeColor="text1"/>
          <w:spacing w:val="-14"/>
          <w:sz w:val="28"/>
          <w:szCs w:val="28"/>
          <w:lang w:val="uk-UA"/>
        </w:rPr>
        <w:t xml:space="preserve"> </w:t>
      </w:r>
      <w:r w:rsidRPr="0068584B">
        <w:rPr>
          <w:rFonts w:ascii="Times New Roman" w:hAnsi="Times New Roman" w:cs="Times New Roman"/>
          <w:color w:val="000000" w:themeColor="text1"/>
          <w:sz w:val="28"/>
          <w:szCs w:val="28"/>
          <w:lang w:val="uk-UA"/>
        </w:rPr>
        <w:t>і</w:t>
      </w:r>
      <w:r w:rsidRPr="0068584B">
        <w:rPr>
          <w:rFonts w:ascii="Times New Roman" w:hAnsi="Times New Roman" w:cs="Times New Roman"/>
          <w:color w:val="000000" w:themeColor="text1"/>
          <w:spacing w:val="-13"/>
          <w:sz w:val="28"/>
          <w:szCs w:val="28"/>
          <w:lang w:val="uk-UA"/>
        </w:rPr>
        <w:t xml:space="preserve"> </w:t>
      </w:r>
      <w:r w:rsidRPr="0068584B">
        <w:rPr>
          <w:rFonts w:ascii="Times New Roman" w:hAnsi="Times New Roman" w:cs="Times New Roman"/>
          <w:color w:val="000000" w:themeColor="text1"/>
          <w:sz w:val="28"/>
          <w:szCs w:val="28"/>
          <w:lang w:val="uk-UA"/>
        </w:rPr>
        <w:t>в</w:t>
      </w:r>
      <w:r w:rsidRPr="0068584B">
        <w:rPr>
          <w:rFonts w:ascii="Times New Roman" w:hAnsi="Times New Roman" w:cs="Times New Roman"/>
          <w:color w:val="000000" w:themeColor="text1"/>
          <w:spacing w:val="-14"/>
          <w:sz w:val="28"/>
          <w:szCs w:val="28"/>
          <w:lang w:val="uk-UA"/>
        </w:rPr>
        <w:t xml:space="preserve"> </w:t>
      </w:r>
      <w:r w:rsidRPr="0068584B">
        <w:rPr>
          <w:rFonts w:ascii="Times New Roman" w:hAnsi="Times New Roman" w:cs="Times New Roman"/>
          <w:color w:val="000000" w:themeColor="text1"/>
          <w:sz w:val="28"/>
          <w:szCs w:val="28"/>
          <w:lang w:val="uk-UA"/>
        </w:rPr>
        <w:t>порядку,</w:t>
      </w:r>
      <w:r w:rsidRPr="0068584B">
        <w:rPr>
          <w:rFonts w:ascii="Times New Roman" w:hAnsi="Times New Roman" w:cs="Times New Roman"/>
          <w:color w:val="000000" w:themeColor="text1"/>
          <w:spacing w:val="-12"/>
          <w:sz w:val="28"/>
          <w:szCs w:val="28"/>
          <w:lang w:val="uk-UA"/>
        </w:rPr>
        <w:t xml:space="preserve"> </w:t>
      </w:r>
      <w:r w:rsidRPr="0068584B">
        <w:rPr>
          <w:rFonts w:ascii="Times New Roman" w:hAnsi="Times New Roman" w:cs="Times New Roman"/>
          <w:color w:val="000000" w:themeColor="text1"/>
          <w:sz w:val="28"/>
          <w:szCs w:val="28"/>
          <w:lang w:val="uk-UA"/>
        </w:rPr>
        <w:t>визначених</w:t>
      </w:r>
      <w:r w:rsidRPr="0068584B">
        <w:rPr>
          <w:rFonts w:ascii="Times New Roman" w:hAnsi="Times New Roman" w:cs="Times New Roman"/>
          <w:color w:val="000000" w:themeColor="text1"/>
          <w:spacing w:val="-14"/>
          <w:sz w:val="28"/>
          <w:szCs w:val="28"/>
          <w:lang w:val="uk-UA"/>
        </w:rPr>
        <w:t xml:space="preserve"> </w:t>
      </w:r>
      <w:r w:rsidRPr="0068584B">
        <w:rPr>
          <w:rFonts w:ascii="Times New Roman" w:hAnsi="Times New Roman" w:cs="Times New Roman"/>
          <w:color w:val="000000" w:themeColor="text1"/>
          <w:sz w:val="28"/>
          <w:szCs w:val="28"/>
          <w:lang w:val="uk-UA"/>
        </w:rPr>
        <w:t>Законом</w:t>
      </w:r>
      <w:r w:rsidRPr="0068584B">
        <w:rPr>
          <w:rFonts w:ascii="Times New Roman" w:hAnsi="Times New Roman" w:cs="Times New Roman"/>
          <w:color w:val="000000" w:themeColor="text1"/>
          <w:spacing w:val="-16"/>
          <w:sz w:val="28"/>
          <w:szCs w:val="28"/>
          <w:lang w:val="uk-UA"/>
        </w:rPr>
        <w:t xml:space="preserve"> </w:t>
      </w:r>
      <w:r w:rsidRPr="0068584B">
        <w:rPr>
          <w:rFonts w:ascii="Times New Roman" w:hAnsi="Times New Roman" w:cs="Times New Roman"/>
          <w:color w:val="000000" w:themeColor="text1"/>
          <w:sz w:val="28"/>
          <w:szCs w:val="28"/>
          <w:lang w:val="uk-UA"/>
        </w:rPr>
        <w:t>України</w:t>
      </w:r>
      <w:r w:rsidRPr="0068584B">
        <w:rPr>
          <w:rFonts w:ascii="Times New Roman" w:hAnsi="Times New Roman" w:cs="Times New Roman"/>
          <w:color w:val="000000" w:themeColor="text1"/>
          <w:spacing w:val="-13"/>
          <w:sz w:val="28"/>
          <w:szCs w:val="28"/>
          <w:lang w:val="uk-UA"/>
        </w:rPr>
        <w:t xml:space="preserve"> </w:t>
      </w:r>
      <w:r w:rsidRPr="0068584B">
        <w:rPr>
          <w:rFonts w:ascii="Times New Roman" w:hAnsi="Times New Roman" w:cs="Times New Roman"/>
          <w:color w:val="000000" w:themeColor="text1"/>
          <w:sz w:val="28"/>
          <w:szCs w:val="28"/>
          <w:lang w:val="uk-UA"/>
        </w:rPr>
        <w:t>«Про</w:t>
      </w:r>
      <w:r w:rsidRPr="0068584B">
        <w:rPr>
          <w:rFonts w:ascii="Times New Roman" w:hAnsi="Times New Roman" w:cs="Times New Roman"/>
          <w:color w:val="000000" w:themeColor="text1"/>
          <w:spacing w:val="-7"/>
          <w:sz w:val="28"/>
          <w:szCs w:val="28"/>
          <w:lang w:val="uk-UA"/>
        </w:rPr>
        <w:t xml:space="preserve"> </w:t>
      </w:r>
      <w:r w:rsidRPr="0068584B">
        <w:rPr>
          <w:rFonts w:ascii="Times New Roman" w:hAnsi="Times New Roman" w:cs="Times New Roman"/>
          <w:color w:val="000000" w:themeColor="text1"/>
          <w:sz w:val="28"/>
          <w:szCs w:val="28"/>
          <w:lang w:val="uk-UA"/>
        </w:rPr>
        <w:t>місцеве</w:t>
      </w:r>
      <w:r w:rsidRPr="0068584B">
        <w:rPr>
          <w:rFonts w:ascii="Times New Roman" w:hAnsi="Times New Roman" w:cs="Times New Roman"/>
          <w:color w:val="000000" w:themeColor="text1"/>
          <w:spacing w:val="-13"/>
          <w:sz w:val="28"/>
          <w:szCs w:val="28"/>
          <w:lang w:val="uk-UA"/>
        </w:rPr>
        <w:t xml:space="preserve"> </w:t>
      </w:r>
      <w:r w:rsidRPr="0068584B">
        <w:rPr>
          <w:rFonts w:ascii="Times New Roman" w:hAnsi="Times New Roman" w:cs="Times New Roman"/>
          <w:color w:val="000000" w:themeColor="text1"/>
          <w:sz w:val="28"/>
          <w:szCs w:val="28"/>
          <w:lang w:val="uk-UA"/>
        </w:rPr>
        <w:t>самоврядування в</w:t>
      </w:r>
      <w:r w:rsidRPr="0068584B">
        <w:rPr>
          <w:rFonts w:ascii="Times New Roman" w:hAnsi="Times New Roman" w:cs="Times New Roman"/>
          <w:color w:val="000000" w:themeColor="text1"/>
          <w:spacing w:val="-3"/>
          <w:sz w:val="28"/>
          <w:szCs w:val="28"/>
          <w:lang w:val="uk-UA"/>
        </w:rPr>
        <w:t xml:space="preserve"> </w:t>
      </w:r>
      <w:r w:rsidRPr="0068584B">
        <w:rPr>
          <w:rFonts w:ascii="Times New Roman" w:hAnsi="Times New Roman" w:cs="Times New Roman"/>
          <w:color w:val="000000" w:themeColor="text1"/>
          <w:sz w:val="28"/>
          <w:szCs w:val="28"/>
          <w:lang w:val="uk-UA"/>
        </w:rPr>
        <w:t>Україні».</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3.3. Повноваження старости починаються з моменту складення ним присяги відповідно до </w:t>
      </w:r>
      <w:hyperlink r:id="rId7" w:tgtFrame="_blank" w:history="1">
        <w:r w:rsidRPr="0068584B">
          <w:rPr>
            <w:rFonts w:ascii="Times New Roman" w:hAnsi="Times New Roman" w:cs="Times New Roman"/>
            <w:color w:val="000000" w:themeColor="text1"/>
            <w:sz w:val="28"/>
            <w:szCs w:val="28"/>
            <w:u w:val="single"/>
            <w:lang w:val="uk-UA"/>
          </w:rPr>
          <w:t>Закону України</w:t>
        </w:r>
      </w:hyperlink>
      <w:r w:rsidRPr="0068584B">
        <w:rPr>
          <w:rFonts w:ascii="Times New Roman" w:hAnsi="Times New Roman" w:cs="Times New Roman"/>
          <w:color w:val="000000" w:themeColor="text1"/>
          <w:sz w:val="28"/>
          <w:szCs w:val="28"/>
          <w:lang w:val="uk-UA"/>
        </w:rPr>
        <w:t xml:space="preserve"> «Про службу в органах місцевого самоврядування» на пленарному засіданні Рахівської міської ради.   </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3.4. Повноваження старости припиняються одночасно з припиненням повноважень Рахівської міської ради відповідного скликання. </w:t>
      </w:r>
    </w:p>
    <w:p w:rsidR="0068584B" w:rsidRPr="0068584B" w:rsidRDefault="0068584B" w:rsidP="0068584B">
      <w:pPr>
        <w:tabs>
          <w:tab w:val="left" w:pos="709"/>
          <w:tab w:val="left" w:pos="9354"/>
        </w:tabs>
        <w:spacing w:after="0" w:line="240" w:lineRule="auto"/>
        <w:ind w:firstLine="705"/>
        <w:contextualSpacing/>
        <w:jc w:val="both"/>
        <w:rPr>
          <w:rFonts w:ascii="Times New Roman" w:hAnsi="Times New Roman" w:cs="Times New Roman"/>
          <w:color w:val="000000" w:themeColor="text1"/>
          <w:sz w:val="28"/>
          <w:szCs w:val="28"/>
          <w:lang w:val="uk-UA" w:eastAsia="ru-RU"/>
        </w:rPr>
      </w:pPr>
      <w:r w:rsidRPr="0068584B">
        <w:rPr>
          <w:rFonts w:ascii="Times New Roman" w:hAnsi="Times New Roman" w:cs="Times New Roman"/>
          <w:color w:val="000000" w:themeColor="text1"/>
          <w:sz w:val="28"/>
          <w:szCs w:val="28"/>
          <w:lang w:val="uk-UA"/>
        </w:rPr>
        <w:tab/>
        <w:t>3.5. Повноваження старости припиняються достроково, а відповідна особа звільняється з</w:t>
      </w:r>
      <w:r w:rsidRPr="0068584B">
        <w:rPr>
          <w:rFonts w:ascii="Times New Roman" w:hAnsi="Times New Roman" w:cs="Times New Roman"/>
          <w:color w:val="000000" w:themeColor="text1"/>
          <w:spacing w:val="-2"/>
          <w:sz w:val="28"/>
          <w:szCs w:val="28"/>
          <w:lang w:val="uk-UA"/>
        </w:rPr>
        <w:t xml:space="preserve"> </w:t>
      </w:r>
      <w:r w:rsidRPr="0068584B">
        <w:rPr>
          <w:rFonts w:ascii="Times New Roman" w:hAnsi="Times New Roman" w:cs="Times New Roman"/>
          <w:color w:val="000000" w:themeColor="text1"/>
          <w:sz w:val="28"/>
          <w:szCs w:val="28"/>
          <w:lang w:val="uk-UA"/>
        </w:rPr>
        <w:t>посади:</w:t>
      </w:r>
    </w:p>
    <w:p w:rsidR="0068584B" w:rsidRPr="0068584B" w:rsidRDefault="0068584B" w:rsidP="0068584B">
      <w:pPr>
        <w:tabs>
          <w:tab w:val="left" w:pos="720"/>
          <w:tab w:val="left" w:pos="1080"/>
        </w:tabs>
        <w:spacing w:after="0" w:line="240" w:lineRule="auto"/>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 xml:space="preserve">3.5.1. З підстав, зазначених у пунктах 1, 2, 3 частини першої статті </w:t>
      </w:r>
      <w:r w:rsidRPr="0068584B">
        <w:rPr>
          <w:rFonts w:ascii="Times New Roman" w:hAnsi="Times New Roman" w:cs="Times New Roman"/>
          <w:color w:val="000000" w:themeColor="text1"/>
          <w:spacing w:val="2"/>
          <w:sz w:val="28"/>
          <w:szCs w:val="28"/>
          <w:lang w:val="uk-UA"/>
        </w:rPr>
        <w:t>79</w:t>
      </w:r>
      <w:r w:rsidRPr="0068584B">
        <w:rPr>
          <w:rFonts w:ascii="Times New Roman" w:hAnsi="Times New Roman" w:cs="Times New Roman"/>
          <w:color w:val="000000" w:themeColor="text1"/>
          <w:spacing w:val="2"/>
          <w:sz w:val="36"/>
          <w:szCs w:val="36"/>
          <w:lang w:val="uk-UA"/>
        </w:rPr>
        <w:t>¹</w:t>
      </w:r>
      <w:r w:rsidRPr="0068584B">
        <w:rPr>
          <w:rFonts w:ascii="Times New Roman" w:hAnsi="Times New Roman" w:cs="Times New Roman"/>
          <w:color w:val="000000" w:themeColor="text1"/>
          <w:spacing w:val="2"/>
          <w:position w:val="10"/>
          <w:sz w:val="28"/>
          <w:szCs w:val="28"/>
          <w:lang w:val="uk-UA"/>
        </w:rPr>
        <w:t xml:space="preserve"> </w:t>
      </w:r>
      <w:r w:rsidRPr="0068584B">
        <w:rPr>
          <w:rFonts w:ascii="Times New Roman" w:hAnsi="Times New Roman" w:cs="Times New Roman"/>
          <w:color w:val="000000" w:themeColor="text1"/>
          <w:sz w:val="28"/>
          <w:szCs w:val="28"/>
          <w:lang w:val="uk-UA"/>
        </w:rPr>
        <w:t xml:space="preserve">Закону України «Про місцеве самоврядування в Україні» (звернення з особистою заявою до Рахівської міської ради про складення ним повноважень старости; припинення громадянства України або виїзд на постійне проживання за межі України; набуття громадянства іншої держави) </w:t>
      </w:r>
      <w:r w:rsidRPr="0068584B">
        <w:rPr>
          <w:rFonts w:ascii="Times New Roman" w:hAnsi="Times New Roman" w:cs="Times New Roman"/>
          <w:b/>
          <w:color w:val="000000" w:themeColor="text1"/>
          <w:sz w:val="28"/>
          <w:szCs w:val="28"/>
          <w:lang w:val="uk-UA"/>
        </w:rPr>
        <w:t>-</w:t>
      </w:r>
      <w:r w:rsidRPr="0068584B">
        <w:rPr>
          <w:rFonts w:ascii="Times New Roman" w:hAnsi="Times New Roman" w:cs="Times New Roman"/>
          <w:color w:val="000000" w:themeColor="text1"/>
          <w:sz w:val="28"/>
          <w:szCs w:val="28"/>
          <w:lang w:val="uk-UA"/>
        </w:rPr>
        <w:t xml:space="preserve"> з дня прийняття Рахівською міською радою рішення, яким береться до відома зазначений</w:t>
      </w:r>
      <w:r w:rsidRPr="0068584B">
        <w:rPr>
          <w:rFonts w:ascii="Times New Roman" w:hAnsi="Times New Roman" w:cs="Times New Roman"/>
          <w:color w:val="000000" w:themeColor="text1"/>
          <w:spacing w:val="-4"/>
          <w:sz w:val="28"/>
          <w:szCs w:val="28"/>
          <w:lang w:val="uk-UA"/>
        </w:rPr>
        <w:t xml:space="preserve"> </w:t>
      </w:r>
      <w:r w:rsidRPr="0068584B">
        <w:rPr>
          <w:rFonts w:ascii="Times New Roman" w:hAnsi="Times New Roman" w:cs="Times New Roman"/>
          <w:color w:val="000000" w:themeColor="text1"/>
          <w:sz w:val="28"/>
          <w:szCs w:val="28"/>
          <w:lang w:val="uk-UA"/>
        </w:rPr>
        <w:t>факт.</w:t>
      </w:r>
    </w:p>
    <w:p w:rsidR="0068584B" w:rsidRPr="0068584B" w:rsidRDefault="0068584B" w:rsidP="0068584B">
      <w:pPr>
        <w:tabs>
          <w:tab w:val="left" w:pos="720"/>
          <w:tab w:val="left" w:pos="1080"/>
        </w:tabs>
        <w:spacing w:after="0" w:line="240" w:lineRule="auto"/>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3.5.2. З підстав, зазначених у пунктах 4, 5, 5</w:t>
      </w:r>
      <w:r w:rsidRPr="0068584B">
        <w:rPr>
          <w:rFonts w:ascii="Times New Roman" w:hAnsi="Times New Roman" w:cs="Times New Roman"/>
          <w:color w:val="000000" w:themeColor="text1"/>
          <w:sz w:val="28"/>
          <w:szCs w:val="28"/>
          <w:vertAlign w:val="superscript"/>
          <w:lang w:val="uk-UA"/>
        </w:rPr>
        <w:t>1</w:t>
      </w:r>
      <w:r w:rsidRPr="0068584B">
        <w:rPr>
          <w:rFonts w:ascii="Times New Roman" w:hAnsi="Times New Roman" w:cs="Times New Roman"/>
          <w:color w:val="000000" w:themeColor="text1"/>
          <w:sz w:val="28"/>
          <w:szCs w:val="28"/>
          <w:lang w:val="uk-UA"/>
        </w:rPr>
        <w:t>, 6 частини першої статті 79</w:t>
      </w:r>
      <w:r w:rsidRPr="0068584B">
        <w:rPr>
          <w:rFonts w:ascii="Times New Roman" w:hAnsi="Times New Roman" w:cs="Times New Roman"/>
          <w:color w:val="000000" w:themeColor="text1"/>
          <w:sz w:val="36"/>
          <w:szCs w:val="36"/>
          <w:lang w:val="uk-UA"/>
        </w:rPr>
        <w:t>¹</w:t>
      </w:r>
      <w:r w:rsidRPr="0068584B">
        <w:rPr>
          <w:rFonts w:ascii="Times New Roman" w:hAnsi="Times New Roman" w:cs="Times New Roman"/>
          <w:color w:val="000000" w:themeColor="text1"/>
          <w:position w:val="10"/>
          <w:sz w:val="28"/>
          <w:szCs w:val="28"/>
          <w:lang w:val="uk-UA"/>
        </w:rPr>
        <w:t xml:space="preserve"> </w:t>
      </w:r>
      <w:r w:rsidRPr="0068584B">
        <w:rPr>
          <w:rFonts w:ascii="Times New Roman" w:hAnsi="Times New Roman" w:cs="Times New Roman"/>
          <w:color w:val="000000" w:themeColor="text1"/>
          <w:sz w:val="28"/>
          <w:szCs w:val="28"/>
          <w:lang w:val="uk-UA"/>
        </w:rPr>
        <w:t>Закону України «Про місцеве самоврядування в Україні» (</w:t>
      </w:r>
      <w:r w:rsidRPr="0068584B">
        <w:rPr>
          <w:rFonts w:ascii="Times New Roman" w:hAnsi="Times New Roman" w:cs="Times New Roman"/>
          <w:color w:val="000000" w:themeColor="text1"/>
          <w:sz w:val="28"/>
          <w:szCs w:val="28"/>
          <w:lang w:val="uk-UA" w:eastAsia="uk-UA"/>
        </w:rPr>
        <w:t>набрання законної сили обвинувальним вироком суду щодо нього</w:t>
      </w:r>
      <w:r w:rsidRPr="0068584B">
        <w:rPr>
          <w:rFonts w:ascii="Times New Roman" w:hAnsi="Times New Roman" w:cs="Times New Roman"/>
          <w:color w:val="000000" w:themeColor="text1"/>
          <w:sz w:val="28"/>
          <w:szCs w:val="28"/>
          <w:lang w:val="uk-UA"/>
        </w:rPr>
        <w:t xml:space="preserve">; </w:t>
      </w:r>
      <w:r w:rsidRPr="0068584B">
        <w:rPr>
          <w:rFonts w:ascii="Times New Roman" w:hAnsi="Times New Roman" w:cs="Times New Roman"/>
          <w:color w:val="000000" w:themeColor="text1"/>
          <w:sz w:val="28"/>
          <w:szCs w:val="28"/>
          <w:lang w:val="uk-UA" w:eastAsia="uk-UA"/>
        </w:rPr>
        <w:t>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r w:rsidRPr="0068584B">
        <w:rPr>
          <w:rFonts w:ascii="Times New Roman" w:hAnsi="Times New Roman" w:cs="Times New Roman"/>
          <w:color w:val="000000" w:themeColor="text1"/>
          <w:sz w:val="28"/>
          <w:szCs w:val="28"/>
          <w:lang w:val="uk-UA"/>
        </w:rPr>
        <w:t xml:space="preserve">; </w:t>
      </w:r>
      <w:r w:rsidRPr="0068584B">
        <w:rPr>
          <w:rFonts w:ascii="Times New Roman" w:hAnsi="Times New Roman" w:cs="Times New Roman"/>
          <w:color w:val="000000" w:themeColor="text1"/>
          <w:sz w:val="28"/>
          <w:szCs w:val="28"/>
          <w:lang w:val="uk-UA" w:eastAsia="uk-UA"/>
        </w:rPr>
        <w:t>набрання 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 набрання законної сили рішенням суду про визнання його недієздатним, безвісно відсутнім чи оголошення померлим</w:t>
      </w:r>
      <w:r w:rsidRPr="0068584B">
        <w:rPr>
          <w:rFonts w:ascii="Times New Roman" w:hAnsi="Times New Roman" w:cs="Times New Roman"/>
          <w:color w:val="000000" w:themeColor="text1"/>
          <w:sz w:val="28"/>
          <w:szCs w:val="28"/>
          <w:lang w:val="uk-UA"/>
        </w:rPr>
        <w:t>)</w:t>
      </w:r>
      <w:r w:rsidRPr="0068584B">
        <w:rPr>
          <w:rFonts w:ascii="Times New Roman" w:hAnsi="Times New Roman" w:cs="Times New Roman"/>
          <w:color w:val="000000" w:themeColor="text1"/>
          <w:spacing w:val="-10"/>
          <w:sz w:val="28"/>
          <w:szCs w:val="28"/>
          <w:lang w:val="uk-UA"/>
        </w:rPr>
        <w:t xml:space="preserve"> </w:t>
      </w:r>
      <w:r w:rsidRPr="0068584B">
        <w:rPr>
          <w:rFonts w:ascii="Times New Roman" w:hAnsi="Times New Roman" w:cs="Times New Roman"/>
          <w:b/>
          <w:color w:val="000000" w:themeColor="text1"/>
          <w:spacing w:val="-10"/>
          <w:sz w:val="28"/>
          <w:szCs w:val="28"/>
          <w:lang w:val="uk-UA"/>
        </w:rPr>
        <w:t xml:space="preserve">- </w:t>
      </w:r>
      <w:r w:rsidRPr="0068584B">
        <w:rPr>
          <w:rFonts w:ascii="Times New Roman" w:hAnsi="Times New Roman" w:cs="Times New Roman"/>
          <w:color w:val="000000" w:themeColor="text1"/>
          <w:sz w:val="28"/>
          <w:szCs w:val="28"/>
          <w:lang w:val="uk-UA"/>
        </w:rPr>
        <w:t>з дня, наступного за днем одержання Рахівською міською радою або її виконавчим комітетом копії відповідного рішення суду, без прийняття рішення Рахівської міської</w:t>
      </w:r>
      <w:r w:rsidRPr="0068584B">
        <w:rPr>
          <w:rFonts w:ascii="Times New Roman" w:hAnsi="Times New Roman" w:cs="Times New Roman"/>
          <w:color w:val="000000" w:themeColor="text1"/>
          <w:spacing w:val="-12"/>
          <w:sz w:val="28"/>
          <w:szCs w:val="28"/>
          <w:lang w:val="uk-UA"/>
        </w:rPr>
        <w:t xml:space="preserve"> </w:t>
      </w:r>
      <w:r w:rsidRPr="0068584B">
        <w:rPr>
          <w:rFonts w:ascii="Times New Roman" w:hAnsi="Times New Roman" w:cs="Times New Roman"/>
          <w:color w:val="000000" w:themeColor="text1"/>
          <w:sz w:val="28"/>
          <w:szCs w:val="28"/>
          <w:lang w:val="uk-UA"/>
        </w:rPr>
        <w:t>ради.</w:t>
      </w:r>
    </w:p>
    <w:p w:rsidR="0068584B" w:rsidRPr="0068584B" w:rsidRDefault="0068584B" w:rsidP="0068584B">
      <w:pPr>
        <w:tabs>
          <w:tab w:val="left" w:pos="720"/>
          <w:tab w:val="left" w:pos="1080"/>
        </w:tabs>
        <w:spacing w:after="0" w:line="240" w:lineRule="auto"/>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 xml:space="preserve">3.5.3. З підстави, зазначеної у пункті 7 частини першої статті </w:t>
      </w:r>
      <w:r w:rsidRPr="0068584B">
        <w:rPr>
          <w:rFonts w:ascii="Times New Roman" w:hAnsi="Times New Roman" w:cs="Times New Roman"/>
          <w:color w:val="000000" w:themeColor="text1"/>
          <w:spacing w:val="2"/>
          <w:sz w:val="28"/>
          <w:szCs w:val="28"/>
          <w:lang w:val="uk-UA"/>
        </w:rPr>
        <w:t>79</w:t>
      </w:r>
      <w:r w:rsidRPr="0068584B">
        <w:rPr>
          <w:rFonts w:ascii="Times New Roman" w:hAnsi="Times New Roman" w:cs="Times New Roman"/>
          <w:color w:val="000000" w:themeColor="text1"/>
          <w:spacing w:val="2"/>
          <w:sz w:val="36"/>
          <w:szCs w:val="36"/>
          <w:lang w:val="uk-UA"/>
        </w:rPr>
        <w:t>¹</w:t>
      </w:r>
      <w:r w:rsidRPr="0068584B">
        <w:rPr>
          <w:rFonts w:ascii="Times New Roman" w:hAnsi="Times New Roman" w:cs="Times New Roman"/>
          <w:color w:val="000000" w:themeColor="text1"/>
          <w:spacing w:val="2"/>
          <w:position w:val="10"/>
          <w:sz w:val="28"/>
          <w:szCs w:val="28"/>
          <w:lang w:val="uk-UA"/>
        </w:rPr>
        <w:t xml:space="preserve"> </w:t>
      </w:r>
      <w:r w:rsidRPr="0068584B">
        <w:rPr>
          <w:rFonts w:ascii="Times New Roman" w:hAnsi="Times New Roman" w:cs="Times New Roman"/>
          <w:color w:val="000000" w:themeColor="text1"/>
          <w:sz w:val="28"/>
          <w:szCs w:val="28"/>
          <w:lang w:val="uk-UA"/>
        </w:rPr>
        <w:t>Закону України «Про місцеве самоврядування в Україні» (смерть старости) - з дня смерті, засвідченої свідоцтвом про смерть.</w:t>
      </w:r>
    </w:p>
    <w:p w:rsidR="0068584B" w:rsidRPr="0068584B" w:rsidRDefault="0068584B" w:rsidP="0068584B">
      <w:pPr>
        <w:tabs>
          <w:tab w:val="left" w:pos="720"/>
          <w:tab w:val="left" w:pos="1080"/>
        </w:tabs>
        <w:spacing w:after="0" w:line="240" w:lineRule="auto"/>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3.5.4. У випадку, передбаченому абзацом першим частини другої статті 79¹ Закону України «Про місцеве самоврядування в Україні» (якщо він порушує Конституцію або закони України, права і свободи громадян, не забезпечує здійснення наданих йому повноважень) - з дня прийняття Рахівською міською радою рішення про дострокове припинення повноважень старости. Рішення про дострокове припинення повноважень старости рада приймає таємним або відкритим голосуванням більшістю голосів від загального складу ради.</w:t>
      </w:r>
    </w:p>
    <w:p w:rsidR="0068584B" w:rsidRPr="0068584B" w:rsidRDefault="0068584B" w:rsidP="0068584B">
      <w:pPr>
        <w:tabs>
          <w:tab w:val="left" w:pos="720"/>
          <w:tab w:val="left" w:pos="1080"/>
        </w:tabs>
        <w:spacing w:after="0" w:line="240" w:lineRule="auto"/>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3.5.5. З підстави, зазначеної в абзаці другому частини другої статті</w:t>
      </w:r>
      <w:r w:rsidRPr="0068584B">
        <w:rPr>
          <w:rFonts w:ascii="Times New Roman" w:hAnsi="Times New Roman" w:cs="Times New Roman"/>
          <w:color w:val="000000" w:themeColor="text1"/>
          <w:spacing w:val="-26"/>
          <w:sz w:val="28"/>
          <w:szCs w:val="28"/>
          <w:lang w:val="uk-UA"/>
        </w:rPr>
        <w:t xml:space="preserve"> </w:t>
      </w:r>
      <w:r w:rsidRPr="0068584B">
        <w:rPr>
          <w:rFonts w:ascii="Times New Roman" w:hAnsi="Times New Roman" w:cs="Times New Roman"/>
          <w:color w:val="000000" w:themeColor="text1"/>
          <w:sz w:val="28"/>
          <w:szCs w:val="28"/>
          <w:lang w:val="uk-UA"/>
        </w:rPr>
        <w:t>79¹</w:t>
      </w:r>
      <w:r w:rsidRPr="0068584B">
        <w:rPr>
          <w:rFonts w:ascii="Times New Roman" w:hAnsi="Times New Roman" w:cs="Times New Roman"/>
          <w:color w:val="000000" w:themeColor="text1"/>
          <w:position w:val="10"/>
          <w:sz w:val="28"/>
          <w:szCs w:val="28"/>
          <w:lang w:val="uk-UA"/>
        </w:rPr>
        <w:t xml:space="preserve"> </w:t>
      </w:r>
      <w:r w:rsidRPr="0068584B">
        <w:rPr>
          <w:rFonts w:ascii="Times New Roman" w:hAnsi="Times New Roman" w:cs="Times New Roman"/>
          <w:color w:val="000000" w:themeColor="text1"/>
          <w:sz w:val="28"/>
          <w:szCs w:val="28"/>
          <w:lang w:val="uk-UA"/>
        </w:rPr>
        <w:t xml:space="preserve">Закону України «Про місцеве самоврядування в Україні» (у випадку, передбаченому Законом України «Про правовий режим воєнного стану») - з </w:t>
      </w:r>
      <w:r w:rsidRPr="0068584B">
        <w:rPr>
          <w:rFonts w:ascii="Times New Roman" w:hAnsi="Times New Roman" w:cs="Times New Roman"/>
          <w:color w:val="000000" w:themeColor="text1"/>
          <w:sz w:val="28"/>
          <w:szCs w:val="28"/>
          <w:lang w:val="uk-UA"/>
        </w:rPr>
        <w:lastRenderedPageBreak/>
        <w:t>дня набрання чинності актом Президента України про утворення відповідної військової адміністрації населеного пункту (населених пунктів).</w:t>
      </w:r>
    </w:p>
    <w:p w:rsidR="0068584B" w:rsidRPr="0068584B" w:rsidRDefault="0068584B" w:rsidP="0068584B">
      <w:pPr>
        <w:shd w:val="clear" w:color="auto" w:fill="FFFFFF"/>
        <w:spacing w:after="0" w:line="240" w:lineRule="auto"/>
        <w:jc w:val="center"/>
        <w:rPr>
          <w:rFonts w:ascii="Times New Roman" w:hAnsi="Times New Roman" w:cs="Times New Roman"/>
          <w:b/>
          <w:bCs/>
          <w:color w:val="000000" w:themeColor="text1"/>
          <w:sz w:val="28"/>
          <w:szCs w:val="28"/>
          <w:lang w:val="uk-UA" w:eastAsia="uk-UA"/>
        </w:rPr>
      </w:pPr>
    </w:p>
    <w:p w:rsidR="0068584B" w:rsidRPr="0068584B" w:rsidRDefault="0068584B" w:rsidP="0068584B">
      <w:pPr>
        <w:shd w:val="clear" w:color="auto" w:fill="FFFFFF"/>
        <w:spacing w:after="0" w:line="240" w:lineRule="auto"/>
        <w:jc w:val="center"/>
        <w:rPr>
          <w:rFonts w:ascii="Times New Roman" w:hAnsi="Times New Roman" w:cs="Times New Roman"/>
          <w:color w:val="000000" w:themeColor="text1"/>
          <w:sz w:val="28"/>
          <w:szCs w:val="28"/>
          <w:lang w:val="uk-UA" w:eastAsia="uk-UA"/>
        </w:rPr>
      </w:pPr>
      <w:r w:rsidRPr="0068584B">
        <w:rPr>
          <w:rFonts w:ascii="Times New Roman" w:hAnsi="Times New Roman" w:cs="Times New Roman"/>
          <w:b/>
          <w:bCs/>
          <w:color w:val="000000" w:themeColor="text1"/>
          <w:sz w:val="28"/>
          <w:szCs w:val="28"/>
          <w:lang w:val="uk-UA" w:eastAsia="uk-UA"/>
        </w:rPr>
        <w:t>ІV. Повноваження старости</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4.1. Відповідно до ст.54-1 Закону України «Про місцеве самоврядування в Україні» староста:</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4.1.1. Представляє інтереси жителів відповідного  села у виконавчих органах Рахівської міської ради.</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4.1.2. Бере участь у пленарних засіданнях Рахівської міської ради та засіданнях її постійних комісій.</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4.1.3. Має право на гарантований виступ на пленарних засіданнях Рахівської міської ради, засіданнях її постійних комісій з питань, що стосуються інтересів жителів відповідного села.</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4.1.4. Сприяє жителям відповідного села у підготовці документів, що подаються до органів місцевого самоврядування.</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4.1.5. Бере участь в організації виконання рішень Рахівської міської ради, її виконавчого комітету, розпоряджень Рахівського міського голови на території відповідного села та у здійсненні контролю за їх виконанням.</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 xml:space="preserve">4.1.6. Бере участь у підготовці </w:t>
      </w:r>
      <w:proofErr w:type="spellStart"/>
      <w:r w:rsidRPr="0068584B">
        <w:rPr>
          <w:rFonts w:ascii="Times New Roman" w:hAnsi="Times New Roman" w:cs="Times New Roman"/>
          <w:color w:val="000000" w:themeColor="text1"/>
          <w:sz w:val="28"/>
          <w:szCs w:val="28"/>
          <w:lang w:val="uk-UA" w:eastAsia="uk-UA"/>
        </w:rPr>
        <w:t>проєкту</w:t>
      </w:r>
      <w:proofErr w:type="spellEnd"/>
      <w:r w:rsidRPr="0068584B">
        <w:rPr>
          <w:rFonts w:ascii="Times New Roman" w:hAnsi="Times New Roman" w:cs="Times New Roman"/>
          <w:color w:val="000000" w:themeColor="text1"/>
          <w:sz w:val="28"/>
          <w:szCs w:val="28"/>
          <w:lang w:val="uk-UA" w:eastAsia="uk-UA"/>
        </w:rPr>
        <w:t xml:space="preserve"> місцевого бюджету Рахівської міської ради в частині фінансування програм, що реалізуються на території відповідного села.</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4.1.7. Вносить пропозиції до виконавчого комітету Рахівської міської ради з питань діяльності на території відповідного села виконавчих органів Рахівської міської ради, підприємств, установ, організацій комунальної власності та їх посадових осіб.</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 xml:space="preserve">4.1.8. Бере участь у підготовці </w:t>
      </w:r>
      <w:proofErr w:type="spellStart"/>
      <w:r w:rsidRPr="0068584B">
        <w:rPr>
          <w:rFonts w:ascii="Times New Roman" w:hAnsi="Times New Roman" w:cs="Times New Roman"/>
          <w:color w:val="000000" w:themeColor="text1"/>
          <w:sz w:val="28"/>
          <w:szCs w:val="28"/>
          <w:lang w:val="uk-UA" w:eastAsia="uk-UA"/>
        </w:rPr>
        <w:t>проєктів</w:t>
      </w:r>
      <w:proofErr w:type="spellEnd"/>
      <w:r w:rsidRPr="0068584B">
        <w:rPr>
          <w:rFonts w:ascii="Times New Roman" w:hAnsi="Times New Roman" w:cs="Times New Roman"/>
          <w:color w:val="000000" w:themeColor="text1"/>
          <w:sz w:val="28"/>
          <w:szCs w:val="28"/>
          <w:lang w:val="uk-UA" w:eastAsia="uk-UA"/>
        </w:rPr>
        <w:t xml:space="preserve"> рішень Рахівської міської ради, що стосуються майна територіальної громади, розташованого на території відповідного села.</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4.1.9. Бере участь у здійсненні контролю за використанням об’єктів комунальної власності, розташованих на території відповідного села.</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4.1.10. Бере участь у здійсненні контролю за станом благоустрою відповідного села та інформує Рахівського міського голову, виконавчі органи Рахівської міської ради про його результати.</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4.1.11. Отримує від виконавчих органів Рахівської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4.1.12.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4.1.13.  Виконує завдання адміністратора, пов’язані з наданням адміністративних послуг, отриманням заяв та документів, видачею результатів надання адміністративних послуг та складає протоколи про адміністративні правопорушення.</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 xml:space="preserve">4.1.14. Здійснює інші повноваження, визначені </w:t>
      </w:r>
      <w:r w:rsidRPr="0068584B">
        <w:rPr>
          <w:rFonts w:ascii="Times New Roman" w:hAnsi="Times New Roman" w:cs="Times New Roman"/>
          <w:color w:val="000000" w:themeColor="text1"/>
          <w:sz w:val="28"/>
          <w:szCs w:val="28"/>
          <w:lang w:val="uk-UA"/>
        </w:rPr>
        <w:t xml:space="preserve">Законом України «Про місцеве самоврядування в Україні» та іншими </w:t>
      </w:r>
      <w:r w:rsidRPr="0068584B">
        <w:rPr>
          <w:rFonts w:ascii="Times New Roman" w:hAnsi="Times New Roman" w:cs="Times New Roman"/>
          <w:color w:val="000000" w:themeColor="text1"/>
          <w:sz w:val="28"/>
          <w:szCs w:val="28"/>
          <w:lang w:val="uk-UA" w:eastAsia="uk-UA"/>
        </w:rPr>
        <w:t>законами.</w:t>
      </w:r>
    </w:p>
    <w:p w:rsidR="0068584B" w:rsidRPr="0068584B" w:rsidRDefault="0068584B" w:rsidP="0068584B">
      <w:pPr>
        <w:shd w:val="clear" w:color="auto" w:fill="FFFFFF"/>
        <w:spacing w:after="0" w:line="240" w:lineRule="auto"/>
        <w:ind w:firstLine="705"/>
        <w:rPr>
          <w:rFonts w:ascii="Times New Roman" w:hAnsi="Times New Roman" w:cs="Times New Roman"/>
          <w:color w:val="000000" w:themeColor="text1"/>
          <w:sz w:val="28"/>
          <w:szCs w:val="28"/>
          <w:lang w:val="uk-UA" w:eastAsia="uk-UA"/>
        </w:rPr>
      </w:pPr>
    </w:p>
    <w:p w:rsidR="0068584B" w:rsidRPr="0068584B" w:rsidRDefault="0068584B" w:rsidP="0068584B">
      <w:pPr>
        <w:shd w:val="clear" w:color="auto" w:fill="FFFFFF"/>
        <w:spacing w:after="0" w:line="240" w:lineRule="auto"/>
        <w:ind w:firstLine="705"/>
        <w:rPr>
          <w:rFonts w:ascii="Times New Roman" w:hAnsi="Times New Roman" w:cs="Times New Roman"/>
          <w:color w:val="000000" w:themeColor="text1"/>
          <w:sz w:val="28"/>
          <w:szCs w:val="28"/>
          <w:lang w:val="uk-UA" w:eastAsia="uk-UA"/>
        </w:rPr>
      </w:pPr>
    </w:p>
    <w:p w:rsidR="0068584B" w:rsidRPr="0068584B" w:rsidRDefault="0068584B" w:rsidP="0068584B">
      <w:pPr>
        <w:shd w:val="clear" w:color="auto" w:fill="FFFFFF"/>
        <w:spacing w:after="0" w:line="240" w:lineRule="auto"/>
        <w:jc w:val="center"/>
        <w:rPr>
          <w:rFonts w:ascii="Times New Roman" w:hAnsi="Times New Roman" w:cs="Times New Roman"/>
          <w:color w:val="000000" w:themeColor="text1"/>
          <w:sz w:val="28"/>
          <w:szCs w:val="28"/>
          <w:lang w:val="uk-UA" w:eastAsia="uk-UA"/>
        </w:rPr>
      </w:pPr>
      <w:bookmarkStart w:id="6" w:name="RichViewCheckpoint0"/>
      <w:bookmarkEnd w:id="6"/>
      <w:r w:rsidRPr="0068584B">
        <w:rPr>
          <w:rFonts w:ascii="Times New Roman" w:hAnsi="Times New Roman" w:cs="Times New Roman"/>
          <w:b/>
          <w:bCs/>
          <w:color w:val="000000" w:themeColor="text1"/>
          <w:sz w:val="28"/>
          <w:szCs w:val="28"/>
          <w:lang w:val="uk-UA" w:eastAsia="uk-UA"/>
        </w:rPr>
        <w:t>V. Обов’язки старости</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Староста зобов’язаний:</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5.1.  Додержуватися Конституції та законів України, актів Президента України, Кабінету Міністрів України, Регламентів роботи ради та виконавчого комітету, цього Положення та інших нормативно-правових актів, що визначають порядок його діяльності та взаємовідносини з  територіальною громадою, органами місцевого самоврядування та їхніми посадовими особами, громадою та її членами.</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5.2. Брати участь у засіданнях виконавчого комітету Рахівської міської ради, виконувати доручення Рахівської міської ради та міського голови,  звітувати про їх виконання.</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5.3. Брати участь в організації та проведенні зборів жителів відповідного села та у оформленні документів цих зборів, вносити пропозиції до порядку денного зборів; організовувати виконання рішень зборів жителів відповідного села та здійснювати моніторинг їх виконання.</w:t>
      </w:r>
    </w:p>
    <w:p w:rsidR="0068584B" w:rsidRPr="0068584B" w:rsidRDefault="0068584B" w:rsidP="0068584B">
      <w:pPr>
        <w:tabs>
          <w:tab w:val="left" w:pos="720"/>
          <w:tab w:val="left" w:pos="9354"/>
        </w:tabs>
        <w:spacing w:after="0" w:line="240" w:lineRule="auto"/>
        <w:contextualSpacing/>
        <w:jc w:val="both"/>
        <w:rPr>
          <w:rFonts w:ascii="Times New Roman" w:hAnsi="Times New Roman" w:cs="Times New Roman"/>
          <w:color w:val="000000" w:themeColor="text1"/>
          <w:spacing w:val="-3"/>
          <w:sz w:val="28"/>
          <w:szCs w:val="28"/>
          <w:lang w:val="uk-UA" w:eastAsia="ru-RU"/>
        </w:rPr>
      </w:pPr>
      <w:r w:rsidRPr="0068584B">
        <w:rPr>
          <w:rFonts w:ascii="Times New Roman" w:hAnsi="Times New Roman" w:cs="Times New Roman"/>
          <w:color w:val="000000" w:themeColor="text1"/>
          <w:spacing w:val="-4"/>
          <w:sz w:val="28"/>
          <w:szCs w:val="28"/>
          <w:lang w:val="uk-UA"/>
        </w:rPr>
        <w:tab/>
        <w:t xml:space="preserve">5.4. Сприяти виконанню </w:t>
      </w:r>
      <w:r w:rsidRPr="0068584B">
        <w:rPr>
          <w:rFonts w:ascii="Times New Roman" w:hAnsi="Times New Roman" w:cs="Times New Roman"/>
          <w:color w:val="000000" w:themeColor="text1"/>
          <w:sz w:val="28"/>
          <w:szCs w:val="28"/>
          <w:lang w:val="uk-UA"/>
        </w:rPr>
        <w:t xml:space="preserve">на </w:t>
      </w:r>
      <w:r w:rsidRPr="0068584B">
        <w:rPr>
          <w:rFonts w:ascii="Times New Roman" w:hAnsi="Times New Roman" w:cs="Times New Roman"/>
          <w:color w:val="000000" w:themeColor="text1"/>
          <w:spacing w:val="-4"/>
          <w:sz w:val="28"/>
          <w:szCs w:val="28"/>
          <w:lang w:val="uk-UA"/>
        </w:rPr>
        <w:t xml:space="preserve">території відповідного села програм економічного і соціального </w:t>
      </w:r>
      <w:r w:rsidRPr="0068584B">
        <w:rPr>
          <w:rFonts w:ascii="Times New Roman" w:hAnsi="Times New Roman" w:cs="Times New Roman"/>
          <w:color w:val="000000" w:themeColor="text1"/>
          <w:sz w:val="28"/>
          <w:szCs w:val="28"/>
          <w:lang w:val="uk-UA"/>
        </w:rPr>
        <w:t xml:space="preserve">розвитку, затверджених рішенням Рахівської міської ради, інших актів ради та її виконавчого комітету, </w:t>
      </w:r>
      <w:r w:rsidRPr="0068584B">
        <w:rPr>
          <w:rFonts w:ascii="Times New Roman" w:hAnsi="Times New Roman" w:cs="Times New Roman"/>
          <w:color w:val="000000" w:themeColor="text1"/>
          <w:spacing w:val="-3"/>
          <w:sz w:val="28"/>
          <w:szCs w:val="28"/>
          <w:lang w:val="uk-UA"/>
        </w:rPr>
        <w:t xml:space="preserve">вносити </w:t>
      </w:r>
      <w:r w:rsidRPr="0068584B">
        <w:rPr>
          <w:rFonts w:ascii="Times New Roman" w:hAnsi="Times New Roman" w:cs="Times New Roman"/>
          <w:color w:val="000000" w:themeColor="text1"/>
          <w:sz w:val="28"/>
          <w:szCs w:val="28"/>
          <w:lang w:val="uk-UA"/>
        </w:rPr>
        <w:t xml:space="preserve">до </w:t>
      </w:r>
      <w:r w:rsidRPr="0068584B">
        <w:rPr>
          <w:rFonts w:ascii="Times New Roman" w:hAnsi="Times New Roman" w:cs="Times New Roman"/>
          <w:color w:val="000000" w:themeColor="text1"/>
          <w:spacing w:val="-3"/>
          <w:sz w:val="28"/>
          <w:szCs w:val="28"/>
          <w:lang w:val="uk-UA"/>
        </w:rPr>
        <w:t xml:space="preserve">виконавчого комітету, </w:t>
      </w:r>
      <w:r w:rsidRPr="0068584B">
        <w:rPr>
          <w:rFonts w:ascii="Times New Roman" w:hAnsi="Times New Roman" w:cs="Times New Roman"/>
          <w:color w:val="000000" w:themeColor="text1"/>
          <w:sz w:val="28"/>
          <w:szCs w:val="28"/>
          <w:lang w:val="uk-UA"/>
        </w:rPr>
        <w:t xml:space="preserve">інших </w:t>
      </w:r>
      <w:r w:rsidRPr="0068584B">
        <w:rPr>
          <w:rFonts w:ascii="Times New Roman" w:hAnsi="Times New Roman" w:cs="Times New Roman"/>
          <w:color w:val="000000" w:themeColor="text1"/>
          <w:spacing w:val="-3"/>
          <w:sz w:val="28"/>
          <w:szCs w:val="28"/>
          <w:lang w:val="uk-UA"/>
        </w:rPr>
        <w:t xml:space="preserve">виконавчих </w:t>
      </w:r>
      <w:r w:rsidRPr="0068584B">
        <w:rPr>
          <w:rFonts w:ascii="Times New Roman" w:hAnsi="Times New Roman" w:cs="Times New Roman"/>
          <w:color w:val="000000" w:themeColor="text1"/>
          <w:sz w:val="28"/>
          <w:szCs w:val="28"/>
          <w:lang w:val="uk-UA"/>
        </w:rPr>
        <w:t xml:space="preserve">органів </w:t>
      </w:r>
      <w:r w:rsidRPr="0068584B">
        <w:rPr>
          <w:rFonts w:ascii="Times New Roman" w:hAnsi="Times New Roman" w:cs="Times New Roman"/>
          <w:color w:val="000000" w:themeColor="text1"/>
          <w:spacing w:val="-3"/>
          <w:sz w:val="28"/>
          <w:szCs w:val="28"/>
          <w:lang w:val="uk-UA"/>
        </w:rPr>
        <w:t xml:space="preserve">ради пропозиції </w:t>
      </w:r>
      <w:r w:rsidRPr="0068584B">
        <w:rPr>
          <w:rFonts w:ascii="Times New Roman" w:hAnsi="Times New Roman" w:cs="Times New Roman"/>
          <w:color w:val="000000" w:themeColor="text1"/>
          <w:sz w:val="28"/>
          <w:szCs w:val="28"/>
          <w:lang w:val="uk-UA"/>
        </w:rPr>
        <w:t>з цих</w:t>
      </w:r>
      <w:r w:rsidRPr="0068584B">
        <w:rPr>
          <w:rFonts w:ascii="Times New Roman" w:hAnsi="Times New Roman" w:cs="Times New Roman"/>
          <w:color w:val="000000" w:themeColor="text1"/>
          <w:spacing w:val="-21"/>
          <w:sz w:val="28"/>
          <w:szCs w:val="28"/>
          <w:lang w:val="uk-UA"/>
        </w:rPr>
        <w:t xml:space="preserve"> </w:t>
      </w:r>
      <w:r w:rsidRPr="0068584B">
        <w:rPr>
          <w:rFonts w:ascii="Times New Roman" w:hAnsi="Times New Roman" w:cs="Times New Roman"/>
          <w:color w:val="000000" w:themeColor="text1"/>
          <w:spacing w:val="-3"/>
          <w:sz w:val="28"/>
          <w:szCs w:val="28"/>
          <w:lang w:val="uk-UA"/>
        </w:rPr>
        <w:t>питань.</w:t>
      </w:r>
    </w:p>
    <w:p w:rsidR="0068584B" w:rsidRPr="0068584B" w:rsidRDefault="0068584B" w:rsidP="0068584B">
      <w:pPr>
        <w:tabs>
          <w:tab w:val="left" w:pos="720"/>
          <w:tab w:val="left" w:pos="9354"/>
        </w:tabs>
        <w:spacing w:after="0" w:line="240" w:lineRule="auto"/>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pacing w:val="-5"/>
          <w:sz w:val="28"/>
          <w:szCs w:val="28"/>
          <w:lang w:val="uk-UA"/>
        </w:rPr>
        <w:tab/>
        <w:t xml:space="preserve">5.5. Вести </w:t>
      </w:r>
      <w:r w:rsidRPr="0068584B">
        <w:rPr>
          <w:rFonts w:ascii="Times New Roman" w:hAnsi="Times New Roman" w:cs="Times New Roman"/>
          <w:color w:val="000000" w:themeColor="text1"/>
          <w:spacing w:val="-4"/>
          <w:sz w:val="28"/>
          <w:szCs w:val="28"/>
          <w:lang w:val="uk-UA"/>
        </w:rPr>
        <w:t xml:space="preserve">прийом жителів </w:t>
      </w:r>
      <w:r w:rsidRPr="0068584B">
        <w:rPr>
          <w:rFonts w:ascii="Times New Roman" w:hAnsi="Times New Roman" w:cs="Times New Roman"/>
          <w:color w:val="000000" w:themeColor="text1"/>
          <w:spacing w:val="-5"/>
          <w:sz w:val="28"/>
          <w:szCs w:val="28"/>
          <w:lang w:val="uk-UA"/>
        </w:rPr>
        <w:t xml:space="preserve">села </w:t>
      </w:r>
      <w:r w:rsidRPr="0068584B">
        <w:rPr>
          <w:rFonts w:ascii="Times New Roman" w:hAnsi="Times New Roman" w:cs="Times New Roman"/>
          <w:color w:val="000000" w:themeColor="text1"/>
          <w:spacing w:val="-4"/>
          <w:sz w:val="28"/>
          <w:szCs w:val="28"/>
          <w:lang w:val="uk-UA"/>
        </w:rPr>
        <w:t xml:space="preserve">згідно </w:t>
      </w:r>
      <w:r w:rsidRPr="0068584B">
        <w:rPr>
          <w:rFonts w:ascii="Times New Roman" w:hAnsi="Times New Roman" w:cs="Times New Roman"/>
          <w:color w:val="000000" w:themeColor="text1"/>
          <w:sz w:val="28"/>
          <w:szCs w:val="28"/>
          <w:lang w:val="uk-UA"/>
        </w:rPr>
        <w:t xml:space="preserve">з </w:t>
      </w:r>
      <w:r w:rsidRPr="0068584B">
        <w:rPr>
          <w:rFonts w:ascii="Times New Roman" w:hAnsi="Times New Roman" w:cs="Times New Roman"/>
          <w:color w:val="000000" w:themeColor="text1"/>
          <w:spacing w:val="-5"/>
          <w:sz w:val="28"/>
          <w:szCs w:val="28"/>
          <w:lang w:val="uk-UA"/>
        </w:rPr>
        <w:t xml:space="preserve">визначеним </w:t>
      </w:r>
      <w:r w:rsidRPr="0068584B">
        <w:rPr>
          <w:rFonts w:ascii="Times New Roman" w:hAnsi="Times New Roman" w:cs="Times New Roman"/>
          <w:color w:val="000000" w:themeColor="text1"/>
          <w:spacing w:val="-4"/>
          <w:sz w:val="28"/>
          <w:szCs w:val="28"/>
          <w:lang w:val="uk-UA"/>
        </w:rPr>
        <w:t xml:space="preserve">графіком </w:t>
      </w:r>
      <w:r w:rsidRPr="0068584B">
        <w:rPr>
          <w:rFonts w:ascii="Times New Roman" w:hAnsi="Times New Roman" w:cs="Times New Roman"/>
          <w:color w:val="000000" w:themeColor="text1"/>
          <w:spacing w:val="-5"/>
          <w:sz w:val="28"/>
          <w:szCs w:val="28"/>
          <w:lang w:val="uk-UA"/>
        </w:rPr>
        <w:t xml:space="preserve">прийому, здійснювати </w:t>
      </w:r>
      <w:r w:rsidRPr="0068584B">
        <w:rPr>
          <w:rFonts w:ascii="Times New Roman" w:hAnsi="Times New Roman" w:cs="Times New Roman"/>
          <w:color w:val="000000" w:themeColor="text1"/>
          <w:spacing w:val="-4"/>
          <w:sz w:val="28"/>
          <w:szCs w:val="28"/>
          <w:lang w:val="uk-UA"/>
        </w:rPr>
        <w:t xml:space="preserve">моніторинг стану дотримання їхніх прав </w:t>
      </w:r>
      <w:r w:rsidRPr="0068584B">
        <w:rPr>
          <w:rFonts w:ascii="Times New Roman" w:hAnsi="Times New Roman" w:cs="Times New Roman"/>
          <w:color w:val="000000" w:themeColor="text1"/>
          <w:sz w:val="28"/>
          <w:szCs w:val="28"/>
          <w:lang w:val="uk-UA"/>
        </w:rPr>
        <w:t xml:space="preserve">і </w:t>
      </w:r>
      <w:r w:rsidRPr="0068584B">
        <w:rPr>
          <w:rFonts w:ascii="Times New Roman" w:hAnsi="Times New Roman" w:cs="Times New Roman"/>
          <w:color w:val="000000" w:themeColor="text1"/>
          <w:spacing w:val="-4"/>
          <w:sz w:val="28"/>
          <w:szCs w:val="28"/>
          <w:lang w:val="uk-UA"/>
        </w:rPr>
        <w:t xml:space="preserve">законних </w:t>
      </w:r>
      <w:r w:rsidRPr="0068584B">
        <w:rPr>
          <w:rFonts w:ascii="Times New Roman" w:hAnsi="Times New Roman" w:cs="Times New Roman"/>
          <w:color w:val="000000" w:themeColor="text1"/>
          <w:spacing w:val="-5"/>
          <w:sz w:val="28"/>
          <w:szCs w:val="28"/>
          <w:lang w:val="uk-UA"/>
        </w:rPr>
        <w:t xml:space="preserve">інтересів </w:t>
      </w:r>
      <w:r w:rsidRPr="0068584B">
        <w:rPr>
          <w:rFonts w:ascii="Times New Roman" w:hAnsi="Times New Roman" w:cs="Times New Roman"/>
          <w:color w:val="000000" w:themeColor="text1"/>
          <w:sz w:val="28"/>
          <w:szCs w:val="28"/>
          <w:lang w:val="uk-UA"/>
        </w:rPr>
        <w:t xml:space="preserve">у </w:t>
      </w:r>
      <w:r w:rsidRPr="0068584B">
        <w:rPr>
          <w:rFonts w:ascii="Times New Roman" w:hAnsi="Times New Roman" w:cs="Times New Roman"/>
          <w:color w:val="000000" w:themeColor="text1"/>
          <w:spacing w:val="-4"/>
          <w:sz w:val="28"/>
          <w:szCs w:val="28"/>
          <w:lang w:val="uk-UA"/>
        </w:rPr>
        <w:t xml:space="preserve">сфері </w:t>
      </w:r>
      <w:r w:rsidRPr="0068584B">
        <w:rPr>
          <w:rFonts w:ascii="Times New Roman" w:hAnsi="Times New Roman" w:cs="Times New Roman"/>
          <w:color w:val="000000" w:themeColor="text1"/>
          <w:spacing w:val="-5"/>
          <w:sz w:val="28"/>
          <w:szCs w:val="28"/>
          <w:lang w:val="uk-UA"/>
        </w:rPr>
        <w:t xml:space="preserve">соціального захисту, охорони здоров’я,  </w:t>
      </w:r>
      <w:r w:rsidRPr="0068584B">
        <w:rPr>
          <w:rFonts w:ascii="Times New Roman" w:hAnsi="Times New Roman" w:cs="Times New Roman"/>
          <w:color w:val="000000" w:themeColor="text1"/>
          <w:spacing w:val="-3"/>
          <w:sz w:val="28"/>
          <w:szCs w:val="28"/>
          <w:lang w:val="uk-UA"/>
        </w:rPr>
        <w:t xml:space="preserve">культури, </w:t>
      </w:r>
      <w:r w:rsidRPr="0068584B">
        <w:rPr>
          <w:rFonts w:ascii="Times New Roman" w:hAnsi="Times New Roman" w:cs="Times New Roman"/>
          <w:color w:val="000000" w:themeColor="text1"/>
          <w:spacing w:val="-4"/>
          <w:sz w:val="28"/>
          <w:szCs w:val="28"/>
          <w:lang w:val="uk-UA"/>
        </w:rPr>
        <w:t xml:space="preserve">освіти, фізичної культури </w:t>
      </w:r>
      <w:r w:rsidRPr="0068584B">
        <w:rPr>
          <w:rFonts w:ascii="Times New Roman" w:hAnsi="Times New Roman" w:cs="Times New Roman"/>
          <w:color w:val="000000" w:themeColor="text1"/>
          <w:spacing w:val="-3"/>
          <w:sz w:val="28"/>
          <w:szCs w:val="28"/>
          <w:lang w:val="uk-UA"/>
        </w:rPr>
        <w:t xml:space="preserve">та </w:t>
      </w:r>
      <w:r w:rsidRPr="0068584B">
        <w:rPr>
          <w:rFonts w:ascii="Times New Roman" w:hAnsi="Times New Roman" w:cs="Times New Roman"/>
          <w:color w:val="000000" w:themeColor="text1"/>
          <w:spacing w:val="-4"/>
          <w:sz w:val="28"/>
          <w:szCs w:val="28"/>
          <w:lang w:val="uk-UA"/>
        </w:rPr>
        <w:t xml:space="preserve">спорту, житлово-комунального господарства, реалізації ними прав на працю та медичну допомогу. </w:t>
      </w:r>
    </w:p>
    <w:p w:rsidR="0068584B" w:rsidRPr="0068584B" w:rsidRDefault="0068584B" w:rsidP="0068584B">
      <w:pPr>
        <w:tabs>
          <w:tab w:val="left" w:pos="720"/>
          <w:tab w:val="left" w:pos="9354"/>
        </w:tabs>
        <w:spacing w:after="0" w:line="240" w:lineRule="auto"/>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pacing w:val="-4"/>
          <w:sz w:val="28"/>
          <w:szCs w:val="28"/>
          <w:lang w:val="uk-UA"/>
        </w:rPr>
        <w:tab/>
        <w:t>5.6. Вести</w:t>
      </w:r>
      <w:r w:rsidRPr="0068584B">
        <w:rPr>
          <w:rFonts w:ascii="Times New Roman" w:hAnsi="Times New Roman" w:cs="Times New Roman"/>
          <w:color w:val="000000" w:themeColor="text1"/>
          <w:spacing w:val="62"/>
          <w:sz w:val="28"/>
          <w:szCs w:val="28"/>
          <w:lang w:val="uk-UA"/>
        </w:rPr>
        <w:t xml:space="preserve"> </w:t>
      </w:r>
      <w:r w:rsidRPr="0068584B">
        <w:rPr>
          <w:rFonts w:ascii="Times New Roman" w:hAnsi="Times New Roman" w:cs="Times New Roman"/>
          <w:color w:val="000000" w:themeColor="text1"/>
          <w:spacing w:val="-4"/>
          <w:sz w:val="28"/>
          <w:szCs w:val="28"/>
          <w:lang w:val="uk-UA"/>
        </w:rPr>
        <w:t>облік</w:t>
      </w:r>
      <w:r w:rsidRPr="0068584B">
        <w:rPr>
          <w:rFonts w:ascii="Times New Roman" w:hAnsi="Times New Roman" w:cs="Times New Roman"/>
          <w:color w:val="000000" w:themeColor="text1"/>
          <w:spacing w:val="62"/>
          <w:sz w:val="28"/>
          <w:szCs w:val="28"/>
          <w:lang w:val="uk-UA"/>
        </w:rPr>
        <w:t xml:space="preserve"> </w:t>
      </w:r>
      <w:r w:rsidRPr="0068584B">
        <w:rPr>
          <w:rFonts w:ascii="Times New Roman" w:hAnsi="Times New Roman" w:cs="Times New Roman"/>
          <w:color w:val="000000" w:themeColor="text1"/>
          <w:sz w:val="28"/>
          <w:szCs w:val="28"/>
          <w:lang w:val="uk-UA"/>
        </w:rPr>
        <w:t xml:space="preserve">та </w:t>
      </w:r>
      <w:r w:rsidRPr="0068584B">
        <w:rPr>
          <w:rFonts w:ascii="Times New Roman" w:hAnsi="Times New Roman" w:cs="Times New Roman"/>
          <w:color w:val="000000" w:themeColor="text1"/>
          <w:spacing w:val="-4"/>
          <w:sz w:val="28"/>
          <w:szCs w:val="28"/>
          <w:lang w:val="uk-UA"/>
        </w:rPr>
        <w:t>узагальнювати</w:t>
      </w:r>
      <w:r w:rsidRPr="0068584B">
        <w:rPr>
          <w:rFonts w:ascii="Times New Roman" w:hAnsi="Times New Roman" w:cs="Times New Roman"/>
          <w:color w:val="000000" w:themeColor="text1"/>
          <w:spacing w:val="62"/>
          <w:sz w:val="28"/>
          <w:szCs w:val="28"/>
          <w:lang w:val="uk-UA"/>
        </w:rPr>
        <w:t xml:space="preserve"> </w:t>
      </w:r>
      <w:r w:rsidRPr="0068584B">
        <w:rPr>
          <w:rFonts w:ascii="Times New Roman" w:hAnsi="Times New Roman" w:cs="Times New Roman"/>
          <w:color w:val="000000" w:themeColor="text1"/>
          <w:spacing w:val="-4"/>
          <w:sz w:val="28"/>
          <w:szCs w:val="28"/>
          <w:lang w:val="uk-UA"/>
        </w:rPr>
        <w:t>пропозиції</w:t>
      </w:r>
      <w:r w:rsidRPr="0068584B">
        <w:rPr>
          <w:rFonts w:ascii="Times New Roman" w:hAnsi="Times New Roman" w:cs="Times New Roman"/>
          <w:color w:val="000000" w:themeColor="text1"/>
          <w:spacing w:val="62"/>
          <w:sz w:val="28"/>
          <w:szCs w:val="28"/>
          <w:lang w:val="uk-UA"/>
        </w:rPr>
        <w:t xml:space="preserve"> </w:t>
      </w:r>
      <w:r w:rsidRPr="0068584B">
        <w:rPr>
          <w:rFonts w:ascii="Times New Roman" w:hAnsi="Times New Roman" w:cs="Times New Roman"/>
          <w:color w:val="000000" w:themeColor="text1"/>
          <w:spacing w:val="-3"/>
          <w:sz w:val="28"/>
          <w:szCs w:val="28"/>
          <w:lang w:val="uk-UA"/>
        </w:rPr>
        <w:t xml:space="preserve">членів </w:t>
      </w:r>
      <w:r w:rsidRPr="0068584B">
        <w:rPr>
          <w:rFonts w:ascii="Times New Roman" w:hAnsi="Times New Roman" w:cs="Times New Roman"/>
          <w:color w:val="000000" w:themeColor="text1"/>
          <w:spacing w:val="-4"/>
          <w:sz w:val="28"/>
          <w:szCs w:val="28"/>
          <w:lang w:val="uk-UA"/>
        </w:rPr>
        <w:t>громади</w:t>
      </w:r>
      <w:r w:rsidRPr="0068584B">
        <w:rPr>
          <w:rFonts w:ascii="Times New Roman" w:hAnsi="Times New Roman" w:cs="Times New Roman"/>
          <w:color w:val="000000" w:themeColor="text1"/>
          <w:spacing w:val="62"/>
          <w:sz w:val="28"/>
          <w:szCs w:val="28"/>
          <w:lang w:val="uk-UA"/>
        </w:rPr>
        <w:t xml:space="preserve"> </w:t>
      </w:r>
      <w:r w:rsidRPr="0068584B">
        <w:rPr>
          <w:rFonts w:ascii="Times New Roman" w:hAnsi="Times New Roman" w:cs="Times New Roman"/>
          <w:color w:val="000000" w:themeColor="text1"/>
          <w:spacing w:val="-4"/>
          <w:sz w:val="28"/>
          <w:szCs w:val="28"/>
          <w:lang w:val="uk-UA"/>
        </w:rPr>
        <w:t xml:space="preserve">села </w:t>
      </w:r>
      <w:r w:rsidRPr="0068584B">
        <w:rPr>
          <w:rFonts w:ascii="Times New Roman" w:hAnsi="Times New Roman" w:cs="Times New Roman"/>
          <w:color w:val="000000" w:themeColor="text1"/>
          <w:sz w:val="28"/>
          <w:szCs w:val="28"/>
          <w:lang w:val="uk-UA"/>
        </w:rPr>
        <w:t xml:space="preserve">з </w:t>
      </w:r>
      <w:r w:rsidRPr="0068584B">
        <w:rPr>
          <w:rFonts w:ascii="Times New Roman" w:hAnsi="Times New Roman" w:cs="Times New Roman"/>
          <w:color w:val="000000" w:themeColor="text1"/>
          <w:spacing w:val="-4"/>
          <w:sz w:val="28"/>
          <w:szCs w:val="28"/>
          <w:lang w:val="uk-UA"/>
        </w:rPr>
        <w:t>питань</w:t>
      </w:r>
      <w:r w:rsidRPr="0068584B">
        <w:rPr>
          <w:rFonts w:ascii="Times New Roman" w:hAnsi="Times New Roman" w:cs="Times New Roman"/>
          <w:color w:val="000000" w:themeColor="text1"/>
          <w:spacing w:val="62"/>
          <w:sz w:val="28"/>
          <w:szCs w:val="28"/>
          <w:lang w:val="uk-UA"/>
        </w:rPr>
        <w:t xml:space="preserve"> </w:t>
      </w:r>
      <w:r w:rsidRPr="0068584B">
        <w:rPr>
          <w:rFonts w:ascii="Times New Roman" w:hAnsi="Times New Roman" w:cs="Times New Roman"/>
          <w:color w:val="000000" w:themeColor="text1"/>
          <w:spacing w:val="-5"/>
          <w:sz w:val="28"/>
          <w:szCs w:val="28"/>
          <w:lang w:val="uk-UA"/>
        </w:rPr>
        <w:t xml:space="preserve">соціально-економічного </w:t>
      </w:r>
      <w:r w:rsidRPr="0068584B">
        <w:rPr>
          <w:rFonts w:ascii="Times New Roman" w:hAnsi="Times New Roman" w:cs="Times New Roman"/>
          <w:color w:val="000000" w:themeColor="text1"/>
          <w:spacing w:val="-3"/>
          <w:sz w:val="28"/>
          <w:szCs w:val="28"/>
          <w:lang w:val="uk-UA"/>
        </w:rPr>
        <w:t xml:space="preserve">та </w:t>
      </w:r>
      <w:r w:rsidRPr="0068584B">
        <w:rPr>
          <w:rFonts w:ascii="Times New Roman" w:hAnsi="Times New Roman" w:cs="Times New Roman"/>
          <w:color w:val="000000" w:themeColor="text1"/>
          <w:spacing w:val="-5"/>
          <w:sz w:val="28"/>
          <w:szCs w:val="28"/>
          <w:lang w:val="uk-UA"/>
        </w:rPr>
        <w:t xml:space="preserve">культурного </w:t>
      </w:r>
      <w:r w:rsidRPr="0068584B">
        <w:rPr>
          <w:rFonts w:ascii="Times New Roman" w:hAnsi="Times New Roman" w:cs="Times New Roman"/>
          <w:color w:val="000000" w:themeColor="text1"/>
          <w:spacing w:val="-4"/>
          <w:sz w:val="28"/>
          <w:szCs w:val="28"/>
          <w:lang w:val="uk-UA"/>
        </w:rPr>
        <w:t xml:space="preserve">розвитку цього </w:t>
      </w:r>
      <w:r w:rsidRPr="0068584B">
        <w:rPr>
          <w:rFonts w:ascii="Times New Roman" w:hAnsi="Times New Roman" w:cs="Times New Roman"/>
          <w:color w:val="000000" w:themeColor="text1"/>
          <w:spacing w:val="-5"/>
          <w:sz w:val="28"/>
          <w:szCs w:val="28"/>
          <w:lang w:val="uk-UA"/>
        </w:rPr>
        <w:t xml:space="preserve">села, </w:t>
      </w:r>
      <w:r w:rsidRPr="0068584B">
        <w:rPr>
          <w:rFonts w:ascii="Times New Roman" w:hAnsi="Times New Roman" w:cs="Times New Roman"/>
          <w:color w:val="000000" w:themeColor="text1"/>
          <w:spacing w:val="-4"/>
          <w:sz w:val="28"/>
          <w:szCs w:val="28"/>
          <w:lang w:val="uk-UA"/>
        </w:rPr>
        <w:t xml:space="preserve">соціального, </w:t>
      </w:r>
      <w:r w:rsidRPr="0068584B">
        <w:rPr>
          <w:rFonts w:ascii="Times New Roman" w:hAnsi="Times New Roman" w:cs="Times New Roman"/>
          <w:color w:val="000000" w:themeColor="text1"/>
          <w:spacing w:val="-5"/>
          <w:sz w:val="28"/>
          <w:szCs w:val="28"/>
          <w:lang w:val="uk-UA"/>
        </w:rPr>
        <w:t xml:space="preserve">побутового </w:t>
      </w:r>
      <w:r w:rsidRPr="0068584B">
        <w:rPr>
          <w:rFonts w:ascii="Times New Roman" w:hAnsi="Times New Roman" w:cs="Times New Roman"/>
          <w:color w:val="000000" w:themeColor="text1"/>
          <w:sz w:val="28"/>
          <w:szCs w:val="28"/>
          <w:lang w:val="uk-UA"/>
        </w:rPr>
        <w:t xml:space="preserve">та </w:t>
      </w:r>
      <w:r w:rsidRPr="0068584B">
        <w:rPr>
          <w:rFonts w:ascii="Times New Roman" w:hAnsi="Times New Roman" w:cs="Times New Roman"/>
          <w:color w:val="000000" w:themeColor="text1"/>
          <w:spacing w:val="-4"/>
          <w:sz w:val="28"/>
          <w:szCs w:val="28"/>
          <w:lang w:val="uk-UA"/>
        </w:rPr>
        <w:t xml:space="preserve">транспортного обслуговування </w:t>
      </w:r>
      <w:r w:rsidRPr="0068584B">
        <w:rPr>
          <w:rFonts w:ascii="Times New Roman" w:hAnsi="Times New Roman" w:cs="Times New Roman"/>
          <w:color w:val="000000" w:themeColor="text1"/>
          <w:spacing w:val="-3"/>
          <w:sz w:val="28"/>
          <w:szCs w:val="28"/>
          <w:lang w:val="uk-UA"/>
        </w:rPr>
        <w:t>його</w:t>
      </w:r>
      <w:r w:rsidRPr="0068584B">
        <w:rPr>
          <w:rFonts w:ascii="Times New Roman" w:hAnsi="Times New Roman" w:cs="Times New Roman"/>
          <w:color w:val="000000" w:themeColor="text1"/>
          <w:spacing w:val="-13"/>
          <w:sz w:val="28"/>
          <w:szCs w:val="28"/>
          <w:lang w:val="uk-UA"/>
        </w:rPr>
        <w:t xml:space="preserve"> </w:t>
      </w:r>
      <w:r w:rsidRPr="0068584B">
        <w:rPr>
          <w:rFonts w:ascii="Times New Roman" w:hAnsi="Times New Roman" w:cs="Times New Roman"/>
          <w:color w:val="000000" w:themeColor="text1"/>
          <w:spacing w:val="-4"/>
          <w:sz w:val="28"/>
          <w:szCs w:val="28"/>
          <w:lang w:val="uk-UA"/>
        </w:rPr>
        <w:t>жителів.</w:t>
      </w:r>
    </w:p>
    <w:p w:rsidR="0068584B" w:rsidRPr="0068584B" w:rsidRDefault="0068584B" w:rsidP="0068584B">
      <w:pPr>
        <w:tabs>
          <w:tab w:val="left" w:pos="720"/>
          <w:tab w:val="left" w:pos="9354"/>
        </w:tabs>
        <w:spacing w:after="0" w:line="240" w:lineRule="auto"/>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pacing w:val="-8"/>
          <w:sz w:val="28"/>
          <w:szCs w:val="28"/>
          <w:lang w:val="uk-UA"/>
        </w:rPr>
        <w:tab/>
        <w:t xml:space="preserve">5.7. Приймати </w:t>
      </w:r>
      <w:r w:rsidRPr="0068584B">
        <w:rPr>
          <w:rFonts w:ascii="Times New Roman" w:hAnsi="Times New Roman" w:cs="Times New Roman"/>
          <w:color w:val="000000" w:themeColor="text1"/>
          <w:spacing w:val="-7"/>
          <w:sz w:val="28"/>
          <w:szCs w:val="28"/>
          <w:lang w:val="uk-UA"/>
        </w:rPr>
        <w:t xml:space="preserve">від </w:t>
      </w:r>
      <w:r w:rsidRPr="0068584B">
        <w:rPr>
          <w:rFonts w:ascii="Times New Roman" w:hAnsi="Times New Roman" w:cs="Times New Roman"/>
          <w:color w:val="000000" w:themeColor="text1"/>
          <w:spacing w:val="-8"/>
          <w:sz w:val="28"/>
          <w:szCs w:val="28"/>
          <w:lang w:val="uk-UA"/>
        </w:rPr>
        <w:t xml:space="preserve">жителів </w:t>
      </w:r>
      <w:r w:rsidRPr="0068584B">
        <w:rPr>
          <w:rFonts w:ascii="Times New Roman" w:hAnsi="Times New Roman" w:cs="Times New Roman"/>
          <w:color w:val="000000" w:themeColor="text1"/>
          <w:spacing w:val="-9"/>
          <w:sz w:val="28"/>
          <w:szCs w:val="28"/>
          <w:lang w:val="uk-UA"/>
        </w:rPr>
        <w:t xml:space="preserve">села </w:t>
      </w:r>
      <w:r w:rsidRPr="0068584B">
        <w:rPr>
          <w:rFonts w:ascii="Times New Roman" w:hAnsi="Times New Roman" w:cs="Times New Roman"/>
          <w:color w:val="000000" w:themeColor="text1"/>
          <w:spacing w:val="-7"/>
          <w:sz w:val="28"/>
          <w:szCs w:val="28"/>
          <w:lang w:val="uk-UA"/>
        </w:rPr>
        <w:t xml:space="preserve">заяви, </w:t>
      </w:r>
      <w:r w:rsidRPr="0068584B">
        <w:rPr>
          <w:rFonts w:ascii="Times New Roman" w:hAnsi="Times New Roman" w:cs="Times New Roman"/>
          <w:color w:val="000000" w:themeColor="text1"/>
          <w:spacing w:val="-9"/>
          <w:sz w:val="28"/>
          <w:szCs w:val="28"/>
          <w:lang w:val="uk-UA"/>
        </w:rPr>
        <w:t xml:space="preserve">адресовані </w:t>
      </w:r>
      <w:r w:rsidRPr="0068584B">
        <w:rPr>
          <w:rFonts w:ascii="Times New Roman" w:hAnsi="Times New Roman" w:cs="Times New Roman"/>
          <w:color w:val="000000" w:themeColor="text1"/>
          <w:spacing w:val="-8"/>
          <w:sz w:val="28"/>
          <w:szCs w:val="28"/>
          <w:lang w:val="uk-UA"/>
        </w:rPr>
        <w:t xml:space="preserve">органам </w:t>
      </w:r>
      <w:r w:rsidRPr="0068584B">
        <w:rPr>
          <w:rFonts w:ascii="Times New Roman" w:hAnsi="Times New Roman" w:cs="Times New Roman"/>
          <w:color w:val="000000" w:themeColor="text1"/>
          <w:spacing w:val="-9"/>
          <w:sz w:val="28"/>
          <w:szCs w:val="28"/>
          <w:lang w:val="uk-UA"/>
        </w:rPr>
        <w:t xml:space="preserve">місцевого </w:t>
      </w:r>
      <w:r w:rsidRPr="0068584B">
        <w:rPr>
          <w:rFonts w:ascii="Times New Roman" w:hAnsi="Times New Roman" w:cs="Times New Roman"/>
          <w:color w:val="000000" w:themeColor="text1"/>
          <w:spacing w:val="-10"/>
          <w:sz w:val="28"/>
          <w:szCs w:val="28"/>
          <w:lang w:val="uk-UA"/>
        </w:rPr>
        <w:t xml:space="preserve">самоврядування </w:t>
      </w:r>
      <w:r w:rsidRPr="0068584B">
        <w:rPr>
          <w:rFonts w:ascii="Times New Roman" w:hAnsi="Times New Roman" w:cs="Times New Roman"/>
          <w:color w:val="000000" w:themeColor="text1"/>
          <w:spacing w:val="-9"/>
          <w:sz w:val="28"/>
          <w:szCs w:val="28"/>
          <w:lang w:val="uk-UA"/>
        </w:rPr>
        <w:t>територіальної</w:t>
      </w:r>
      <w:r w:rsidRPr="0068584B">
        <w:rPr>
          <w:rFonts w:ascii="Times New Roman" w:hAnsi="Times New Roman" w:cs="Times New Roman"/>
          <w:color w:val="000000" w:themeColor="text1"/>
          <w:spacing w:val="-16"/>
          <w:sz w:val="28"/>
          <w:szCs w:val="28"/>
          <w:lang w:val="uk-UA"/>
        </w:rPr>
        <w:t xml:space="preserve"> </w:t>
      </w:r>
      <w:r w:rsidRPr="0068584B">
        <w:rPr>
          <w:rFonts w:ascii="Times New Roman" w:hAnsi="Times New Roman" w:cs="Times New Roman"/>
          <w:color w:val="000000" w:themeColor="text1"/>
          <w:spacing w:val="-9"/>
          <w:sz w:val="28"/>
          <w:szCs w:val="28"/>
          <w:lang w:val="uk-UA"/>
        </w:rPr>
        <w:t>громади</w:t>
      </w:r>
      <w:r w:rsidRPr="0068584B">
        <w:rPr>
          <w:rFonts w:ascii="Times New Roman" w:hAnsi="Times New Roman" w:cs="Times New Roman"/>
          <w:color w:val="000000" w:themeColor="text1"/>
          <w:spacing w:val="-16"/>
          <w:sz w:val="28"/>
          <w:szCs w:val="28"/>
          <w:lang w:val="uk-UA"/>
        </w:rPr>
        <w:t xml:space="preserve"> </w:t>
      </w:r>
      <w:r w:rsidRPr="0068584B">
        <w:rPr>
          <w:rFonts w:ascii="Times New Roman" w:hAnsi="Times New Roman" w:cs="Times New Roman"/>
          <w:color w:val="000000" w:themeColor="text1"/>
          <w:spacing w:val="-5"/>
          <w:sz w:val="28"/>
          <w:szCs w:val="28"/>
          <w:lang w:val="uk-UA"/>
        </w:rPr>
        <w:t>та</w:t>
      </w:r>
      <w:r w:rsidRPr="0068584B">
        <w:rPr>
          <w:rFonts w:ascii="Times New Roman" w:hAnsi="Times New Roman" w:cs="Times New Roman"/>
          <w:color w:val="000000" w:themeColor="text1"/>
          <w:spacing w:val="-16"/>
          <w:sz w:val="28"/>
          <w:szCs w:val="28"/>
          <w:lang w:val="uk-UA"/>
        </w:rPr>
        <w:t xml:space="preserve"> </w:t>
      </w:r>
      <w:r w:rsidRPr="0068584B">
        <w:rPr>
          <w:rFonts w:ascii="Times New Roman" w:hAnsi="Times New Roman" w:cs="Times New Roman"/>
          <w:color w:val="000000" w:themeColor="text1"/>
          <w:spacing w:val="-8"/>
          <w:sz w:val="28"/>
          <w:szCs w:val="28"/>
          <w:lang w:val="uk-UA"/>
        </w:rPr>
        <w:t>їхнім</w:t>
      </w:r>
      <w:r w:rsidRPr="0068584B">
        <w:rPr>
          <w:rFonts w:ascii="Times New Roman" w:hAnsi="Times New Roman" w:cs="Times New Roman"/>
          <w:color w:val="000000" w:themeColor="text1"/>
          <w:spacing w:val="-17"/>
          <w:sz w:val="28"/>
          <w:szCs w:val="28"/>
          <w:lang w:val="uk-UA"/>
        </w:rPr>
        <w:t xml:space="preserve"> </w:t>
      </w:r>
      <w:r w:rsidRPr="0068584B">
        <w:rPr>
          <w:rFonts w:ascii="Times New Roman" w:hAnsi="Times New Roman" w:cs="Times New Roman"/>
          <w:color w:val="000000" w:themeColor="text1"/>
          <w:spacing w:val="-9"/>
          <w:sz w:val="28"/>
          <w:szCs w:val="28"/>
          <w:lang w:val="uk-UA"/>
        </w:rPr>
        <w:t>посадовим</w:t>
      </w:r>
      <w:r w:rsidRPr="0068584B">
        <w:rPr>
          <w:rFonts w:ascii="Times New Roman" w:hAnsi="Times New Roman" w:cs="Times New Roman"/>
          <w:color w:val="000000" w:themeColor="text1"/>
          <w:spacing w:val="-16"/>
          <w:sz w:val="28"/>
          <w:szCs w:val="28"/>
          <w:lang w:val="uk-UA"/>
        </w:rPr>
        <w:t xml:space="preserve"> </w:t>
      </w:r>
      <w:r w:rsidRPr="0068584B">
        <w:rPr>
          <w:rFonts w:ascii="Times New Roman" w:hAnsi="Times New Roman" w:cs="Times New Roman"/>
          <w:color w:val="000000" w:themeColor="text1"/>
          <w:spacing w:val="-9"/>
          <w:sz w:val="28"/>
          <w:szCs w:val="28"/>
          <w:lang w:val="uk-UA"/>
        </w:rPr>
        <w:t>особам,</w:t>
      </w:r>
      <w:r w:rsidRPr="0068584B">
        <w:rPr>
          <w:rFonts w:ascii="Times New Roman" w:hAnsi="Times New Roman" w:cs="Times New Roman"/>
          <w:color w:val="000000" w:themeColor="text1"/>
          <w:spacing w:val="-18"/>
          <w:sz w:val="28"/>
          <w:szCs w:val="28"/>
          <w:lang w:val="uk-UA"/>
        </w:rPr>
        <w:t xml:space="preserve"> </w:t>
      </w:r>
      <w:r w:rsidRPr="0068584B">
        <w:rPr>
          <w:rFonts w:ascii="Times New Roman" w:hAnsi="Times New Roman" w:cs="Times New Roman"/>
          <w:color w:val="000000" w:themeColor="text1"/>
          <w:spacing w:val="-9"/>
          <w:sz w:val="28"/>
          <w:szCs w:val="28"/>
          <w:lang w:val="uk-UA"/>
        </w:rPr>
        <w:t>передавати</w:t>
      </w:r>
      <w:r w:rsidRPr="0068584B">
        <w:rPr>
          <w:rFonts w:ascii="Times New Roman" w:hAnsi="Times New Roman" w:cs="Times New Roman"/>
          <w:color w:val="000000" w:themeColor="text1"/>
          <w:spacing w:val="-16"/>
          <w:sz w:val="28"/>
          <w:szCs w:val="28"/>
          <w:lang w:val="uk-UA"/>
        </w:rPr>
        <w:t xml:space="preserve"> </w:t>
      </w:r>
      <w:r w:rsidRPr="0068584B">
        <w:rPr>
          <w:rFonts w:ascii="Times New Roman" w:hAnsi="Times New Roman" w:cs="Times New Roman"/>
          <w:color w:val="000000" w:themeColor="text1"/>
          <w:spacing w:val="-5"/>
          <w:sz w:val="28"/>
          <w:szCs w:val="28"/>
          <w:lang w:val="uk-UA"/>
        </w:rPr>
        <w:t>їх</w:t>
      </w:r>
      <w:r w:rsidRPr="0068584B">
        <w:rPr>
          <w:rFonts w:ascii="Times New Roman" w:hAnsi="Times New Roman" w:cs="Times New Roman"/>
          <w:color w:val="000000" w:themeColor="text1"/>
          <w:spacing w:val="-15"/>
          <w:sz w:val="28"/>
          <w:szCs w:val="28"/>
          <w:lang w:val="uk-UA"/>
        </w:rPr>
        <w:t xml:space="preserve"> </w:t>
      </w:r>
      <w:r w:rsidRPr="0068584B">
        <w:rPr>
          <w:rFonts w:ascii="Times New Roman" w:hAnsi="Times New Roman" w:cs="Times New Roman"/>
          <w:color w:val="000000" w:themeColor="text1"/>
          <w:spacing w:val="-6"/>
          <w:sz w:val="28"/>
          <w:szCs w:val="28"/>
          <w:lang w:val="uk-UA"/>
        </w:rPr>
        <w:t>за</w:t>
      </w:r>
      <w:r w:rsidRPr="0068584B">
        <w:rPr>
          <w:rFonts w:ascii="Times New Roman" w:hAnsi="Times New Roman" w:cs="Times New Roman"/>
          <w:color w:val="000000" w:themeColor="text1"/>
          <w:spacing w:val="-17"/>
          <w:sz w:val="28"/>
          <w:szCs w:val="28"/>
          <w:lang w:val="uk-UA"/>
        </w:rPr>
        <w:t xml:space="preserve"> </w:t>
      </w:r>
      <w:r w:rsidRPr="0068584B">
        <w:rPr>
          <w:rFonts w:ascii="Times New Roman" w:hAnsi="Times New Roman" w:cs="Times New Roman"/>
          <w:color w:val="000000" w:themeColor="text1"/>
          <w:spacing w:val="-9"/>
          <w:sz w:val="28"/>
          <w:szCs w:val="28"/>
          <w:lang w:val="uk-UA"/>
        </w:rPr>
        <w:t>призначенням.</w:t>
      </w:r>
    </w:p>
    <w:p w:rsidR="0068584B" w:rsidRPr="0068584B" w:rsidRDefault="0068584B" w:rsidP="0068584B">
      <w:pPr>
        <w:tabs>
          <w:tab w:val="left" w:pos="720"/>
          <w:tab w:val="left" w:pos="9354"/>
        </w:tabs>
        <w:spacing w:after="0" w:line="240" w:lineRule="auto"/>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pacing w:val="-4"/>
          <w:sz w:val="28"/>
          <w:szCs w:val="28"/>
          <w:lang w:val="uk-UA"/>
        </w:rPr>
        <w:tab/>
        <w:t xml:space="preserve">5.8. Сприяти </w:t>
      </w:r>
      <w:r w:rsidRPr="0068584B">
        <w:rPr>
          <w:rFonts w:ascii="Times New Roman" w:hAnsi="Times New Roman" w:cs="Times New Roman"/>
          <w:color w:val="000000" w:themeColor="text1"/>
          <w:spacing w:val="-5"/>
          <w:sz w:val="28"/>
          <w:szCs w:val="28"/>
          <w:lang w:val="uk-UA"/>
        </w:rPr>
        <w:t xml:space="preserve">проведенню контрольних </w:t>
      </w:r>
      <w:r w:rsidRPr="0068584B">
        <w:rPr>
          <w:rFonts w:ascii="Times New Roman" w:hAnsi="Times New Roman" w:cs="Times New Roman"/>
          <w:color w:val="000000" w:themeColor="text1"/>
          <w:spacing w:val="-4"/>
          <w:sz w:val="28"/>
          <w:szCs w:val="28"/>
          <w:lang w:val="uk-UA"/>
        </w:rPr>
        <w:t xml:space="preserve">заходів </w:t>
      </w:r>
      <w:r w:rsidRPr="0068584B">
        <w:rPr>
          <w:rFonts w:ascii="Times New Roman" w:hAnsi="Times New Roman" w:cs="Times New Roman"/>
          <w:color w:val="000000" w:themeColor="text1"/>
          <w:sz w:val="28"/>
          <w:szCs w:val="28"/>
          <w:lang w:val="uk-UA"/>
        </w:rPr>
        <w:t xml:space="preserve">на </w:t>
      </w:r>
      <w:r w:rsidRPr="0068584B">
        <w:rPr>
          <w:rFonts w:ascii="Times New Roman" w:hAnsi="Times New Roman" w:cs="Times New Roman"/>
          <w:color w:val="000000" w:themeColor="text1"/>
          <w:spacing w:val="-5"/>
          <w:sz w:val="28"/>
          <w:szCs w:val="28"/>
          <w:lang w:val="uk-UA"/>
        </w:rPr>
        <w:t xml:space="preserve">території відповідного села </w:t>
      </w:r>
      <w:r w:rsidRPr="0068584B">
        <w:rPr>
          <w:rFonts w:ascii="Times New Roman" w:hAnsi="Times New Roman" w:cs="Times New Roman"/>
          <w:color w:val="000000" w:themeColor="text1"/>
          <w:spacing w:val="-4"/>
          <w:sz w:val="28"/>
          <w:szCs w:val="28"/>
          <w:lang w:val="uk-UA"/>
        </w:rPr>
        <w:t>(землекористування, довкілля, об'єкти житлово-комунальної інфраструктури</w:t>
      </w:r>
      <w:r w:rsidRPr="0068584B">
        <w:rPr>
          <w:rFonts w:ascii="Times New Roman" w:hAnsi="Times New Roman" w:cs="Times New Roman"/>
          <w:color w:val="000000" w:themeColor="text1"/>
          <w:spacing w:val="-10"/>
          <w:sz w:val="28"/>
          <w:szCs w:val="28"/>
          <w:lang w:val="uk-UA"/>
        </w:rPr>
        <w:t xml:space="preserve"> </w:t>
      </w:r>
      <w:r w:rsidRPr="0068584B">
        <w:rPr>
          <w:rFonts w:ascii="Times New Roman" w:hAnsi="Times New Roman" w:cs="Times New Roman"/>
          <w:color w:val="000000" w:themeColor="text1"/>
          <w:spacing w:val="-4"/>
          <w:sz w:val="28"/>
          <w:szCs w:val="28"/>
          <w:lang w:val="uk-UA"/>
        </w:rPr>
        <w:t>тощо).</w:t>
      </w:r>
    </w:p>
    <w:p w:rsidR="0068584B" w:rsidRPr="0068584B" w:rsidRDefault="0068584B" w:rsidP="0068584B">
      <w:pPr>
        <w:tabs>
          <w:tab w:val="left" w:pos="720"/>
          <w:tab w:val="left" w:pos="9354"/>
        </w:tabs>
        <w:spacing w:after="0" w:line="240" w:lineRule="auto"/>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pacing w:val="-7"/>
          <w:sz w:val="28"/>
          <w:szCs w:val="28"/>
          <w:lang w:val="uk-UA"/>
        </w:rPr>
        <w:tab/>
        <w:t xml:space="preserve">5.9. Контролювати </w:t>
      </w:r>
      <w:r w:rsidRPr="0068584B">
        <w:rPr>
          <w:rFonts w:ascii="Times New Roman" w:hAnsi="Times New Roman" w:cs="Times New Roman"/>
          <w:color w:val="000000" w:themeColor="text1"/>
          <w:spacing w:val="-6"/>
          <w:sz w:val="28"/>
          <w:szCs w:val="28"/>
          <w:lang w:val="uk-UA"/>
        </w:rPr>
        <w:t xml:space="preserve">дотримання правил </w:t>
      </w:r>
      <w:r w:rsidRPr="0068584B">
        <w:rPr>
          <w:rFonts w:ascii="Times New Roman" w:hAnsi="Times New Roman" w:cs="Times New Roman"/>
          <w:color w:val="000000" w:themeColor="text1"/>
          <w:spacing w:val="-7"/>
          <w:sz w:val="28"/>
          <w:szCs w:val="28"/>
          <w:lang w:val="uk-UA"/>
        </w:rPr>
        <w:t xml:space="preserve">використання </w:t>
      </w:r>
      <w:r w:rsidRPr="0068584B">
        <w:rPr>
          <w:rFonts w:ascii="Times New Roman" w:hAnsi="Times New Roman" w:cs="Times New Roman"/>
          <w:color w:val="000000" w:themeColor="text1"/>
          <w:spacing w:val="-6"/>
          <w:sz w:val="28"/>
          <w:szCs w:val="28"/>
          <w:lang w:val="uk-UA"/>
        </w:rPr>
        <w:t xml:space="preserve">об’єктів </w:t>
      </w:r>
      <w:r w:rsidRPr="0068584B">
        <w:rPr>
          <w:rFonts w:ascii="Times New Roman" w:hAnsi="Times New Roman" w:cs="Times New Roman"/>
          <w:color w:val="000000" w:themeColor="text1"/>
          <w:spacing w:val="-7"/>
          <w:sz w:val="28"/>
          <w:szCs w:val="28"/>
          <w:lang w:val="uk-UA"/>
        </w:rPr>
        <w:t xml:space="preserve">комунальної власності територіальної </w:t>
      </w:r>
      <w:r w:rsidRPr="0068584B">
        <w:rPr>
          <w:rFonts w:ascii="Times New Roman" w:hAnsi="Times New Roman" w:cs="Times New Roman"/>
          <w:color w:val="000000" w:themeColor="text1"/>
          <w:spacing w:val="-6"/>
          <w:sz w:val="28"/>
          <w:szCs w:val="28"/>
          <w:lang w:val="uk-UA"/>
        </w:rPr>
        <w:t xml:space="preserve">громади, </w:t>
      </w:r>
      <w:r w:rsidRPr="0068584B">
        <w:rPr>
          <w:rFonts w:ascii="Times New Roman" w:hAnsi="Times New Roman" w:cs="Times New Roman"/>
          <w:color w:val="000000" w:themeColor="text1"/>
          <w:sz w:val="28"/>
          <w:szCs w:val="28"/>
          <w:lang w:val="uk-UA"/>
        </w:rPr>
        <w:t xml:space="preserve">що </w:t>
      </w:r>
      <w:r w:rsidRPr="0068584B">
        <w:rPr>
          <w:rFonts w:ascii="Times New Roman" w:hAnsi="Times New Roman" w:cs="Times New Roman"/>
          <w:color w:val="000000" w:themeColor="text1"/>
          <w:spacing w:val="-4"/>
          <w:sz w:val="28"/>
          <w:szCs w:val="28"/>
          <w:lang w:val="uk-UA"/>
        </w:rPr>
        <w:t xml:space="preserve">розташовані </w:t>
      </w:r>
      <w:r w:rsidRPr="0068584B">
        <w:rPr>
          <w:rFonts w:ascii="Times New Roman" w:hAnsi="Times New Roman" w:cs="Times New Roman"/>
          <w:color w:val="000000" w:themeColor="text1"/>
          <w:sz w:val="28"/>
          <w:szCs w:val="28"/>
          <w:lang w:val="uk-UA"/>
        </w:rPr>
        <w:t xml:space="preserve">на </w:t>
      </w:r>
      <w:r w:rsidRPr="0068584B">
        <w:rPr>
          <w:rFonts w:ascii="Times New Roman" w:hAnsi="Times New Roman" w:cs="Times New Roman"/>
          <w:color w:val="000000" w:themeColor="text1"/>
          <w:spacing w:val="-4"/>
          <w:sz w:val="28"/>
          <w:szCs w:val="28"/>
          <w:lang w:val="uk-UA"/>
        </w:rPr>
        <w:t>території</w:t>
      </w:r>
      <w:r w:rsidRPr="0068584B">
        <w:rPr>
          <w:rFonts w:ascii="Times New Roman" w:hAnsi="Times New Roman" w:cs="Times New Roman"/>
          <w:color w:val="000000" w:themeColor="text1"/>
          <w:spacing w:val="62"/>
          <w:sz w:val="28"/>
          <w:szCs w:val="28"/>
          <w:lang w:val="uk-UA"/>
        </w:rPr>
        <w:t xml:space="preserve"> </w:t>
      </w:r>
      <w:r w:rsidRPr="0068584B">
        <w:rPr>
          <w:rFonts w:ascii="Times New Roman" w:hAnsi="Times New Roman" w:cs="Times New Roman"/>
          <w:color w:val="000000" w:themeColor="text1"/>
          <w:spacing w:val="-4"/>
          <w:sz w:val="28"/>
          <w:szCs w:val="28"/>
          <w:lang w:val="uk-UA"/>
        </w:rPr>
        <w:t>села.</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5.10. Здійснювати моніторинг за станом довкілля, об’єктів інфраструктури, громадського правопорядку, станом виконання встановлених рішеннями ради Правил з питань благоустрою населених пунктів територіальної громади, забезпечення в них чистоти і порядку та додержання тиші в громадських місцях, тощо.</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5.11. Не допускати дій чи бездіяльності, які можуть зашкодити інтересам місцевого самоврядування та держави.</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5.12. Здійснювати контроль за  раціональним використанням енергоносіїв на території відповідного села.</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lastRenderedPageBreak/>
        <w:t>5.13. С</w:t>
      </w:r>
      <w:r w:rsidRPr="0068584B">
        <w:rPr>
          <w:rFonts w:ascii="Times New Roman" w:hAnsi="Times New Roman" w:cs="Times New Roman"/>
          <w:color w:val="000000" w:themeColor="text1"/>
          <w:spacing w:val="-4"/>
          <w:sz w:val="28"/>
          <w:szCs w:val="28"/>
          <w:lang w:val="uk-UA"/>
        </w:rPr>
        <w:t xml:space="preserve">прияти діяльності </w:t>
      </w:r>
      <w:r w:rsidRPr="0068584B">
        <w:rPr>
          <w:rFonts w:ascii="Times New Roman" w:hAnsi="Times New Roman" w:cs="Times New Roman"/>
          <w:color w:val="000000" w:themeColor="text1"/>
          <w:spacing w:val="-3"/>
          <w:sz w:val="28"/>
          <w:szCs w:val="28"/>
          <w:lang w:val="uk-UA"/>
        </w:rPr>
        <w:t xml:space="preserve">органу </w:t>
      </w:r>
      <w:r w:rsidRPr="0068584B">
        <w:rPr>
          <w:rFonts w:ascii="Times New Roman" w:hAnsi="Times New Roman" w:cs="Times New Roman"/>
          <w:color w:val="000000" w:themeColor="text1"/>
          <w:spacing w:val="-4"/>
          <w:sz w:val="28"/>
          <w:szCs w:val="28"/>
          <w:lang w:val="uk-UA"/>
        </w:rPr>
        <w:t xml:space="preserve">(органам) самоорганізації населення відповідного села </w:t>
      </w:r>
      <w:r w:rsidRPr="0068584B">
        <w:rPr>
          <w:rFonts w:ascii="Times New Roman" w:hAnsi="Times New Roman" w:cs="Times New Roman"/>
          <w:color w:val="000000" w:themeColor="text1"/>
          <w:sz w:val="28"/>
          <w:szCs w:val="28"/>
          <w:lang w:val="uk-UA" w:eastAsia="uk-UA"/>
        </w:rPr>
        <w:t>та надавати практичну допомогу у виконанні ними своїх завдань та повноважень.</w:t>
      </w:r>
    </w:p>
    <w:p w:rsidR="0068584B" w:rsidRPr="0068584B" w:rsidRDefault="0068584B" w:rsidP="0068584B">
      <w:pPr>
        <w:tabs>
          <w:tab w:val="left" w:pos="720"/>
          <w:tab w:val="left" w:pos="9000"/>
        </w:tabs>
        <w:spacing w:after="0" w:line="240" w:lineRule="auto"/>
        <w:contextualSpacing/>
        <w:jc w:val="both"/>
        <w:rPr>
          <w:rFonts w:ascii="Times New Roman" w:hAnsi="Times New Roman" w:cs="Times New Roman"/>
          <w:color w:val="000000" w:themeColor="text1"/>
          <w:spacing w:val="-4"/>
          <w:sz w:val="28"/>
          <w:szCs w:val="28"/>
          <w:lang w:val="uk-UA" w:eastAsia="ru-RU"/>
        </w:rPr>
      </w:pPr>
      <w:r w:rsidRPr="0068584B">
        <w:rPr>
          <w:rFonts w:ascii="Times New Roman" w:hAnsi="Times New Roman" w:cs="Times New Roman"/>
          <w:color w:val="000000" w:themeColor="text1"/>
          <w:sz w:val="28"/>
          <w:szCs w:val="28"/>
          <w:lang w:val="uk-UA"/>
        </w:rPr>
        <w:tab/>
        <w:t>5.14. Дотримуватися правил службової етики, встановлених законодавчими актами України</w:t>
      </w:r>
      <w:r w:rsidRPr="0068584B">
        <w:rPr>
          <w:rFonts w:ascii="Times New Roman" w:hAnsi="Times New Roman" w:cs="Times New Roman"/>
          <w:color w:val="000000" w:themeColor="text1"/>
          <w:spacing w:val="-4"/>
          <w:sz w:val="28"/>
          <w:szCs w:val="28"/>
          <w:lang w:val="uk-UA"/>
        </w:rPr>
        <w:t>.</w:t>
      </w:r>
    </w:p>
    <w:p w:rsidR="0068584B" w:rsidRPr="0068584B" w:rsidRDefault="0068584B" w:rsidP="0068584B">
      <w:pPr>
        <w:tabs>
          <w:tab w:val="left" w:pos="720"/>
          <w:tab w:val="left" w:pos="9000"/>
        </w:tabs>
        <w:spacing w:after="0" w:line="240" w:lineRule="auto"/>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pacing w:val="-7"/>
          <w:sz w:val="28"/>
          <w:szCs w:val="28"/>
          <w:lang w:val="uk-UA"/>
        </w:rPr>
        <w:tab/>
        <w:t xml:space="preserve">5.15. Забезпечувати зберігання офіційних документів, </w:t>
      </w:r>
      <w:r w:rsidRPr="0068584B">
        <w:rPr>
          <w:rFonts w:ascii="Times New Roman" w:hAnsi="Times New Roman" w:cs="Times New Roman"/>
          <w:color w:val="000000" w:themeColor="text1"/>
          <w:spacing w:val="-6"/>
          <w:sz w:val="28"/>
          <w:szCs w:val="28"/>
          <w:lang w:val="uk-UA"/>
        </w:rPr>
        <w:t xml:space="preserve">пов'язаних </w:t>
      </w:r>
      <w:r w:rsidRPr="0068584B">
        <w:rPr>
          <w:rFonts w:ascii="Times New Roman" w:hAnsi="Times New Roman" w:cs="Times New Roman"/>
          <w:color w:val="000000" w:themeColor="text1"/>
          <w:sz w:val="28"/>
          <w:szCs w:val="28"/>
          <w:lang w:val="uk-UA"/>
        </w:rPr>
        <w:t xml:space="preserve">з </w:t>
      </w:r>
      <w:r w:rsidRPr="0068584B">
        <w:rPr>
          <w:rFonts w:ascii="Times New Roman" w:hAnsi="Times New Roman" w:cs="Times New Roman"/>
          <w:color w:val="000000" w:themeColor="text1"/>
          <w:spacing w:val="-7"/>
          <w:sz w:val="28"/>
          <w:szCs w:val="28"/>
          <w:lang w:val="uk-UA"/>
        </w:rPr>
        <w:t>місцевим самоврядуванням відповідного села</w:t>
      </w:r>
      <w:r w:rsidRPr="0068584B">
        <w:rPr>
          <w:rFonts w:ascii="Times New Roman" w:hAnsi="Times New Roman" w:cs="Times New Roman"/>
          <w:color w:val="000000" w:themeColor="text1"/>
          <w:spacing w:val="-6"/>
          <w:sz w:val="28"/>
          <w:szCs w:val="28"/>
          <w:lang w:val="uk-UA"/>
        </w:rPr>
        <w:t xml:space="preserve">, </w:t>
      </w:r>
      <w:r w:rsidRPr="0068584B">
        <w:rPr>
          <w:rFonts w:ascii="Times New Roman" w:hAnsi="Times New Roman" w:cs="Times New Roman"/>
          <w:color w:val="000000" w:themeColor="text1"/>
          <w:spacing w:val="-7"/>
          <w:sz w:val="28"/>
          <w:szCs w:val="28"/>
          <w:lang w:val="uk-UA"/>
        </w:rPr>
        <w:t xml:space="preserve">забезпечувати </w:t>
      </w:r>
      <w:r w:rsidRPr="0068584B">
        <w:rPr>
          <w:rFonts w:ascii="Times New Roman" w:hAnsi="Times New Roman" w:cs="Times New Roman"/>
          <w:color w:val="000000" w:themeColor="text1"/>
          <w:spacing w:val="-6"/>
          <w:sz w:val="28"/>
          <w:szCs w:val="28"/>
          <w:lang w:val="uk-UA"/>
        </w:rPr>
        <w:t xml:space="preserve">доступ </w:t>
      </w:r>
      <w:r w:rsidRPr="0068584B">
        <w:rPr>
          <w:rFonts w:ascii="Times New Roman" w:hAnsi="Times New Roman" w:cs="Times New Roman"/>
          <w:color w:val="000000" w:themeColor="text1"/>
          <w:spacing w:val="-4"/>
          <w:sz w:val="28"/>
          <w:szCs w:val="28"/>
          <w:lang w:val="uk-UA"/>
        </w:rPr>
        <w:t xml:space="preserve">до </w:t>
      </w:r>
      <w:r w:rsidRPr="0068584B">
        <w:rPr>
          <w:rFonts w:ascii="Times New Roman" w:hAnsi="Times New Roman" w:cs="Times New Roman"/>
          <w:color w:val="000000" w:themeColor="text1"/>
          <w:spacing w:val="-5"/>
          <w:sz w:val="28"/>
          <w:szCs w:val="28"/>
          <w:lang w:val="uk-UA"/>
        </w:rPr>
        <w:t>них</w:t>
      </w:r>
      <w:r w:rsidRPr="0068584B">
        <w:rPr>
          <w:rFonts w:ascii="Times New Roman" w:hAnsi="Times New Roman" w:cs="Times New Roman"/>
          <w:color w:val="000000" w:themeColor="text1"/>
          <w:spacing w:val="-13"/>
          <w:sz w:val="28"/>
          <w:szCs w:val="28"/>
          <w:lang w:val="uk-UA"/>
        </w:rPr>
        <w:t xml:space="preserve"> </w:t>
      </w:r>
      <w:r w:rsidRPr="0068584B">
        <w:rPr>
          <w:rFonts w:ascii="Times New Roman" w:hAnsi="Times New Roman" w:cs="Times New Roman"/>
          <w:color w:val="000000" w:themeColor="text1"/>
          <w:spacing w:val="-6"/>
          <w:sz w:val="28"/>
          <w:szCs w:val="28"/>
          <w:lang w:val="uk-UA"/>
        </w:rPr>
        <w:t>осіб,</w:t>
      </w:r>
      <w:r w:rsidRPr="0068584B">
        <w:rPr>
          <w:rFonts w:ascii="Times New Roman" w:hAnsi="Times New Roman" w:cs="Times New Roman"/>
          <w:color w:val="000000" w:themeColor="text1"/>
          <w:spacing w:val="-12"/>
          <w:sz w:val="28"/>
          <w:szCs w:val="28"/>
          <w:lang w:val="uk-UA"/>
        </w:rPr>
        <w:t xml:space="preserve"> </w:t>
      </w:r>
      <w:r w:rsidRPr="0068584B">
        <w:rPr>
          <w:rFonts w:ascii="Times New Roman" w:hAnsi="Times New Roman" w:cs="Times New Roman"/>
          <w:color w:val="000000" w:themeColor="text1"/>
          <w:spacing w:val="-6"/>
          <w:sz w:val="28"/>
          <w:szCs w:val="28"/>
          <w:lang w:val="uk-UA"/>
        </w:rPr>
        <w:t>яким</w:t>
      </w:r>
      <w:r w:rsidRPr="0068584B">
        <w:rPr>
          <w:rFonts w:ascii="Times New Roman" w:hAnsi="Times New Roman" w:cs="Times New Roman"/>
          <w:color w:val="000000" w:themeColor="text1"/>
          <w:spacing w:val="-12"/>
          <w:sz w:val="28"/>
          <w:szCs w:val="28"/>
          <w:lang w:val="uk-UA"/>
        </w:rPr>
        <w:t xml:space="preserve"> </w:t>
      </w:r>
      <w:r w:rsidRPr="0068584B">
        <w:rPr>
          <w:rFonts w:ascii="Times New Roman" w:hAnsi="Times New Roman" w:cs="Times New Roman"/>
          <w:color w:val="000000" w:themeColor="text1"/>
          <w:spacing w:val="-4"/>
          <w:sz w:val="28"/>
          <w:szCs w:val="28"/>
          <w:lang w:val="uk-UA"/>
        </w:rPr>
        <w:t>це</w:t>
      </w:r>
      <w:r w:rsidRPr="0068584B">
        <w:rPr>
          <w:rFonts w:ascii="Times New Roman" w:hAnsi="Times New Roman" w:cs="Times New Roman"/>
          <w:color w:val="000000" w:themeColor="text1"/>
          <w:spacing w:val="-12"/>
          <w:sz w:val="28"/>
          <w:szCs w:val="28"/>
          <w:lang w:val="uk-UA"/>
        </w:rPr>
        <w:t xml:space="preserve"> </w:t>
      </w:r>
      <w:r w:rsidRPr="0068584B">
        <w:rPr>
          <w:rFonts w:ascii="Times New Roman" w:hAnsi="Times New Roman" w:cs="Times New Roman"/>
          <w:color w:val="000000" w:themeColor="text1"/>
          <w:spacing w:val="-6"/>
          <w:sz w:val="28"/>
          <w:szCs w:val="28"/>
          <w:lang w:val="uk-UA"/>
        </w:rPr>
        <w:t>право</w:t>
      </w:r>
      <w:r w:rsidRPr="0068584B">
        <w:rPr>
          <w:rFonts w:ascii="Times New Roman" w:hAnsi="Times New Roman" w:cs="Times New Roman"/>
          <w:color w:val="000000" w:themeColor="text1"/>
          <w:spacing w:val="-13"/>
          <w:sz w:val="28"/>
          <w:szCs w:val="28"/>
          <w:lang w:val="uk-UA"/>
        </w:rPr>
        <w:t xml:space="preserve"> </w:t>
      </w:r>
      <w:r w:rsidRPr="0068584B">
        <w:rPr>
          <w:rFonts w:ascii="Times New Roman" w:hAnsi="Times New Roman" w:cs="Times New Roman"/>
          <w:color w:val="000000" w:themeColor="text1"/>
          <w:spacing w:val="-6"/>
          <w:sz w:val="28"/>
          <w:szCs w:val="28"/>
          <w:lang w:val="uk-UA"/>
        </w:rPr>
        <w:t>надано</w:t>
      </w:r>
      <w:r w:rsidRPr="0068584B">
        <w:rPr>
          <w:rFonts w:ascii="Times New Roman" w:hAnsi="Times New Roman" w:cs="Times New Roman"/>
          <w:color w:val="000000" w:themeColor="text1"/>
          <w:spacing w:val="-8"/>
          <w:sz w:val="28"/>
          <w:szCs w:val="28"/>
          <w:lang w:val="uk-UA"/>
        </w:rPr>
        <w:t xml:space="preserve"> </w:t>
      </w:r>
      <w:r w:rsidRPr="0068584B">
        <w:rPr>
          <w:rFonts w:ascii="Times New Roman" w:hAnsi="Times New Roman" w:cs="Times New Roman"/>
          <w:color w:val="000000" w:themeColor="text1"/>
          <w:sz w:val="28"/>
          <w:szCs w:val="28"/>
          <w:lang w:val="uk-UA"/>
        </w:rPr>
        <w:t>у</w:t>
      </w:r>
      <w:r w:rsidRPr="0068584B">
        <w:rPr>
          <w:rFonts w:ascii="Times New Roman" w:hAnsi="Times New Roman" w:cs="Times New Roman"/>
          <w:color w:val="000000" w:themeColor="text1"/>
          <w:spacing w:val="-13"/>
          <w:sz w:val="28"/>
          <w:szCs w:val="28"/>
          <w:lang w:val="uk-UA"/>
        </w:rPr>
        <w:t xml:space="preserve"> </w:t>
      </w:r>
      <w:r w:rsidRPr="0068584B">
        <w:rPr>
          <w:rFonts w:ascii="Times New Roman" w:hAnsi="Times New Roman" w:cs="Times New Roman"/>
          <w:color w:val="000000" w:themeColor="text1"/>
          <w:spacing w:val="-6"/>
          <w:sz w:val="28"/>
          <w:szCs w:val="28"/>
          <w:lang w:val="uk-UA"/>
        </w:rPr>
        <w:t>встановленому</w:t>
      </w:r>
      <w:r w:rsidRPr="0068584B">
        <w:rPr>
          <w:rFonts w:ascii="Times New Roman" w:hAnsi="Times New Roman" w:cs="Times New Roman"/>
          <w:color w:val="000000" w:themeColor="text1"/>
          <w:spacing w:val="-16"/>
          <w:sz w:val="28"/>
          <w:szCs w:val="28"/>
          <w:lang w:val="uk-UA"/>
        </w:rPr>
        <w:t xml:space="preserve"> </w:t>
      </w:r>
      <w:r w:rsidRPr="0068584B">
        <w:rPr>
          <w:rFonts w:ascii="Times New Roman" w:hAnsi="Times New Roman" w:cs="Times New Roman"/>
          <w:color w:val="000000" w:themeColor="text1"/>
          <w:spacing w:val="-6"/>
          <w:sz w:val="28"/>
          <w:szCs w:val="28"/>
          <w:lang w:val="uk-UA"/>
        </w:rPr>
        <w:t>законом</w:t>
      </w:r>
      <w:r w:rsidRPr="0068584B">
        <w:rPr>
          <w:rFonts w:ascii="Times New Roman" w:hAnsi="Times New Roman" w:cs="Times New Roman"/>
          <w:color w:val="000000" w:themeColor="text1"/>
          <w:spacing w:val="-12"/>
          <w:sz w:val="28"/>
          <w:szCs w:val="28"/>
          <w:lang w:val="uk-UA"/>
        </w:rPr>
        <w:t xml:space="preserve"> </w:t>
      </w:r>
      <w:r w:rsidRPr="0068584B">
        <w:rPr>
          <w:rFonts w:ascii="Times New Roman" w:hAnsi="Times New Roman" w:cs="Times New Roman"/>
          <w:color w:val="000000" w:themeColor="text1"/>
          <w:spacing w:val="-7"/>
          <w:sz w:val="28"/>
          <w:szCs w:val="28"/>
          <w:lang w:val="uk-UA"/>
        </w:rPr>
        <w:t>порядку.</w:t>
      </w:r>
    </w:p>
    <w:p w:rsidR="0068584B" w:rsidRPr="0068584B" w:rsidRDefault="0068584B" w:rsidP="0068584B">
      <w:pPr>
        <w:tabs>
          <w:tab w:val="left" w:pos="720"/>
          <w:tab w:val="left" w:pos="1115"/>
          <w:tab w:val="left" w:pos="9000"/>
        </w:tabs>
        <w:spacing w:after="0" w:line="240" w:lineRule="auto"/>
        <w:ind w:firstLine="720"/>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pacing w:val="-4"/>
          <w:sz w:val="28"/>
          <w:szCs w:val="28"/>
          <w:lang w:val="uk-UA"/>
        </w:rPr>
        <w:t xml:space="preserve">5.16. Забезпечувати ведення діловодства, </w:t>
      </w:r>
      <w:r w:rsidRPr="0068584B">
        <w:rPr>
          <w:rFonts w:ascii="Times New Roman" w:hAnsi="Times New Roman" w:cs="Times New Roman"/>
          <w:color w:val="000000" w:themeColor="text1"/>
          <w:spacing w:val="-3"/>
          <w:sz w:val="28"/>
          <w:szCs w:val="28"/>
          <w:lang w:val="uk-UA"/>
        </w:rPr>
        <w:t xml:space="preserve">обліку </w:t>
      </w:r>
      <w:r w:rsidRPr="0068584B">
        <w:rPr>
          <w:rFonts w:ascii="Times New Roman" w:hAnsi="Times New Roman" w:cs="Times New Roman"/>
          <w:color w:val="000000" w:themeColor="text1"/>
          <w:sz w:val="28"/>
          <w:szCs w:val="28"/>
          <w:lang w:val="uk-UA"/>
        </w:rPr>
        <w:t xml:space="preserve">і </w:t>
      </w:r>
      <w:r w:rsidRPr="0068584B">
        <w:rPr>
          <w:rFonts w:ascii="Times New Roman" w:hAnsi="Times New Roman" w:cs="Times New Roman"/>
          <w:color w:val="000000" w:themeColor="text1"/>
          <w:spacing w:val="-4"/>
          <w:sz w:val="28"/>
          <w:szCs w:val="28"/>
          <w:lang w:val="uk-UA"/>
        </w:rPr>
        <w:t xml:space="preserve">звітності </w:t>
      </w:r>
      <w:r w:rsidRPr="0068584B">
        <w:rPr>
          <w:rFonts w:ascii="Times New Roman" w:hAnsi="Times New Roman" w:cs="Times New Roman"/>
          <w:color w:val="000000" w:themeColor="text1"/>
          <w:sz w:val="28"/>
          <w:szCs w:val="28"/>
          <w:lang w:val="uk-UA"/>
        </w:rPr>
        <w:t xml:space="preserve">з </w:t>
      </w:r>
      <w:r w:rsidRPr="0068584B">
        <w:rPr>
          <w:rFonts w:ascii="Times New Roman" w:hAnsi="Times New Roman" w:cs="Times New Roman"/>
          <w:color w:val="000000" w:themeColor="text1"/>
          <w:spacing w:val="-4"/>
          <w:sz w:val="28"/>
          <w:szCs w:val="28"/>
          <w:lang w:val="uk-UA"/>
        </w:rPr>
        <w:t xml:space="preserve">передачею документів </w:t>
      </w:r>
      <w:r w:rsidRPr="0068584B">
        <w:rPr>
          <w:rFonts w:ascii="Times New Roman" w:hAnsi="Times New Roman" w:cs="Times New Roman"/>
          <w:color w:val="000000" w:themeColor="text1"/>
          <w:sz w:val="28"/>
          <w:szCs w:val="28"/>
          <w:lang w:val="uk-UA"/>
        </w:rPr>
        <w:t>до</w:t>
      </w:r>
      <w:r w:rsidRPr="0068584B">
        <w:rPr>
          <w:rFonts w:ascii="Times New Roman" w:hAnsi="Times New Roman" w:cs="Times New Roman"/>
          <w:color w:val="000000" w:themeColor="text1"/>
          <w:spacing w:val="-16"/>
          <w:sz w:val="28"/>
          <w:szCs w:val="28"/>
          <w:lang w:val="uk-UA"/>
        </w:rPr>
        <w:t xml:space="preserve"> </w:t>
      </w:r>
      <w:r w:rsidRPr="0068584B">
        <w:rPr>
          <w:rFonts w:ascii="Times New Roman" w:hAnsi="Times New Roman" w:cs="Times New Roman"/>
          <w:color w:val="000000" w:themeColor="text1"/>
          <w:spacing w:val="-4"/>
          <w:sz w:val="28"/>
          <w:szCs w:val="28"/>
          <w:lang w:val="uk-UA"/>
        </w:rPr>
        <w:t>архіву.</w:t>
      </w:r>
    </w:p>
    <w:p w:rsidR="0068584B" w:rsidRPr="0068584B" w:rsidRDefault="0068584B" w:rsidP="0068584B">
      <w:pPr>
        <w:tabs>
          <w:tab w:val="left" w:pos="720"/>
          <w:tab w:val="left" w:pos="9000"/>
        </w:tabs>
        <w:spacing w:after="0" w:line="240" w:lineRule="auto"/>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pacing w:val="-5"/>
          <w:sz w:val="28"/>
          <w:szCs w:val="28"/>
          <w:lang w:val="uk-UA"/>
        </w:rPr>
        <w:tab/>
        <w:t xml:space="preserve">5.17. Надавати </w:t>
      </w:r>
      <w:r w:rsidRPr="0068584B">
        <w:rPr>
          <w:rFonts w:ascii="Times New Roman" w:hAnsi="Times New Roman" w:cs="Times New Roman"/>
          <w:color w:val="000000" w:themeColor="text1"/>
          <w:spacing w:val="-4"/>
          <w:sz w:val="28"/>
          <w:szCs w:val="28"/>
          <w:lang w:val="uk-UA"/>
        </w:rPr>
        <w:t xml:space="preserve">довідки, </w:t>
      </w:r>
      <w:r w:rsidRPr="0068584B">
        <w:rPr>
          <w:rFonts w:ascii="Times New Roman" w:hAnsi="Times New Roman" w:cs="Times New Roman"/>
          <w:color w:val="000000" w:themeColor="text1"/>
          <w:spacing w:val="-5"/>
          <w:sz w:val="28"/>
          <w:szCs w:val="28"/>
          <w:lang w:val="uk-UA"/>
        </w:rPr>
        <w:t xml:space="preserve">довідки-характеристики </w:t>
      </w:r>
      <w:r w:rsidRPr="0068584B">
        <w:rPr>
          <w:rFonts w:ascii="Times New Roman" w:hAnsi="Times New Roman" w:cs="Times New Roman"/>
          <w:color w:val="000000" w:themeColor="text1"/>
          <w:spacing w:val="-4"/>
          <w:sz w:val="28"/>
          <w:szCs w:val="28"/>
          <w:lang w:val="uk-UA"/>
        </w:rPr>
        <w:t xml:space="preserve">фізичним </w:t>
      </w:r>
      <w:r w:rsidRPr="0068584B">
        <w:rPr>
          <w:rFonts w:ascii="Times New Roman" w:hAnsi="Times New Roman" w:cs="Times New Roman"/>
          <w:color w:val="000000" w:themeColor="text1"/>
          <w:spacing w:val="-3"/>
          <w:sz w:val="28"/>
          <w:szCs w:val="28"/>
          <w:lang w:val="uk-UA"/>
        </w:rPr>
        <w:t xml:space="preserve">та </w:t>
      </w:r>
      <w:r w:rsidRPr="0068584B">
        <w:rPr>
          <w:rFonts w:ascii="Times New Roman" w:hAnsi="Times New Roman" w:cs="Times New Roman"/>
          <w:color w:val="000000" w:themeColor="text1"/>
          <w:spacing w:val="-4"/>
          <w:sz w:val="28"/>
          <w:szCs w:val="28"/>
          <w:lang w:val="uk-UA"/>
        </w:rPr>
        <w:t xml:space="preserve">юридичним особам, які </w:t>
      </w:r>
      <w:r w:rsidRPr="0068584B">
        <w:rPr>
          <w:rFonts w:ascii="Times New Roman" w:hAnsi="Times New Roman" w:cs="Times New Roman"/>
          <w:color w:val="000000" w:themeColor="text1"/>
          <w:spacing w:val="-5"/>
          <w:sz w:val="28"/>
          <w:szCs w:val="28"/>
          <w:lang w:val="uk-UA"/>
        </w:rPr>
        <w:t xml:space="preserve">проживають та/або мають у володінні (користуванні) земельні ділянки/майно </w:t>
      </w:r>
      <w:r w:rsidRPr="0068584B">
        <w:rPr>
          <w:rFonts w:ascii="Times New Roman" w:hAnsi="Times New Roman" w:cs="Times New Roman"/>
          <w:color w:val="000000" w:themeColor="text1"/>
          <w:sz w:val="28"/>
          <w:szCs w:val="28"/>
          <w:lang w:val="uk-UA"/>
        </w:rPr>
        <w:t xml:space="preserve">на </w:t>
      </w:r>
      <w:r w:rsidRPr="0068584B">
        <w:rPr>
          <w:rFonts w:ascii="Times New Roman" w:hAnsi="Times New Roman" w:cs="Times New Roman"/>
          <w:color w:val="000000" w:themeColor="text1"/>
          <w:spacing w:val="-5"/>
          <w:sz w:val="28"/>
          <w:szCs w:val="28"/>
          <w:lang w:val="uk-UA"/>
        </w:rPr>
        <w:t xml:space="preserve">території </w:t>
      </w:r>
      <w:r w:rsidRPr="0068584B">
        <w:rPr>
          <w:rFonts w:ascii="Times New Roman" w:hAnsi="Times New Roman" w:cs="Times New Roman"/>
          <w:color w:val="000000" w:themeColor="text1"/>
          <w:spacing w:val="-4"/>
          <w:sz w:val="28"/>
          <w:szCs w:val="28"/>
          <w:lang w:val="uk-UA"/>
        </w:rPr>
        <w:t>відповідного села.</w:t>
      </w:r>
    </w:p>
    <w:p w:rsidR="0068584B" w:rsidRPr="0068584B" w:rsidRDefault="0068584B" w:rsidP="0068584B">
      <w:pPr>
        <w:tabs>
          <w:tab w:val="left" w:pos="720"/>
          <w:tab w:val="left" w:pos="9000"/>
        </w:tabs>
        <w:spacing w:after="0" w:line="240" w:lineRule="auto"/>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5.18. Шанобливо ставитися до жителів села</w:t>
      </w:r>
      <w:r w:rsidRPr="0068584B">
        <w:rPr>
          <w:rFonts w:ascii="Times New Roman" w:hAnsi="Times New Roman" w:cs="Times New Roman"/>
          <w:color w:val="000000" w:themeColor="text1"/>
          <w:spacing w:val="-15"/>
          <w:sz w:val="28"/>
          <w:szCs w:val="28"/>
          <w:lang w:val="uk-UA"/>
        </w:rPr>
        <w:t xml:space="preserve"> </w:t>
      </w:r>
      <w:r w:rsidRPr="0068584B">
        <w:rPr>
          <w:rFonts w:ascii="Times New Roman" w:hAnsi="Times New Roman" w:cs="Times New Roman"/>
          <w:color w:val="000000" w:themeColor="text1"/>
          <w:sz w:val="28"/>
          <w:szCs w:val="28"/>
          <w:lang w:val="uk-UA"/>
        </w:rPr>
        <w:t>та</w:t>
      </w:r>
      <w:r w:rsidRPr="0068584B">
        <w:rPr>
          <w:rFonts w:ascii="Times New Roman" w:hAnsi="Times New Roman" w:cs="Times New Roman"/>
          <w:color w:val="000000" w:themeColor="text1"/>
          <w:spacing w:val="-13"/>
          <w:sz w:val="28"/>
          <w:szCs w:val="28"/>
          <w:lang w:val="uk-UA"/>
        </w:rPr>
        <w:t xml:space="preserve"> </w:t>
      </w:r>
      <w:r w:rsidRPr="0068584B">
        <w:rPr>
          <w:rFonts w:ascii="Times New Roman" w:hAnsi="Times New Roman" w:cs="Times New Roman"/>
          <w:color w:val="000000" w:themeColor="text1"/>
          <w:sz w:val="28"/>
          <w:szCs w:val="28"/>
          <w:lang w:val="uk-UA"/>
        </w:rPr>
        <w:t>належним</w:t>
      </w:r>
      <w:r w:rsidRPr="0068584B">
        <w:rPr>
          <w:rFonts w:ascii="Times New Roman" w:hAnsi="Times New Roman" w:cs="Times New Roman"/>
          <w:color w:val="000000" w:themeColor="text1"/>
          <w:spacing w:val="-14"/>
          <w:sz w:val="28"/>
          <w:szCs w:val="28"/>
          <w:lang w:val="uk-UA"/>
        </w:rPr>
        <w:t xml:space="preserve"> </w:t>
      </w:r>
      <w:r w:rsidRPr="0068584B">
        <w:rPr>
          <w:rFonts w:ascii="Times New Roman" w:hAnsi="Times New Roman" w:cs="Times New Roman"/>
          <w:color w:val="000000" w:themeColor="text1"/>
          <w:sz w:val="28"/>
          <w:szCs w:val="28"/>
          <w:lang w:val="uk-UA"/>
        </w:rPr>
        <w:t>чином</w:t>
      </w:r>
      <w:r w:rsidRPr="0068584B">
        <w:rPr>
          <w:rFonts w:ascii="Times New Roman" w:hAnsi="Times New Roman" w:cs="Times New Roman"/>
          <w:color w:val="000000" w:themeColor="text1"/>
          <w:spacing w:val="-15"/>
          <w:sz w:val="28"/>
          <w:szCs w:val="28"/>
          <w:lang w:val="uk-UA"/>
        </w:rPr>
        <w:t xml:space="preserve"> </w:t>
      </w:r>
      <w:r w:rsidRPr="0068584B">
        <w:rPr>
          <w:rFonts w:ascii="Times New Roman" w:hAnsi="Times New Roman" w:cs="Times New Roman"/>
          <w:color w:val="000000" w:themeColor="text1"/>
          <w:sz w:val="28"/>
          <w:szCs w:val="28"/>
          <w:lang w:val="uk-UA"/>
        </w:rPr>
        <w:t>проводити</w:t>
      </w:r>
      <w:r w:rsidRPr="0068584B">
        <w:rPr>
          <w:rFonts w:ascii="Times New Roman" w:hAnsi="Times New Roman" w:cs="Times New Roman"/>
          <w:color w:val="000000" w:themeColor="text1"/>
          <w:spacing w:val="-11"/>
          <w:sz w:val="28"/>
          <w:szCs w:val="28"/>
          <w:lang w:val="uk-UA"/>
        </w:rPr>
        <w:t xml:space="preserve"> </w:t>
      </w:r>
      <w:r w:rsidRPr="0068584B">
        <w:rPr>
          <w:rFonts w:ascii="Times New Roman" w:hAnsi="Times New Roman" w:cs="Times New Roman"/>
          <w:color w:val="000000" w:themeColor="text1"/>
          <w:sz w:val="28"/>
          <w:szCs w:val="28"/>
          <w:lang w:val="uk-UA"/>
        </w:rPr>
        <w:t>роботу</w:t>
      </w:r>
      <w:r w:rsidRPr="0068584B">
        <w:rPr>
          <w:rFonts w:ascii="Times New Roman" w:hAnsi="Times New Roman" w:cs="Times New Roman"/>
          <w:color w:val="000000" w:themeColor="text1"/>
          <w:spacing w:val="-16"/>
          <w:sz w:val="28"/>
          <w:szCs w:val="28"/>
          <w:lang w:val="uk-UA"/>
        </w:rPr>
        <w:t xml:space="preserve"> </w:t>
      </w:r>
      <w:r w:rsidRPr="0068584B">
        <w:rPr>
          <w:rFonts w:ascii="Times New Roman" w:hAnsi="Times New Roman" w:cs="Times New Roman"/>
          <w:color w:val="000000" w:themeColor="text1"/>
          <w:sz w:val="28"/>
          <w:szCs w:val="28"/>
          <w:lang w:val="uk-UA"/>
        </w:rPr>
        <w:t>з</w:t>
      </w:r>
      <w:r w:rsidRPr="0068584B">
        <w:rPr>
          <w:rFonts w:ascii="Times New Roman" w:hAnsi="Times New Roman" w:cs="Times New Roman"/>
          <w:color w:val="000000" w:themeColor="text1"/>
          <w:spacing w:val="-12"/>
          <w:sz w:val="28"/>
          <w:szCs w:val="28"/>
          <w:lang w:val="uk-UA"/>
        </w:rPr>
        <w:t xml:space="preserve"> </w:t>
      </w:r>
      <w:r w:rsidRPr="0068584B">
        <w:rPr>
          <w:rFonts w:ascii="Times New Roman" w:hAnsi="Times New Roman" w:cs="Times New Roman"/>
          <w:color w:val="000000" w:themeColor="text1"/>
          <w:sz w:val="28"/>
          <w:szCs w:val="28"/>
          <w:lang w:val="uk-UA"/>
        </w:rPr>
        <w:t>їх</w:t>
      </w:r>
      <w:r w:rsidRPr="0068584B">
        <w:rPr>
          <w:rFonts w:ascii="Times New Roman" w:hAnsi="Times New Roman" w:cs="Times New Roman"/>
          <w:color w:val="000000" w:themeColor="text1"/>
          <w:spacing w:val="-12"/>
          <w:sz w:val="28"/>
          <w:szCs w:val="28"/>
          <w:lang w:val="uk-UA"/>
        </w:rPr>
        <w:t xml:space="preserve"> </w:t>
      </w:r>
      <w:r w:rsidRPr="0068584B">
        <w:rPr>
          <w:rFonts w:ascii="Times New Roman" w:hAnsi="Times New Roman" w:cs="Times New Roman"/>
          <w:color w:val="000000" w:themeColor="text1"/>
          <w:sz w:val="28"/>
          <w:szCs w:val="28"/>
          <w:lang w:val="uk-UA"/>
        </w:rPr>
        <w:t>зверненнями до органів місцевого</w:t>
      </w:r>
      <w:r w:rsidRPr="0068584B">
        <w:rPr>
          <w:rFonts w:ascii="Times New Roman" w:hAnsi="Times New Roman" w:cs="Times New Roman"/>
          <w:color w:val="000000" w:themeColor="text1"/>
          <w:spacing w:val="-5"/>
          <w:sz w:val="28"/>
          <w:szCs w:val="28"/>
          <w:lang w:val="uk-UA"/>
        </w:rPr>
        <w:t xml:space="preserve"> </w:t>
      </w:r>
      <w:r w:rsidRPr="0068584B">
        <w:rPr>
          <w:rFonts w:ascii="Times New Roman" w:hAnsi="Times New Roman" w:cs="Times New Roman"/>
          <w:color w:val="000000" w:themeColor="text1"/>
          <w:sz w:val="28"/>
          <w:szCs w:val="28"/>
          <w:lang w:val="uk-UA"/>
        </w:rPr>
        <w:t>самоврядування.</w:t>
      </w:r>
    </w:p>
    <w:p w:rsidR="0068584B" w:rsidRPr="0068584B" w:rsidRDefault="0068584B" w:rsidP="0068584B">
      <w:pPr>
        <w:tabs>
          <w:tab w:val="left" w:pos="720"/>
          <w:tab w:val="left" w:pos="9000"/>
        </w:tabs>
        <w:spacing w:after="0" w:line="240" w:lineRule="auto"/>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 xml:space="preserve">5.19. Здійснювати заходи із ведення </w:t>
      </w:r>
      <w:proofErr w:type="spellStart"/>
      <w:r w:rsidRPr="0068584B">
        <w:rPr>
          <w:rFonts w:ascii="Times New Roman" w:hAnsi="Times New Roman" w:cs="Times New Roman"/>
          <w:color w:val="000000" w:themeColor="text1"/>
          <w:sz w:val="28"/>
          <w:szCs w:val="28"/>
          <w:lang w:val="uk-UA"/>
        </w:rPr>
        <w:t>погосподарського</w:t>
      </w:r>
      <w:proofErr w:type="spellEnd"/>
      <w:r w:rsidRPr="0068584B">
        <w:rPr>
          <w:rFonts w:ascii="Times New Roman" w:hAnsi="Times New Roman" w:cs="Times New Roman"/>
          <w:color w:val="000000" w:themeColor="text1"/>
          <w:sz w:val="28"/>
          <w:szCs w:val="28"/>
          <w:lang w:val="uk-UA"/>
        </w:rPr>
        <w:t xml:space="preserve"> обліку на території села.</w:t>
      </w:r>
    </w:p>
    <w:p w:rsidR="0068584B" w:rsidRPr="0068584B" w:rsidRDefault="0068584B" w:rsidP="0068584B">
      <w:pPr>
        <w:shd w:val="clear" w:color="auto" w:fill="FFFFFF"/>
        <w:tabs>
          <w:tab w:val="left" w:pos="720"/>
        </w:tabs>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5.20. Здійснювати інші обов’язки у відповідності до чинного законодавства.</w:t>
      </w:r>
    </w:p>
    <w:p w:rsidR="0068584B" w:rsidRPr="0068584B" w:rsidRDefault="0068584B" w:rsidP="0068584B">
      <w:pPr>
        <w:shd w:val="clear" w:color="auto" w:fill="FFFFFF"/>
        <w:tabs>
          <w:tab w:val="left" w:pos="720"/>
        </w:tabs>
        <w:spacing w:after="0" w:line="240" w:lineRule="auto"/>
        <w:ind w:firstLine="705"/>
        <w:jc w:val="both"/>
        <w:rPr>
          <w:rFonts w:ascii="Times New Roman" w:hAnsi="Times New Roman" w:cs="Times New Roman"/>
          <w:color w:val="000000" w:themeColor="text1"/>
          <w:sz w:val="28"/>
          <w:szCs w:val="28"/>
          <w:lang w:val="uk-UA" w:eastAsia="uk-UA"/>
        </w:rPr>
      </w:pPr>
    </w:p>
    <w:p w:rsidR="0068584B" w:rsidRPr="0068584B" w:rsidRDefault="0068584B" w:rsidP="0068584B">
      <w:pPr>
        <w:shd w:val="clear" w:color="auto" w:fill="FFFFFF"/>
        <w:spacing w:after="0" w:line="240" w:lineRule="auto"/>
        <w:jc w:val="center"/>
        <w:rPr>
          <w:rFonts w:ascii="Times New Roman" w:hAnsi="Times New Roman" w:cs="Times New Roman"/>
          <w:b/>
          <w:bCs/>
          <w:color w:val="000000" w:themeColor="text1"/>
          <w:sz w:val="28"/>
          <w:szCs w:val="28"/>
          <w:lang w:val="uk-UA" w:eastAsia="uk-UA"/>
        </w:rPr>
      </w:pPr>
      <w:r w:rsidRPr="0068584B">
        <w:rPr>
          <w:rFonts w:ascii="Times New Roman" w:hAnsi="Times New Roman" w:cs="Times New Roman"/>
          <w:b/>
          <w:bCs/>
          <w:color w:val="000000" w:themeColor="text1"/>
          <w:sz w:val="28"/>
          <w:szCs w:val="28"/>
          <w:lang w:val="uk-UA" w:eastAsia="uk-UA"/>
        </w:rPr>
        <w:t>VІ. Права старости</w:t>
      </w:r>
    </w:p>
    <w:p w:rsidR="0068584B" w:rsidRPr="0068584B" w:rsidRDefault="0068584B" w:rsidP="0068584B">
      <w:pPr>
        <w:tabs>
          <w:tab w:val="left" w:pos="720"/>
        </w:tabs>
        <w:spacing w:after="0" w:line="240" w:lineRule="auto"/>
        <w:contextualSpacing/>
        <w:jc w:val="both"/>
        <w:rPr>
          <w:rFonts w:ascii="Times New Roman" w:hAnsi="Times New Roman" w:cs="Times New Roman"/>
          <w:color w:val="000000" w:themeColor="text1"/>
          <w:sz w:val="28"/>
          <w:szCs w:val="28"/>
          <w:lang w:val="uk-UA" w:eastAsia="ru-RU"/>
        </w:rPr>
      </w:pPr>
      <w:r w:rsidRPr="0068584B">
        <w:rPr>
          <w:rFonts w:ascii="Times New Roman" w:hAnsi="Times New Roman" w:cs="Times New Roman"/>
          <w:color w:val="000000" w:themeColor="text1"/>
          <w:sz w:val="28"/>
          <w:szCs w:val="28"/>
          <w:lang w:val="uk-UA"/>
        </w:rPr>
        <w:tab/>
        <w:t>6.1. Офіційно представляти інтереси жителів відповідного села у виконавчих органах Рахівської міської ради.</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 xml:space="preserve">6.2. Брати участь у пленарних засіданнях Рахівської міської ради, з правом дорадчого голосу, а також у засіданнях постійних комісій ради. </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6.3. Одержувати безоплатно від виконавчих органів Рахівської міської ради, підприємств, установ, організацій комунальної форми власності та їх посадових осіб, що розташовані на території територіальної громади, необхідні для виконання покладених на нього завдань інформацію, документи і матеріали.</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6.4. Взаємодіяти з Рахівською міською радою, підприємствами, установами, організаціями комунальної форми власності та їх посадовими особами, що розташовані на території територіальної громади, громадськими об’єднаннями, які діють на території територіальної громади, а також іншими суб’єктами та інституціями.</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6.5. Вносити пропозиції до порядку денного засідань виконавчого комітету Рахівської міської ради з питань, які стосуються інтересів громади, в межах відповідного села; оголошувати на засіданнях виконавчого комітету тексти заяв та звернень відповідної громади, її членів з питань, що стосуються інтересів відповідного населеного пункту чи інтересів територіальної громади загалом.</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6.6. Порушувати у виконавчому комітеті Рахівської міської ради питання про необхідність проведення перевірок з питань, віднесених до компетенції ради та її виконавчих органів, діяльності підприємств, установ і організацій, розташованих на території відповідного села незалежно від форми власності.</w:t>
      </w:r>
    </w:p>
    <w:p w:rsidR="0068584B" w:rsidRPr="0068584B" w:rsidRDefault="0068584B" w:rsidP="0068584B">
      <w:pPr>
        <w:tabs>
          <w:tab w:val="left" w:pos="720"/>
        </w:tabs>
        <w:spacing w:after="0" w:line="240" w:lineRule="auto"/>
        <w:contextualSpacing/>
        <w:jc w:val="both"/>
        <w:rPr>
          <w:rFonts w:ascii="Times New Roman" w:hAnsi="Times New Roman" w:cs="Times New Roman"/>
          <w:color w:val="000000" w:themeColor="text1"/>
          <w:sz w:val="28"/>
          <w:szCs w:val="28"/>
          <w:lang w:val="uk-UA" w:eastAsia="ru-RU"/>
        </w:rPr>
      </w:pPr>
      <w:r w:rsidRPr="0068584B">
        <w:rPr>
          <w:rFonts w:ascii="Times New Roman" w:hAnsi="Times New Roman" w:cs="Times New Roman"/>
          <w:color w:val="000000" w:themeColor="text1"/>
          <w:sz w:val="28"/>
          <w:szCs w:val="28"/>
          <w:lang w:val="uk-UA"/>
        </w:rPr>
        <w:lastRenderedPageBreak/>
        <w:tab/>
        <w:t>6.7. 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 підпункту 6.6. даного розділу, а також органам, яким вони підпорядковані</w:t>
      </w:r>
      <w:r w:rsidRPr="0068584B">
        <w:rPr>
          <w:rFonts w:ascii="Times New Roman" w:hAnsi="Times New Roman" w:cs="Times New Roman"/>
          <w:b/>
          <w:color w:val="000000" w:themeColor="text1"/>
          <w:sz w:val="28"/>
          <w:szCs w:val="28"/>
          <w:lang w:val="uk-UA"/>
        </w:rPr>
        <w:t xml:space="preserve">, </w:t>
      </w:r>
      <w:r w:rsidRPr="0068584B">
        <w:rPr>
          <w:rFonts w:ascii="Times New Roman" w:hAnsi="Times New Roman" w:cs="Times New Roman"/>
          <w:color w:val="000000" w:themeColor="text1"/>
          <w:sz w:val="28"/>
          <w:szCs w:val="28"/>
          <w:lang w:val="uk-UA"/>
        </w:rPr>
        <w:t>порушувати питання про притягнення до відповідальності осіб, з вини яких сталося</w:t>
      </w:r>
      <w:r w:rsidRPr="0068584B">
        <w:rPr>
          <w:rFonts w:ascii="Times New Roman" w:hAnsi="Times New Roman" w:cs="Times New Roman"/>
          <w:color w:val="000000" w:themeColor="text1"/>
          <w:spacing w:val="-7"/>
          <w:sz w:val="28"/>
          <w:szCs w:val="28"/>
          <w:lang w:val="uk-UA"/>
        </w:rPr>
        <w:t xml:space="preserve"> </w:t>
      </w:r>
      <w:r w:rsidRPr="0068584B">
        <w:rPr>
          <w:rFonts w:ascii="Times New Roman" w:hAnsi="Times New Roman" w:cs="Times New Roman"/>
          <w:color w:val="000000" w:themeColor="text1"/>
          <w:sz w:val="28"/>
          <w:szCs w:val="28"/>
          <w:lang w:val="uk-UA"/>
        </w:rPr>
        <w:t>порушення.</w:t>
      </w:r>
    </w:p>
    <w:p w:rsidR="0068584B" w:rsidRPr="0068584B" w:rsidRDefault="0068584B" w:rsidP="0068584B">
      <w:pPr>
        <w:tabs>
          <w:tab w:val="left" w:pos="720"/>
        </w:tabs>
        <w:spacing w:after="0" w:line="240" w:lineRule="auto"/>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ab/>
        <w:t>6.8. Звертатися до державних та муніципальних правоохоронних органів у разі виявлення порушень закону,  громадського порядку на території відповідного села.</w:t>
      </w:r>
    </w:p>
    <w:p w:rsidR="0068584B" w:rsidRPr="0068584B" w:rsidRDefault="0068584B" w:rsidP="0068584B">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6.9. Вчиняти нотаріальні дії винятково за заявами осіб, які зареєстровані та проживають на території відповідного села,  у порядку та у спосіб, передбачений пунктами 1-5 частини  першої статті 37 Закону України «Про нотаріат».</w:t>
      </w:r>
    </w:p>
    <w:p w:rsidR="0068584B" w:rsidRPr="0068584B" w:rsidRDefault="0068584B" w:rsidP="0068584B">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6.10. Проводити державну реєстрацію актів цивільного стану про народження фізичної особи та її походження, шлюбу, смерті, з дотриманням єдиної нумерації по видах актових записів цивільного стану у Рахівській міській об’єднаній територіальній громаді.</w:t>
      </w:r>
    </w:p>
    <w:p w:rsidR="0068584B" w:rsidRPr="0068584B" w:rsidRDefault="0068584B" w:rsidP="0068584B">
      <w:pPr>
        <w:tabs>
          <w:tab w:val="left" w:pos="720"/>
        </w:tabs>
        <w:spacing w:after="0" w:line="240" w:lineRule="auto"/>
        <w:contextualSpacing/>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pacing w:val="2"/>
          <w:sz w:val="28"/>
          <w:szCs w:val="28"/>
          <w:lang w:val="uk-UA"/>
        </w:rPr>
        <w:tab/>
        <w:t xml:space="preserve">6.11. З </w:t>
      </w:r>
      <w:r w:rsidRPr="0068584B">
        <w:rPr>
          <w:rFonts w:ascii="Times New Roman" w:hAnsi="Times New Roman" w:cs="Times New Roman"/>
          <w:color w:val="000000" w:themeColor="text1"/>
          <w:sz w:val="28"/>
          <w:szCs w:val="28"/>
          <w:lang w:val="uk-UA"/>
        </w:rPr>
        <w:t>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Рахівської міської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68584B" w:rsidRPr="0068584B" w:rsidRDefault="0068584B" w:rsidP="0068584B">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p>
    <w:p w:rsidR="0068584B" w:rsidRPr="0068584B" w:rsidRDefault="0068584B" w:rsidP="0068584B">
      <w:pPr>
        <w:shd w:val="clear" w:color="auto" w:fill="FFFFFF"/>
        <w:spacing w:after="0" w:line="240" w:lineRule="auto"/>
        <w:jc w:val="center"/>
        <w:rPr>
          <w:rFonts w:ascii="Times New Roman" w:hAnsi="Times New Roman" w:cs="Times New Roman"/>
          <w:color w:val="000000" w:themeColor="text1"/>
          <w:sz w:val="28"/>
          <w:szCs w:val="28"/>
          <w:lang w:val="uk-UA" w:eastAsia="uk-UA"/>
        </w:rPr>
      </w:pPr>
      <w:r w:rsidRPr="0068584B">
        <w:rPr>
          <w:rFonts w:ascii="Times New Roman" w:hAnsi="Times New Roman" w:cs="Times New Roman"/>
          <w:b/>
          <w:bCs/>
          <w:color w:val="000000" w:themeColor="text1"/>
          <w:sz w:val="28"/>
          <w:szCs w:val="28"/>
          <w:lang w:val="uk-UA" w:eastAsia="uk-UA"/>
        </w:rPr>
        <w:t>VIІ. Організація роботи старости та забезпечення його діяльності</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7.1. Місце та режим роботи, правила внутрішнього розпорядку, організація діловодства та інші питання діяльності старости визначаються міською радою та її виконавчим комітетом. Режим роботи старости відповідає режиму роботи  у виконавчих органах міської ради.</w:t>
      </w:r>
    </w:p>
    <w:p w:rsidR="0068584B" w:rsidRPr="0068584B" w:rsidRDefault="0068584B" w:rsidP="0068584B">
      <w:pPr>
        <w:tabs>
          <w:tab w:val="left" w:pos="720"/>
        </w:tabs>
        <w:spacing w:after="0" w:line="240" w:lineRule="auto"/>
        <w:contextualSpacing/>
        <w:jc w:val="both"/>
        <w:rPr>
          <w:rFonts w:ascii="Times New Roman" w:hAnsi="Times New Roman" w:cs="Times New Roman"/>
          <w:color w:val="000000" w:themeColor="text1"/>
          <w:sz w:val="28"/>
          <w:szCs w:val="28"/>
          <w:lang w:val="uk-UA" w:eastAsia="ru-RU"/>
        </w:rPr>
      </w:pPr>
      <w:r w:rsidRPr="0068584B">
        <w:rPr>
          <w:rFonts w:ascii="Times New Roman" w:hAnsi="Times New Roman" w:cs="Times New Roman"/>
          <w:color w:val="000000" w:themeColor="text1"/>
          <w:sz w:val="28"/>
          <w:szCs w:val="28"/>
          <w:lang w:val="uk-UA" w:eastAsia="uk-UA"/>
        </w:rPr>
        <w:tab/>
        <w:t xml:space="preserve">7.2. </w:t>
      </w:r>
      <w:r w:rsidRPr="0068584B">
        <w:rPr>
          <w:rFonts w:ascii="Times New Roman" w:hAnsi="Times New Roman" w:cs="Times New Roman"/>
          <w:color w:val="000000" w:themeColor="text1"/>
          <w:sz w:val="28"/>
          <w:szCs w:val="28"/>
          <w:lang w:val="uk-UA"/>
        </w:rPr>
        <w:t>Графік прийому старостою жителів відповідного села затверджується виконавчим комітетом Рахівської міської ради.</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eastAsia="uk-UA"/>
        </w:rPr>
        <w:t xml:space="preserve">7.3. Інформаційне, матеріально-технічне та фінансове забезпечення діяльності старости здійснюється виконавчим комітетом </w:t>
      </w:r>
      <w:r w:rsidRPr="0068584B">
        <w:rPr>
          <w:rFonts w:ascii="Times New Roman" w:hAnsi="Times New Roman" w:cs="Times New Roman"/>
          <w:color w:val="000000" w:themeColor="text1"/>
          <w:sz w:val="28"/>
          <w:szCs w:val="28"/>
          <w:lang w:val="uk-UA"/>
        </w:rPr>
        <w:t>Рахівської міської ради та фінансується за рахунок коштів бюджету Рахівської міської ради.</w:t>
      </w:r>
    </w:p>
    <w:p w:rsidR="0068584B" w:rsidRPr="0068584B" w:rsidRDefault="0068584B" w:rsidP="0068584B">
      <w:pPr>
        <w:shd w:val="clear" w:color="auto" w:fill="FFFFFF"/>
        <w:spacing w:after="0" w:line="240" w:lineRule="auto"/>
        <w:ind w:firstLine="705"/>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 xml:space="preserve">7.4. З метою забезпечення документообігу на території села, старості виготовляється гербова печатка, </w:t>
      </w:r>
      <w:proofErr w:type="spellStart"/>
      <w:r w:rsidRPr="0068584B">
        <w:rPr>
          <w:rFonts w:ascii="Times New Roman" w:hAnsi="Times New Roman" w:cs="Times New Roman"/>
          <w:color w:val="000000" w:themeColor="text1"/>
          <w:sz w:val="28"/>
          <w:szCs w:val="28"/>
          <w:lang w:val="uk-UA"/>
        </w:rPr>
        <w:t>печатка</w:t>
      </w:r>
      <w:proofErr w:type="spellEnd"/>
      <w:r w:rsidRPr="0068584B">
        <w:rPr>
          <w:rFonts w:ascii="Times New Roman" w:hAnsi="Times New Roman" w:cs="Times New Roman"/>
          <w:color w:val="000000" w:themeColor="text1"/>
          <w:sz w:val="28"/>
          <w:szCs w:val="28"/>
          <w:lang w:val="uk-UA"/>
        </w:rPr>
        <w:t xml:space="preserve"> для довідок та два кутові  штампи  (вхідна, вихідна) та штампи з питань реєстрації місця проживання (реєстрація місця проживання, реєстрація місця перебування та зняття з реєстрації місця проживання). </w:t>
      </w:r>
    </w:p>
    <w:p w:rsidR="0068584B" w:rsidRPr="0068584B" w:rsidRDefault="0068584B" w:rsidP="0068584B">
      <w:pPr>
        <w:shd w:val="clear" w:color="auto" w:fill="FFFFFF"/>
        <w:spacing w:after="0" w:line="240" w:lineRule="auto"/>
        <w:jc w:val="center"/>
        <w:rPr>
          <w:rFonts w:ascii="Times New Roman" w:hAnsi="Times New Roman" w:cs="Times New Roman"/>
          <w:b/>
          <w:bCs/>
          <w:color w:val="000000" w:themeColor="text1"/>
          <w:sz w:val="28"/>
          <w:szCs w:val="28"/>
          <w:lang w:val="uk-UA" w:eastAsia="uk-UA"/>
        </w:rPr>
      </w:pPr>
    </w:p>
    <w:p w:rsidR="0068584B" w:rsidRPr="0068584B" w:rsidRDefault="0068584B" w:rsidP="0068584B">
      <w:pPr>
        <w:shd w:val="clear" w:color="auto" w:fill="FFFFFF"/>
        <w:spacing w:after="0" w:line="240" w:lineRule="auto"/>
        <w:jc w:val="center"/>
        <w:rPr>
          <w:rFonts w:ascii="Times New Roman" w:hAnsi="Times New Roman" w:cs="Times New Roman"/>
          <w:color w:val="000000" w:themeColor="text1"/>
          <w:sz w:val="28"/>
          <w:szCs w:val="28"/>
          <w:lang w:val="uk-UA" w:eastAsia="uk-UA"/>
        </w:rPr>
      </w:pPr>
      <w:r w:rsidRPr="0068584B">
        <w:rPr>
          <w:rFonts w:ascii="Times New Roman" w:hAnsi="Times New Roman" w:cs="Times New Roman"/>
          <w:b/>
          <w:bCs/>
          <w:color w:val="000000" w:themeColor="text1"/>
          <w:sz w:val="28"/>
          <w:szCs w:val="28"/>
          <w:lang w:val="uk-UA" w:eastAsia="uk-UA"/>
        </w:rPr>
        <w:t>VIIІ. Підзвітність та підконтрольність старости</w:t>
      </w:r>
    </w:p>
    <w:p w:rsidR="0068584B" w:rsidRPr="0068584B" w:rsidRDefault="0068584B" w:rsidP="0068584B">
      <w:pPr>
        <w:spacing w:after="0" w:line="240" w:lineRule="auto"/>
        <w:ind w:firstLine="709"/>
        <w:jc w:val="both"/>
        <w:rPr>
          <w:rFonts w:ascii="Times New Roman" w:hAnsi="Times New Roman" w:cs="Times New Roman"/>
          <w:color w:val="000000" w:themeColor="text1"/>
          <w:sz w:val="28"/>
          <w:szCs w:val="28"/>
          <w:lang w:val="uk-UA" w:eastAsia="ru-RU"/>
        </w:rPr>
      </w:pPr>
      <w:r w:rsidRPr="0068584B">
        <w:rPr>
          <w:rFonts w:ascii="Times New Roman" w:hAnsi="Times New Roman" w:cs="Times New Roman"/>
          <w:color w:val="000000" w:themeColor="text1"/>
          <w:sz w:val="28"/>
          <w:szCs w:val="28"/>
          <w:lang w:val="uk-UA" w:eastAsia="uk-UA"/>
        </w:rPr>
        <w:t>8.1. </w:t>
      </w:r>
      <w:r w:rsidRPr="0068584B">
        <w:rPr>
          <w:rFonts w:ascii="Times New Roman" w:hAnsi="Times New Roman" w:cs="Times New Roman"/>
          <w:color w:val="000000" w:themeColor="text1"/>
          <w:sz w:val="28"/>
          <w:szCs w:val="28"/>
          <w:shd w:val="clear" w:color="auto" w:fill="FFFFFF"/>
          <w:lang w:val="uk-UA" w:eastAsia="uk-UA"/>
        </w:rPr>
        <w:t>При здійсненні наданих повноважень староста є відповідальний і підзвітний Рахівській міській раді та підконтрольний Рахівському міському голові.</w:t>
      </w:r>
    </w:p>
    <w:p w:rsidR="0068584B" w:rsidRPr="0068584B" w:rsidRDefault="0068584B" w:rsidP="0068584B">
      <w:pPr>
        <w:shd w:val="clear" w:color="auto" w:fill="FFFFFF"/>
        <w:spacing w:after="0" w:line="240" w:lineRule="auto"/>
        <w:ind w:firstLine="720"/>
        <w:jc w:val="both"/>
        <w:rPr>
          <w:rFonts w:ascii="Times New Roman" w:hAnsi="Times New Roman" w:cs="Times New Roman"/>
          <w:color w:val="000000" w:themeColor="text1"/>
          <w:sz w:val="28"/>
          <w:szCs w:val="28"/>
          <w:shd w:val="clear" w:color="auto" w:fill="FFFFFF"/>
          <w:lang w:val="uk-UA" w:eastAsia="uk-UA"/>
        </w:rPr>
      </w:pPr>
      <w:r w:rsidRPr="0068584B">
        <w:rPr>
          <w:rFonts w:ascii="Times New Roman" w:hAnsi="Times New Roman" w:cs="Times New Roman"/>
          <w:color w:val="000000" w:themeColor="text1"/>
          <w:sz w:val="28"/>
          <w:szCs w:val="28"/>
          <w:lang w:val="uk-UA" w:eastAsia="uk-UA"/>
        </w:rPr>
        <w:t>8.2. </w:t>
      </w:r>
      <w:r w:rsidRPr="0068584B">
        <w:rPr>
          <w:rFonts w:ascii="Times New Roman" w:hAnsi="Times New Roman" w:cs="Times New Roman"/>
          <w:color w:val="000000" w:themeColor="text1"/>
          <w:sz w:val="28"/>
          <w:szCs w:val="28"/>
          <w:shd w:val="clear" w:color="auto" w:fill="FFFFFF"/>
          <w:lang w:val="uk-UA" w:eastAsia="uk-UA"/>
        </w:rPr>
        <w:t>Староста не рідше одного разу на рік звітує про свою роботу перед Рахівською міською радою, а на вимогу не менш як третини депутатів - у визначений радою термін.</w:t>
      </w:r>
    </w:p>
    <w:p w:rsidR="0068584B" w:rsidRPr="0068584B" w:rsidRDefault="0068584B" w:rsidP="0068584B">
      <w:pPr>
        <w:shd w:val="clear" w:color="auto" w:fill="FFFFFF"/>
        <w:spacing w:after="0" w:line="240" w:lineRule="auto"/>
        <w:ind w:firstLine="720"/>
        <w:jc w:val="both"/>
        <w:rPr>
          <w:rFonts w:ascii="Times New Roman" w:hAnsi="Times New Roman" w:cs="Times New Roman"/>
          <w:color w:val="000000" w:themeColor="text1"/>
          <w:sz w:val="28"/>
          <w:szCs w:val="28"/>
          <w:shd w:val="clear" w:color="auto" w:fill="FFFFFF"/>
          <w:lang w:val="uk-UA" w:eastAsia="uk-UA"/>
        </w:rPr>
      </w:pPr>
      <w:r w:rsidRPr="0068584B">
        <w:rPr>
          <w:rFonts w:ascii="Times New Roman" w:hAnsi="Times New Roman" w:cs="Times New Roman"/>
          <w:color w:val="000000" w:themeColor="text1"/>
          <w:sz w:val="28"/>
          <w:szCs w:val="28"/>
          <w:shd w:val="clear" w:color="auto" w:fill="FFFFFF"/>
          <w:lang w:val="uk-UA" w:eastAsia="uk-UA"/>
        </w:rPr>
        <w:lastRenderedPageBreak/>
        <w:t>8.3. Староста не рідше одного разу на рік звітує про свою роботу перед жителями відповідного села на відкритій зустрічі з ними.</w:t>
      </w:r>
    </w:p>
    <w:p w:rsidR="0068584B" w:rsidRPr="0068584B" w:rsidRDefault="0068584B" w:rsidP="0068584B">
      <w:pPr>
        <w:shd w:val="clear" w:color="auto" w:fill="FFFFFF"/>
        <w:spacing w:after="0" w:line="240" w:lineRule="auto"/>
        <w:ind w:firstLine="720"/>
        <w:jc w:val="both"/>
        <w:rPr>
          <w:rFonts w:ascii="Times New Roman" w:hAnsi="Times New Roman" w:cs="Times New Roman"/>
          <w:color w:val="000000" w:themeColor="text1"/>
          <w:sz w:val="28"/>
          <w:szCs w:val="28"/>
          <w:shd w:val="clear" w:color="auto" w:fill="FFFFFF"/>
          <w:lang w:val="uk-UA" w:eastAsia="uk-UA"/>
        </w:rPr>
      </w:pPr>
    </w:p>
    <w:p w:rsidR="0068584B" w:rsidRPr="0068584B" w:rsidRDefault="0068584B" w:rsidP="0068584B">
      <w:pPr>
        <w:shd w:val="clear" w:color="auto" w:fill="FFFFFF"/>
        <w:spacing w:after="0" w:line="240" w:lineRule="auto"/>
        <w:ind w:firstLine="570"/>
        <w:jc w:val="center"/>
        <w:rPr>
          <w:rFonts w:ascii="Times New Roman" w:hAnsi="Times New Roman" w:cs="Times New Roman"/>
          <w:color w:val="000000" w:themeColor="text1"/>
          <w:sz w:val="28"/>
          <w:szCs w:val="28"/>
          <w:lang w:val="uk-UA" w:eastAsia="uk-UA"/>
        </w:rPr>
      </w:pPr>
      <w:r w:rsidRPr="0068584B">
        <w:rPr>
          <w:rFonts w:ascii="Times New Roman" w:hAnsi="Times New Roman" w:cs="Times New Roman"/>
          <w:b/>
          <w:bCs/>
          <w:color w:val="000000" w:themeColor="text1"/>
          <w:sz w:val="28"/>
          <w:szCs w:val="28"/>
          <w:lang w:val="uk-UA" w:eastAsia="uk-UA"/>
        </w:rPr>
        <w:t>ІХ. Відповідальність старости</w:t>
      </w:r>
    </w:p>
    <w:p w:rsidR="0068584B" w:rsidRPr="0068584B" w:rsidRDefault="0068584B" w:rsidP="0068584B">
      <w:pPr>
        <w:shd w:val="clear" w:color="auto" w:fill="FFFFFF"/>
        <w:spacing w:after="0" w:line="240" w:lineRule="auto"/>
        <w:ind w:firstLine="570"/>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9.1. При здійсненні наданих повноважень староста є відповідальним перед Рахівською міською радою.</w:t>
      </w:r>
    </w:p>
    <w:p w:rsidR="0068584B" w:rsidRPr="0068584B" w:rsidRDefault="0068584B" w:rsidP="0068584B">
      <w:pPr>
        <w:shd w:val="clear" w:color="auto" w:fill="FFFFFF"/>
        <w:spacing w:after="0" w:line="240" w:lineRule="auto"/>
        <w:ind w:firstLine="570"/>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9.2. Староста несе повну персональну відповідальність за зберігання печаток, штампів, бланків, документів, справ та інших матеріальних носіїв інформації відповідно до  вимог чинного законодавства.</w:t>
      </w:r>
    </w:p>
    <w:p w:rsidR="0068584B" w:rsidRPr="0068584B" w:rsidRDefault="0068584B" w:rsidP="0068584B">
      <w:pPr>
        <w:shd w:val="clear" w:color="auto" w:fill="FFFFFF"/>
        <w:spacing w:after="0" w:line="240" w:lineRule="auto"/>
        <w:ind w:firstLine="570"/>
        <w:jc w:val="both"/>
        <w:rPr>
          <w:rFonts w:ascii="Times New Roman" w:hAnsi="Times New Roman" w:cs="Times New Roman"/>
          <w:color w:val="000000" w:themeColor="text1"/>
          <w:sz w:val="28"/>
          <w:szCs w:val="28"/>
          <w:lang w:val="uk-UA" w:eastAsia="uk-UA"/>
        </w:rPr>
      </w:pPr>
      <w:r w:rsidRPr="0068584B">
        <w:rPr>
          <w:rFonts w:ascii="Times New Roman" w:hAnsi="Times New Roman" w:cs="Times New Roman"/>
          <w:color w:val="000000" w:themeColor="text1"/>
          <w:sz w:val="28"/>
          <w:szCs w:val="28"/>
          <w:lang w:val="uk-UA" w:eastAsia="uk-UA"/>
        </w:rPr>
        <w:t>9.3. Староста може бути притягнений до дисциплінарної, цивільної, адміністративної та кримінальної відповідальності, визначеної законом.</w:t>
      </w:r>
    </w:p>
    <w:p w:rsidR="0068584B" w:rsidRPr="0068584B" w:rsidRDefault="0068584B" w:rsidP="0068584B">
      <w:pPr>
        <w:spacing w:after="0" w:line="240" w:lineRule="auto"/>
        <w:rPr>
          <w:rFonts w:ascii="Times New Roman" w:eastAsia="Times New Roman" w:hAnsi="Times New Roman" w:cs="Times New Roman"/>
          <w:color w:val="000000" w:themeColor="text1"/>
          <w:sz w:val="30"/>
          <w:szCs w:val="20"/>
          <w:lang w:val="uk-UA" w:eastAsia="ru-RU"/>
        </w:rPr>
      </w:pPr>
    </w:p>
    <w:p w:rsidR="0068584B" w:rsidRPr="0068584B" w:rsidRDefault="0068584B" w:rsidP="0068584B">
      <w:pPr>
        <w:spacing w:after="0" w:line="240" w:lineRule="auto"/>
        <w:rPr>
          <w:rFonts w:ascii="Times New Roman" w:eastAsia="Times New Roman" w:hAnsi="Times New Roman" w:cs="Times New Roman"/>
          <w:color w:val="000000" w:themeColor="text1"/>
          <w:sz w:val="30"/>
          <w:szCs w:val="24"/>
          <w:lang w:val="uk-UA" w:eastAsia="ru-RU"/>
        </w:rPr>
      </w:pPr>
    </w:p>
    <w:p w:rsidR="0068584B" w:rsidRPr="0068584B" w:rsidRDefault="0068584B" w:rsidP="0068584B">
      <w:pPr>
        <w:spacing w:after="0" w:line="240" w:lineRule="auto"/>
        <w:rPr>
          <w:rFonts w:ascii="Times New Roman" w:eastAsia="Times New Roman" w:hAnsi="Times New Roman" w:cs="Times New Roman"/>
          <w:color w:val="000000" w:themeColor="text1"/>
          <w:sz w:val="30"/>
          <w:szCs w:val="24"/>
          <w:lang w:val="uk-UA" w:eastAsia="ru-RU"/>
        </w:rPr>
      </w:pPr>
    </w:p>
    <w:p w:rsidR="0068584B" w:rsidRPr="0068584B" w:rsidRDefault="0068584B" w:rsidP="0068584B">
      <w:pPr>
        <w:spacing w:after="0" w:line="240" w:lineRule="auto"/>
        <w:jc w:val="both"/>
        <w:rPr>
          <w:rFonts w:ascii="Times New Roman" w:hAnsi="Times New Roman" w:cs="Times New Roman"/>
          <w:color w:val="000000" w:themeColor="text1"/>
          <w:sz w:val="28"/>
          <w:szCs w:val="28"/>
          <w:lang w:val="uk-UA"/>
        </w:rPr>
      </w:pPr>
      <w:r w:rsidRPr="0068584B">
        <w:rPr>
          <w:rFonts w:ascii="Times New Roman" w:hAnsi="Times New Roman" w:cs="Times New Roman"/>
          <w:color w:val="000000" w:themeColor="text1"/>
          <w:sz w:val="28"/>
          <w:szCs w:val="28"/>
          <w:lang w:val="uk-UA"/>
        </w:rPr>
        <w:t>Секретар ради</w:t>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r>
      <w:r w:rsidRPr="0068584B">
        <w:rPr>
          <w:rFonts w:ascii="Times New Roman" w:hAnsi="Times New Roman" w:cs="Times New Roman"/>
          <w:color w:val="000000" w:themeColor="text1"/>
          <w:sz w:val="28"/>
          <w:szCs w:val="28"/>
          <w:lang w:val="uk-UA"/>
        </w:rPr>
        <w:tab/>
        <w:t>Д.БРЕХЛІЧУК</w:t>
      </w:r>
    </w:p>
    <w:p w:rsidR="0068584B" w:rsidRPr="0068584B" w:rsidRDefault="0068584B" w:rsidP="0068584B">
      <w:pPr>
        <w:spacing w:after="0" w:line="240" w:lineRule="auto"/>
        <w:rPr>
          <w:rFonts w:ascii="Times New Roman" w:hAnsi="Times New Roman" w:cs="Times New Roman"/>
          <w:color w:val="000000" w:themeColor="text1"/>
          <w:sz w:val="28"/>
          <w:szCs w:val="28"/>
          <w:lang w:val="uk-UA"/>
        </w:rPr>
      </w:pPr>
    </w:p>
    <w:p w:rsidR="00BA371D" w:rsidRDefault="00BA371D"/>
    <w:sectPr w:rsidR="00BA371D" w:rsidSect="00250BE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774"/>
    <w:multiLevelType w:val="hybridMultilevel"/>
    <w:tmpl w:val="A080C7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2A0A84"/>
    <w:multiLevelType w:val="hybridMultilevel"/>
    <w:tmpl w:val="252AFEBC"/>
    <w:lvl w:ilvl="0" w:tplc="FD4CDBF0">
      <w:start w:val="3"/>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2">
    <w:nsid w:val="2A664FB4"/>
    <w:multiLevelType w:val="hybridMultilevel"/>
    <w:tmpl w:val="07C218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C11C24"/>
    <w:multiLevelType w:val="hybridMultilevel"/>
    <w:tmpl w:val="3252C8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AD0DFD"/>
    <w:multiLevelType w:val="hybridMultilevel"/>
    <w:tmpl w:val="9F68D3AE"/>
    <w:lvl w:ilvl="0" w:tplc="BD2AA19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5C51C25"/>
    <w:multiLevelType w:val="hybridMultilevel"/>
    <w:tmpl w:val="624200E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AB21DA6"/>
    <w:multiLevelType w:val="hybridMultilevel"/>
    <w:tmpl w:val="598E194E"/>
    <w:lvl w:ilvl="0" w:tplc="74CA01B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C4D406D"/>
    <w:multiLevelType w:val="multilevel"/>
    <w:tmpl w:val="C5E2FD2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6773063A"/>
    <w:multiLevelType w:val="hybridMultilevel"/>
    <w:tmpl w:val="B498A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4B"/>
    <w:rsid w:val="00067ADC"/>
    <w:rsid w:val="0068584B"/>
    <w:rsid w:val="00BA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58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58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68584B"/>
    <w:pPr>
      <w:spacing w:before="240" w:after="60" w:line="240" w:lineRule="auto"/>
      <w:outlineLvl w:val="4"/>
    </w:pPr>
    <w:rPr>
      <w:rFonts w:ascii="Times New Roman" w:eastAsia="Times New Roman" w:hAnsi="Times New Roman"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8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8584B"/>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semiHidden/>
    <w:rsid w:val="0068584B"/>
    <w:rPr>
      <w:rFonts w:ascii="Times New Roman" w:eastAsia="Times New Roman" w:hAnsi="Times New Roman" w:cs="Times New Roman"/>
      <w:b/>
      <w:bCs/>
      <w:i/>
      <w:iCs/>
      <w:sz w:val="26"/>
      <w:szCs w:val="26"/>
      <w:lang w:val="uk-UA" w:eastAsia="ru-RU"/>
    </w:rPr>
  </w:style>
  <w:style w:type="paragraph" w:styleId="a3">
    <w:name w:val="List Paragraph"/>
    <w:basedOn w:val="a"/>
    <w:uiPriority w:val="1"/>
    <w:qFormat/>
    <w:rsid w:val="0068584B"/>
    <w:pPr>
      <w:ind w:left="720"/>
      <w:contextualSpacing/>
    </w:pPr>
  </w:style>
  <w:style w:type="table" w:styleId="a4">
    <w:name w:val="Table Grid"/>
    <w:basedOn w:val="a1"/>
    <w:uiPriority w:val="59"/>
    <w:rsid w:val="00685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68584B"/>
    <w:pPr>
      <w:spacing w:after="0" w:line="240" w:lineRule="auto"/>
    </w:pPr>
    <w:rPr>
      <w:rFonts w:ascii="Calibri" w:eastAsia="Times New Roman" w:hAnsi="Calibri" w:cs="Times New Roman"/>
      <w:lang w:eastAsia="ru-RU"/>
    </w:rPr>
  </w:style>
  <w:style w:type="character" w:customStyle="1" w:styleId="a5">
    <w:name w:val="Основной текст_ Знак"/>
    <w:link w:val="a6"/>
    <w:locked/>
    <w:rsid w:val="0068584B"/>
    <w:rPr>
      <w:rFonts w:ascii="Courier New" w:eastAsia="Courier New" w:hAnsi="Courier New" w:cs="Courier New"/>
      <w:color w:val="000000"/>
      <w:sz w:val="26"/>
      <w:szCs w:val="26"/>
      <w:shd w:val="clear" w:color="auto" w:fill="FFFFFF"/>
      <w:lang w:val="uk-UA" w:eastAsia="uk-UA"/>
    </w:rPr>
  </w:style>
  <w:style w:type="paragraph" w:customStyle="1" w:styleId="a6">
    <w:name w:val="Основной текст_"/>
    <w:basedOn w:val="a"/>
    <w:link w:val="a5"/>
    <w:rsid w:val="0068584B"/>
    <w:pPr>
      <w:widowControl w:val="0"/>
      <w:shd w:val="clear" w:color="auto" w:fill="FFFFFF"/>
      <w:spacing w:after="0" w:line="322" w:lineRule="exact"/>
    </w:pPr>
    <w:rPr>
      <w:rFonts w:ascii="Courier New" w:eastAsia="Courier New" w:hAnsi="Courier New" w:cs="Courier New"/>
      <w:color w:val="000000"/>
      <w:sz w:val="26"/>
      <w:szCs w:val="26"/>
      <w:lang w:val="uk-UA" w:eastAsia="uk-UA"/>
    </w:rPr>
  </w:style>
  <w:style w:type="character" w:customStyle="1" w:styleId="12">
    <w:name w:val="Основной текст1"/>
    <w:rsid w:val="0068584B"/>
    <w:rPr>
      <w:rFonts w:ascii="Courier New" w:eastAsia="Courier New" w:hAnsi="Courier New" w:cs="Courier New" w:hint="default"/>
      <w:color w:val="000000"/>
      <w:spacing w:val="0"/>
      <w:w w:val="100"/>
      <w:position w:val="0"/>
      <w:sz w:val="26"/>
      <w:szCs w:val="26"/>
      <w:lang w:val="uk-UA" w:eastAsia="uk-UA" w:bidi="ar-SA"/>
    </w:rPr>
  </w:style>
  <w:style w:type="paragraph" w:styleId="a7">
    <w:name w:val="Balloon Text"/>
    <w:basedOn w:val="a"/>
    <w:link w:val="a8"/>
    <w:uiPriority w:val="99"/>
    <w:semiHidden/>
    <w:unhideWhenUsed/>
    <w:rsid w:val="006858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584B"/>
    <w:rPr>
      <w:rFonts w:ascii="Tahoma" w:hAnsi="Tahoma" w:cs="Tahoma"/>
      <w:sz w:val="16"/>
      <w:szCs w:val="16"/>
    </w:rPr>
  </w:style>
  <w:style w:type="paragraph" w:styleId="a9">
    <w:name w:val="Title"/>
    <w:basedOn w:val="a"/>
    <w:link w:val="aa"/>
    <w:uiPriority w:val="99"/>
    <w:qFormat/>
    <w:rsid w:val="0068584B"/>
    <w:pPr>
      <w:autoSpaceDE w:val="0"/>
      <w:autoSpaceDN w:val="0"/>
      <w:spacing w:after="0" w:line="240" w:lineRule="auto"/>
      <w:jc w:val="center"/>
    </w:pPr>
    <w:rPr>
      <w:rFonts w:ascii="Courier New" w:eastAsia="Times New Roman" w:hAnsi="Courier New" w:cs="Times New Roman"/>
      <w:b/>
      <w:bCs/>
      <w:sz w:val="28"/>
      <w:szCs w:val="28"/>
      <w:lang w:eastAsia="ru-RU"/>
    </w:rPr>
  </w:style>
  <w:style w:type="character" w:customStyle="1" w:styleId="aa">
    <w:name w:val="Название Знак"/>
    <w:basedOn w:val="a0"/>
    <w:link w:val="a9"/>
    <w:uiPriority w:val="99"/>
    <w:rsid w:val="0068584B"/>
    <w:rPr>
      <w:rFonts w:ascii="Courier New" w:eastAsia="Times New Roman" w:hAnsi="Courier New" w:cs="Times New Roman"/>
      <w:b/>
      <w:bCs/>
      <w:sz w:val="28"/>
      <w:szCs w:val="28"/>
      <w:lang w:eastAsia="ru-RU"/>
    </w:rPr>
  </w:style>
  <w:style w:type="paragraph" w:styleId="ab">
    <w:name w:val="Body Text"/>
    <w:basedOn w:val="a"/>
    <w:link w:val="ac"/>
    <w:semiHidden/>
    <w:unhideWhenUsed/>
    <w:rsid w:val="0068584B"/>
    <w:pPr>
      <w:spacing w:after="0" w:line="240" w:lineRule="auto"/>
      <w:jc w:val="both"/>
    </w:pPr>
    <w:rPr>
      <w:rFonts w:ascii="Times New Roman" w:eastAsia="Times New Roman" w:hAnsi="Times New Roman" w:cs="Times New Roman"/>
      <w:sz w:val="28"/>
      <w:szCs w:val="24"/>
      <w:lang w:val="uk-UA" w:eastAsia="ru-RU"/>
    </w:rPr>
  </w:style>
  <w:style w:type="character" w:customStyle="1" w:styleId="ac">
    <w:name w:val="Основной текст Знак"/>
    <w:basedOn w:val="a0"/>
    <w:link w:val="ab"/>
    <w:semiHidden/>
    <w:rsid w:val="0068584B"/>
    <w:rPr>
      <w:rFonts w:ascii="Times New Roman" w:eastAsia="Times New Roman" w:hAnsi="Times New Roman" w:cs="Times New Roman"/>
      <w:sz w:val="28"/>
      <w:szCs w:val="24"/>
      <w:lang w:val="uk-UA" w:eastAsia="ru-RU"/>
    </w:rPr>
  </w:style>
  <w:style w:type="paragraph" w:customStyle="1" w:styleId="Default">
    <w:name w:val="Default"/>
    <w:rsid w:val="0068584B"/>
    <w:pPr>
      <w:autoSpaceDE w:val="0"/>
      <w:autoSpaceDN w:val="0"/>
      <w:adjustRightInd w:val="0"/>
      <w:spacing w:after="0" w:line="240" w:lineRule="auto"/>
    </w:pPr>
    <w:rPr>
      <w:rFonts w:ascii="Calibri" w:hAnsi="Calibri" w:cs="Calibri"/>
      <w:color w:val="000000"/>
      <w:sz w:val="24"/>
      <w:szCs w:val="24"/>
    </w:rPr>
  </w:style>
  <w:style w:type="paragraph" w:styleId="21">
    <w:name w:val="Body Text 2"/>
    <w:basedOn w:val="a"/>
    <w:link w:val="22"/>
    <w:uiPriority w:val="99"/>
    <w:semiHidden/>
    <w:unhideWhenUsed/>
    <w:rsid w:val="0068584B"/>
    <w:pPr>
      <w:spacing w:after="120" w:line="480" w:lineRule="auto"/>
    </w:pPr>
  </w:style>
  <w:style w:type="character" w:customStyle="1" w:styleId="22">
    <w:name w:val="Основной текст 2 Знак"/>
    <w:basedOn w:val="a0"/>
    <w:link w:val="21"/>
    <w:uiPriority w:val="99"/>
    <w:semiHidden/>
    <w:rsid w:val="0068584B"/>
  </w:style>
  <w:style w:type="paragraph" w:customStyle="1" w:styleId="rvps2">
    <w:name w:val="rvps2"/>
    <w:basedOn w:val="a"/>
    <w:rsid w:val="0068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68584B"/>
    <w:pPr>
      <w:spacing w:after="120" w:line="240" w:lineRule="auto"/>
      <w:ind w:left="283"/>
    </w:pPr>
    <w:rPr>
      <w:rFonts w:ascii="Times New Roman" w:eastAsia="Times New Roman" w:hAnsi="Times New Roman" w:cs="Times New Roman"/>
      <w:sz w:val="24"/>
      <w:szCs w:val="24"/>
      <w:lang w:val="uk-UA" w:eastAsia="ru-RU"/>
    </w:rPr>
  </w:style>
  <w:style w:type="character" w:customStyle="1" w:styleId="ae">
    <w:name w:val="Основной текст с отступом Знак"/>
    <w:basedOn w:val="a0"/>
    <w:link w:val="ad"/>
    <w:semiHidden/>
    <w:rsid w:val="0068584B"/>
    <w:rPr>
      <w:rFonts w:ascii="Times New Roman" w:eastAsia="Times New Roman" w:hAnsi="Times New Roman" w:cs="Times New Roman"/>
      <w:sz w:val="24"/>
      <w:szCs w:val="24"/>
      <w:lang w:val="uk-UA" w:eastAsia="ru-RU"/>
    </w:rPr>
  </w:style>
  <w:style w:type="paragraph" w:styleId="23">
    <w:name w:val="Body Text Indent 2"/>
    <w:basedOn w:val="a"/>
    <w:link w:val="24"/>
    <w:semiHidden/>
    <w:unhideWhenUsed/>
    <w:rsid w:val="0068584B"/>
    <w:pPr>
      <w:spacing w:after="120" w:line="480" w:lineRule="auto"/>
      <w:ind w:left="283"/>
    </w:pPr>
    <w:rPr>
      <w:rFonts w:ascii="Times New Roman" w:eastAsia="Times New Roman" w:hAnsi="Times New Roman" w:cs="Times New Roman"/>
      <w:sz w:val="24"/>
      <w:szCs w:val="24"/>
      <w:lang w:val="uk-UA" w:eastAsia="ru-RU"/>
    </w:rPr>
  </w:style>
  <w:style w:type="character" w:customStyle="1" w:styleId="24">
    <w:name w:val="Основной текст с отступом 2 Знак"/>
    <w:basedOn w:val="a0"/>
    <w:link w:val="23"/>
    <w:semiHidden/>
    <w:rsid w:val="0068584B"/>
    <w:rPr>
      <w:rFonts w:ascii="Times New Roman" w:eastAsia="Times New Roman" w:hAnsi="Times New Roman" w:cs="Times New Roman"/>
      <w:sz w:val="24"/>
      <w:szCs w:val="24"/>
      <w:lang w:val="uk-UA" w:eastAsia="ru-RU"/>
    </w:rPr>
  </w:style>
  <w:style w:type="paragraph" w:customStyle="1" w:styleId="13">
    <w:name w:val="Абзац списка1"/>
    <w:basedOn w:val="a"/>
    <w:rsid w:val="0068584B"/>
    <w:pPr>
      <w:ind w:left="720"/>
      <w:contextualSpacing/>
    </w:pPr>
    <w:rPr>
      <w:rFonts w:ascii="Calibri" w:eastAsia="Times New Roman" w:hAnsi="Calibri" w:cs="Times New Roman"/>
      <w:lang w:eastAsia="ru-RU"/>
    </w:rPr>
  </w:style>
  <w:style w:type="character" w:styleId="af">
    <w:name w:val="Strong"/>
    <w:basedOn w:val="a0"/>
    <w:uiPriority w:val="22"/>
    <w:qFormat/>
    <w:rsid w:val="0068584B"/>
    <w:rPr>
      <w:b/>
      <w:bCs/>
    </w:rPr>
  </w:style>
  <w:style w:type="character" w:styleId="af0">
    <w:name w:val="Hyperlink"/>
    <w:basedOn w:val="a0"/>
    <w:uiPriority w:val="99"/>
    <w:semiHidden/>
    <w:unhideWhenUsed/>
    <w:rsid w:val="006858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58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58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68584B"/>
    <w:pPr>
      <w:spacing w:before="240" w:after="60" w:line="240" w:lineRule="auto"/>
      <w:outlineLvl w:val="4"/>
    </w:pPr>
    <w:rPr>
      <w:rFonts w:ascii="Times New Roman" w:eastAsia="Times New Roman" w:hAnsi="Times New Roman"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8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8584B"/>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semiHidden/>
    <w:rsid w:val="0068584B"/>
    <w:rPr>
      <w:rFonts w:ascii="Times New Roman" w:eastAsia="Times New Roman" w:hAnsi="Times New Roman" w:cs="Times New Roman"/>
      <w:b/>
      <w:bCs/>
      <w:i/>
      <w:iCs/>
      <w:sz w:val="26"/>
      <w:szCs w:val="26"/>
      <w:lang w:val="uk-UA" w:eastAsia="ru-RU"/>
    </w:rPr>
  </w:style>
  <w:style w:type="paragraph" w:styleId="a3">
    <w:name w:val="List Paragraph"/>
    <w:basedOn w:val="a"/>
    <w:uiPriority w:val="1"/>
    <w:qFormat/>
    <w:rsid w:val="0068584B"/>
    <w:pPr>
      <w:ind w:left="720"/>
      <w:contextualSpacing/>
    </w:pPr>
  </w:style>
  <w:style w:type="table" w:styleId="a4">
    <w:name w:val="Table Grid"/>
    <w:basedOn w:val="a1"/>
    <w:uiPriority w:val="59"/>
    <w:rsid w:val="00685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68584B"/>
    <w:pPr>
      <w:spacing w:after="0" w:line="240" w:lineRule="auto"/>
    </w:pPr>
    <w:rPr>
      <w:rFonts w:ascii="Calibri" w:eastAsia="Times New Roman" w:hAnsi="Calibri" w:cs="Times New Roman"/>
      <w:lang w:eastAsia="ru-RU"/>
    </w:rPr>
  </w:style>
  <w:style w:type="character" w:customStyle="1" w:styleId="a5">
    <w:name w:val="Основной текст_ Знак"/>
    <w:link w:val="a6"/>
    <w:locked/>
    <w:rsid w:val="0068584B"/>
    <w:rPr>
      <w:rFonts w:ascii="Courier New" w:eastAsia="Courier New" w:hAnsi="Courier New" w:cs="Courier New"/>
      <w:color w:val="000000"/>
      <w:sz w:val="26"/>
      <w:szCs w:val="26"/>
      <w:shd w:val="clear" w:color="auto" w:fill="FFFFFF"/>
      <w:lang w:val="uk-UA" w:eastAsia="uk-UA"/>
    </w:rPr>
  </w:style>
  <w:style w:type="paragraph" w:customStyle="1" w:styleId="a6">
    <w:name w:val="Основной текст_"/>
    <w:basedOn w:val="a"/>
    <w:link w:val="a5"/>
    <w:rsid w:val="0068584B"/>
    <w:pPr>
      <w:widowControl w:val="0"/>
      <w:shd w:val="clear" w:color="auto" w:fill="FFFFFF"/>
      <w:spacing w:after="0" w:line="322" w:lineRule="exact"/>
    </w:pPr>
    <w:rPr>
      <w:rFonts w:ascii="Courier New" w:eastAsia="Courier New" w:hAnsi="Courier New" w:cs="Courier New"/>
      <w:color w:val="000000"/>
      <w:sz w:val="26"/>
      <w:szCs w:val="26"/>
      <w:lang w:val="uk-UA" w:eastAsia="uk-UA"/>
    </w:rPr>
  </w:style>
  <w:style w:type="character" w:customStyle="1" w:styleId="12">
    <w:name w:val="Основной текст1"/>
    <w:rsid w:val="0068584B"/>
    <w:rPr>
      <w:rFonts w:ascii="Courier New" w:eastAsia="Courier New" w:hAnsi="Courier New" w:cs="Courier New" w:hint="default"/>
      <w:color w:val="000000"/>
      <w:spacing w:val="0"/>
      <w:w w:val="100"/>
      <w:position w:val="0"/>
      <w:sz w:val="26"/>
      <w:szCs w:val="26"/>
      <w:lang w:val="uk-UA" w:eastAsia="uk-UA" w:bidi="ar-SA"/>
    </w:rPr>
  </w:style>
  <w:style w:type="paragraph" w:styleId="a7">
    <w:name w:val="Balloon Text"/>
    <w:basedOn w:val="a"/>
    <w:link w:val="a8"/>
    <w:uiPriority w:val="99"/>
    <w:semiHidden/>
    <w:unhideWhenUsed/>
    <w:rsid w:val="006858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584B"/>
    <w:rPr>
      <w:rFonts w:ascii="Tahoma" w:hAnsi="Tahoma" w:cs="Tahoma"/>
      <w:sz w:val="16"/>
      <w:szCs w:val="16"/>
    </w:rPr>
  </w:style>
  <w:style w:type="paragraph" w:styleId="a9">
    <w:name w:val="Title"/>
    <w:basedOn w:val="a"/>
    <w:link w:val="aa"/>
    <w:uiPriority w:val="99"/>
    <w:qFormat/>
    <w:rsid w:val="0068584B"/>
    <w:pPr>
      <w:autoSpaceDE w:val="0"/>
      <w:autoSpaceDN w:val="0"/>
      <w:spacing w:after="0" w:line="240" w:lineRule="auto"/>
      <w:jc w:val="center"/>
    </w:pPr>
    <w:rPr>
      <w:rFonts w:ascii="Courier New" w:eastAsia="Times New Roman" w:hAnsi="Courier New" w:cs="Times New Roman"/>
      <w:b/>
      <w:bCs/>
      <w:sz w:val="28"/>
      <w:szCs w:val="28"/>
      <w:lang w:eastAsia="ru-RU"/>
    </w:rPr>
  </w:style>
  <w:style w:type="character" w:customStyle="1" w:styleId="aa">
    <w:name w:val="Название Знак"/>
    <w:basedOn w:val="a0"/>
    <w:link w:val="a9"/>
    <w:uiPriority w:val="99"/>
    <w:rsid w:val="0068584B"/>
    <w:rPr>
      <w:rFonts w:ascii="Courier New" w:eastAsia="Times New Roman" w:hAnsi="Courier New" w:cs="Times New Roman"/>
      <w:b/>
      <w:bCs/>
      <w:sz w:val="28"/>
      <w:szCs w:val="28"/>
      <w:lang w:eastAsia="ru-RU"/>
    </w:rPr>
  </w:style>
  <w:style w:type="paragraph" w:styleId="ab">
    <w:name w:val="Body Text"/>
    <w:basedOn w:val="a"/>
    <w:link w:val="ac"/>
    <w:semiHidden/>
    <w:unhideWhenUsed/>
    <w:rsid w:val="0068584B"/>
    <w:pPr>
      <w:spacing w:after="0" w:line="240" w:lineRule="auto"/>
      <w:jc w:val="both"/>
    </w:pPr>
    <w:rPr>
      <w:rFonts w:ascii="Times New Roman" w:eastAsia="Times New Roman" w:hAnsi="Times New Roman" w:cs="Times New Roman"/>
      <w:sz w:val="28"/>
      <w:szCs w:val="24"/>
      <w:lang w:val="uk-UA" w:eastAsia="ru-RU"/>
    </w:rPr>
  </w:style>
  <w:style w:type="character" w:customStyle="1" w:styleId="ac">
    <w:name w:val="Основной текст Знак"/>
    <w:basedOn w:val="a0"/>
    <w:link w:val="ab"/>
    <w:semiHidden/>
    <w:rsid w:val="0068584B"/>
    <w:rPr>
      <w:rFonts w:ascii="Times New Roman" w:eastAsia="Times New Roman" w:hAnsi="Times New Roman" w:cs="Times New Roman"/>
      <w:sz w:val="28"/>
      <w:szCs w:val="24"/>
      <w:lang w:val="uk-UA" w:eastAsia="ru-RU"/>
    </w:rPr>
  </w:style>
  <w:style w:type="paragraph" w:customStyle="1" w:styleId="Default">
    <w:name w:val="Default"/>
    <w:rsid w:val="0068584B"/>
    <w:pPr>
      <w:autoSpaceDE w:val="0"/>
      <w:autoSpaceDN w:val="0"/>
      <w:adjustRightInd w:val="0"/>
      <w:spacing w:after="0" w:line="240" w:lineRule="auto"/>
    </w:pPr>
    <w:rPr>
      <w:rFonts w:ascii="Calibri" w:hAnsi="Calibri" w:cs="Calibri"/>
      <w:color w:val="000000"/>
      <w:sz w:val="24"/>
      <w:szCs w:val="24"/>
    </w:rPr>
  </w:style>
  <w:style w:type="paragraph" w:styleId="21">
    <w:name w:val="Body Text 2"/>
    <w:basedOn w:val="a"/>
    <w:link w:val="22"/>
    <w:uiPriority w:val="99"/>
    <w:semiHidden/>
    <w:unhideWhenUsed/>
    <w:rsid w:val="0068584B"/>
    <w:pPr>
      <w:spacing w:after="120" w:line="480" w:lineRule="auto"/>
    </w:pPr>
  </w:style>
  <w:style w:type="character" w:customStyle="1" w:styleId="22">
    <w:name w:val="Основной текст 2 Знак"/>
    <w:basedOn w:val="a0"/>
    <w:link w:val="21"/>
    <w:uiPriority w:val="99"/>
    <w:semiHidden/>
    <w:rsid w:val="0068584B"/>
  </w:style>
  <w:style w:type="paragraph" w:customStyle="1" w:styleId="rvps2">
    <w:name w:val="rvps2"/>
    <w:basedOn w:val="a"/>
    <w:rsid w:val="0068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68584B"/>
    <w:pPr>
      <w:spacing w:after="120" w:line="240" w:lineRule="auto"/>
      <w:ind w:left="283"/>
    </w:pPr>
    <w:rPr>
      <w:rFonts w:ascii="Times New Roman" w:eastAsia="Times New Roman" w:hAnsi="Times New Roman" w:cs="Times New Roman"/>
      <w:sz w:val="24"/>
      <w:szCs w:val="24"/>
      <w:lang w:val="uk-UA" w:eastAsia="ru-RU"/>
    </w:rPr>
  </w:style>
  <w:style w:type="character" w:customStyle="1" w:styleId="ae">
    <w:name w:val="Основной текст с отступом Знак"/>
    <w:basedOn w:val="a0"/>
    <w:link w:val="ad"/>
    <w:semiHidden/>
    <w:rsid w:val="0068584B"/>
    <w:rPr>
      <w:rFonts w:ascii="Times New Roman" w:eastAsia="Times New Roman" w:hAnsi="Times New Roman" w:cs="Times New Roman"/>
      <w:sz w:val="24"/>
      <w:szCs w:val="24"/>
      <w:lang w:val="uk-UA" w:eastAsia="ru-RU"/>
    </w:rPr>
  </w:style>
  <w:style w:type="paragraph" w:styleId="23">
    <w:name w:val="Body Text Indent 2"/>
    <w:basedOn w:val="a"/>
    <w:link w:val="24"/>
    <w:semiHidden/>
    <w:unhideWhenUsed/>
    <w:rsid w:val="0068584B"/>
    <w:pPr>
      <w:spacing w:after="120" w:line="480" w:lineRule="auto"/>
      <w:ind w:left="283"/>
    </w:pPr>
    <w:rPr>
      <w:rFonts w:ascii="Times New Roman" w:eastAsia="Times New Roman" w:hAnsi="Times New Roman" w:cs="Times New Roman"/>
      <w:sz w:val="24"/>
      <w:szCs w:val="24"/>
      <w:lang w:val="uk-UA" w:eastAsia="ru-RU"/>
    </w:rPr>
  </w:style>
  <w:style w:type="character" w:customStyle="1" w:styleId="24">
    <w:name w:val="Основной текст с отступом 2 Знак"/>
    <w:basedOn w:val="a0"/>
    <w:link w:val="23"/>
    <w:semiHidden/>
    <w:rsid w:val="0068584B"/>
    <w:rPr>
      <w:rFonts w:ascii="Times New Roman" w:eastAsia="Times New Roman" w:hAnsi="Times New Roman" w:cs="Times New Roman"/>
      <w:sz w:val="24"/>
      <w:szCs w:val="24"/>
      <w:lang w:val="uk-UA" w:eastAsia="ru-RU"/>
    </w:rPr>
  </w:style>
  <w:style w:type="paragraph" w:customStyle="1" w:styleId="13">
    <w:name w:val="Абзац списка1"/>
    <w:basedOn w:val="a"/>
    <w:rsid w:val="0068584B"/>
    <w:pPr>
      <w:ind w:left="720"/>
      <w:contextualSpacing/>
    </w:pPr>
    <w:rPr>
      <w:rFonts w:ascii="Calibri" w:eastAsia="Times New Roman" w:hAnsi="Calibri" w:cs="Times New Roman"/>
      <w:lang w:eastAsia="ru-RU"/>
    </w:rPr>
  </w:style>
  <w:style w:type="character" w:styleId="af">
    <w:name w:val="Strong"/>
    <w:basedOn w:val="a0"/>
    <w:uiPriority w:val="22"/>
    <w:qFormat/>
    <w:rsid w:val="0068584B"/>
    <w:rPr>
      <w:b/>
      <w:bCs/>
    </w:rPr>
  </w:style>
  <w:style w:type="character" w:styleId="af0">
    <w:name w:val="Hyperlink"/>
    <w:basedOn w:val="a0"/>
    <w:uiPriority w:val="99"/>
    <w:semiHidden/>
    <w:unhideWhenUsed/>
    <w:rsid w:val="006858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49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89</Pages>
  <Words>29473</Words>
  <Characters>168000</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2020-12-01T15:01:00Z</dcterms:created>
  <dcterms:modified xsi:type="dcterms:W3CDTF">2020-12-16T07:07:00Z</dcterms:modified>
</cp:coreProperties>
</file>