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8CC" w:rsidRDefault="00BA08CC" w:rsidP="003310EB">
      <w:pPr>
        <w:spacing w:after="0" w:line="240" w:lineRule="auto"/>
        <w:jc w:val="center"/>
        <w:rPr>
          <w:rFonts w:eastAsia="Times New Roman"/>
          <w:lang w:val="uk-UA" w:eastAsia="ru-RU"/>
        </w:rPr>
      </w:pPr>
      <w:r w:rsidRPr="003310EB"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7F1A5569" wp14:editId="304B8AC4">
            <wp:simplePos x="0" y="0"/>
            <wp:positionH relativeFrom="column">
              <wp:posOffset>2628900</wp:posOffset>
            </wp:positionH>
            <wp:positionV relativeFrom="paragraph">
              <wp:posOffset>191770</wp:posOffset>
            </wp:positionV>
            <wp:extent cx="762000" cy="537845"/>
            <wp:effectExtent l="0" t="0" r="0" b="0"/>
            <wp:wrapSquare wrapText="right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D47" w:rsidRPr="003310EB" w:rsidRDefault="002C5D47" w:rsidP="003310EB">
      <w:pPr>
        <w:spacing w:after="0" w:line="240" w:lineRule="auto"/>
        <w:jc w:val="center"/>
        <w:rPr>
          <w:rFonts w:eastAsia="Times New Roman"/>
          <w:lang w:val="uk-UA" w:eastAsia="ru-RU"/>
        </w:rPr>
      </w:pPr>
    </w:p>
    <w:p w:rsidR="00BA08CC" w:rsidRPr="003310EB" w:rsidRDefault="00BA08CC" w:rsidP="003310EB">
      <w:pPr>
        <w:spacing w:after="0" w:line="240" w:lineRule="auto"/>
        <w:jc w:val="center"/>
        <w:rPr>
          <w:rFonts w:eastAsia="Times New Roman"/>
          <w:lang w:val="uk-UA" w:eastAsia="ru-RU"/>
        </w:rPr>
      </w:pPr>
    </w:p>
    <w:p w:rsidR="00BA08CC" w:rsidRPr="003310EB" w:rsidRDefault="00BA08CC" w:rsidP="003310EB">
      <w:pPr>
        <w:spacing w:after="0" w:line="240" w:lineRule="auto"/>
        <w:jc w:val="center"/>
        <w:rPr>
          <w:rFonts w:eastAsia="Times New Roman"/>
          <w:lang w:val="uk-UA" w:eastAsia="ru-RU"/>
        </w:rPr>
      </w:pPr>
    </w:p>
    <w:p w:rsidR="00BA08CC" w:rsidRPr="003310EB" w:rsidRDefault="00BA08CC" w:rsidP="003310EB">
      <w:pPr>
        <w:spacing w:after="0" w:line="240" w:lineRule="auto"/>
        <w:jc w:val="center"/>
        <w:rPr>
          <w:rFonts w:eastAsia="Times New Roman"/>
          <w:b/>
          <w:lang w:val="uk-UA" w:eastAsia="ru-RU"/>
        </w:rPr>
      </w:pPr>
      <w:r w:rsidRPr="003310EB">
        <w:rPr>
          <w:rFonts w:eastAsia="Times New Roman"/>
          <w:lang w:val="uk-UA" w:eastAsia="ru-RU"/>
        </w:rPr>
        <w:t>Рахівська міська рада</w:t>
      </w:r>
    </w:p>
    <w:p w:rsidR="00BA08CC" w:rsidRPr="003310EB" w:rsidRDefault="00BA08CC" w:rsidP="003310EB">
      <w:pPr>
        <w:spacing w:after="0" w:line="240" w:lineRule="auto"/>
        <w:jc w:val="center"/>
        <w:rPr>
          <w:rFonts w:eastAsia="Times New Roman"/>
          <w:lang w:val="uk-UA" w:eastAsia="uk-UA"/>
        </w:rPr>
      </w:pPr>
      <w:r w:rsidRPr="003310EB">
        <w:rPr>
          <w:rFonts w:eastAsia="Times New Roman"/>
          <w:lang w:val="uk-UA" w:eastAsia="uk-UA"/>
        </w:rPr>
        <w:t>виконавчий комітет</w:t>
      </w:r>
    </w:p>
    <w:p w:rsidR="00BA08CC" w:rsidRPr="003310EB" w:rsidRDefault="00BA08CC" w:rsidP="003310EB">
      <w:pPr>
        <w:spacing w:after="0" w:line="240" w:lineRule="auto"/>
        <w:jc w:val="center"/>
        <w:rPr>
          <w:rFonts w:eastAsia="Times New Roman"/>
          <w:lang w:val="uk-UA" w:eastAsia="uk-UA"/>
        </w:rPr>
      </w:pPr>
    </w:p>
    <w:p w:rsidR="00BA08CC" w:rsidRPr="003310EB" w:rsidRDefault="00BA08CC" w:rsidP="003310EB">
      <w:pPr>
        <w:spacing w:after="0" w:line="240" w:lineRule="auto"/>
        <w:jc w:val="center"/>
        <w:rPr>
          <w:rFonts w:eastAsia="Times New Roman"/>
          <w:lang w:val="uk-UA" w:eastAsia="uk-UA"/>
        </w:rPr>
      </w:pPr>
      <w:r w:rsidRPr="003310EB">
        <w:rPr>
          <w:rFonts w:eastAsia="Times New Roman"/>
          <w:lang w:val="uk-UA" w:eastAsia="uk-UA"/>
        </w:rPr>
        <w:t xml:space="preserve">Р І Ш Е Н </w:t>
      </w:r>
      <w:proofErr w:type="spellStart"/>
      <w:r w:rsidRPr="003310EB">
        <w:rPr>
          <w:rFonts w:eastAsia="Times New Roman"/>
          <w:lang w:val="uk-UA" w:eastAsia="uk-UA"/>
        </w:rPr>
        <w:t>Н</w:t>
      </w:r>
      <w:proofErr w:type="spellEnd"/>
      <w:r w:rsidRPr="003310EB">
        <w:rPr>
          <w:rFonts w:eastAsia="Times New Roman"/>
          <w:lang w:val="uk-UA" w:eastAsia="uk-UA"/>
        </w:rPr>
        <w:t xml:space="preserve"> Я</w:t>
      </w:r>
    </w:p>
    <w:p w:rsidR="00BA08CC" w:rsidRPr="003310EB" w:rsidRDefault="00BA08CC" w:rsidP="003310EB">
      <w:pPr>
        <w:spacing w:after="0" w:line="240" w:lineRule="auto"/>
        <w:jc w:val="center"/>
        <w:rPr>
          <w:rFonts w:eastAsia="Times New Roman"/>
          <w:lang w:val="uk-UA" w:eastAsia="uk-UA"/>
        </w:rPr>
      </w:pPr>
    </w:p>
    <w:p w:rsidR="00CD36D5" w:rsidRPr="003310EB" w:rsidRDefault="00CD36D5" w:rsidP="003310EB">
      <w:pPr>
        <w:pStyle w:val="1"/>
        <w:jc w:val="center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D36D5" w:rsidRPr="003310EB" w:rsidRDefault="00CD36D5" w:rsidP="003310EB">
      <w:pPr>
        <w:pStyle w:val="1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3310E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від </w:t>
      </w:r>
      <w:r w:rsidR="00C82804" w:rsidRPr="003310E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03 червня </w:t>
      </w:r>
      <w:r w:rsidRPr="003310EB">
        <w:rPr>
          <w:rFonts w:ascii="Times New Roman" w:hAnsi="Times New Roman"/>
          <w:color w:val="000000" w:themeColor="text1"/>
          <w:sz w:val="28"/>
          <w:szCs w:val="28"/>
          <w:lang w:val="uk-UA"/>
        </w:rPr>
        <w:t>2021 року  №</w:t>
      </w:r>
      <w:r w:rsidR="00C82804" w:rsidRPr="003310EB">
        <w:rPr>
          <w:rFonts w:ascii="Times New Roman" w:hAnsi="Times New Roman"/>
          <w:color w:val="000000" w:themeColor="text1"/>
          <w:sz w:val="28"/>
          <w:szCs w:val="28"/>
          <w:lang w:val="uk-UA"/>
        </w:rPr>
        <w:t>28</w:t>
      </w:r>
    </w:p>
    <w:p w:rsidR="00CD36D5" w:rsidRPr="003310EB" w:rsidRDefault="00CD36D5" w:rsidP="003310EB">
      <w:pPr>
        <w:pStyle w:val="1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3310E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м. Рахів </w:t>
      </w:r>
    </w:p>
    <w:p w:rsidR="00CD36D5" w:rsidRPr="003310EB" w:rsidRDefault="00CD36D5" w:rsidP="003310EB">
      <w:pPr>
        <w:pStyle w:val="1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CD36D5" w:rsidRPr="003310EB" w:rsidRDefault="00CD36D5" w:rsidP="003310EB">
      <w:pPr>
        <w:spacing w:after="0" w:line="240" w:lineRule="auto"/>
        <w:rPr>
          <w:lang w:val="uk-UA"/>
        </w:rPr>
      </w:pPr>
      <w:r w:rsidRPr="003310EB">
        <w:rPr>
          <w:lang w:val="uk-UA"/>
        </w:rPr>
        <w:t>Про затвердження заходів ТзОВ «</w:t>
      </w:r>
      <w:proofErr w:type="spellStart"/>
      <w:r w:rsidRPr="003310EB">
        <w:rPr>
          <w:lang w:val="uk-UA"/>
        </w:rPr>
        <w:t>БіоТЕС</w:t>
      </w:r>
      <w:proofErr w:type="spellEnd"/>
      <w:r w:rsidRPr="003310EB">
        <w:rPr>
          <w:lang w:val="uk-UA"/>
        </w:rPr>
        <w:t xml:space="preserve">» </w:t>
      </w:r>
    </w:p>
    <w:p w:rsidR="00CD36D5" w:rsidRPr="003310EB" w:rsidRDefault="00CD36D5" w:rsidP="003310EB">
      <w:pPr>
        <w:spacing w:after="0" w:line="240" w:lineRule="auto"/>
        <w:rPr>
          <w:lang w:val="uk-UA"/>
        </w:rPr>
      </w:pPr>
      <w:r w:rsidRPr="003310EB">
        <w:rPr>
          <w:lang w:val="uk-UA"/>
        </w:rPr>
        <w:t xml:space="preserve">по підготовці котельні та тепломереж до </w:t>
      </w:r>
    </w:p>
    <w:p w:rsidR="00CD36D5" w:rsidRPr="003310EB" w:rsidRDefault="00CD36D5" w:rsidP="003310EB">
      <w:pPr>
        <w:spacing w:after="0" w:line="240" w:lineRule="auto"/>
        <w:rPr>
          <w:lang w:val="uk-UA"/>
        </w:rPr>
      </w:pPr>
      <w:r w:rsidRPr="003310EB">
        <w:rPr>
          <w:lang w:val="uk-UA"/>
        </w:rPr>
        <w:t>опалювального сезону 2021-2022 рр.</w:t>
      </w:r>
    </w:p>
    <w:p w:rsidR="00CD36D5" w:rsidRPr="003310EB" w:rsidRDefault="00CD36D5" w:rsidP="003310EB">
      <w:pPr>
        <w:spacing w:after="0" w:line="240" w:lineRule="auto"/>
        <w:rPr>
          <w:lang w:val="uk-UA"/>
        </w:rPr>
      </w:pPr>
    </w:p>
    <w:p w:rsidR="00CD36D5" w:rsidRPr="003310EB" w:rsidRDefault="00CD36D5" w:rsidP="003310EB">
      <w:pPr>
        <w:spacing w:after="0" w:line="240" w:lineRule="auto"/>
        <w:jc w:val="both"/>
        <w:rPr>
          <w:lang w:val="uk-UA"/>
        </w:rPr>
      </w:pPr>
      <w:r w:rsidRPr="003310EB">
        <w:rPr>
          <w:lang w:val="uk-UA"/>
        </w:rPr>
        <w:tab/>
        <w:t>Розглянувши лист ТзОВ «</w:t>
      </w:r>
      <w:proofErr w:type="spellStart"/>
      <w:r w:rsidRPr="003310EB">
        <w:rPr>
          <w:lang w:val="uk-UA"/>
        </w:rPr>
        <w:t>БіоТЕС</w:t>
      </w:r>
      <w:proofErr w:type="spellEnd"/>
      <w:r w:rsidRPr="003310EB">
        <w:rPr>
          <w:lang w:val="uk-UA"/>
        </w:rPr>
        <w:t>» №26/05-01 від 26.05.2021 р. щодо затвердження  заходів по підготовці котельні та тепломереж до опалювального сезону  2020-2021 рр., керуючись ст. 30 Закону України „Про місцеве самоврядування в Україні ”, виконком міської ради</w:t>
      </w:r>
    </w:p>
    <w:p w:rsidR="00CD36D5" w:rsidRPr="003310EB" w:rsidRDefault="00CD36D5" w:rsidP="003310EB">
      <w:pPr>
        <w:spacing w:after="0" w:line="240" w:lineRule="auto"/>
        <w:rPr>
          <w:lang w:val="uk-UA"/>
        </w:rPr>
      </w:pPr>
    </w:p>
    <w:p w:rsidR="00CD36D5" w:rsidRPr="003310EB" w:rsidRDefault="00CD36D5" w:rsidP="003310EB">
      <w:pPr>
        <w:spacing w:after="0" w:line="240" w:lineRule="auto"/>
        <w:jc w:val="center"/>
        <w:rPr>
          <w:lang w:val="uk-UA"/>
        </w:rPr>
      </w:pPr>
      <w:r w:rsidRPr="003310EB">
        <w:rPr>
          <w:lang w:val="uk-UA"/>
        </w:rPr>
        <w:t>в и р і ш и в :</w:t>
      </w:r>
    </w:p>
    <w:p w:rsidR="00CD36D5" w:rsidRPr="003310EB" w:rsidRDefault="00CD36D5" w:rsidP="003310EB">
      <w:pPr>
        <w:spacing w:after="0" w:line="240" w:lineRule="auto"/>
        <w:ind w:firstLine="708"/>
        <w:jc w:val="center"/>
        <w:rPr>
          <w:lang w:val="uk-UA"/>
        </w:rPr>
      </w:pPr>
    </w:p>
    <w:p w:rsidR="00CD36D5" w:rsidRPr="003310EB" w:rsidRDefault="00CD36D5" w:rsidP="003310EB">
      <w:pPr>
        <w:spacing w:after="0" w:line="240" w:lineRule="auto"/>
        <w:jc w:val="both"/>
        <w:rPr>
          <w:lang w:val="uk-UA"/>
        </w:rPr>
      </w:pPr>
      <w:r w:rsidRPr="003310EB">
        <w:rPr>
          <w:lang w:val="uk-UA"/>
        </w:rPr>
        <w:tab/>
        <w:t>1. Затвердити заходи ТзОВ «БІОТЕС» по підготовці котельні та тепломереж до опалювального сезону  2021-2022 рр. (згідно додатку).</w:t>
      </w:r>
    </w:p>
    <w:p w:rsidR="00CD36D5" w:rsidRPr="003310EB" w:rsidRDefault="00CD36D5" w:rsidP="003310EB">
      <w:pPr>
        <w:spacing w:after="0" w:line="240" w:lineRule="auto"/>
        <w:rPr>
          <w:lang w:val="uk-UA"/>
        </w:rPr>
      </w:pPr>
    </w:p>
    <w:p w:rsidR="00CD36D5" w:rsidRPr="003310EB" w:rsidRDefault="00CD36D5" w:rsidP="003310EB">
      <w:pPr>
        <w:spacing w:after="0" w:line="240" w:lineRule="auto"/>
        <w:rPr>
          <w:lang w:val="uk-UA"/>
        </w:rPr>
      </w:pPr>
    </w:p>
    <w:p w:rsidR="00CD36D5" w:rsidRPr="003310EB" w:rsidRDefault="00CD36D5" w:rsidP="003310EB">
      <w:pPr>
        <w:spacing w:after="0" w:line="240" w:lineRule="auto"/>
        <w:rPr>
          <w:lang w:val="uk-UA"/>
        </w:rPr>
      </w:pPr>
    </w:p>
    <w:p w:rsidR="00FF3741" w:rsidRPr="003310EB" w:rsidRDefault="00FF3741" w:rsidP="003310EB">
      <w:pPr>
        <w:spacing w:after="0" w:line="240" w:lineRule="auto"/>
        <w:jc w:val="both"/>
        <w:rPr>
          <w:lang w:val="uk-UA" w:eastAsia="ru-RU"/>
        </w:rPr>
      </w:pPr>
      <w:r w:rsidRPr="003310EB">
        <w:rPr>
          <w:lang w:val="uk-UA" w:eastAsia="ru-RU"/>
        </w:rPr>
        <w:t>Міський голова</w:t>
      </w:r>
      <w:r w:rsidRPr="003310EB">
        <w:rPr>
          <w:lang w:val="uk-UA" w:eastAsia="ru-RU"/>
        </w:rPr>
        <w:tab/>
      </w:r>
      <w:r w:rsidRPr="003310EB">
        <w:rPr>
          <w:lang w:val="uk-UA" w:eastAsia="ru-RU"/>
        </w:rPr>
        <w:tab/>
      </w:r>
      <w:r w:rsidRPr="003310EB">
        <w:rPr>
          <w:lang w:val="uk-UA" w:eastAsia="ru-RU"/>
        </w:rPr>
        <w:tab/>
      </w:r>
      <w:r w:rsidRPr="003310EB">
        <w:rPr>
          <w:lang w:val="uk-UA" w:eastAsia="ru-RU"/>
        </w:rPr>
        <w:tab/>
      </w:r>
      <w:r w:rsidRPr="003310EB">
        <w:rPr>
          <w:lang w:val="uk-UA" w:eastAsia="ru-RU"/>
        </w:rPr>
        <w:tab/>
      </w:r>
      <w:r w:rsidRPr="003310EB">
        <w:rPr>
          <w:lang w:val="uk-UA" w:eastAsia="ru-RU"/>
        </w:rPr>
        <w:tab/>
      </w:r>
      <w:r w:rsidRPr="003310EB">
        <w:rPr>
          <w:lang w:val="uk-UA" w:eastAsia="ru-RU"/>
        </w:rPr>
        <w:tab/>
      </w:r>
      <w:r w:rsidRPr="003310EB">
        <w:rPr>
          <w:lang w:val="uk-UA" w:eastAsia="ru-RU"/>
        </w:rPr>
        <w:tab/>
        <w:t>В. МЕДВІДЬ</w:t>
      </w:r>
    </w:p>
    <w:p w:rsidR="00F8667E" w:rsidRPr="003310EB" w:rsidRDefault="00F8667E" w:rsidP="003310EB">
      <w:pPr>
        <w:spacing w:after="0" w:line="240" w:lineRule="auto"/>
        <w:rPr>
          <w:lang w:val="uk-UA"/>
        </w:rPr>
      </w:pPr>
      <w:r w:rsidRPr="003310EB">
        <w:rPr>
          <w:lang w:val="uk-UA"/>
        </w:rPr>
        <w:br w:type="page"/>
      </w:r>
    </w:p>
    <w:p w:rsidR="00F8667E" w:rsidRPr="003310EB" w:rsidRDefault="00F8667E" w:rsidP="003310EB">
      <w:pPr>
        <w:spacing w:after="0" w:line="240" w:lineRule="auto"/>
        <w:rPr>
          <w:lang w:val="uk-UA"/>
        </w:rPr>
        <w:sectPr w:rsidR="00F8667E" w:rsidRPr="003310EB" w:rsidSect="00DB06E2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586F95" w:rsidRPr="003310EB" w:rsidRDefault="00586F95" w:rsidP="003310EB">
      <w:pPr>
        <w:spacing w:after="0" w:line="240" w:lineRule="auto"/>
        <w:jc w:val="center"/>
        <w:rPr>
          <w:lang w:val="uk-UA"/>
        </w:rPr>
      </w:pPr>
    </w:p>
    <w:p w:rsidR="00073CE5" w:rsidRPr="003310EB" w:rsidRDefault="00073CE5" w:rsidP="003310EB">
      <w:pPr>
        <w:spacing w:after="0" w:line="240" w:lineRule="auto"/>
        <w:jc w:val="center"/>
        <w:rPr>
          <w:lang w:val="uk-UA"/>
        </w:rPr>
      </w:pPr>
    </w:p>
    <w:p w:rsidR="00586F95" w:rsidRPr="003310EB" w:rsidRDefault="00586F95" w:rsidP="003310EB">
      <w:pPr>
        <w:spacing w:after="0" w:line="240" w:lineRule="auto"/>
        <w:rPr>
          <w:lang w:val="uk-UA"/>
        </w:rPr>
      </w:pPr>
    </w:p>
    <w:tbl>
      <w:tblPr>
        <w:tblStyle w:val="a7"/>
        <w:tblW w:w="0" w:type="auto"/>
        <w:tblInd w:w="12015" w:type="dxa"/>
        <w:tblLook w:val="04A0" w:firstRow="1" w:lastRow="0" w:firstColumn="1" w:lastColumn="0" w:noHBand="0" w:noVBand="1"/>
      </w:tblPr>
      <w:tblGrid>
        <w:gridCol w:w="2835"/>
      </w:tblGrid>
      <w:tr w:rsidR="003310EB" w:rsidRPr="003310EB" w:rsidTr="00586F9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6F95" w:rsidRPr="003310EB" w:rsidRDefault="00586F95" w:rsidP="003310EB"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3310EB">
              <w:rPr>
                <w:sz w:val="24"/>
                <w:szCs w:val="24"/>
                <w:lang w:val="uk-UA"/>
              </w:rPr>
              <w:t xml:space="preserve">         Додаток </w:t>
            </w:r>
          </w:p>
          <w:p w:rsidR="00586F95" w:rsidRPr="003310EB" w:rsidRDefault="00586F95" w:rsidP="003310EB">
            <w:pPr>
              <w:rPr>
                <w:rFonts w:eastAsia="Times New Roman"/>
                <w:sz w:val="24"/>
                <w:szCs w:val="24"/>
                <w:lang w:val="uk-UA" w:eastAsia="uk-UA"/>
              </w:rPr>
            </w:pPr>
            <w:r w:rsidRPr="003310EB">
              <w:rPr>
                <w:sz w:val="24"/>
                <w:szCs w:val="24"/>
                <w:lang w:val="uk-UA"/>
              </w:rPr>
              <w:t>до рішення виконкому Рахівської міської ради від 0</w:t>
            </w:r>
            <w:r w:rsidR="00381F8B" w:rsidRPr="003310EB">
              <w:rPr>
                <w:sz w:val="24"/>
                <w:szCs w:val="24"/>
                <w:lang w:val="uk-UA"/>
              </w:rPr>
              <w:t>3</w:t>
            </w:r>
            <w:r w:rsidRPr="003310EB">
              <w:rPr>
                <w:sz w:val="24"/>
                <w:szCs w:val="24"/>
                <w:lang w:val="uk-UA"/>
              </w:rPr>
              <w:t>.0</w:t>
            </w:r>
            <w:r w:rsidR="00381F8B" w:rsidRPr="003310EB">
              <w:rPr>
                <w:sz w:val="24"/>
                <w:szCs w:val="24"/>
                <w:lang w:val="uk-UA"/>
              </w:rPr>
              <w:t>6</w:t>
            </w:r>
            <w:r w:rsidRPr="003310EB">
              <w:rPr>
                <w:sz w:val="24"/>
                <w:szCs w:val="24"/>
                <w:lang w:val="uk-UA"/>
              </w:rPr>
              <w:t>.2021 р</w:t>
            </w:r>
            <w:r w:rsidR="00381F8B" w:rsidRPr="003310EB">
              <w:rPr>
                <w:sz w:val="24"/>
                <w:szCs w:val="24"/>
                <w:lang w:val="uk-UA"/>
              </w:rPr>
              <w:t>. №</w:t>
            </w:r>
            <w:r w:rsidR="00465412" w:rsidRPr="003310EB">
              <w:rPr>
                <w:sz w:val="24"/>
                <w:szCs w:val="24"/>
                <w:lang w:val="uk-UA"/>
              </w:rPr>
              <w:t>28</w:t>
            </w:r>
          </w:p>
        </w:tc>
      </w:tr>
    </w:tbl>
    <w:p w:rsidR="00586F95" w:rsidRPr="003310EB" w:rsidRDefault="00586F95" w:rsidP="003310EB">
      <w:pPr>
        <w:pStyle w:val="2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</w:p>
    <w:p w:rsidR="00F8667E" w:rsidRPr="003310EB" w:rsidRDefault="00F8667E" w:rsidP="003310EB">
      <w:pPr>
        <w:spacing w:after="0" w:line="240" w:lineRule="auto"/>
        <w:jc w:val="center"/>
        <w:rPr>
          <w:lang w:val="uk-UA"/>
        </w:rPr>
      </w:pPr>
      <w:r w:rsidRPr="003310EB">
        <w:rPr>
          <w:lang w:val="uk-UA"/>
        </w:rPr>
        <w:t>ЗАХОДИ</w:t>
      </w:r>
    </w:p>
    <w:p w:rsidR="00F8667E" w:rsidRPr="003310EB" w:rsidRDefault="00F8667E" w:rsidP="003310EB">
      <w:pPr>
        <w:spacing w:after="0" w:line="240" w:lineRule="auto"/>
        <w:jc w:val="center"/>
        <w:rPr>
          <w:lang w:val="uk-UA"/>
        </w:rPr>
      </w:pPr>
      <w:r w:rsidRPr="003310EB">
        <w:rPr>
          <w:lang w:val="uk-UA"/>
        </w:rPr>
        <w:t xml:space="preserve">по підготовці котельні та тепломереж до опалювального сезону 2021-2022 </w:t>
      </w:r>
      <w:proofErr w:type="spellStart"/>
      <w:r w:rsidRPr="003310EB">
        <w:rPr>
          <w:lang w:val="uk-UA"/>
        </w:rPr>
        <w:t>р.р</w:t>
      </w:r>
      <w:proofErr w:type="spellEnd"/>
      <w:r w:rsidRPr="003310EB">
        <w:rPr>
          <w:lang w:val="uk-UA"/>
        </w:rPr>
        <w:t>.</w:t>
      </w:r>
    </w:p>
    <w:tbl>
      <w:tblPr>
        <w:tblStyle w:val="a7"/>
        <w:tblW w:w="15277" w:type="dxa"/>
        <w:tblLook w:val="04A0" w:firstRow="1" w:lastRow="0" w:firstColumn="1" w:lastColumn="0" w:noHBand="0" w:noVBand="1"/>
      </w:tblPr>
      <w:tblGrid>
        <w:gridCol w:w="779"/>
        <w:gridCol w:w="5661"/>
        <w:gridCol w:w="968"/>
        <w:gridCol w:w="1275"/>
        <w:gridCol w:w="1471"/>
        <w:gridCol w:w="1415"/>
        <w:gridCol w:w="1394"/>
        <w:gridCol w:w="1416"/>
        <w:gridCol w:w="898"/>
      </w:tblGrid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№</w:t>
            </w:r>
          </w:p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п/п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Зміст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Один.</w:t>
            </w:r>
          </w:p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виміру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Кількість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Орієнтовна</w:t>
            </w:r>
          </w:p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вартість</w:t>
            </w:r>
          </w:p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(тис. грн.)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Термін виконання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proofErr w:type="spellStart"/>
            <w:r w:rsidRPr="003310EB">
              <w:rPr>
                <w:b/>
                <w:sz w:val="24"/>
                <w:szCs w:val="24"/>
                <w:lang w:val="uk-UA" w:eastAsia="en-US"/>
              </w:rPr>
              <w:t>Відпові</w:t>
            </w:r>
            <w:proofErr w:type="spellEnd"/>
            <w:r w:rsidRPr="003310EB">
              <w:rPr>
                <w:b/>
                <w:sz w:val="24"/>
                <w:szCs w:val="24"/>
                <w:lang w:val="uk-UA" w:eastAsia="en-US"/>
              </w:rPr>
              <w:t>--</w:t>
            </w:r>
            <w:proofErr w:type="spellStart"/>
            <w:r w:rsidRPr="003310EB">
              <w:rPr>
                <w:b/>
                <w:sz w:val="24"/>
                <w:szCs w:val="24"/>
                <w:lang w:val="uk-UA" w:eastAsia="en-US"/>
              </w:rPr>
              <w:t>дальний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Відмітка</w:t>
            </w:r>
          </w:p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про виконання</w:t>
            </w:r>
          </w:p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Прим.</w:t>
            </w:r>
          </w:p>
        </w:tc>
      </w:tr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9</w:t>
            </w:r>
          </w:p>
        </w:tc>
      </w:tr>
      <w:tr w:rsidR="003310EB" w:rsidRPr="003310EB" w:rsidTr="00A9528B">
        <w:tc>
          <w:tcPr>
            <w:tcW w:w="1527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lang w:val="uk-UA" w:eastAsia="en-US"/>
              </w:rPr>
            </w:pPr>
            <w:r w:rsidRPr="003310EB">
              <w:rPr>
                <w:b/>
                <w:lang w:val="uk-UA" w:eastAsia="en-US"/>
              </w:rPr>
              <w:t>КОТЕЛЬНА</w:t>
            </w:r>
          </w:p>
          <w:p w:rsidR="00F8667E" w:rsidRPr="003310EB" w:rsidRDefault="00F8667E" w:rsidP="003310EB">
            <w:pPr>
              <w:pStyle w:val="a6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3310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 w:eastAsia="en-US"/>
              </w:rPr>
              <w:t>Паливне господарство</w:t>
            </w:r>
          </w:p>
        </w:tc>
      </w:tr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1.1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 xml:space="preserve">Поточний ремонт </w:t>
            </w:r>
            <w:proofErr w:type="spellStart"/>
            <w:r w:rsidRPr="003310EB">
              <w:rPr>
                <w:sz w:val="24"/>
                <w:szCs w:val="24"/>
                <w:lang w:val="uk-UA" w:eastAsia="en-US"/>
              </w:rPr>
              <w:t>автопогрузчика</w:t>
            </w:r>
            <w:proofErr w:type="spellEnd"/>
            <w:r w:rsidRPr="003310EB">
              <w:rPr>
                <w:sz w:val="24"/>
                <w:szCs w:val="24"/>
                <w:lang w:val="uk-UA" w:eastAsia="en-US"/>
              </w:rPr>
              <w:t xml:space="preserve"> [заміна </w:t>
            </w:r>
            <w:proofErr w:type="spellStart"/>
            <w:r w:rsidRPr="003310EB">
              <w:rPr>
                <w:sz w:val="24"/>
                <w:szCs w:val="24"/>
                <w:lang w:val="uk-UA" w:eastAsia="en-US"/>
              </w:rPr>
              <w:t>масел</w:t>
            </w:r>
            <w:proofErr w:type="spellEnd"/>
            <w:r w:rsidRPr="003310EB">
              <w:rPr>
                <w:sz w:val="24"/>
                <w:szCs w:val="24"/>
                <w:lang w:val="uk-UA" w:eastAsia="en-US"/>
              </w:rPr>
              <w:t xml:space="preserve"> в мостах, коробці, двигуні; заміна </w:t>
            </w:r>
            <w:proofErr w:type="spellStart"/>
            <w:r w:rsidRPr="003310EB">
              <w:rPr>
                <w:sz w:val="24"/>
                <w:szCs w:val="24"/>
                <w:lang w:val="uk-UA" w:eastAsia="en-US"/>
              </w:rPr>
              <w:t>топливних</w:t>
            </w:r>
            <w:proofErr w:type="spellEnd"/>
            <w:r w:rsidRPr="003310EB">
              <w:rPr>
                <w:sz w:val="24"/>
                <w:szCs w:val="24"/>
                <w:lang w:val="uk-UA" w:eastAsia="en-US"/>
              </w:rPr>
              <w:t>, масляних, повітряних фільтрів, компресора; ремонт ходової частини (ремонт переднього і заднього редукторів, зварка та укріплення рами в двох містах, заміна зламаних листів ресор, подушки ресор,), паливної апаратури, електропроводки, кузова та навісного обладнання,]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80.00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Травень-серпень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начальник котельні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1.2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 xml:space="preserve">Ремонт </w:t>
            </w:r>
            <w:proofErr w:type="spellStart"/>
            <w:r w:rsidRPr="003310EB">
              <w:rPr>
                <w:sz w:val="24"/>
                <w:szCs w:val="24"/>
                <w:lang w:val="uk-UA" w:eastAsia="en-US"/>
              </w:rPr>
              <w:t>ковша</w:t>
            </w:r>
            <w:proofErr w:type="spellEnd"/>
            <w:r w:rsidRPr="003310EB"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3310EB">
              <w:rPr>
                <w:sz w:val="24"/>
                <w:szCs w:val="24"/>
                <w:lang w:val="uk-UA" w:eastAsia="en-US"/>
              </w:rPr>
              <w:t>погрузчика</w:t>
            </w:r>
            <w:proofErr w:type="spellEnd"/>
            <w:r w:rsidRPr="003310EB">
              <w:rPr>
                <w:sz w:val="24"/>
                <w:szCs w:val="24"/>
                <w:lang w:val="uk-UA" w:eastAsia="en-US"/>
              </w:rPr>
              <w:t>(заміна зношеної полоси )</w:t>
            </w:r>
          </w:p>
          <w:p w:rsidR="00F8667E" w:rsidRPr="003310EB" w:rsidRDefault="00F8667E" w:rsidP="003310EB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2.00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 xml:space="preserve">Квітень 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начальник котельні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  <w:r w:rsidRPr="003310EB">
              <w:rPr>
                <w:rFonts w:eastAsiaTheme="minorHAnsi"/>
                <w:lang w:val="uk-UA" w:eastAsia="en-US"/>
              </w:rPr>
              <w:t>виконано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1.3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Ремонт трубопроводів паливоподачі (часткова заміна труб Ø-275)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м/п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5.00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травень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начальник котельні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1.4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Виготовлення та монтаж циклонів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40.00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Липень</w:t>
            </w:r>
          </w:p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серпень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начальник котельні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1.5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ТО та ремонт  вентиляторів подачі палива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3.50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серпень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начальник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1.6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 xml:space="preserve">ТО та </w:t>
            </w:r>
            <w:proofErr w:type="spellStart"/>
            <w:r w:rsidRPr="003310EB">
              <w:rPr>
                <w:sz w:val="24"/>
                <w:szCs w:val="24"/>
                <w:lang w:val="uk-UA" w:eastAsia="en-US"/>
              </w:rPr>
              <w:t>рекострукція</w:t>
            </w:r>
            <w:proofErr w:type="spellEnd"/>
            <w:r w:rsidRPr="003310EB">
              <w:rPr>
                <w:sz w:val="24"/>
                <w:szCs w:val="24"/>
                <w:lang w:val="uk-UA" w:eastAsia="en-US"/>
              </w:rPr>
              <w:t xml:space="preserve"> (при необхідності заміна) шнеків подачі палива 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5.00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липень серпень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начальник котельні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center"/>
              <w:rPr>
                <w:rFonts w:eastAsiaTheme="minorHAnsi"/>
                <w:lang w:val="uk-UA" w:eastAsia="en-US"/>
              </w:rPr>
            </w:pPr>
            <w:r w:rsidRPr="003310EB">
              <w:rPr>
                <w:rFonts w:eastAsiaTheme="minorHAnsi"/>
                <w:lang w:val="uk-UA" w:eastAsia="en-US"/>
              </w:rPr>
              <w:t>1.7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  <w:r w:rsidRPr="003310EB">
              <w:rPr>
                <w:rFonts w:eastAsiaTheme="minorHAnsi"/>
                <w:lang w:val="uk-UA" w:eastAsia="en-US"/>
              </w:rPr>
              <w:t>Заміна підшипників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rFonts w:eastAsiaTheme="minorHAnsi"/>
                <w:b/>
                <w:lang w:val="uk-UA" w:eastAsia="en-US"/>
              </w:rPr>
            </w:pPr>
            <w:r w:rsidRPr="003310EB">
              <w:rPr>
                <w:rFonts w:eastAsiaTheme="minorHAnsi"/>
                <w:b/>
                <w:lang w:val="uk-UA" w:eastAsia="en-US"/>
              </w:rPr>
              <w:t>12.00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липень серпень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начальник котельні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rFonts w:eastAsiaTheme="minorHAnsi"/>
                <w:b/>
                <w:lang w:val="uk-UA" w:eastAsia="en-US"/>
              </w:rPr>
            </w:pPr>
            <w:r w:rsidRPr="003310EB">
              <w:rPr>
                <w:rFonts w:eastAsiaTheme="minorHAnsi"/>
                <w:b/>
                <w:lang w:val="uk-UA" w:eastAsia="en-US"/>
              </w:rPr>
              <w:t>152.50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310EB" w:rsidRPr="003310EB" w:rsidTr="00A9528B">
        <w:tc>
          <w:tcPr>
            <w:tcW w:w="1527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pStyle w:val="a6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3310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 w:eastAsia="en-US"/>
              </w:rPr>
              <w:t>Котли</w:t>
            </w:r>
          </w:p>
        </w:tc>
      </w:tr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2.1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ТО котла КВ – 2,5 №1 [заміна колосників нерухомої решітки-8 шт., ремонт теплообмінника (підсилення нижньої частини теплообмінника для запобіганню подальшої його деформації ]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35.00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Червень-серпень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начальник котельні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2.2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  <w:p w:rsidR="00F8667E" w:rsidRPr="003310EB" w:rsidRDefault="00F8667E" w:rsidP="003310E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Поточний ремонт обмурівки котлів №1 та №2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5.00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Червень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начальник котельні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2.3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 xml:space="preserve">Капітальний  ремонт димососів з виготовленням нових крилаток та </w:t>
            </w:r>
            <w:proofErr w:type="spellStart"/>
            <w:r w:rsidRPr="003310EB">
              <w:rPr>
                <w:sz w:val="24"/>
                <w:szCs w:val="24"/>
                <w:lang w:val="uk-UA" w:eastAsia="en-US"/>
              </w:rPr>
              <w:t>уліток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22.00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червень липень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начальник котельні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2.4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  <w:p w:rsidR="00F8667E" w:rsidRPr="003310EB" w:rsidRDefault="00F8667E" w:rsidP="003310E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Очистка та поточний ремонт газоходів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2.00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Червень</w:t>
            </w:r>
          </w:p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липень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начальник котельні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2.5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  <w:p w:rsidR="00F8667E" w:rsidRPr="003310EB" w:rsidRDefault="00F8667E" w:rsidP="003310E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Капітальний ремонт дверцят і люків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4.00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червень липень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начальник котельні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2.6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Ремонт запірної арматури, заміна арматури яка не підлягає ремонту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F8667E" w:rsidRPr="003310EB" w:rsidRDefault="00F8667E" w:rsidP="003310EB">
            <w:pPr>
              <w:jc w:val="center"/>
              <w:rPr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5.00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серпень вересень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начальник котельні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2.7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  <w:p w:rsidR="00F8667E" w:rsidRPr="003310EB" w:rsidRDefault="00F8667E" w:rsidP="003310E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 xml:space="preserve">Заміна запобіжних клапанів (Ду50 </w:t>
            </w:r>
            <w:proofErr w:type="spellStart"/>
            <w:r w:rsidRPr="003310EB">
              <w:rPr>
                <w:sz w:val="24"/>
                <w:szCs w:val="24"/>
                <w:lang w:val="uk-UA" w:eastAsia="en-US"/>
              </w:rPr>
              <w:t>Ру</w:t>
            </w:r>
            <w:proofErr w:type="spellEnd"/>
            <w:r w:rsidRPr="003310EB">
              <w:rPr>
                <w:sz w:val="24"/>
                <w:szCs w:val="24"/>
                <w:lang w:val="uk-UA" w:eastAsia="en-US"/>
              </w:rPr>
              <w:t xml:space="preserve"> 16)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F8667E" w:rsidRPr="003310EB" w:rsidRDefault="00F8667E" w:rsidP="003310EB">
            <w:pPr>
              <w:jc w:val="center"/>
              <w:rPr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40.00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серпень вересень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начальник котельні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2,8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Виготовлення газоходів вторинного тепла з подальшою подачею його в топку котла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F8667E" w:rsidRPr="003310EB" w:rsidRDefault="00F8667E" w:rsidP="003310EB">
            <w:pPr>
              <w:jc w:val="center"/>
              <w:rPr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м/п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24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10.00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Червень-серпень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начальник котельні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123.00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310EB" w:rsidRPr="003310EB" w:rsidTr="00A9528B">
        <w:tc>
          <w:tcPr>
            <w:tcW w:w="1527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pStyle w:val="a6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3310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 w:eastAsia="en-US"/>
              </w:rPr>
              <w:t>Насосне господарство</w:t>
            </w:r>
          </w:p>
        </w:tc>
      </w:tr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3.1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ТО, ремонт та при необхідності заміна запірної арматури на трубопроводах та біля насосів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center"/>
              <w:rPr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28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8.00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Червень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начальник котельні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3.2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 xml:space="preserve">ТО насосів мережевої води (заміна сальників 3 комплекти), </w:t>
            </w:r>
            <w:proofErr w:type="spellStart"/>
            <w:r w:rsidRPr="003310EB">
              <w:rPr>
                <w:sz w:val="24"/>
                <w:szCs w:val="24"/>
                <w:lang w:val="uk-UA" w:eastAsia="en-US"/>
              </w:rPr>
              <w:t>живільних</w:t>
            </w:r>
            <w:proofErr w:type="spellEnd"/>
            <w:r w:rsidRPr="003310EB">
              <w:rPr>
                <w:sz w:val="24"/>
                <w:szCs w:val="24"/>
                <w:lang w:val="uk-UA" w:eastAsia="en-US"/>
              </w:rPr>
              <w:t xml:space="preserve">, рециркуляційних,  пожежних насосів 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  <w:p w:rsidR="00F8667E" w:rsidRPr="003310EB" w:rsidRDefault="00F8667E" w:rsidP="003310EB">
            <w:pPr>
              <w:jc w:val="center"/>
              <w:rPr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15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15.00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червень липень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начальник котельні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3.3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ТО запірної арматури на мережевих трубопроводах, при необхідності їх заміна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9.00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червень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начальник котельні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32.00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310EB" w:rsidRPr="003310EB" w:rsidTr="00A9528B">
        <w:trPr>
          <w:trHeight w:val="70"/>
        </w:trPr>
        <w:tc>
          <w:tcPr>
            <w:tcW w:w="1527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pStyle w:val="a6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3310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 w:eastAsia="en-US"/>
              </w:rPr>
              <w:t>Водозабір</w:t>
            </w:r>
          </w:p>
        </w:tc>
      </w:tr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4.1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ТО глибинного насоса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3.00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липень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начальник котельні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 xml:space="preserve">4.2 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Заміна датчиків сухого ходу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3.00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липень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начальник котельні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6.00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310EB" w:rsidRPr="003310EB" w:rsidTr="00A9528B">
        <w:tc>
          <w:tcPr>
            <w:tcW w:w="1527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pStyle w:val="a6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 w:eastAsia="en-US"/>
              </w:rPr>
            </w:pPr>
            <w:proofErr w:type="spellStart"/>
            <w:r w:rsidRPr="003310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 w:eastAsia="en-US"/>
              </w:rPr>
              <w:lastRenderedPageBreak/>
              <w:t>Водопідготовка</w:t>
            </w:r>
            <w:proofErr w:type="spellEnd"/>
            <w:r w:rsidRPr="003310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 w:eastAsia="en-US"/>
              </w:rPr>
              <w:t xml:space="preserve"> ХВО</w:t>
            </w:r>
          </w:p>
        </w:tc>
      </w:tr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5.1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 xml:space="preserve">ТО та ремонт з перезавантаженням та промивкою фільтрів 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6.00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Липень-серпень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начальник котельні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5.2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Ревізія та при необхідності заміна запірної арматури ХВО, заміна мережі подачі соляного розчину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37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17.00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Липень-серпень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начальник котельні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5.3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Ремонт або заміна скло тримачів рівня води в баках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2.00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Вересень-жовтень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начальник котельні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5.4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Заміна насоса  ХВО (насоси перекачки соляного розчину з ємкості розведення )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center"/>
              <w:rPr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30.00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червень липень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начальник котельні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44.00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310EB" w:rsidRPr="003310EB" w:rsidTr="00A9528B">
        <w:tc>
          <w:tcPr>
            <w:tcW w:w="1527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pStyle w:val="a6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3310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 w:eastAsia="en-US"/>
              </w:rPr>
              <w:t>Електротехнічна частина та КВП і А</w:t>
            </w:r>
          </w:p>
        </w:tc>
      </w:tr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6.1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ТО електродвигунів приводів насосів котельні із заміною підшипників при необхідності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19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12.00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Червень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начальник котельні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6.2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 xml:space="preserve">Ревізія </w:t>
            </w:r>
            <w:proofErr w:type="spellStart"/>
            <w:r w:rsidRPr="003310EB">
              <w:rPr>
                <w:sz w:val="24"/>
                <w:szCs w:val="24"/>
                <w:lang w:val="uk-UA" w:eastAsia="en-US"/>
              </w:rPr>
              <w:t>ел.обладнання</w:t>
            </w:r>
            <w:proofErr w:type="spellEnd"/>
            <w:r w:rsidRPr="003310EB">
              <w:rPr>
                <w:sz w:val="24"/>
                <w:szCs w:val="24"/>
                <w:lang w:val="uk-UA" w:eastAsia="en-US"/>
              </w:rPr>
              <w:t xml:space="preserve"> 0,4 </w:t>
            </w:r>
            <w:proofErr w:type="spellStart"/>
            <w:r w:rsidRPr="003310EB">
              <w:rPr>
                <w:sz w:val="24"/>
                <w:szCs w:val="24"/>
                <w:lang w:val="uk-UA" w:eastAsia="en-US"/>
              </w:rPr>
              <w:t>Квт</w:t>
            </w:r>
            <w:proofErr w:type="spellEnd"/>
            <w:r w:rsidRPr="003310EB">
              <w:rPr>
                <w:sz w:val="24"/>
                <w:szCs w:val="24"/>
                <w:lang w:val="uk-UA" w:eastAsia="en-US"/>
              </w:rPr>
              <w:t xml:space="preserve"> (розподільчих пристроїв, комутаційної апаратури, електрощитові, операторська, щити управління, ЗТП)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5.00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Червень –червень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начальник котельні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6.3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 xml:space="preserve">Заміри опору контуру заземлення </w:t>
            </w:r>
            <w:proofErr w:type="spellStart"/>
            <w:r w:rsidRPr="003310EB">
              <w:rPr>
                <w:sz w:val="24"/>
                <w:szCs w:val="24"/>
                <w:lang w:val="uk-UA" w:eastAsia="en-US"/>
              </w:rPr>
              <w:t>ел.обладнання</w:t>
            </w:r>
            <w:proofErr w:type="spellEnd"/>
            <w:r w:rsidRPr="003310EB">
              <w:rPr>
                <w:sz w:val="24"/>
                <w:szCs w:val="24"/>
                <w:lang w:val="uk-UA" w:eastAsia="en-US"/>
              </w:rPr>
              <w:t xml:space="preserve"> котельні та блискавкозахисту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7.00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Вересень-жовтень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начальник котельні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6.4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 xml:space="preserve">Заміри опору ізоляції кабелів та </w:t>
            </w:r>
            <w:proofErr w:type="spellStart"/>
            <w:r w:rsidRPr="003310EB">
              <w:rPr>
                <w:sz w:val="24"/>
                <w:szCs w:val="24"/>
                <w:lang w:val="uk-UA" w:eastAsia="en-US"/>
              </w:rPr>
              <w:t>ел.двигунів</w:t>
            </w:r>
            <w:proofErr w:type="spellEnd"/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7.00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Вересень-жовтень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начальник котельні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6.5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 xml:space="preserve">Відновлення контуру заземлення </w:t>
            </w:r>
            <w:proofErr w:type="spellStart"/>
            <w:r w:rsidRPr="003310EB">
              <w:rPr>
                <w:sz w:val="24"/>
                <w:szCs w:val="24"/>
                <w:lang w:val="uk-UA" w:eastAsia="en-US"/>
              </w:rPr>
              <w:t>ел.обладнання</w:t>
            </w:r>
            <w:proofErr w:type="spellEnd"/>
            <w:r w:rsidRPr="003310EB">
              <w:rPr>
                <w:sz w:val="24"/>
                <w:szCs w:val="24"/>
                <w:lang w:val="uk-UA" w:eastAsia="en-US"/>
              </w:rPr>
              <w:t xml:space="preserve"> котельні та блискавкозахисту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9.00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Липень-серпень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начальник котельні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6.6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Ремонт конденсаторної батареї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8.00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48.00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310EB" w:rsidRPr="003310EB" w:rsidTr="00A9528B">
        <w:tc>
          <w:tcPr>
            <w:tcW w:w="1527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pStyle w:val="a6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3310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 w:eastAsia="en-US"/>
              </w:rPr>
              <w:t>Внутрішні тепломережі котельні</w:t>
            </w:r>
          </w:p>
        </w:tc>
      </w:tr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7.1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Ревізія запірної арматури на трубопроводах, при необхідності їх заміна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5.00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 xml:space="preserve">Червень 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начальник котельні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67E" w:rsidRPr="003310EB" w:rsidRDefault="00F8667E" w:rsidP="003310EB">
            <w:pPr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7.2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 xml:space="preserve"> Ревізія підігрівачів води внутрішньої тепломережі котельні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center"/>
              <w:rPr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3.00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 xml:space="preserve">Червень 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начальник котельні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7.3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 xml:space="preserve">Ревізія та очистка фільтрів на </w:t>
            </w:r>
            <w:proofErr w:type="spellStart"/>
            <w:r w:rsidRPr="003310EB">
              <w:rPr>
                <w:sz w:val="24"/>
                <w:szCs w:val="24"/>
                <w:lang w:val="uk-UA" w:eastAsia="en-US"/>
              </w:rPr>
              <w:t>зворотніх</w:t>
            </w:r>
            <w:proofErr w:type="spellEnd"/>
            <w:r w:rsidRPr="003310EB">
              <w:rPr>
                <w:sz w:val="24"/>
                <w:szCs w:val="24"/>
                <w:lang w:val="uk-UA" w:eastAsia="en-US"/>
              </w:rPr>
              <w:t xml:space="preserve"> трубопроводах котельні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center"/>
              <w:rPr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2.00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 xml:space="preserve">Червень 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начальник котельні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10.00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310EB" w:rsidRPr="003310EB" w:rsidTr="00A9528B">
        <w:tc>
          <w:tcPr>
            <w:tcW w:w="1527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pStyle w:val="a6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3310E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 w:eastAsia="en-US"/>
              </w:rPr>
              <w:t>Будівельна частина</w:t>
            </w:r>
          </w:p>
        </w:tc>
      </w:tr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8.1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Ремонт зовнішньої штукатурки будівлі котельні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vertAlign w:val="superscript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м</w:t>
            </w:r>
            <w:r w:rsidRPr="003310EB">
              <w:rPr>
                <w:sz w:val="24"/>
                <w:szCs w:val="24"/>
                <w:vertAlign w:val="superscript"/>
                <w:lang w:val="uk-UA"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20</w:t>
            </w: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3.00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серпень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начальник котельні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lastRenderedPageBreak/>
              <w:t>8.2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Побілка зовнішня і внутрішня будівлі та побутових приміщень котельні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15.00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серпень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начальник котельні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8.3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Ремонт вікон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6.00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вересень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начальник котельні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8.4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Антикорозійний захист металоконструкцій димососів і огорожі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6.00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Червень-липень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начальник котельні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8.5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Бетонні роботи (площадка складу, підлога котельні)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5.00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вересень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начальник котельні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8.6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Капітальний ремонт даху котельні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250.00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Червень-липень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начальник котельні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8.7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Поточний ремонт даху складу тріски (3-я лінія)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60.00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Червень-липень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начальник котельні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8.8</w:t>
            </w: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Поточний ремонт даху високовольтної (10кВт) підстанції та слюсарної майстерні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60.00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Червень-липень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3310EB">
              <w:rPr>
                <w:sz w:val="24"/>
                <w:szCs w:val="24"/>
                <w:lang w:val="uk-UA" w:eastAsia="en-US"/>
              </w:rPr>
              <w:t>начальник котельні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310EB" w:rsidRPr="003310EB" w:rsidTr="00A9528B"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5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405.00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3310EB" w:rsidRPr="003310EB" w:rsidTr="00A9528B">
        <w:tc>
          <w:tcPr>
            <w:tcW w:w="6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Разом</w:t>
            </w:r>
          </w:p>
        </w:tc>
        <w:tc>
          <w:tcPr>
            <w:tcW w:w="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3310EB">
              <w:rPr>
                <w:b/>
                <w:sz w:val="24"/>
                <w:szCs w:val="24"/>
                <w:lang w:val="uk-UA" w:eastAsia="en-US"/>
              </w:rPr>
              <w:t>820.50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7E" w:rsidRPr="003310EB" w:rsidRDefault="00F8667E" w:rsidP="003310EB">
            <w:pPr>
              <w:rPr>
                <w:rFonts w:eastAsiaTheme="minorHAnsi"/>
                <w:lang w:val="uk-UA" w:eastAsia="en-U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</w:tbl>
    <w:tbl>
      <w:tblPr>
        <w:tblStyle w:val="10"/>
        <w:tblW w:w="15276" w:type="dxa"/>
        <w:tblLayout w:type="fixed"/>
        <w:tblLook w:val="04A0" w:firstRow="1" w:lastRow="0" w:firstColumn="1" w:lastColumn="0" w:noHBand="0" w:noVBand="1"/>
      </w:tblPr>
      <w:tblGrid>
        <w:gridCol w:w="766"/>
        <w:gridCol w:w="29"/>
        <w:gridCol w:w="5692"/>
        <w:gridCol w:w="851"/>
        <w:gridCol w:w="27"/>
        <w:gridCol w:w="1248"/>
        <w:gridCol w:w="87"/>
        <w:gridCol w:w="1473"/>
        <w:gridCol w:w="1417"/>
        <w:gridCol w:w="1418"/>
        <w:gridCol w:w="1417"/>
        <w:gridCol w:w="851"/>
      </w:tblGrid>
      <w:tr w:rsidR="003310EB" w:rsidRPr="003310EB" w:rsidTr="00A9528B">
        <w:tc>
          <w:tcPr>
            <w:tcW w:w="15276" w:type="dxa"/>
            <w:gridSpan w:val="12"/>
          </w:tcPr>
          <w:p w:rsidR="00F8667E" w:rsidRPr="003310EB" w:rsidRDefault="00F8667E" w:rsidP="003310EB">
            <w:pPr>
              <w:jc w:val="center"/>
              <w:rPr>
                <w:b/>
                <w:lang w:val="uk-UA"/>
              </w:rPr>
            </w:pPr>
            <w:r w:rsidRPr="003310EB">
              <w:rPr>
                <w:b/>
                <w:lang w:val="uk-UA"/>
              </w:rPr>
              <w:t>9.Зовнішні тепломережі</w:t>
            </w:r>
          </w:p>
        </w:tc>
      </w:tr>
      <w:tr w:rsidR="003310EB" w:rsidRPr="003310EB" w:rsidTr="00A9528B">
        <w:tc>
          <w:tcPr>
            <w:tcW w:w="766" w:type="dxa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  <w:r w:rsidRPr="003310EB">
              <w:rPr>
                <w:sz w:val="24"/>
                <w:szCs w:val="24"/>
                <w:lang w:val="uk-UA"/>
              </w:rPr>
              <w:t>9.1</w:t>
            </w:r>
          </w:p>
        </w:tc>
        <w:tc>
          <w:tcPr>
            <w:tcW w:w="5721" w:type="dxa"/>
            <w:gridSpan w:val="2"/>
          </w:tcPr>
          <w:p w:rsidR="00F8667E" w:rsidRPr="003310EB" w:rsidRDefault="00F8667E" w:rsidP="003310EB">
            <w:pPr>
              <w:jc w:val="both"/>
              <w:rPr>
                <w:sz w:val="24"/>
                <w:szCs w:val="24"/>
                <w:lang w:val="uk-UA"/>
              </w:rPr>
            </w:pPr>
            <w:r w:rsidRPr="003310EB">
              <w:rPr>
                <w:sz w:val="24"/>
                <w:szCs w:val="24"/>
                <w:lang w:val="uk-UA"/>
              </w:rPr>
              <w:t>Заміна запірної арматури на трубопроводах</w:t>
            </w:r>
          </w:p>
        </w:tc>
        <w:tc>
          <w:tcPr>
            <w:tcW w:w="851" w:type="dxa"/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  <w:r w:rsidRPr="003310EB">
              <w:rPr>
                <w:sz w:val="24"/>
                <w:szCs w:val="24"/>
                <w:lang w:val="uk-UA"/>
              </w:rPr>
              <w:t>шт.</w:t>
            </w:r>
          </w:p>
        </w:tc>
        <w:tc>
          <w:tcPr>
            <w:tcW w:w="1275" w:type="dxa"/>
            <w:gridSpan w:val="2"/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  <w:r w:rsidRPr="003310EB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560" w:type="dxa"/>
            <w:gridSpan w:val="2"/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  <w:r w:rsidRPr="003310EB">
              <w:rPr>
                <w:sz w:val="24"/>
                <w:szCs w:val="24"/>
                <w:lang w:val="uk-UA"/>
              </w:rPr>
              <w:t>22.00</w:t>
            </w:r>
          </w:p>
        </w:tc>
        <w:tc>
          <w:tcPr>
            <w:tcW w:w="1417" w:type="dxa"/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  <w:r w:rsidRPr="003310EB">
              <w:rPr>
                <w:sz w:val="24"/>
                <w:szCs w:val="24"/>
                <w:lang w:val="uk-UA"/>
              </w:rPr>
              <w:t>Травень-Червень</w:t>
            </w:r>
          </w:p>
        </w:tc>
        <w:tc>
          <w:tcPr>
            <w:tcW w:w="1418" w:type="dxa"/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310EB" w:rsidRPr="003310EB" w:rsidTr="00A9528B">
        <w:tc>
          <w:tcPr>
            <w:tcW w:w="766" w:type="dxa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  <w:r w:rsidRPr="003310EB">
              <w:rPr>
                <w:sz w:val="24"/>
                <w:szCs w:val="24"/>
                <w:lang w:val="uk-UA"/>
              </w:rPr>
              <w:t>9.2</w:t>
            </w:r>
          </w:p>
        </w:tc>
        <w:tc>
          <w:tcPr>
            <w:tcW w:w="5721" w:type="dxa"/>
            <w:gridSpan w:val="2"/>
          </w:tcPr>
          <w:p w:rsidR="00F8667E" w:rsidRPr="003310EB" w:rsidRDefault="00F8667E" w:rsidP="003310EB">
            <w:pPr>
              <w:rPr>
                <w:sz w:val="24"/>
                <w:szCs w:val="24"/>
                <w:lang w:val="uk-UA"/>
              </w:rPr>
            </w:pPr>
            <w:r w:rsidRPr="003310EB">
              <w:rPr>
                <w:sz w:val="24"/>
                <w:szCs w:val="24"/>
                <w:lang w:val="uk-UA"/>
              </w:rPr>
              <w:t>Ревізія запірної арматури на трубопроводах</w:t>
            </w:r>
          </w:p>
        </w:tc>
        <w:tc>
          <w:tcPr>
            <w:tcW w:w="851" w:type="dxa"/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  <w:r w:rsidRPr="003310EB">
              <w:rPr>
                <w:sz w:val="24"/>
                <w:szCs w:val="24"/>
                <w:lang w:val="uk-UA"/>
              </w:rPr>
              <w:t>10.00</w:t>
            </w:r>
          </w:p>
        </w:tc>
        <w:tc>
          <w:tcPr>
            <w:tcW w:w="1417" w:type="dxa"/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  <w:r w:rsidRPr="003310EB">
              <w:rPr>
                <w:sz w:val="24"/>
                <w:szCs w:val="24"/>
                <w:lang w:val="uk-UA"/>
              </w:rPr>
              <w:t>Травень-Червень</w:t>
            </w:r>
          </w:p>
        </w:tc>
        <w:tc>
          <w:tcPr>
            <w:tcW w:w="1418" w:type="dxa"/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310EB" w:rsidRPr="003310EB" w:rsidTr="00A9528B">
        <w:tc>
          <w:tcPr>
            <w:tcW w:w="766" w:type="dxa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  <w:r w:rsidRPr="003310EB">
              <w:rPr>
                <w:sz w:val="24"/>
                <w:szCs w:val="24"/>
                <w:lang w:val="uk-UA"/>
              </w:rPr>
              <w:t>9.3</w:t>
            </w:r>
          </w:p>
        </w:tc>
        <w:tc>
          <w:tcPr>
            <w:tcW w:w="5721" w:type="dxa"/>
            <w:gridSpan w:val="2"/>
          </w:tcPr>
          <w:p w:rsidR="00F8667E" w:rsidRPr="003310EB" w:rsidRDefault="00F8667E" w:rsidP="003310EB">
            <w:pPr>
              <w:rPr>
                <w:sz w:val="24"/>
                <w:szCs w:val="24"/>
                <w:lang w:val="uk-UA"/>
              </w:rPr>
            </w:pPr>
            <w:r w:rsidRPr="003310EB">
              <w:rPr>
                <w:sz w:val="24"/>
                <w:szCs w:val="24"/>
                <w:lang w:val="uk-UA"/>
              </w:rPr>
              <w:t>Ремонт тепломережі під дорогою вул. Б.Хмельницького до буд.№64</w:t>
            </w:r>
          </w:p>
        </w:tc>
        <w:tc>
          <w:tcPr>
            <w:tcW w:w="851" w:type="dxa"/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  <w:r w:rsidRPr="003310EB">
              <w:rPr>
                <w:sz w:val="24"/>
                <w:szCs w:val="24"/>
                <w:lang w:val="uk-UA"/>
              </w:rPr>
              <w:t>20.00</w:t>
            </w:r>
          </w:p>
        </w:tc>
        <w:tc>
          <w:tcPr>
            <w:tcW w:w="1417" w:type="dxa"/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8667E" w:rsidRPr="003310EB" w:rsidRDefault="00F8667E" w:rsidP="003310E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3310EB" w:rsidRPr="003310EB" w:rsidTr="00A9528B">
        <w:tc>
          <w:tcPr>
            <w:tcW w:w="766" w:type="dxa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  <w:r w:rsidRPr="003310EB">
              <w:rPr>
                <w:sz w:val="24"/>
                <w:szCs w:val="24"/>
                <w:lang w:val="uk-UA"/>
              </w:rPr>
              <w:t>9.4</w:t>
            </w:r>
          </w:p>
        </w:tc>
        <w:tc>
          <w:tcPr>
            <w:tcW w:w="5721" w:type="dxa"/>
            <w:gridSpan w:val="2"/>
          </w:tcPr>
          <w:p w:rsidR="00F8667E" w:rsidRPr="003310EB" w:rsidRDefault="00F8667E" w:rsidP="003310EB">
            <w:pPr>
              <w:rPr>
                <w:sz w:val="24"/>
                <w:szCs w:val="24"/>
                <w:lang w:val="uk-UA"/>
              </w:rPr>
            </w:pPr>
            <w:r w:rsidRPr="003310EB">
              <w:rPr>
                <w:sz w:val="24"/>
                <w:szCs w:val="24"/>
                <w:lang w:val="uk-UA"/>
              </w:rPr>
              <w:t xml:space="preserve">Ремонт тепломережі по </w:t>
            </w:r>
            <w:proofErr w:type="spellStart"/>
            <w:r w:rsidRPr="003310EB">
              <w:rPr>
                <w:sz w:val="24"/>
                <w:szCs w:val="24"/>
                <w:lang w:val="uk-UA"/>
              </w:rPr>
              <w:t>вул</w:t>
            </w:r>
            <w:proofErr w:type="spellEnd"/>
            <w:r w:rsidRPr="003310EB">
              <w:rPr>
                <w:sz w:val="24"/>
                <w:szCs w:val="24"/>
                <w:lang w:val="uk-UA"/>
              </w:rPr>
              <w:t>..Миру від буд. №23 до буд. №31</w:t>
            </w:r>
          </w:p>
        </w:tc>
        <w:tc>
          <w:tcPr>
            <w:tcW w:w="851" w:type="dxa"/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  <w:r w:rsidRPr="003310EB"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1275" w:type="dxa"/>
            <w:gridSpan w:val="2"/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  <w:r w:rsidRPr="003310EB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1560" w:type="dxa"/>
            <w:gridSpan w:val="2"/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  <w:r w:rsidRPr="003310EB">
              <w:rPr>
                <w:sz w:val="24"/>
                <w:szCs w:val="24"/>
                <w:lang w:val="uk-UA"/>
              </w:rPr>
              <w:t>70.00</w:t>
            </w:r>
          </w:p>
        </w:tc>
        <w:tc>
          <w:tcPr>
            <w:tcW w:w="1417" w:type="dxa"/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  <w:r w:rsidRPr="003310EB">
              <w:rPr>
                <w:sz w:val="24"/>
                <w:szCs w:val="24"/>
                <w:lang w:val="uk-UA"/>
              </w:rPr>
              <w:t>Червень-вересень</w:t>
            </w:r>
          </w:p>
        </w:tc>
        <w:tc>
          <w:tcPr>
            <w:tcW w:w="1418" w:type="dxa"/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310EB" w:rsidRPr="003310EB" w:rsidTr="00A9528B">
        <w:tc>
          <w:tcPr>
            <w:tcW w:w="766" w:type="dxa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  <w:r w:rsidRPr="003310EB">
              <w:rPr>
                <w:sz w:val="24"/>
                <w:szCs w:val="24"/>
                <w:lang w:val="uk-UA"/>
              </w:rPr>
              <w:t>9.5</w:t>
            </w:r>
          </w:p>
        </w:tc>
        <w:tc>
          <w:tcPr>
            <w:tcW w:w="5721" w:type="dxa"/>
            <w:gridSpan w:val="2"/>
          </w:tcPr>
          <w:p w:rsidR="00F8667E" w:rsidRPr="003310EB" w:rsidRDefault="00F8667E" w:rsidP="003310EB">
            <w:pPr>
              <w:rPr>
                <w:sz w:val="24"/>
                <w:szCs w:val="24"/>
                <w:lang w:val="uk-UA"/>
              </w:rPr>
            </w:pPr>
            <w:r w:rsidRPr="003310EB">
              <w:rPr>
                <w:sz w:val="24"/>
                <w:szCs w:val="24"/>
                <w:lang w:val="uk-UA"/>
              </w:rPr>
              <w:t xml:space="preserve">Ремонт частини тепломережі від колодязя </w:t>
            </w:r>
            <w:r w:rsidRPr="003310EB">
              <w:rPr>
                <w:sz w:val="24"/>
                <w:szCs w:val="24"/>
                <w:lang w:val="uk-UA"/>
              </w:rPr>
              <w:pgNum/>
            </w:r>
            <w:proofErr w:type="spellStart"/>
            <w:r w:rsidRPr="003310EB">
              <w:rPr>
                <w:sz w:val="24"/>
                <w:szCs w:val="24"/>
                <w:lang w:val="uk-UA"/>
              </w:rPr>
              <w:t>ул</w:t>
            </w:r>
            <w:proofErr w:type="spellEnd"/>
            <w:r w:rsidRPr="003310EB">
              <w:rPr>
                <w:sz w:val="24"/>
                <w:szCs w:val="24"/>
                <w:lang w:val="uk-UA"/>
              </w:rPr>
              <w:t xml:space="preserve">...Миру,5 до магазину «Лариса» </w:t>
            </w:r>
          </w:p>
        </w:tc>
        <w:tc>
          <w:tcPr>
            <w:tcW w:w="851" w:type="dxa"/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  <w:r w:rsidRPr="003310EB"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1275" w:type="dxa"/>
            <w:gridSpan w:val="2"/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  <w:r w:rsidRPr="003310EB"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1560" w:type="dxa"/>
            <w:gridSpan w:val="2"/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  <w:r w:rsidRPr="003310EB">
              <w:rPr>
                <w:sz w:val="24"/>
                <w:szCs w:val="24"/>
                <w:lang w:val="uk-UA"/>
              </w:rPr>
              <w:t>70.00</w:t>
            </w:r>
          </w:p>
        </w:tc>
        <w:tc>
          <w:tcPr>
            <w:tcW w:w="1417" w:type="dxa"/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  <w:r w:rsidRPr="003310EB">
              <w:rPr>
                <w:sz w:val="24"/>
                <w:szCs w:val="24"/>
                <w:lang w:val="uk-UA"/>
              </w:rPr>
              <w:t>Червень-вересень</w:t>
            </w:r>
          </w:p>
        </w:tc>
        <w:tc>
          <w:tcPr>
            <w:tcW w:w="1418" w:type="dxa"/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310EB" w:rsidRPr="003310EB" w:rsidTr="00A9528B">
        <w:tc>
          <w:tcPr>
            <w:tcW w:w="766" w:type="dxa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  <w:r w:rsidRPr="003310EB">
              <w:rPr>
                <w:sz w:val="24"/>
                <w:szCs w:val="24"/>
                <w:lang w:val="uk-UA"/>
              </w:rPr>
              <w:t>9.6</w:t>
            </w:r>
          </w:p>
        </w:tc>
        <w:tc>
          <w:tcPr>
            <w:tcW w:w="5721" w:type="dxa"/>
            <w:gridSpan w:val="2"/>
          </w:tcPr>
          <w:p w:rsidR="00F8667E" w:rsidRPr="003310EB" w:rsidRDefault="00F8667E" w:rsidP="003310EB">
            <w:pPr>
              <w:rPr>
                <w:sz w:val="24"/>
                <w:szCs w:val="24"/>
                <w:lang w:val="uk-UA"/>
              </w:rPr>
            </w:pPr>
            <w:r w:rsidRPr="003310EB">
              <w:rPr>
                <w:sz w:val="24"/>
                <w:szCs w:val="24"/>
                <w:lang w:val="uk-UA"/>
              </w:rPr>
              <w:t xml:space="preserve">Утеплення тепломережі по берегу </w:t>
            </w:r>
            <w:proofErr w:type="spellStart"/>
            <w:r w:rsidRPr="003310EB">
              <w:rPr>
                <w:sz w:val="24"/>
                <w:szCs w:val="24"/>
                <w:lang w:val="uk-UA"/>
              </w:rPr>
              <w:t>р.Тиса</w:t>
            </w:r>
            <w:proofErr w:type="spellEnd"/>
          </w:p>
        </w:tc>
        <w:tc>
          <w:tcPr>
            <w:tcW w:w="851" w:type="dxa"/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  <w:r w:rsidRPr="003310EB"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1275" w:type="dxa"/>
            <w:gridSpan w:val="2"/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  <w:r w:rsidRPr="003310EB">
              <w:rPr>
                <w:sz w:val="24"/>
                <w:szCs w:val="24"/>
                <w:lang w:val="uk-UA"/>
              </w:rPr>
              <w:t>1000</w:t>
            </w:r>
          </w:p>
        </w:tc>
        <w:tc>
          <w:tcPr>
            <w:tcW w:w="1560" w:type="dxa"/>
            <w:gridSpan w:val="2"/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  <w:r w:rsidRPr="003310EB">
              <w:rPr>
                <w:sz w:val="24"/>
                <w:szCs w:val="24"/>
                <w:lang w:val="uk-UA"/>
              </w:rPr>
              <w:t>500.00</w:t>
            </w:r>
          </w:p>
        </w:tc>
        <w:tc>
          <w:tcPr>
            <w:tcW w:w="1417" w:type="dxa"/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  <w:r w:rsidRPr="003310EB">
              <w:rPr>
                <w:sz w:val="24"/>
                <w:szCs w:val="24"/>
                <w:lang w:val="uk-UA"/>
              </w:rPr>
              <w:t>Червень-вересень</w:t>
            </w:r>
          </w:p>
        </w:tc>
        <w:tc>
          <w:tcPr>
            <w:tcW w:w="1418" w:type="dxa"/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310EB" w:rsidRPr="003310EB" w:rsidTr="00A9528B">
        <w:tc>
          <w:tcPr>
            <w:tcW w:w="6487" w:type="dxa"/>
            <w:gridSpan w:val="3"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310EB">
              <w:rPr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851" w:type="dxa"/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310EB">
              <w:rPr>
                <w:b/>
                <w:sz w:val="24"/>
                <w:szCs w:val="24"/>
                <w:lang w:val="uk-UA"/>
              </w:rPr>
              <w:t>692.00</w:t>
            </w:r>
          </w:p>
        </w:tc>
        <w:tc>
          <w:tcPr>
            <w:tcW w:w="1417" w:type="dxa"/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310EB" w:rsidRPr="003310EB" w:rsidTr="00A9528B">
        <w:tc>
          <w:tcPr>
            <w:tcW w:w="15276" w:type="dxa"/>
            <w:gridSpan w:val="12"/>
          </w:tcPr>
          <w:p w:rsidR="00F8667E" w:rsidRPr="003310EB" w:rsidRDefault="00F8667E" w:rsidP="003310EB">
            <w:pPr>
              <w:jc w:val="center"/>
              <w:rPr>
                <w:b/>
                <w:lang w:val="uk-UA"/>
              </w:rPr>
            </w:pPr>
            <w:r w:rsidRPr="003310EB">
              <w:rPr>
                <w:b/>
                <w:lang w:val="uk-UA"/>
              </w:rPr>
              <w:t>10. Охорона праці</w:t>
            </w:r>
          </w:p>
        </w:tc>
      </w:tr>
      <w:tr w:rsidR="003310EB" w:rsidRPr="003310EB" w:rsidTr="00A9528B">
        <w:tc>
          <w:tcPr>
            <w:tcW w:w="795" w:type="dxa"/>
            <w:gridSpan w:val="2"/>
            <w:tcBorders>
              <w:right w:val="single" w:sz="4" w:space="0" w:color="auto"/>
            </w:tcBorders>
          </w:tcPr>
          <w:p w:rsidR="00F8667E" w:rsidRPr="003310EB" w:rsidRDefault="00F8667E" w:rsidP="003310EB">
            <w:pPr>
              <w:rPr>
                <w:sz w:val="24"/>
                <w:szCs w:val="24"/>
                <w:lang w:val="uk-UA"/>
              </w:rPr>
            </w:pPr>
            <w:r w:rsidRPr="003310EB">
              <w:rPr>
                <w:sz w:val="24"/>
                <w:szCs w:val="24"/>
                <w:lang w:val="uk-UA"/>
              </w:rPr>
              <w:t>10.1</w:t>
            </w:r>
          </w:p>
        </w:tc>
        <w:tc>
          <w:tcPr>
            <w:tcW w:w="5692" w:type="dxa"/>
            <w:tcBorders>
              <w:left w:val="single" w:sz="4" w:space="0" w:color="auto"/>
              <w:right w:val="single" w:sz="4" w:space="0" w:color="auto"/>
            </w:tcBorders>
          </w:tcPr>
          <w:p w:rsidR="00F8667E" w:rsidRPr="003310EB" w:rsidRDefault="00F8667E" w:rsidP="003310EB">
            <w:pPr>
              <w:rPr>
                <w:sz w:val="24"/>
                <w:szCs w:val="24"/>
                <w:lang w:val="uk-UA"/>
              </w:rPr>
            </w:pPr>
            <w:r w:rsidRPr="003310EB">
              <w:rPr>
                <w:sz w:val="24"/>
                <w:szCs w:val="24"/>
                <w:lang w:val="uk-UA"/>
              </w:rPr>
              <w:t>Медогляд працівників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667E" w:rsidRPr="003310EB" w:rsidRDefault="00F8667E" w:rsidP="003310EB">
            <w:pPr>
              <w:rPr>
                <w:lang w:val="uk-UA"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667E" w:rsidRPr="003310EB" w:rsidRDefault="00F8667E" w:rsidP="003310EB">
            <w:pPr>
              <w:rPr>
                <w:lang w:val="uk-UA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F8667E" w:rsidRPr="003310EB" w:rsidRDefault="00F8667E" w:rsidP="003310EB">
            <w:pPr>
              <w:jc w:val="center"/>
              <w:rPr>
                <w:lang w:val="uk-UA"/>
              </w:rPr>
            </w:pPr>
            <w:r w:rsidRPr="003310EB">
              <w:rPr>
                <w:lang w:val="uk-UA"/>
              </w:rPr>
              <w:t>5.00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667E" w:rsidRPr="003310EB" w:rsidRDefault="00F8667E" w:rsidP="003310EB">
            <w:pPr>
              <w:rPr>
                <w:lang w:val="uk-UA"/>
              </w:rPr>
            </w:pPr>
            <w:r w:rsidRPr="003310EB">
              <w:rPr>
                <w:sz w:val="24"/>
                <w:szCs w:val="24"/>
                <w:lang w:val="uk-UA"/>
              </w:rPr>
              <w:t>Травень-Червень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667E" w:rsidRPr="003310EB" w:rsidRDefault="00F8667E" w:rsidP="003310EB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667E" w:rsidRPr="003310EB" w:rsidRDefault="00F8667E" w:rsidP="003310EB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667E" w:rsidRPr="003310EB" w:rsidRDefault="00F8667E" w:rsidP="003310EB">
            <w:pPr>
              <w:rPr>
                <w:lang w:val="uk-UA"/>
              </w:rPr>
            </w:pPr>
          </w:p>
        </w:tc>
      </w:tr>
      <w:tr w:rsidR="003310EB" w:rsidRPr="003310EB" w:rsidTr="00A9528B">
        <w:tc>
          <w:tcPr>
            <w:tcW w:w="795" w:type="dxa"/>
            <w:gridSpan w:val="2"/>
            <w:tcBorders>
              <w:right w:val="single" w:sz="4" w:space="0" w:color="auto"/>
            </w:tcBorders>
          </w:tcPr>
          <w:p w:rsidR="00F8667E" w:rsidRPr="003310EB" w:rsidRDefault="00F8667E" w:rsidP="003310EB">
            <w:pPr>
              <w:rPr>
                <w:sz w:val="24"/>
                <w:szCs w:val="24"/>
                <w:lang w:val="uk-UA"/>
              </w:rPr>
            </w:pPr>
            <w:r w:rsidRPr="003310EB">
              <w:rPr>
                <w:sz w:val="24"/>
                <w:szCs w:val="24"/>
                <w:lang w:val="uk-UA"/>
              </w:rPr>
              <w:t>10.2</w:t>
            </w:r>
          </w:p>
        </w:tc>
        <w:tc>
          <w:tcPr>
            <w:tcW w:w="5692" w:type="dxa"/>
            <w:tcBorders>
              <w:left w:val="single" w:sz="4" w:space="0" w:color="auto"/>
              <w:right w:val="single" w:sz="4" w:space="0" w:color="auto"/>
            </w:tcBorders>
          </w:tcPr>
          <w:p w:rsidR="00F8667E" w:rsidRPr="003310EB" w:rsidRDefault="00F8667E" w:rsidP="003310EB">
            <w:pPr>
              <w:rPr>
                <w:sz w:val="24"/>
                <w:szCs w:val="24"/>
                <w:lang w:val="uk-UA"/>
              </w:rPr>
            </w:pPr>
            <w:r w:rsidRPr="003310EB">
              <w:rPr>
                <w:sz w:val="24"/>
                <w:szCs w:val="24"/>
                <w:lang w:val="uk-UA"/>
              </w:rPr>
              <w:t>Навчання з ОП відповідальних осіб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667E" w:rsidRPr="003310EB" w:rsidRDefault="00F8667E" w:rsidP="003310EB">
            <w:pPr>
              <w:rPr>
                <w:lang w:val="uk-UA"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667E" w:rsidRPr="003310EB" w:rsidRDefault="00F8667E" w:rsidP="003310EB">
            <w:pPr>
              <w:rPr>
                <w:lang w:val="uk-UA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F8667E" w:rsidRPr="003310EB" w:rsidRDefault="00F8667E" w:rsidP="003310EB">
            <w:pPr>
              <w:jc w:val="center"/>
              <w:rPr>
                <w:lang w:val="uk-UA"/>
              </w:rPr>
            </w:pPr>
            <w:r w:rsidRPr="003310EB">
              <w:rPr>
                <w:lang w:val="uk-UA"/>
              </w:rPr>
              <w:t>3.00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667E" w:rsidRPr="003310EB" w:rsidRDefault="00F8667E" w:rsidP="003310EB">
            <w:pPr>
              <w:rPr>
                <w:lang w:val="uk-UA"/>
              </w:rPr>
            </w:pPr>
            <w:r w:rsidRPr="003310EB">
              <w:rPr>
                <w:sz w:val="24"/>
                <w:szCs w:val="24"/>
                <w:lang w:val="uk-UA"/>
              </w:rPr>
              <w:t>Травень-Червень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667E" w:rsidRPr="003310EB" w:rsidRDefault="00F8667E" w:rsidP="003310EB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667E" w:rsidRPr="003310EB" w:rsidRDefault="00F8667E" w:rsidP="003310EB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667E" w:rsidRPr="003310EB" w:rsidRDefault="00F8667E" w:rsidP="003310EB">
            <w:pPr>
              <w:rPr>
                <w:lang w:val="uk-UA"/>
              </w:rPr>
            </w:pPr>
          </w:p>
        </w:tc>
      </w:tr>
      <w:tr w:rsidR="003310EB" w:rsidRPr="003310EB" w:rsidTr="00A9528B">
        <w:tc>
          <w:tcPr>
            <w:tcW w:w="795" w:type="dxa"/>
            <w:gridSpan w:val="2"/>
            <w:tcBorders>
              <w:right w:val="single" w:sz="4" w:space="0" w:color="auto"/>
            </w:tcBorders>
          </w:tcPr>
          <w:p w:rsidR="00F8667E" w:rsidRPr="003310EB" w:rsidRDefault="00F8667E" w:rsidP="003310EB">
            <w:pPr>
              <w:rPr>
                <w:sz w:val="24"/>
                <w:szCs w:val="24"/>
                <w:lang w:val="uk-UA"/>
              </w:rPr>
            </w:pPr>
            <w:r w:rsidRPr="003310EB">
              <w:rPr>
                <w:sz w:val="24"/>
                <w:szCs w:val="24"/>
                <w:lang w:val="uk-UA"/>
              </w:rPr>
              <w:t>10.3</w:t>
            </w:r>
          </w:p>
        </w:tc>
        <w:tc>
          <w:tcPr>
            <w:tcW w:w="5692" w:type="dxa"/>
            <w:tcBorders>
              <w:left w:val="single" w:sz="4" w:space="0" w:color="auto"/>
              <w:right w:val="single" w:sz="4" w:space="0" w:color="auto"/>
            </w:tcBorders>
          </w:tcPr>
          <w:p w:rsidR="00F8667E" w:rsidRPr="003310EB" w:rsidRDefault="00F8667E" w:rsidP="003310EB">
            <w:pPr>
              <w:rPr>
                <w:sz w:val="24"/>
                <w:szCs w:val="24"/>
                <w:lang w:val="uk-UA"/>
              </w:rPr>
            </w:pPr>
            <w:r w:rsidRPr="003310EB">
              <w:rPr>
                <w:sz w:val="24"/>
                <w:szCs w:val="24"/>
                <w:lang w:val="uk-UA"/>
              </w:rPr>
              <w:t>Навчання працівників відповідної кваліфікації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667E" w:rsidRPr="003310EB" w:rsidRDefault="00F8667E" w:rsidP="003310EB">
            <w:pPr>
              <w:rPr>
                <w:lang w:val="uk-UA"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667E" w:rsidRPr="003310EB" w:rsidRDefault="00F8667E" w:rsidP="003310EB">
            <w:pPr>
              <w:rPr>
                <w:lang w:val="uk-UA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F8667E" w:rsidRPr="003310EB" w:rsidRDefault="00F8667E" w:rsidP="003310EB">
            <w:pPr>
              <w:jc w:val="center"/>
              <w:rPr>
                <w:lang w:val="uk-UA"/>
              </w:rPr>
            </w:pPr>
            <w:r w:rsidRPr="003310EB">
              <w:rPr>
                <w:lang w:val="uk-UA"/>
              </w:rPr>
              <w:t>20.00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667E" w:rsidRPr="003310EB" w:rsidRDefault="00F8667E" w:rsidP="003310EB">
            <w:pPr>
              <w:rPr>
                <w:lang w:val="uk-UA"/>
              </w:rPr>
            </w:pPr>
            <w:r w:rsidRPr="003310EB">
              <w:rPr>
                <w:sz w:val="24"/>
                <w:szCs w:val="24"/>
                <w:lang w:val="uk-UA"/>
              </w:rPr>
              <w:t>Червень-вересень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667E" w:rsidRPr="003310EB" w:rsidRDefault="00F8667E" w:rsidP="003310EB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667E" w:rsidRPr="003310EB" w:rsidRDefault="00F8667E" w:rsidP="003310EB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667E" w:rsidRPr="003310EB" w:rsidRDefault="00F8667E" w:rsidP="003310EB">
            <w:pPr>
              <w:rPr>
                <w:lang w:val="uk-UA"/>
              </w:rPr>
            </w:pPr>
          </w:p>
        </w:tc>
      </w:tr>
      <w:tr w:rsidR="003310EB" w:rsidRPr="003310EB" w:rsidTr="00A9528B">
        <w:tc>
          <w:tcPr>
            <w:tcW w:w="795" w:type="dxa"/>
            <w:gridSpan w:val="2"/>
            <w:tcBorders>
              <w:right w:val="single" w:sz="4" w:space="0" w:color="auto"/>
            </w:tcBorders>
          </w:tcPr>
          <w:p w:rsidR="00F8667E" w:rsidRPr="003310EB" w:rsidRDefault="00F8667E" w:rsidP="003310EB">
            <w:pPr>
              <w:rPr>
                <w:sz w:val="24"/>
                <w:szCs w:val="24"/>
                <w:lang w:val="uk-UA"/>
              </w:rPr>
            </w:pPr>
            <w:r w:rsidRPr="003310EB">
              <w:rPr>
                <w:sz w:val="24"/>
                <w:szCs w:val="24"/>
                <w:lang w:val="uk-UA"/>
              </w:rPr>
              <w:lastRenderedPageBreak/>
              <w:t>10.4</w:t>
            </w:r>
          </w:p>
        </w:tc>
        <w:tc>
          <w:tcPr>
            <w:tcW w:w="5692" w:type="dxa"/>
            <w:tcBorders>
              <w:left w:val="single" w:sz="4" w:space="0" w:color="auto"/>
              <w:right w:val="single" w:sz="4" w:space="0" w:color="auto"/>
            </w:tcBorders>
          </w:tcPr>
          <w:p w:rsidR="00F8667E" w:rsidRPr="003310EB" w:rsidRDefault="00F8667E" w:rsidP="003310EB">
            <w:pPr>
              <w:rPr>
                <w:sz w:val="24"/>
                <w:szCs w:val="24"/>
                <w:lang w:val="uk-UA"/>
              </w:rPr>
            </w:pPr>
            <w:r w:rsidRPr="003310EB">
              <w:rPr>
                <w:sz w:val="24"/>
                <w:szCs w:val="24"/>
                <w:lang w:val="uk-UA"/>
              </w:rPr>
              <w:t>Забезпечення спецодягом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667E" w:rsidRPr="003310EB" w:rsidRDefault="00F8667E" w:rsidP="003310EB">
            <w:pPr>
              <w:rPr>
                <w:sz w:val="24"/>
                <w:szCs w:val="24"/>
                <w:lang w:val="uk-UA"/>
              </w:rPr>
            </w:pPr>
            <w:proofErr w:type="spellStart"/>
            <w:r w:rsidRPr="003310EB">
              <w:rPr>
                <w:sz w:val="24"/>
                <w:szCs w:val="24"/>
                <w:lang w:val="uk-UA"/>
              </w:rPr>
              <w:t>комп</w:t>
            </w:r>
            <w:proofErr w:type="spellEnd"/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667E" w:rsidRPr="003310EB" w:rsidRDefault="00F8667E" w:rsidP="003310EB">
            <w:pPr>
              <w:jc w:val="center"/>
              <w:rPr>
                <w:sz w:val="24"/>
                <w:szCs w:val="24"/>
                <w:lang w:val="uk-UA"/>
              </w:rPr>
            </w:pPr>
            <w:r w:rsidRPr="003310E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F8667E" w:rsidRPr="003310EB" w:rsidRDefault="00F8667E" w:rsidP="003310EB">
            <w:pPr>
              <w:jc w:val="center"/>
              <w:rPr>
                <w:lang w:val="uk-UA"/>
              </w:rPr>
            </w:pPr>
            <w:r w:rsidRPr="003310EB">
              <w:rPr>
                <w:lang w:val="uk-UA"/>
              </w:rPr>
              <w:t>22.00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667E" w:rsidRPr="003310EB" w:rsidRDefault="00F8667E" w:rsidP="003310EB">
            <w:pPr>
              <w:rPr>
                <w:lang w:val="uk-UA"/>
              </w:rPr>
            </w:pPr>
            <w:r w:rsidRPr="003310EB">
              <w:rPr>
                <w:sz w:val="24"/>
                <w:szCs w:val="24"/>
                <w:lang w:val="uk-UA"/>
              </w:rPr>
              <w:t>Червень-вересень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667E" w:rsidRPr="003310EB" w:rsidRDefault="00F8667E" w:rsidP="003310EB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667E" w:rsidRPr="003310EB" w:rsidRDefault="00F8667E" w:rsidP="003310EB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667E" w:rsidRPr="003310EB" w:rsidRDefault="00F8667E" w:rsidP="003310EB">
            <w:pPr>
              <w:rPr>
                <w:lang w:val="uk-UA"/>
              </w:rPr>
            </w:pPr>
          </w:p>
        </w:tc>
      </w:tr>
      <w:tr w:rsidR="003310EB" w:rsidRPr="003310EB" w:rsidTr="00A9528B">
        <w:tc>
          <w:tcPr>
            <w:tcW w:w="6487" w:type="dxa"/>
            <w:gridSpan w:val="3"/>
            <w:tcBorders>
              <w:right w:val="single" w:sz="4" w:space="0" w:color="auto"/>
            </w:tcBorders>
          </w:tcPr>
          <w:p w:rsidR="00F8667E" w:rsidRPr="003310EB" w:rsidRDefault="00F8667E" w:rsidP="003310E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310EB">
              <w:rPr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667E" w:rsidRPr="003310EB" w:rsidRDefault="00F8667E" w:rsidP="003310EB">
            <w:pPr>
              <w:rPr>
                <w:lang w:val="uk-UA"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667E" w:rsidRPr="003310EB" w:rsidRDefault="00F8667E" w:rsidP="003310EB">
            <w:pPr>
              <w:rPr>
                <w:lang w:val="uk-UA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F8667E" w:rsidRPr="003310EB" w:rsidRDefault="00F8667E" w:rsidP="003310EB">
            <w:pPr>
              <w:jc w:val="center"/>
              <w:rPr>
                <w:b/>
                <w:lang w:val="uk-UA"/>
              </w:rPr>
            </w:pPr>
            <w:r w:rsidRPr="003310EB">
              <w:rPr>
                <w:b/>
                <w:lang w:val="uk-UA"/>
              </w:rPr>
              <w:t>50.00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667E" w:rsidRPr="003310EB" w:rsidRDefault="00F8667E" w:rsidP="003310EB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667E" w:rsidRPr="003310EB" w:rsidRDefault="00F8667E" w:rsidP="003310EB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667E" w:rsidRPr="003310EB" w:rsidRDefault="00F8667E" w:rsidP="003310EB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667E" w:rsidRPr="003310EB" w:rsidRDefault="00F8667E" w:rsidP="003310EB">
            <w:pPr>
              <w:rPr>
                <w:lang w:val="uk-UA"/>
              </w:rPr>
            </w:pPr>
          </w:p>
        </w:tc>
      </w:tr>
      <w:tr w:rsidR="00771E95" w:rsidRPr="003310EB" w:rsidTr="00A9528B">
        <w:tc>
          <w:tcPr>
            <w:tcW w:w="795" w:type="dxa"/>
            <w:gridSpan w:val="2"/>
            <w:tcBorders>
              <w:right w:val="single" w:sz="4" w:space="0" w:color="auto"/>
            </w:tcBorders>
          </w:tcPr>
          <w:p w:rsidR="00F8667E" w:rsidRPr="003310EB" w:rsidRDefault="00F8667E" w:rsidP="003310E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692" w:type="dxa"/>
            <w:tcBorders>
              <w:left w:val="single" w:sz="4" w:space="0" w:color="auto"/>
              <w:right w:val="single" w:sz="4" w:space="0" w:color="auto"/>
            </w:tcBorders>
          </w:tcPr>
          <w:p w:rsidR="00F8667E" w:rsidRPr="003310EB" w:rsidRDefault="00F8667E" w:rsidP="003310EB">
            <w:pPr>
              <w:rPr>
                <w:b/>
                <w:lang w:val="uk-UA"/>
              </w:rPr>
            </w:pPr>
            <w:r w:rsidRPr="003310EB">
              <w:rPr>
                <w:b/>
                <w:lang w:val="uk-UA"/>
              </w:rPr>
              <w:t>Всього</w:t>
            </w:r>
          </w:p>
        </w:tc>
        <w:tc>
          <w:tcPr>
            <w:tcW w:w="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667E" w:rsidRPr="003310EB" w:rsidRDefault="00F8667E" w:rsidP="003310EB">
            <w:pPr>
              <w:rPr>
                <w:lang w:val="uk-UA"/>
              </w:rPr>
            </w:pP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667E" w:rsidRPr="003310EB" w:rsidRDefault="00F8667E" w:rsidP="003310EB">
            <w:pPr>
              <w:rPr>
                <w:lang w:val="uk-UA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F8667E" w:rsidRPr="003310EB" w:rsidRDefault="00F8667E" w:rsidP="003310EB">
            <w:pPr>
              <w:jc w:val="center"/>
              <w:rPr>
                <w:b/>
                <w:lang w:val="uk-UA"/>
              </w:rPr>
            </w:pPr>
            <w:r w:rsidRPr="003310EB">
              <w:rPr>
                <w:b/>
                <w:lang w:val="uk-UA"/>
              </w:rPr>
              <w:t>1562.50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667E" w:rsidRPr="003310EB" w:rsidRDefault="00F8667E" w:rsidP="003310EB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667E" w:rsidRPr="003310EB" w:rsidRDefault="00F8667E" w:rsidP="003310EB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667E" w:rsidRPr="003310EB" w:rsidRDefault="00F8667E" w:rsidP="003310EB">
            <w:pPr>
              <w:rPr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8667E" w:rsidRPr="003310EB" w:rsidRDefault="00F8667E" w:rsidP="003310EB">
            <w:pPr>
              <w:rPr>
                <w:lang w:val="uk-UA"/>
              </w:rPr>
            </w:pPr>
          </w:p>
        </w:tc>
      </w:tr>
    </w:tbl>
    <w:p w:rsidR="00F8667E" w:rsidRPr="003310EB" w:rsidRDefault="00F8667E" w:rsidP="003310EB">
      <w:pPr>
        <w:spacing w:after="0" w:line="240" w:lineRule="auto"/>
        <w:rPr>
          <w:lang w:val="uk-UA"/>
        </w:rPr>
      </w:pPr>
    </w:p>
    <w:p w:rsidR="00DB06E2" w:rsidRPr="003310EB" w:rsidRDefault="00DB06E2" w:rsidP="003310EB">
      <w:pPr>
        <w:spacing w:after="0" w:line="240" w:lineRule="auto"/>
        <w:rPr>
          <w:lang w:val="uk-UA"/>
        </w:rPr>
      </w:pPr>
    </w:p>
    <w:p w:rsidR="00A9528B" w:rsidRPr="003310EB" w:rsidRDefault="00F8667E" w:rsidP="003310EB">
      <w:pPr>
        <w:spacing w:after="0" w:line="240" w:lineRule="auto"/>
        <w:ind w:firstLine="708"/>
        <w:rPr>
          <w:lang w:val="uk-UA"/>
        </w:rPr>
      </w:pPr>
      <w:r w:rsidRPr="003310EB">
        <w:rPr>
          <w:lang w:val="uk-UA"/>
        </w:rPr>
        <w:t>Се</w:t>
      </w:r>
      <w:r w:rsidR="00DB06E2" w:rsidRPr="003310EB">
        <w:rPr>
          <w:lang w:val="uk-UA"/>
        </w:rPr>
        <w:t xml:space="preserve">кретар виконкому </w:t>
      </w:r>
      <w:r w:rsidR="00DB06E2" w:rsidRPr="003310EB">
        <w:rPr>
          <w:lang w:val="uk-UA"/>
        </w:rPr>
        <w:tab/>
      </w:r>
      <w:r w:rsidR="00DB06E2" w:rsidRPr="003310EB">
        <w:rPr>
          <w:lang w:val="uk-UA"/>
        </w:rPr>
        <w:tab/>
      </w:r>
      <w:r w:rsidR="00DB06E2" w:rsidRPr="003310EB">
        <w:rPr>
          <w:lang w:val="uk-UA"/>
        </w:rPr>
        <w:tab/>
      </w:r>
      <w:r w:rsidR="00DB06E2" w:rsidRPr="003310EB">
        <w:rPr>
          <w:lang w:val="uk-UA"/>
        </w:rPr>
        <w:tab/>
      </w:r>
      <w:r w:rsidR="00DB06E2" w:rsidRPr="003310EB">
        <w:rPr>
          <w:lang w:val="uk-UA"/>
        </w:rPr>
        <w:tab/>
      </w:r>
      <w:r w:rsidR="00DB06E2" w:rsidRPr="003310EB">
        <w:rPr>
          <w:lang w:val="uk-UA"/>
        </w:rPr>
        <w:tab/>
      </w:r>
      <w:r w:rsidR="00DB06E2" w:rsidRPr="003310EB">
        <w:rPr>
          <w:lang w:val="uk-UA"/>
        </w:rPr>
        <w:tab/>
      </w:r>
      <w:r w:rsidR="00DB06E2" w:rsidRPr="003310EB">
        <w:rPr>
          <w:lang w:val="uk-UA"/>
        </w:rPr>
        <w:tab/>
      </w:r>
      <w:r w:rsidR="00DB06E2" w:rsidRPr="003310EB">
        <w:rPr>
          <w:lang w:val="uk-UA"/>
        </w:rPr>
        <w:tab/>
        <w:t>Д.</w:t>
      </w:r>
      <w:r w:rsidRPr="003310EB">
        <w:rPr>
          <w:lang w:val="uk-UA"/>
        </w:rPr>
        <w:t xml:space="preserve"> БРЕХЛІЧУК</w:t>
      </w:r>
    </w:p>
    <w:p w:rsidR="00A9528B" w:rsidRPr="003310EB" w:rsidRDefault="00A9528B" w:rsidP="003310EB">
      <w:pPr>
        <w:spacing w:after="0" w:line="240" w:lineRule="auto"/>
        <w:rPr>
          <w:lang w:val="uk-UA"/>
        </w:rPr>
      </w:pPr>
      <w:r w:rsidRPr="003310EB">
        <w:rPr>
          <w:lang w:val="uk-UA"/>
        </w:rPr>
        <w:br w:type="page"/>
      </w:r>
    </w:p>
    <w:p w:rsidR="00A9528B" w:rsidRPr="003310EB" w:rsidRDefault="00A9528B" w:rsidP="002C5D47">
      <w:pPr>
        <w:spacing w:after="0" w:line="240" w:lineRule="auto"/>
        <w:rPr>
          <w:lang w:val="uk-UA"/>
        </w:rPr>
        <w:sectPr w:rsidR="00A9528B" w:rsidRPr="003310EB" w:rsidSect="0030633B">
          <w:pgSz w:w="16838" w:h="11906" w:orient="landscape"/>
          <w:pgMar w:top="567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A9528B" w:rsidRPr="003310EB" w:rsidRDefault="00A9528B" w:rsidP="002C5D47">
      <w:pPr>
        <w:spacing w:after="0" w:line="240" w:lineRule="auto"/>
        <w:jc w:val="both"/>
        <w:rPr>
          <w:rFonts w:eastAsia="Times New Roman"/>
          <w:lang w:val="uk-UA" w:eastAsia="uk-UA"/>
        </w:rPr>
      </w:pPr>
    </w:p>
    <w:sectPr w:rsidR="00A9528B" w:rsidRPr="003310EB" w:rsidSect="00DA6AE1">
      <w:pgSz w:w="11906" w:h="16838"/>
      <w:pgMar w:top="720" w:right="566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627"/>
    <w:multiLevelType w:val="hybridMultilevel"/>
    <w:tmpl w:val="52F4DEEE"/>
    <w:lvl w:ilvl="0" w:tplc="FD8EE6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376A3"/>
    <w:multiLevelType w:val="hybridMultilevel"/>
    <w:tmpl w:val="F300FD66"/>
    <w:lvl w:ilvl="0" w:tplc="B2E2F484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05D57A7"/>
    <w:multiLevelType w:val="hybridMultilevel"/>
    <w:tmpl w:val="4F0E4FB4"/>
    <w:lvl w:ilvl="0" w:tplc="DD7EC70A">
      <w:start w:val="1"/>
      <w:numFmt w:val="decimal"/>
      <w:lvlText w:val="%1."/>
      <w:lvlJc w:val="left"/>
      <w:pPr>
        <w:ind w:left="1893" w:hanging="11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A5261E"/>
    <w:multiLevelType w:val="hybridMultilevel"/>
    <w:tmpl w:val="52F4DEEE"/>
    <w:lvl w:ilvl="0" w:tplc="FD8EE68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472FE"/>
    <w:multiLevelType w:val="hybridMultilevel"/>
    <w:tmpl w:val="6B3EA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805EC"/>
    <w:multiLevelType w:val="hybridMultilevel"/>
    <w:tmpl w:val="FA9AAEDC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F3C8B"/>
    <w:multiLevelType w:val="hybridMultilevel"/>
    <w:tmpl w:val="C4DE01B0"/>
    <w:lvl w:ilvl="0" w:tplc="4E463CA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D5"/>
    <w:rsid w:val="0006786E"/>
    <w:rsid w:val="00073CE5"/>
    <w:rsid w:val="000C6D6E"/>
    <w:rsid w:val="000D5FD3"/>
    <w:rsid w:val="000F1A8E"/>
    <w:rsid w:val="000F56B1"/>
    <w:rsid w:val="00100D5C"/>
    <w:rsid w:val="001017C0"/>
    <w:rsid w:val="001143B6"/>
    <w:rsid w:val="00136C62"/>
    <w:rsid w:val="002C5D47"/>
    <w:rsid w:val="002D7FB7"/>
    <w:rsid w:val="0030633B"/>
    <w:rsid w:val="003310EB"/>
    <w:rsid w:val="003468DD"/>
    <w:rsid w:val="00381F8B"/>
    <w:rsid w:val="003B6CB9"/>
    <w:rsid w:val="004357F3"/>
    <w:rsid w:val="004446B8"/>
    <w:rsid w:val="00465412"/>
    <w:rsid w:val="00500E81"/>
    <w:rsid w:val="00516F35"/>
    <w:rsid w:val="00555DB9"/>
    <w:rsid w:val="0057786F"/>
    <w:rsid w:val="00586F95"/>
    <w:rsid w:val="005A457B"/>
    <w:rsid w:val="005B097E"/>
    <w:rsid w:val="005F4B5C"/>
    <w:rsid w:val="005F626A"/>
    <w:rsid w:val="006252F4"/>
    <w:rsid w:val="0063588D"/>
    <w:rsid w:val="006855DD"/>
    <w:rsid w:val="0068761F"/>
    <w:rsid w:val="006A2019"/>
    <w:rsid w:val="006A2541"/>
    <w:rsid w:val="0072176D"/>
    <w:rsid w:val="007226F3"/>
    <w:rsid w:val="00754B0A"/>
    <w:rsid w:val="00756F49"/>
    <w:rsid w:val="00771E95"/>
    <w:rsid w:val="007D4212"/>
    <w:rsid w:val="00842189"/>
    <w:rsid w:val="00843131"/>
    <w:rsid w:val="00844DE8"/>
    <w:rsid w:val="00856118"/>
    <w:rsid w:val="008C2E9D"/>
    <w:rsid w:val="008E0F83"/>
    <w:rsid w:val="00917EBC"/>
    <w:rsid w:val="009244EC"/>
    <w:rsid w:val="009863E4"/>
    <w:rsid w:val="009B18E8"/>
    <w:rsid w:val="00A7324F"/>
    <w:rsid w:val="00A81F77"/>
    <w:rsid w:val="00A9528B"/>
    <w:rsid w:val="00A9635B"/>
    <w:rsid w:val="00AA71F5"/>
    <w:rsid w:val="00AA7413"/>
    <w:rsid w:val="00AB53F5"/>
    <w:rsid w:val="00AC2F36"/>
    <w:rsid w:val="00AC4824"/>
    <w:rsid w:val="00B12AFF"/>
    <w:rsid w:val="00B42A54"/>
    <w:rsid w:val="00B4396E"/>
    <w:rsid w:val="00B76EFA"/>
    <w:rsid w:val="00B84874"/>
    <w:rsid w:val="00BA08CC"/>
    <w:rsid w:val="00C22F40"/>
    <w:rsid w:val="00C371FE"/>
    <w:rsid w:val="00C82804"/>
    <w:rsid w:val="00CC173B"/>
    <w:rsid w:val="00CD36D5"/>
    <w:rsid w:val="00D104D7"/>
    <w:rsid w:val="00D264C8"/>
    <w:rsid w:val="00D2769C"/>
    <w:rsid w:val="00D45109"/>
    <w:rsid w:val="00DA6AE1"/>
    <w:rsid w:val="00DA7F23"/>
    <w:rsid w:val="00DB06E2"/>
    <w:rsid w:val="00E7061A"/>
    <w:rsid w:val="00E736F5"/>
    <w:rsid w:val="00EC25C7"/>
    <w:rsid w:val="00EC4838"/>
    <w:rsid w:val="00EC73C0"/>
    <w:rsid w:val="00ED4FFD"/>
    <w:rsid w:val="00EF0074"/>
    <w:rsid w:val="00EF1B69"/>
    <w:rsid w:val="00EF3983"/>
    <w:rsid w:val="00F4117F"/>
    <w:rsid w:val="00F76607"/>
    <w:rsid w:val="00F8667E"/>
    <w:rsid w:val="00F943E9"/>
    <w:rsid w:val="00FB76B5"/>
    <w:rsid w:val="00FD3A55"/>
    <w:rsid w:val="00FF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F6FC"/>
  <w15:docId w15:val="{8C8822B0-8D17-44F9-91B2-45DD98A2F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6D5"/>
    <w:rPr>
      <w:rFonts w:ascii="Times New Roman" w:hAnsi="Times New Roman" w:cs="Times New Roman"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D36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CD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semiHidden/>
    <w:unhideWhenUsed/>
    <w:rsid w:val="00F866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F86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8667E"/>
    <w:pPr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table" w:styleId="a7">
    <w:name w:val="Table Grid"/>
    <w:basedOn w:val="a1"/>
    <w:uiPriority w:val="59"/>
    <w:rsid w:val="00F866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7"/>
    <w:uiPriority w:val="59"/>
    <w:rsid w:val="00F866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3983"/>
    <w:rPr>
      <w:rFonts w:ascii="Tahoma" w:hAnsi="Tahoma" w:cs="Tahoma"/>
      <w:color w:val="000000" w:themeColor="text1"/>
      <w:sz w:val="16"/>
      <w:szCs w:val="16"/>
    </w:rPr>
  </w:style>
  <w:style w:type="paragraph" w:customStyle="1" w:styleId="11">
    <w:name w:val="Обычный1"/>
    <w:rsid w:val="000F5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link w:val="ab"/>
    <w:locked/>
    <w:rsid w:val="000F56B1"/>
    <w:rPr>
      <w:rFonts w:ascii="MS Mincho" w:eastAsia="MS Mincho"/>
      <w:sz w:val="28"/>
      <w:szCs w:val="24"/>
      <w:lang w:val="uk-UA"/>
    </w:rPr>
  </w:style>
  <w:style w:type="paragraph" w:styleId="ab">
    <w:name w:val="Body Text"/>
    <w:basedOn w:val="a"/>
    <w:link w:val="aa"/>
    <w:rsid w:val="000F56B1"/>
    <w:pPr>
      <w:spacing w:after="0" w:line="240" w:lineRule="auto"/>
      <w:jc w:val="both"/>
    </w:pPr>
    <w:rPr>
      <w:rFonts w:ascii="MS Mincho" w:eastAsia="MS Mincho" w:hAnsiTheme="minorHAnsi" w:cstheme="minorBidi"/>
      <w:color w:val="auto"/>
      <w:szCs w:val="24"/>
      <w:lang w:val="uk-UA"/>
    </w:rPr>
  </w:style>
  <w:style w:type="character" w:customStyle="1" w:styleId="12">
    <w:name w:val="Основной текст Знак1"/>
    <w:basedOn w:val="a0"/>
    <w:uiPriority w:val="99"/>
    <w:semiHidden/>
    <w:rsid w:val="000F56B1"/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Без интервала2"/>
    <w:qFormat/>
    <w:rsid w:val="00586F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6876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">
    <w:name w:val="Без интервала4"/>
    <w:rsid w:val="0068761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1D4C4-F018-46DE-BFD9-9C3810BD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2021-06-07T11:12:00Z</cp:lastPrinted>
  <dcterms:created xsi:type="dcterms:W3CDTF">2021-06-23T07:17:00Z</dcterms:created>
  <dcterms:modified xsi:type="dcterms:W3CDTF">2021-06-23T07:17:00Z</dcterms:modified>
</cp:coreProperties>
</file>