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31" w:rsidRDefault="00EE5849">
      <w:pPr>
        <w:jc w:val="center"/>
      </w:pPr>
      <w:r>
        <w:rPr>
          <w:b/>
          <w:sz w:val="28"/>
        </w:rPr>
        <w:t>ПЕРЕЛІК ПРОТИРАДІАЦІЙНИХ УКРИТТІВ РАХІВСЬКОЇ ТЕРИТОРІАЛЬНОЇ ГРОМАДИ</w:t>
      </w:r>
    </w:p>
    <w:p w:rsidR="00562D31" w:rsidRDefault="00EE5849">
      <w:pPr>
        <w:jc w:val="center"/>
      </w:pPr>
      <w:r>
        <w:t>Станом за наданими обліковими документами. Усього: 21.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3900"/>
        <w:gridCol w:w="5500"/>
      </w:tblGrid>
      <w:tr w:rsidR="00562D31">
        <w:trPr>
          <w:jc w:val="center"/>
        </w:trPr>
        <w:tc>
          <w:tcPr>
            <w:tcW w:w="750" w:type="dxa"/>
            <w:shd w:val="clear" w:color="auto" w:fill="D9EAF7"/>
          </w:tcPr>
          <w:p w:rsidR="00562D31" w:rsidRDefault="00EE5849">
            <w:pPr>
              <w:jc w:val="center"/>
            </w:pPr>
            <w:r>
              <w:rPr>
                <w:b/>
                <w:sz w:val="22"/>
              </w:rPr>
              <w:t>№ з/п</w:t>
            </w:r>
          </w:p>
        </w:tc>
        <w:tc>
          <w:tcPr>
            <w:tcW w:w="3900" w:type="dxa"/>
            <w:shd w:val="clear" w:color="auto" w:fill="D9EAF7"/>
          </w:tcPr>
          <w:p w:rsidR="00562D31" w:rsidRDefault="00EE5849">
            <w:pPr>
              <w:jc w:val="center"/>
            </w:pPr>
            <w:r>
              <w:rPr>
                <w:b/>
                <w:sz w:val="22"/>
              </w:rPr>
              <w:t>Найменування</w:t>
            </w:r>
          </w:p>
        </w:tc>
        <w:tc>
          <w:tcPr>
            <w:tcW w:w="5500" w:type="dxa"/>
            <w:shd w:val="clear" w:color="auto" w:fill="D9EAF7"/>
          </w:tcPr>
          <w:p w:rsidR="00562D31" w:rsidRDefault="00EE5849">
            <w:pPr>
              <w:jc w:val="center"/>
            </w:pPr>
            <w:r>
              <w:rPr>
                <w:b/>
                <w:sz w:val="22"/>
              </w:rPr>
              <w:t>Адреса розташування укриття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1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Відділ комунального майна Рахівської районної ради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Миру, 1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2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Житловий будинок МКП «Рахівкомунсервіс»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Б. Хмельницького, 64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3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РВ УДППЗ „Укрпошта”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Миру, 46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4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ТзОВ „Поділля” Костюк В.Й.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с. Білин, 89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5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ЗЗСО І-ІІІ ст. № 1 Рахівської міської ради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Миру, 26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6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 xml:space="preserve">Рахівська </w:t>
            </w:r>
            <w:r>
              <w:rPr>
                <w:sz w:val="22"/>
              </w:rPr>
              <w:t>райспоживспілка КООП „Універмаг”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Миру, 36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7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Реформатська церква (громада)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Привокзальна, 3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8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П/П Тафійчук Іван Юрійович кафе "Рандеву” (Хостел)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Карпатська, 6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9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ДП «Великобичківське ЛМГ»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 xml:space="preserve">с. Ділове, вул. </w:t>
            </w:r>
            <w:r>
              <w:rPr>
                <w:sz w:val="22"/>
              </w:rPr>
              <w:t>Трибушанська, 13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10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житловий будинок лисохімкомбінату Костилівська с/р Рахівської ТГ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с. Костилівка, вул. Заводська, 131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11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ТзОВ "Омега транс-уа"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Ватутіна, 2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12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Магазин госп.товарів ПП Шофрон М.Ю.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Привокзальна, 1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13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 xml:space="preserve">КНП </w:t>
            </w:r>
            <w:r>
              <w:rPr>
                <w:sz w:val="22"/>
              </w:rPr>
              <w:t>„Рахівський ЦПМСД” Рахівської ТГ Ретізник К.М.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Миру, 14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14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Рахівський ВП ГУНП України в Закарпатській області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Шевченка, 3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15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КООП „Універмаг” Рахівської райспоживспілки Руснак І.Д.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Б. Хмельницького, 1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16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Карпатський біосферний заповідник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с. Костилівка вул. Героїв України, №50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17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2 ДПРЧ УДСНС України в Зак.обл., м. Рахів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Шевченка, 126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18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Дитячий садок с. Ділове, Рахівської ТГ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с. Ділове, вул. Трибушанська, 42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19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МКП "Рахівкомунсервіс"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</w:t>
            </w:r>
            <w:r>
              <w:rPr>
                <w:sz w:val="22"/>
              </w:rPr>
              <w:t>хів, вул. І. Франка 20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20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Рахівська райспоживспілка КООП „Універмаг”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Б. Хмельницького, 1</w:t>
            </w:r>
          </w:p>
        </w:tc>
      </w:tr>
      <w:tr w:rsidR="00562D31">
        <w:trPr>
          <w:jc w:val="center"/>
        </w:trPr>
        <w:tc>
          <w:tcPr>
            <w:tcW w:w="750" w:type="dxa"/>
          </w:tcPr>
          <w:p w:rsidR="00562D31" w:rsidRDefault="00EE5849">
            <w:r>
              <w:rPr>
                <w:sz w:val="22"/>
              </w:rPr>
              <w:t>21</w:t>
            </w:r>
          </w:p>
        </w:tc>
        <w:tc>
          <w:tcPr>
            <w:tcW w:w="3900" w:type="dxa"/>
          </w:tcPr>
          <w:p w:rsidR="00562D31" w:rsidRDefault="00EE5849">
            <w:r>
              <w:rPr>
                <w:sz w:val="22"/>
              </w:rPr>
              <w:t>КНП «Рахівська районна лікарня»</w:t>
            </w:r>
          </w:p>
        </w:tc>
        <w:tc>
          <w:tcPr>
            <w:tcW w:w="5500" w:type="dxa"/>
          </w:tcPr>
          <w:p w:rsidR="00562D31" w:rsidRDefault="00EE5849">
            <w:r>
              <w:rPr>
                <w:sz w:val="22"/>
              </w:rPr>
              <w:t>м. Рахів, вул. Карпатська, 1</w:t>
            </w:r>
          </w:p>
        </w:tc>
      </w:tr>
    </w:tbl>
    <w:p w:rsidR="00562D31" w:rsidRDefault="00562D31">
      <w:bookmarkStart w:id="0" w:name="_GoBack"/>
      <w:bookmarkEnd w:id="0"/>
    </w:p>
    <w:sectPr w:rsidR="00562D31" w:rsidSect="00034616">
      <w:pgSz w:w="12240" w:h="15840"/>
      <w:pgMar w:top="850" w:right="85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2D31"/>
    <w:rsid w:val="005E491B"/>
    <w:rsid w:val="00865D2B"/>
    <w:rsid w:val="00AA1D8D"/>
    <w:rsid w:val="00B47730"/>
    <w:rsid w:val="00CB0664"/>
    <w:rsid w:val="00CE22C8"/>
    <w:rsid w:val="00EE58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EE9687-F022-41C4-ACDD-E32EDE89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4</cp:revision>
  <dcterms:created xsi:type="dcterms:W3CDTF">2026-05-26T12:23:00Z</dcterms:created>
  <dcterms:modified xsi:type="dcterms:W3CDTF">2026-05-26T12:32:00Z</dcterms:modified>
</cp:coreProperties>
</file>