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CE4" w:rsidRPr="005B5BB2" w:rsidRDefault="00143CE4" w:rsidP="005B5BB2">
      <w:pPr>
        <w:spacing w:after="0" w:line="240" w:lineRule="auto"/>
        <w:jc w:val="right"/>
        <w:rPr>
          <w:rFonts w:ascii="Times New Roman" w:hAnsi="Times New Roman" w:cs="Times New Roman"/>
          <w:color w:val="000000" w:themeColor="text1"/>
          <w:sz w:val="28"/>
          <w:szCs w:val="28"/>
        </w:rPr>
      </w:pPr>
    </w:p>
    <w:p w:rsidR="00143CE4" w:rsidRPr="005B5BB2" w:rsidRDefault="00143CE4" w:rsidP="005B5BB2">
      <w:pPr>
        <w:spacing w:after="0" w:line="240" w:lineRule="auto"/>
        <w:jc w:val="right"/>
        <w:rPr>
          <w:rFonts w:ascii="Times New Roman" w:hAnsi="Times New Roman" w:cs="Times New Roman"/>
          <w:color w:val="000000" w:themeColor="text1"/>
          <w:sz w:val="28"/>
          <w:szCs w:val="28"/>
        </w:rPr>
      </w:pPr>
      <w:r w:rsidRPr="005B5BB2">
        <w:rPr>
          <w:rFonts w:ascii="Times New Roman" w:hAnsi="Times New Roman" w:cs="Times New Roman"/>
          <w:noProof/>
          <w:color w:val="000000" w:themeColor="text1"/>
          <w:lang w:val="ru-RU" w:eastAsia="ru-RU"/>
        </w:rPr>
        <w:drawing>
          <wp:anchor distT="0" distB="0" distL="114300" distR="114300" simplePos="0" relativeHeight="251658240" behindDoc="1" locked="0" layoutInCell="1" allowOverlap="1" wp14:anchorId="19951074" wp14:editId="06A4FB80">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143CE4" w:rsidRPr="005B5BB2" w:rsidRDefault="00143CE4" w:rsidP="005B5BB2">
      <w:pPr>
        <w:spacing w:after="0" w:line="240" w:lineRule="auto"/>
        <w:jc w:val="right"/>
        <w:rPr>
          <w:rFonts w:ascii="Times New Roman" w:hAnsi="Times New Roman" w:cs="Times New Roman"/>
          <w:color w:val="000000" w:themeColor="text1"/>
          <w:sz w:val="28"/>
          <w:szCs w:val="28"/>
        </w:rPr>
      </w:pPr>
    </w:p>
    <w:p w:rsidR="00143CE4" w:rsidRPr="005B5BB2" w:rsidRDefault="00143CE4"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textWrapping" w:clear="all"/>
        <w:t xml:space="preserve">                                                       У К Р А Ї Н А </w:t>
      </w:r>
    </w:p>
    <w:p w:rsidR="00143CE4" w:rsidRPr="005B5BB2" w:rsidRDefault="00143CE4"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А  М І С Ь К А  Р А Д А </w:t>
      </w:r>
    </w:p>
    <w:p w:rsidR="00143CE4" w:rsidRPr="005B5BB2" w:rsidRDefault="00143CE4"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О Г О  Р А Й О Н У  </w:t>
      </w:r>
    </w:p>
    <w:p w:rsidR="00143CE4" w:rsidRPr="005B5BB2" w:rsidRDefault="00143CE4"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 А К А Р П А Т С Ь К О Ї  О Б Л А С Т І</w:t>
      </w:r>
    </w:p>
    <w:p w:rsidR="00143CE4" w:rsidRPr="005B5BB2" w:rsidRDefault="00143CE4"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82 сесія восьмого скликання</w:t>
      </w:r>
    </w:p>
    <w:p w:rsidR="00143CE4" w:rsidRPr="005B5BB2" w:rsidRDefault="00143CE4" w:rsidP="005B5BB2">
      <w:pPr>
        <w:spacing w:after="0" w:line="240" w:lineRule="auto"/>
        <w:rPr>
          <w:rFonts w:ascii="Times New Roman" w:hAnsi="Times New Roman" w:cs="Times New Roman"/>
          <w:color w:val="000000" w:themeColor="text1"/>
          <w:sz w:val="28"/>
          <w:szCs w:val="28"/>
        </w:rPr>
      </w:pPr>
    </w:p>
    <w:p w:rsidR="00143CE4" w:rsidRPr="005B5BB2" w:rsidRDefault="00143CE4"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І Ш Е Н </w:t>
      </w:r>
      <w:proofErr w:type="spellStart"/>
      <w:r w:rsidRPr="005B5BB2">
        <w:rPr>
          <w:rFonts w:ascii="Times New Roman" w:hAnsi="Times New Roman" w:cs="Times New Roman"/>
          <w:color w:val="000000" w:themeColor="text1"/>
          <w:sz w:val="28"/>
          <w:szCs w:val="28"/>
        </w:rPr>
        <w:t>Н</w:t>
      </w:r>
      <w:proofErr w:type="spellEnd"/>
      <w:r w:rsidRPr="005B5BB2">
        <w:rPr>
          <w:rFonts w:ascii="Times New Roman" w:hAnsi="Times New Roman" w:cs="Times New Roman"/>
          <w:color w:val="000000" w:themeColor="text1"/>
          <w:sz w:val="28"/>
          <w:szCs w:val="28"/>
        </w:rPr>
        <w:t xml:space="preserve"> Я</w:t>
      </w:r>
    </w:p>
    <w:p w:rsidR="00143CE4" w:rsidRPr="005B5BB2" w:rsidRDefault="00143CE4" w:rsidP="005B5BB2">
      <w:pPr>
        <w:spacing w:after="0" w:line="240" w:lineRule="auto"/>
        <w:rPr>
          <w:rFonts w:ascii="Times New Roman" w:hAnsi="Times New Roman" w:cs="Times New Roman"/>
          <w:color w:val="000000" w:themeColor="text1"/>
          <w:sz w:val="28"/>
          <w:szCs w:val="28"/>
        </w:rPr>
      </w:pPr>
    </w:p>
    <w:p w:rsidR="00143CE4" w:rsidRPr="005B5BB2" w:rsidRDefault="00143CE4"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від </w:t>
      </w:r>
      <w:r w:rsidR="0087643B" w:rsidRPr="005B5BB2">
        <w:rPr>
          <w:rFonts w:ascii="Times New Roman" w:hAnsi="Times New Roman" w:cs="Times New Roman"/>
          <w:color w:val="000000" w:themeColor="text1"/>
          <w:sz w:val="28"/>
          <w:szCs w:val="28"/>
        </w:rPr>
        <w:t xml:space="preserve">12 березня 2026 року  </w:t>
      </w:r>
      <w:r w:rsidR="0087643B" w:rsidRPr="005B5BB2">
        <w:rPr>
          <w:rFonts w:ascii="Times New Roman" w:hAnsi="Times New Roman" w:cs="Times New Roman"/>
          <w:color w:val="000000" w:themeColor="text1"/>
          <w:sz w:val="28"/>
          <w:szCs w:val="28"/>
        </w:rPr>
        <w:tab/>
      </w:r>
      <w:r w:rsidR="0087643B" w:rsidRPr="005B5BB2">
        <w:rPr>
          <w:rFonts w:ascii="Times New Roman" w:hAnsi="Times New Roman" w:cs="Times New Roman"/>
          <w:color w:val="000000" w:themeColor="text1"/>
          <w:sz w:val="28"/>
          <w:szCs w:val="28"/>
        </w:rPr>
        <w:tab/>
      </w:r>
      <w:r w:rsidR="0087643B" w:rsidRPr="005B5BB2">
        <w:rPr>
          <w:rFonts w:ascii="Times New Roman" w:hAnsi="Times New Roman" w:cs="Times New Roman"/>
          <w:color w:val="000000" w:themeColor="text1"/>
          <w:sz w:val="28"/>
          <w:szCs w:val="28"/>
        </w:rPr>
        <w:tab/>
      </w:r>
      <w:r w:rsidR="0087643B" w:rsidRPr="005B5BB2">
        <w:rPr>
          <w:rFonts w:ascii="Times New Roman" w:hAnsi="Times New Roman" w:cs="Times New Roman"/>
          <w:color w:val="000000" w:themeColor="text1"/>
          <w:sz w:val="28"/>
          <w:szCs w:val="28"/>
        </w:rPr>
        <w:tab/>
      </w:r>
      <w:r w:rsidR="0087643B" w:rsidRPr="005B5BB2">
        <w:rPr>
          <w:rFonts w:ascii="Times New Roman" w:hAnsi="Times New Roman" w:cs="Times New Roman"/>
          <w:color w:val="000000" w:themeColor="text1"/>
          <w:sz w:val="28"/>
          <w:szCs w:val="28"/>
        </w:rPr>
        <w:tab/>
      </w:r>
      <w:r w:rsidR="0087643B" w:rsidRPr="005B5BB2">
        <w:rPr>
          <w:rFonts w:ascii="Times New Roman" w:hAnsi="Times New Roman" w:cs="Times New Roman"/>
          <w:color w:val="000000" w:themeColor="text1"/>
          <w:sz w:val="28"/>
          <w:szCs w:val="28"/>
        </w:rPr>
        <w:tab/>
      </w:r>
      <w:r w:rsidR="0087643B" w:rsidRPr="005B5BB2">
        <w:rPr>
          <w:rFonts w:ascii="Times New Roman" w:hAnsi="Times New Roman" w:cs="Times New Roman"/>
          <w:color w:val="000000" w:themeColor="text1"/>
          <w:sz w:val="28"/>
          <w:szCs w:val="28"/>
        </w:rPr>
        <w:tab/>
      </w:r>
      <w:r w:rsidR="0087643B" w:rsidRPr="005B5BB2">
        <w:rPr>
          <w:rFonts w:ascii="Times New Roman" w:hAnsi="Times New Roman" w:cs="Times New Roman"/>
          <w:color w:val="000000" w:themeColor="text1"/>
          <w:sz w:val="28"/>
          <w:szCs w:val="28"/>
        </w:rPr>
        <w:tab/>
        <w:t>№1274</w:t>
      </w:r>
    </w:p>
    <w:p w:rsidR="00143CE4" w:rsidRPr="005B5BB2" w:rsidRDefault="00143CE4"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м. Рахів</w:t>
      </w:r>
    </w:p>
    <w:p w:rsidR="00143CE4" w:rsidRPr="005B5BB2" w:rsidRDefault="00143CE4" w:rsidP="005B5BB2">
      <w:pPr>
        <w:spacing w:after="0" w:line="240" w:lineRule="auto"/>
        <w:rPr>
          <w:rFonts w:ascii="Times New Roman" w:hAnsi="Times New Roman" w:cs="Times New Roman"/>
          <w:bCs/>
          <w:color w:val="000000" w:themeColor="text1"/>
          <w:sz w:val="28"/>
          <w:szCs w:val="28"/>
        </w:rPr>
      </w:pPr>
    </w:p>
    <w:p w:rsidR="00143CE4" w:rsidRPr="005B5BB2" w:rsidRDefault="00143CE4" w:rsidP="005B5BB2">
      <w:pPr>
        <w:spacing w:after="0" w:line="240" w:lineRule="auto"/>
        <w:rPr>
          <w:rFonts w:ascii="Times New Roman" w:eastAsia="Calibri" w:hAnsi="Times New Roman" w:cs="Times New Roman"/>
          <w:bCs/>
          <w:color w:val="000000" w:themeColor="text1"/>
          <w:sz w:val="28"/>
          <w:szCs w:val="28"/>
        </w:rPr>
      </w:pPr>
      <w:r w:rsidRPr="005B5BB2">
        <w:rPr>
          <w:rFonts w:ascii="Times New Roman" w:eastAsia="Calibri" w:hAnsi="Times New Roman" w:cs="Times New Roman"/>
          <w:bCs/>
          <w:color w:val="000000" w:themeColor="text1"/>
          <w:sz w:val="28"/>
          <w:szCs w:val="28"/>
        </w:rPr>
        <w:t xml:space="preserve">Про внесення змін до рішення Рахівської міської </w:t>
      </w:r>
    </w:p>
    <w:p w:rsidR="00143CE4" w:rsidRPr="005B5BB2" w:rsidRDefault="00143CE4" w:rsidP="005B5BB2">
      <w:pPr>
        <w:spacing w:after="0" w:line="240" w:lineRule="auto"/>
        <w:rPr>
          <w:rFonts w:ascii="Times New Roman" w:hAnsi="Times New Roman" w:cs="Times New Roman"/>
          <w:color w:val="000000" w:themeColor="text1"/>
          <w:sz w:val="28"/>
          <w:szCs w:val="28"/>
        </w:rPr>
      </w:pPr>
      <w:r w:rsidRPr="005B5BB2">
        <w:rPr>
          <w:rFonts w:ascii="Times New Roman" w:eastAsia="Calibri" w:hAnsi="Times New Roman" w:cs="Times New Roman"/>
          <w:bCs/>
          <w:color w:val="000000" w:themeColor="text1"/>
          <w:sz w:val="28"/>
          <w:szCs w:val="28"/>
        </w:rPr>
        <w:t>ради №16 від 14.12.2020 р. «</w:t>
      </w:r>
      <w:r w:rsidRPr="005B5BB2">
        <w:rPr>
          <w:rFonts w:ascii="Times New Roman" w:hAnsi="Times New Roman" w:cs="Times New Roman"/>
          <w:color w:val="000000" w:themeColor="text1"/>
          <w:sz w:val="28"/>
          <w:szCs w:val="28"/>
        </w:rPr>
        <w:t xml:space="preserve">Про затвердження </w:t>
      </w:r>
    </w:p>
    <w:p w:rsidR="00143CE4" w:rsidRPr="005B5BB2" w:rsidRDefault="00143CE4" w:rsidP="005B5BB2">
      <w:pPr>
        <w:spacing w:after="0" w:line="240" w:lineRule="auto"/>
        <w:rPr>
          <w:rFonts w:ascii="Times New Roman" w:eastAsia="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кількісного, персонального складу, голів постійних </w:t>
      </w:r>
    </w:p>
    <w:p w:rsidR="00143CE4" w:rsidRPr="005B5BB2" w:rsidRDefault="00143CE4" w:rsidP="005B5BB2">
      <w:pPr>
        <w:spacing w:after="0" w:line="240" w:lineRule="auto"/>
        <w:rPr>
          <w:rFonts w:ascii="Times New Roman" w:hAnsi="Times New Roman" w:cs="Times New Roman"/>
          <w:color w:val="000000" w:themeColor="text1"/>
          <w:sz w:val="28"/>
          <w:szCs w:val="28"/>
          <w:lang w:eastAsia="ru-RU"/>
        </w:rPr>
      </w:pPr>
      <w:r w:rsidRPr="005B5BB2">
        <w:rPr>
          <w:rFonts w:ascii="Times New Roman" w:hAnsi="Times New Roman" w:cs="Times New Roman"/>
          <w:color w:val="000000" w:themeColor="text1"/>
          <w:sz w:val="28"/>
          <w:szCs w:val="28"/>
        </w:rPr>
        <w:t>комісій Рахівської міської ради 8-го скликання»</w:t>
      </w:r>
    </w:p>
    <w:p w:rsidR="00143CE4" w:rsidRPr="005B5BB2" w:rsidRDefault="00143CE4" w:rsidP="005B5BB2">
      <w:pPr>
        <w:spacing w:after="0" w:line="240" w:lineRule="auto"/>
        <w:rPr>
          <w:rFonts w:ascii="Times New Roman" w:eastAsiaTheme="minorHAnsi" w:hAnsi="Times New Roman" w:cs="Times New Roman"/>
          <w:b/>
          <w:bCs/>
          <w:color w:val="000000" w:themeColor="text1"/>
          <w:sz w:val="28"/>
          <w:szCs w:val="28"/>
        </w:rPr>
      </w:pPr>
      <w:r w:rsidRPr="005B5BB2">
        <w:rPr>
          <w:rFonts w:ascii="Times New Roman" w:hAnsi="Times New Roman" w:cs="Times New Roman"/>
          <w:color w:val="000000" w:themeColor="text1"/>
          <w:sz w:val="28"/>
          <w:szCs w:val="28"/>
        </w:rPr>
        <w:t xml:space="preserve">(із змінами 18.03. 2021 р., </w:t>
      </w:r>
      <w:r w:rsidRPr="005B5BB2">
        <w:rPr>
          <w:rFonts w:ascii="Times New Roman" w:hAnsi="Times New Roman" w:cs="Times New Roman"/>
          <w:bCs/>
          <w:color w:val="000000" w:themeColor="text1"/>
          <w:sz w:val="28"/>
          <w:szCs w:val="28"/>
        </w:rPr>
        <w:t>25.08. 2023 р., 29.03.2024 р.</w:t>
      </w:r>
      <w:r w:rsidRPr="005B5BB2">
        <w:rPr>
          <w:rFonts w:ascii="Times New Roman" w:hAnsi="Times New Roman" w:cs="Times New Roman"/>
          <w:b/>
          <w:bCs/>
          <w:color w:val="000000" w:themeColor="text1"/>
          <w:sz w:val="28"/>
          <w:szCs w:val="28"/>
        </w:rPr>
        <w:t xml:space="preserve"> </w:t>
      </w:r>
    </w:p>
    <w:p w:rsidR="00143CE4" w:rsidRPr="005B5BB2" w:rsidRDefault="00143CE4" w:rsidP="005B5BB2">
      <w:pPr>
        <w:spacing w:after="0" w:line="240" w:lineRule="auto"/>
        <w:rPr>
          <w:rFonts w:ascii="Times New Roman" w:hAnsi="Times New Roman" w:cs="Times New Roman"/>
          <w:bCs/>
          <w:color w:val="000000" w:themeColor="text1"/>
          <w:sz w:val="28"/>
          <w:szCs w:val="28"/>
          <w:lang w:eastAsia="en-US"/>
        </w:rPr>
      </w:pPr>
      <w:r w:rsidRPr="005B5BB2">
        <w:rPr>
          <w:rFonts w:ascii="Times New Roman" w:hAnsi="Times New Roman" w:cs="Times New Roman"/>
          <w:bCs/>
          <w:color w:val="000000" w:themeColor="text1"/>
          <w:sz w:val="28"/>
          <w:szCs w:val="28"/>
        </w:rPr>
        <w:t>20.05.2024 р., 20.12.2024р. , 11.02.2025 р., 11.02.2025р.,</w:t>
      </w:r>
    </w:p>
    <w:p w:rsidR="00143CE4" w:rsidRPr="005B5BB2" w:rsidRDefault="00143CE4" w:rsidP="005B5BB2">
      <w:pPr>
        <w:spacing w:after="0" w:line="240" w:lineRule="auto"/>
        <w:rPr>
          <w:rFonts w:ascii="Times New Roman" w:eastAsia="Calibri" w:hAnsi="Times New Roman" w:cs="Times New Roman"/>
          <w:bCs/>
          <w:color w:val="000000" w:themeColor="text1"/>
          <w:sz w:val="28"/>
          <w:szCs w:val="28"/>
          <w:lang w:eastAsia="ru-RU"/>
        </w:rPr>
      </w:pPr>
      <w:r w:rsidRPr="005B5BB2">
        <w:rPr>
          <w:rFonts w:ascii="Times New Roman" w:hAnsi="Times New Roman" w:cs="Times New Roman"/>
          <w:bCs/>
          <w:color w:val="000000" w:themeColor="text1"/>
          <w:sz w:val="28"/>
          <w:szCs w:val="28"/>
        </w:rPr>
        <w:t xml:space="preserve">28.07.2025 р., </w:t>
      </w:r>
      <w:r w:rsidRPr="005B5BB2">
        <w:rPr>
          <w:rFonts w:ascii="Times New Roman" w:hAnsi="Times New Roman" w:cs="Times New Roman"/>
          <w:color w:val="000000" w:themeColor="text1"/>
          <w:kern w:val="2"/>
          <w:sz w:val="28"/>
          <w:szCs w:val="28"/>
        </w:rPr>
        <w:t xml:space="preserve">14.10.2025 р. </w:t>
      </w:r>
      <w:r w:rsidRPr="005B5BB2">
        <w:rPr>
          <w:rFonts w:ascii="Times New Roman" w:hAnsi="Times New Roman" w:cs="Times New Roman"/>
          <w:bCs/>
          <w:color w:val="000000" w:themeColor="text1"/>
          <w:sz w:val="28"/>
          <w:szCs w:val="28"/>
        </w:rPr>
        <w:t>)</w:t>
      </w:r>
    </w:p>
    <w:p w:rsidR="00143CE4" w:rsidRPr="005B5BB2" w:rsidRDefault="00143CE4" w:rsidP="005B5BB2">
      <w:pPr>
        <w:spacing w:after="0" w:line="240" w:lineRule="auto"/>
        <w:rPr>
          <w:rFonts w:ascii="Times New Roman" w:eastAsia="Calibri" w:hAnsi="Times New Roman" w:cs="Times New Roman"/>
          <w:bCs/>
          <w:color w:val="000000" w:themeColor="text1"/>
          <w:sz w:val="28"/>
          <w:szCs w:val="28"/>
          <w:lang w:eastAsia="en-US"/>
        </w:rPr>
      </w:pPr>
    </w:p>
    <w:p w:rsidR="00143CE4" w:rsidRPr="005B5BB2" w:rsidRDefault="00143CE4" w:rsidP="005B5BB2">
      <w:pPr>
        <w:pStyle w:val="22"/>
        <w:jc w:val="both"/>
        <w:rPr>
          <w:color w:val="000000" w:themeColor="text1"/>
          <w:sz w:val="28"/>
          <w:szCs w:val="28"/>
          <w:lang w:val="uk-UA"/>
        </w:rPr>
      </w:pPr>
      <w:r w:rsidRPr="005B5BB2">
        <w:rPr>
          <w:color w:val="000000" w:themeColor="text1"/>
          <w:sz w:val="28"/>
          <w:szCs w:val="28"/>
          <w:lang w:val="uk-UA"/>
        </w:rPr>
        <w:tab/>
        <w:t>Керуючись п.2 ч.1 ст. 26, ст. 47 Закону України “Про місцеве самоврядування в Україні”, згідно рішення міської ради від  27 лютого  2026 року  №1245 „ Про визнання обраним депутатом Рахівської міської ради VІІІ скл</w:t>
      </w:r>
      <w:r w:rsidR="00085711" w:rsidRPr="005B5BB2">
        <w:rPr>
          <w:color w:val="000000" w:themeColor="text1"/>
          <w:sz w:val="28"/>
          <w:szCs w:val="28"/>
          <w:lang w:val="uk-UA"/>
        </w:rPr>
        <w:t xml:space="preserve">икання </w:t>
      </w:r>
      <w:proofErr w:type="spellStart"/>
      <w:r w:rsidR="00085711" w:rsidRPr="005B5BB2">
        <w:rPr>
          <w:color w:val="000000" w:themeColor="text1"/>
          <w:sz w:val="28"/>
          <w:szCs w:val="28"/>
          <w:lang w:val="uk-UA"/>
        </w:rPr>
        <w:t>Шемоту</w:t>
      </w:r>
      <w:proofErr w:type="spellEnd"/>
      <w:r w:rsidR="00085711" w:rsidRPr="005B5BB2">
        <w:rPr>
          <w:color w:val="000000" w:themeColor="text1"/>
          <w:sz w:val="28"/>
          <w:szCs w:val="28"/>
          <w:lang w:val="uk-UA"/>
        </w:rPr>
        <w:t xml:space="preserve"> Олесю Василівну ”</w:t>
      </w:r>
      <w:r w:rsidRPr="005B5BB2">
        <w:rPr>
          <w:color w:val="000000" w:themeColor="text1"/>
          <w:sz w:val="28"/>
          <w:szCs w:val="28"/>
          <w:lang w:val="uk-UA"/>
        </w:rPr>
        <w:t>, Рахівська міська рада</w:t>
      </w:r>
    </w:p>
    <w:p w:rsidR="00143CE4" w:rsidRPr="005B5BB2" w:rsidRDefault="00143CE4" w:rsidP="005B5BB2">
      <w:pPr>
        <w:tabs>
          <w:tab w:val="left" w:pos="567"/>
        </w:tabs>
        <w:spacing w:after="0" w:line="240" w:lineRule="auto"/>
        <w:jc w:val="both"/>
        <w:rPr>
          <w:rFonts w:ascii="Times New Roman" w:eastAsia="Times New Roman" w:hAnsi="Times New Roman" w:cs="Times New Roman"/>
          <w:color w:val="000000" w:themeColor="text1"/>
          <w:sz w:val="28"/>
          <w:szCs w:val="28"/>
        </w:rPr>
      </w:pPr>
    </w:p>
    <w:p w:rsidR="00143CE4" w:rsidRPr="005B5BB2" w:rsidRDefault="00143CE4" w:rsidP="005B5BB2">
      <w:pPr>
        <w:tabs>
          <w:tab w:val="left" w:pos="567"/>
        </w:tabs>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В И Р І Ш И Л А:</w:t>
      </w:r>
    </w:p>
    <w:p w:rsidR="00143CE4" w:rsidRPr="005B5BB2" w:rsidRDefault="00143CE4" w:rsidP="005B5BB2">
      <w:pPr>
        <w:pStyle w:val="21"/>
        <w:ind w:right="0" w:firstLine="0"/>
        <w:rPr>
          <w:color w:val="000000" w:themeColor="text1"/>
          <w:szCs w:val="28"/>
        </w:rPr>
      </w:pPr>
    </w:p>
    <w:p w:rsidR="00143CE4" w:rsidRPr="005B5BB2" w:rsidRDefault="00143CE4" w:rsidP="005B5BB2">
      <w:pPr>
        <w:pStyle w:val="a4"/>
        <w:spacing w:before="0" w:beforeAutospacing="0" w:after="0" w:afterAutospacing="0"/>
        <w:ind w:firstLine="708"/>
        <w:jc w:val="both"/>
        <w:rPr>
          <w:color w:val="000000" w:themeColor="text1"/>
          <w:sz w:val="28"/>
          <w:szCs w:val="28"/>
          <w:lang w:val="uk-UA"/>
        </w:rPr>
      </w:pPr>
      <w:r w:rsidRPr="005B5BB2">
        <w:rPr>
          <w:color w:val="000000" w:themeColor="text1"/>
          <w:sz w:val="28"/>
          <w:szCs w:val="28"/>
          <w:lang w:val="uk-UA"/>
        </w:rPr>
        <w:t xml:space="preserve">1.Внести зміни до рішення Рахівської міської ради </w:t>
      </w:r>
      <w:r w:rsidRPr="005B5BB2">
        <w:rPr>
          <w:rFonts w:eastAsia="Calibri"/>
          <w:bCs/>
          <w:color w:val="000000" w:themeColor="text1"/>
          <w:sz w:val="28"/>
          <w:szCs w:val="28"/>
          <w:lang w:val="uk-UA"/>
        </w:rPr>
        <w:t>№16 від 14.12.2020 р. «</w:t>
      </w:r>
      <w:r w:rsidRPr="005B5BB2">
        <w:rPr>
          <w:color w:val="000000" w:themeColor="text1"/>
          <w:sz w:val="28"/>
          <w:szCs w:val="28"/>
          <w:lang w:val="uk-UA"/>
        </w:rPr>
        <w:t xml:space="preserve">Про затвердження кількісного, персонального складу, голів постійних комісій Рахівської міської ради 8-го скликання», а саме: </w:t>
      </w:r>
    </w:p>
    <w:p w:rsidR="00143CE4" w:rsidRPr="005B5BB2" w:rsidRDefault="00143CE4" w:rsidP="005B5BB2">
      <w:pPr>
        <w:pStyle w:val="11"/>
        <w:jc w:val="both"/>
        <w:rPr>
          <w:rFonts w:ascii="Times New Roman" w:hAnsi="Times New Roman"/>
          <w:bCs/>
          <w:color w:val="000000" w:themeColor="text1"/>
          <w:sz w:val="28"/>
          <w:szCs w:val="28"/>
          <w:lang w:val="uk-UA"/>
        </w:rPr>
      </w:pPr>
      <w:r w:rsidRPr="005B5BB2">
        <w:rPr>
          <w:rFonts w:ascii="Times New Roman" w:hAnsi="Times New Roman"/>
          <w:color w:val="000000" w:themeColor="text1"/>
          <w:sz w:val="28"/>
          <w:szCs w:val="28"/>
          <w:lang w:val="uk-UA"/>
        </w:rPr>
        <w:t xml:space="preserve">- </w:t>
      </w:r>
      <w:r w:rsidRPr="005B5BB2">
        <w:rPr>
          <w:rFonts w:ascii="Times New Roman" w:hAnsi="Times New Roman"/>
          <w:bCs/>
          <w:color w:val="000000" w:themeColor="text1"/>
          <w:sz w:val="28"/>
          <w:szCs w:val="28"/>
          <w:lang w:val="uk-UA"/>
        </w:rPr>
        <w:t xml:space="preserve">включити до складу Постійної комісії з </w:t>
      </w:r>
      <w:r w:rsidRPr="005B5BB2">
        <w:rPr>
          <w:rFonts w:ascii="Times New Roman" w:hAnsi="Times New Roman"/>
          <w:color w:val="000000" w:themeColor="text1"/>
          <w:sz w:val="28"/>
          <w:szCs w:val="28"/>
          <w:lang w:val="uk-UA"/>
        </w:rPr>
        <w:t xml:space="preserve">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roofErr w:type="spellStart"/>
      <w:r w:rsidRPr="005B5BB2">
        <w:rPr>
          <w:rFonts w:ascii="Times New Roman" w:hAnsi="Times New Roman"/>
          <w:color w:val="000000" w:themeColor="text1"/>
          <w:sz w:val="28"/>
          <w:szCs w:val="28"/>
          <w:lang w:val="uk-UA"/>
        </w:rPr>
        <w:t>Шемоту</w:t>
      </w:r>
      <w:proofErr w:type="spellEnd"/>
      <w:r w:rsidRPr="005B5BB2">
        <w:rPr>
          <w:rFonts w:ascii="Times New Roman" w:hAnsi="Times New Roman"/>
          <w:color w:val="000000" w:themeColor="text1"/>
          <w:sz w:val="28"/>
          <w:szCs w:val="28"/>
          <w:lang w:val="uk-UA"/>
        </w:rPr>
        <w:t xml:space="preserve"> Олесю Василівну.</w:t>
      </w:r>
    </w:p>
    <w:p w:rsidR="00143CE4" w:rsidRPr="005B5BB2" w:rsidRDefault="00143CE4" w:rsidP="005B5BB2">
      <w:pPr>
        <w:pStyle w:val="11"/>
        <w:rPr>
          <w:rFonts w:ascii="Times New Roman" w:hAnsi="Times New Roman"/>
          <w:b/>
          <w:color w:val="000000" w:themeColor="text1"/>
          <w:sz w:val="28"/>
          <w:szCs w:val="28"/>
          <w:lang w:val="uk-UA"/>
        </w:rPr>
      </w:pPr>
    </w:p>
    <w:p w:rsidR="00143CE4" w:rsidRPr="005B5BB2" w:rsidRDefault="00143CE4" w:rsidP="005B5BB2">
      <w:pPr>
        <w:pStyle w:val="11"/>
        <w:rPr>
          <w:rFonts w:ascii="Times New Roman" w:hAnsi="Times New Roman"/>
          <w:b/>
          <w:color w:val="000000" w:themeColor="text1"/>
          <w:sz w:val="28"/>
          <w:szCs w:val="28"/>
          <w:lang w:val="uk-UA"/>
        </w:rPr>
      </w:pPr>
    </w:p>
    <w:p w:rsidR="00143CE4" w:rsidRPr="005B5BB2" w:rsidRDefault="00143CE4" w:rsidP="005B5BB2">
      <w:pPr>
        <w:pStyle w:val="11"/>
        <w:jc w:val="both"/>
        <w:rPr>
          <w:rFonts w:ascii="Times New Roman" w:hAnsi="Times New Roman"/>
          <w:color w:val="000000" w:themeColor="text1"/>
          <w:sz w:val="28"/>
          <w:szCs w:val="28"/>
          <w:lang w:val="uk-UA"/>
        </w:rPr>
      </w:pPr>
      <w:r w:rsidRPr="005B5BB2">
        <w:rPr>
          <w:rFonts w:ascii="Times New Roman" w:hAnsi="Times New Roman"/>
          <w:color w:val="000000" w:themeColor="text1"/>
          <w:sz w:val="28"/>
          <w:szCs w:val="28"/>
          <w:lang w:val="uk-UA"/>
        </w:rPr>
        <w:t xml:space="preserve">В. п. міського голови, </w:t>
      </w:r>
    </w:p>
    <w:p w:rsidR="00143CE4" w:rsidRPr="005B5BB2" w:rsidRDefault="00143CE4" w:rsidP="005B5BB2">
      <w:pPr>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секретар ради та виконкому                                       </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Євген МОЛНАР</w:t>
      </w:r>
    </w:p>
    <w:p w:rsidR="00143CE4" w:rsidRPr="005B5BB2" w:rsidRDefault="00143CE4" w:rsidP="005B5BB2">
      <w:pPr>
        <w:spacing w:after="0" w:line="240" w:lineRule="auto"/>
        <w:rPr>
          <w:rFonts w:ascii="Times New Roman" w:eastAsia="Times New Roman" w:hAnsi="Times New Roman" w:cs="Times New Roman"/>
          <w:color w:val="000000" w:themeColor="text1"/>
          <w:sz w:val="28"/>
          <w:szCs w:val="28"/>
        </w:rPr>
      </w:pPr>
    </w:p>
    <w:p w:rsidR="00143CE4" w:rsidRPr="005B5BB2" w:rsidRDefault="00143CE4" w:rsidP="005B5BB2">
      <w:pPr>
        <w:spacing w:after="0" w:line="240" w:lineRule="auto"/>
        <w:rPr>
          <w:rFonts w:ascii="Times New Roman" w:eastAsia="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page"/>
      </w:r>
    </w:p>
    <w:p w:rsidR="00143CE4" w:rsidRPr="005B5BB2" w:rsidRDefault="00143CE4" w:rsidP="005B5BB2">
      <w:pPr>
        <w:spacing w:after="0" w:line="240" w:lineRule="auto"/>
        <w:rPr>
          <w:rFonts w:ascii="Times New Roman" w:hAnsi="Times New Roman" w:cs="Times New Roman"/>
          <w:color w:val="000000" w:themeColor="text1"/>
          <w:sz w:val="24"/>
          <w:szCs w:val="24"/>
        </w:rPr>
      </w:pPr>
    </w:p>
    <w:tbl>
      <w:tblPr>
        <w:tblW w:w="0" w:type="auto"/>
        <w:jc w:val="right"/>
        <w:tblLook w:val="01E0" w:firstRow="1" w:lastRow="1" w:firstColumn="1" w:lastColumn="1" w:noHBand="0" w:noVBand="0"/>
      </w:tblPr>
      <w:tblGrid>
        <w:gridCol w:w="3267"/>
      </w:tblGrid>
      <w:tr w:rsidR="005615D8" w:rsidRPr="005B5BB2" w:rsidTr="00143CE4">
        <w:trPr>
          <w:trHeight w:val="981"/>
          <w:jc w:val="right"/>
        </w:trPr>
        <w:tc>
          <w:tcPr>
            <w:tcW w:w="3267" w:type="dxa"/>
            <w:hideMark/>
          </w:tcPr>
          <w:p w:rsidR="00143CE4" w:rsidRPr="005B5BB2" w:rsidRDefault="00143CE4" w:rsidP="005B5BB2">
            <w:pPr>
              <w:spacing w:after="0" w:line="240" w:lineRule="auto"/>
              <w:rPr>
                <w:rFonts w:ascii="Times New Roman" w:eastAsia="Times New Roman" w:hAnsi="Times New Roman" w:cs="Times New Roman"/>
                <w:color w:val="000000" w:themeColor="text1"/>
                <w:kern w:val="2"/>
                <w:sz w:val="24"/>
                <w:szCs w:val="24"/>
                <w:lang w:eastAsia="ru-RU"/>
              </w:rPr>
            </w:pPr>
            <w:r w:rsidRPr="005B5BB2">
              <w:rPr>
                <w:rFonts w:ascii="Times New Roman" w:hAnsi="Times New Roman" w:cs="Times New Roman"/>
                <w:color w:val="000000" w:themeColor="text1"/>
                <w:sz w:val="24"/>
                <w:szCs w:val="24"/>
              </w:rPr>
              <w:br w:type="page"/>
            </w:r>
            <w:r w:rsidRPr="005B5BB2">
              <w:rPr>
                <w:rFonts w:ascii="Times New Roman" w:hAnsi="Times New Roman" w:cs="Times New Roman"/>
                <w:color w:val="000000" w:themeColor="text1"/>
                <w:sz w:val="24"/>
                <w:szCs w:val="24"/>
              </w:rPr>
              <w:br w:type="page"/>
            </w:r>
            <w:r w:rsidRPr="005B5BB2">
              <w:rPr>
                <w:rFonts w:ascii="Times New Roman" w:hAnsi="Times New Roman" w:cs="Times New Roman"/>
                <w:color w:val="000000" w:themeColor="text1"/>
                <w:sz w:val="24"/>
                <w:szCs w:val="24"/>
              </w:rPr>
              <w:br w:type="page"/>
            </w:r>
            <w:r w:rsidRPr="005B5BB2">
              <w:rPr>
                <w:rFonts w:ascii="Times New Roman" w:hAnsi="Times New Roman" w:cs="Times New Roman"/>
                <w:b/>
                <w:color w:val="000000" w:themeColor="text1"/>
                <w:sz w:val="24"/>
                <w:szCs w:val="24"/>
              </w:rPr>
              <w:br w:type="page"/>
            </w:r>
            <w:r w:rsidRPr="005B5BB2">
              <w:rPr>
                <w:rFonts w:ascii="Times New Roman" w:hAnsi="Times New Roman" w:cs="Times New Roman"/>
                <w:color w:val="000000" w:themeColor="text1"/>
                <w:kern w:val="2"/>
                <w:sz w:val="24"/>
                <w:szCs w:val="24"/>
              </w:rPr>
              <w:t xml:space="preserve">           Додаток                                                                              до рішення міської ради  </w:t>
            </w:r>
          </w:p>
          <w:p w:rsidR="00143CE4" w:rsidRPr="005B5BB2" w:rsidRDefault="00143CE4" w:rsidP="005B5BB2">
            <w:pPr>
              <w:spacing w:after="0" w:line="240" w:lineRule="auto"/>
              <w:rPr>
                <w:rFonts w:ascii="Times New Roman" w:eastAsia="Times New Roman" w:hAnsi="Times New Roman" w:cs="Times New Roman"/>
                <w:color w:val="000000" w:themeColor="text1"/>
                <w:kern w:val="2"/>
                <w:sz w:val="24"/>
                <w:szCs w:val="24"/>
                <w:lang w:eastAsia="ru-RU"/>
              </w:rPr>
            </w:pPr>
            <w:r w:rsidRPr="005B5BB2">
              <w:rPr>
                <w:rFonts w:ascii="Times New Roman" w:hAnsi="Times New Roman" w:cs="Times New Roman"/>
                <w:color w:val="000000" w:themeColor="text1"/>
                <w:kern w:val="2"/>
                <w:sz w:val="24"/>
                <w:szCs w:val="24"/>
              </w:rPr>
              <w:t xml:space="preserve">81-ї сесії 8-го скликання                                                                                    </w:t>
            </w:r>
            <w:r w:rsidR="00E2164F" w:rsidRPr="005B5BB2">
              <w:rPr>
                <w:rFonts w:ascii="Times New Roman" w:hAnsi="Times New Roman" w:cs="Times New Roman"/>
                <w:color w:val="000000" w:themeColor="text1"/>
                <w:kern w:val="2"/>
                <w:sz w:val="24"/>
                <w:szCs w:val="24"/>
              </w:rPr>
              <w:t xml:space="preserve">          від 12.03.2026 р. №1274</w:t>
            </w:r>
          </w:p>
        </w:tc>
      </w:tr>
    </w:tbl>
    <w:p w:rsidR="00143CE4" w:rsidRPr="005B5BB2" w:rsidRDefault="00143CE4" w:rsidP="005B5BB2">
      <w:pPr>
        <w:spacing w:after="0" w:line="240" w:lineRule="auto"/>
        <w:rPr>
          <w:rFonts w:ascii="Times New Roman" w:hAnsi="Times New Roman" w:cs="Times New Roman"/>
          <w:b/>
          <w:bCs/>
          <w:color w:val="000000" w:themeColor="text1"/>
          <w:sz w:val="24"/>
          <w:szCs w:val="24"/>
          <w:lang w:eastAsia="ru-RU"/>
        </w:rPr>
      </w:pPr>
    </w:p>
    <w:p w:rsidR="00143CE4" w:rsidRPr="005B5BB2" w:rsidRDefault="00143CE4" w:rsidP="005B5BB2">
      <w:pPr>
        <w:pStyle w:val="11"/>
        <w:jc w:val="center"/>
        <w:rPr>
          <w:rFonts w:ascii="Times New Roman" w:hAnsi="Times New Roman"/>
          <w:b/>
          <w:color w:val="000000" w:themeColor="text1"/>
          <w:sz w:val="27"/>
          <w:szCs w:val="27"/>
          <w:lang w:val="uk-UA"/>
        </w:rPr>
      </w:pPr>
      <w:r w:rsidRPr="005B5BB2">
        <w:rPr>
          <w:rFonts w:ascii="Times New Roman" w:hAnsi="Times New Roman"/>
          <w:b/>
          <w:color w:val="000000" w:themeColor="text1"/>
          <w:sz w:val="27"/>
          <w:szCs w:val="27"/>
          <w:lang w:val="uk-UA"/>
        </w:rPr>
        <w:t>Постійна комісія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143CE4" w:rsidRPr="005B5BB2" w:rsidRDefault="00143CE4" w:rsidP="005B5BB2">
      <w:pPr>
        <w:pStyle w:val="12"/>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 xml:space="preserve">1. </w:t>
      </w:r>
      <w:proofErr w:type="spellStart"/>
      <w:r w:rsidRPr="005B5BB2">
        <w:rPr>
          <w:rFonts w:ascii="Times New Roman" w:hAnsi="Times New Roman"/>
          <w:color w:val="000000" w:themeColor="text1"/>
          <w:sz w:val="27"/>
          <w:szCs w:val="27"/>
          <w:lang w:val="uk-UA"/>
        </w:rPr>
        <w:t>Шемота</w:t>
      </w:r>
      <w:proofErr w:type="spellEnd"/>
      <w:r w:rsidRPr="005B5BB2">
        <w:rPr>
          <w:rFonts w:ascii="Times New Roman" w:hAnsi="Times New Roman"/>
          <w:color w:val="000000" w:themeColor="text1"/>
          <w:sz w:val="27"/>
          <w:szCs w:val="27"/>
          <w:lang w:val="uk-UA"/>
        </w:rPr>
        <w:t xml:space="preserve"> Олеся Василівна – </w:t>
      </w:r>
      <w:r w:rsidRPr="005B5BB2">
        <w:rPr>
          <w:rFonts w:ascii="Times New Roman" w:hAnsi="Times New Roman"/>
          <w:b/>
          <w:color w:val="000000" w:themeColor="text1"/>
          <w:sz w:val="27"/>
          <w:szCs w:val="27"/>
          <w:lang w:val="uk-UA"/>
        </w:rPr>
        <w:t>голова комісії</w:t>
      </w:r>
    </w:p>
    <w:p w:rsidR="00143CE4" w:rsidRPr="005B5BB2" w:rsidRDefault="00143CE4" w:rsidP="005B5BB2">
      <w:pPr>
        <w:pStyle w:val="12"/>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2. Ількович Михайло Михайлович</w:t>
      </w:r>
    </w:p>
    <w:p w:rsidR="00143CE4" w:rsidRPr="005B5BB2" w:rsidRDefault="00143CE4" w:rsidP="005B5BB2">
      <w:pPr>
        <w:pStyle w:val="12"/>
        <w:snapToGrid w:val="0"/>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 xml:space="preserve">3. </w:t>
      </w:r>
      <w:proofErr w:type="spellStart"/>
      <w:r w:rsidRPr="005B5BB2">
        <w:rPr>
          <w:rFonts w:ascii="Times New Roman" w:hAnsi="Times New Roman"/>
          <w:color w:val="000000" w:themeColor="text1"/>
          <w:sz w:val="27"/>
          <w:szCs w:val="27"/>
          <w:lang w:val="uk-UA"/>
        </w:rPr>
        <w:t>Пруцков</w:t>
      </w:r>
      <w:proofErr w:type="spellEnd"/>
      <w:r w:rsidRPr="005B5BB2">
        <w:rPr>
          <w:rFonts w:ascii="Times New Roman" w:hAnsi="Times New Roman"/>
          <w:color w:val="000000" w:themeColor="text1"/>
          <w:sz w:val="27"/>
          <w:szCs w:val="27"/>
          <w:lang w:val="uk-UA"/>
        </w:rPr>
        <w:t xml:space="preserve"> Владислав Миколайович</w:t>
      </w:r>
    </w:p>
    <w:p w:rsidR="00143CE4" w:rsidRPr="005B5BB2" w:rsidRDefault="00143CE4" w:rsidP="005B5BB2">
      <w:pPr>
        <w:pStyle w:val="12"/>
        <w:snapToGrid w:val="0"/>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 xml:space="preserve">4. </w:t>
      </w:r>
      <w:proofErr w:type="spellStart"/>
      <w:r w:rsidRPr="005B5BB2">
        <w:rPr>
          <w:rFonts w:ascii="Times New Roman" w:hAnsi="Times New Roman"/>
          <w:color w:val="000000" w:themeColor="text1"/>
          <w:sz w:val="27"/>
          <w:szCs w:val="27"/>
          <w:lang w:val="uk-UA"/>
        </w:rPr>
        <w:t>Козурак</w:t>
      </w:r>
      <w:proofErr w:type="spellEnd"/>
      <w:r w:rsidRPr="005B5BB2">
        <w:rPr>
          <w:rFonts w:ascii="Times New Roman" w:hAnsi="Times New Roman"/>
          <w:color w:val="000000" w:themeColor="text1"/>
          <w:sz w:val="27"/>
          <w:szCs w:val="27"/>
          <w:lang w:val="uk-UA"/>
        </w:rPr>
        <w:t xml:space="preserve"> Олеся Олексіївна</w:t>
      </w:r>
    </w:p>
    <w:p w:rsidR="00143CE4" w:rsidRPr="005B5BB2" w:rsidRDefault="00143CE4" w:rsidP="005B5BB2">
      <w:pPr>
        <w:pStyle w:val="12"/>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 xml:space="preserve">5. </w:t>
      </w:r>
      <w:proofErr w:type="spellStart"/>
      <w:r w:rsidRPr="005B5BB2">
        <w:rPr>
          <w:rFonts w:ascii="Times New Roman" w:hAnsi="Times New Roman"/>
          <w:color w:val="000000" w:themeColor="text1"/>
          <w:sz w:val="27"/>
          <w:szCs w:val="27"/>
          <w:lang w:val="uk-UA"/>
        </w:rPr>
        <w:t>Понцір</w:t>
      </w:r>
      <w:proofErr w:type="spellEnd"/>
      <w:r w:rsidRPr="005B5BB2">
        <w:rPr>
          <w:rFonts w:ascii="Times New Roman" w:hAnsi="Times New Roman"/>
          <w:color w:val="000000" w:themeColor="text1"/>
          <w:sz w:val="27"/>
          <w:szCs w:val="27"/>
          <w:lang w:val="uk-UA"/>
        </w:rPr>
        <w:t xml:space="preserve"> Андрій Павлович</w:t>
      </w:r>
    </w:p>
    <w:p w:rsidR="00143CE4" w:rsidRPr="005B5BB2" w:rsidRDefault="00143CE4" w:rsidP="005B5BB2">
      <w:pPr>
        <w:pStyle w:val="12"/>
        <w:spacing w:after="0" w:line="240" w:lineRule="auto"/>
        <w:ind w:left="0"/>
        <w:rPr>
          <w:rFonts w:ascii="Times New Roman" w:hAnsi="Times New Roman"/>
          <w:color w:val="000000" w:themeColor="text1"/>
          <w:sz w:val="27"/>
          <w:szCs w:val="27"/>
          <w:lang w:val="uk-UA"/>
        </w:rPr>
      </w:pPr>
    </w:p>
    <w:p w:rsidR="00143CE4" w:rsidRPr="005B5BB2" w:rsidRDefault="00143CE4" w:rsidP="005B5BB2">
      <w:pPr>
        <w:pStyle w:val="11"/>
        <w:jc w:val="center"/>
        <w:rPr>
          <w:rFonts w:ascii="Times New Roman" w:hAnsi="Times New Roman"/>
          <w:b/>
          <w:bCs/>
          <w:color w:val="000000" w:themeColor="text1"/>
          <w:sz w:val="27"/>
          <w:szCs w:val="27"/>
          <w:lang w:val="uk-UA"/>
        </w:rPr>
      </w:pPr>
      <w:r w:rsidRPr="005B5BB2">
        <w:rPr>
          <w:rFonts w:ascii="Times New Roman" w:hAnsi="Times New Roman"/>
          <w:b/>
          <w:bCs/>
          <w:color w:val="000000" w:themeColor="text1"/>
          <w:sz w:val="27"/>
          <w:szCs w:val="27"/>
          <w:lang w:val="uk-UA"/>
        </w:rPr>
        <w:t xml:space="preserve">Постійна комісія з питань з </w:t>
      </w:r>
      <w:r w:rsidRPr="005B5BB2">
        <w:rPr>
          <w:rFonts w:ascii="Times New Roman" w:hAnsi="Times New Roman"/>
          <w:b/>
          <w:color w:val="000000" w:themeColor="text1"/>
          <w:sz w:val="27"/>
          <w:szCs w:val="27"/>
          <w:lang w:val="uk-UA"/>
        </w:rPr>
        <w:t>охорони навколишнього середовища</w:t>
      </w:r>
    </w:p>
    <w:p w:rsidR="00143CE4" w:rsidRPr="005B5BB2" w:rsidRDefault="00143CE4" w:rsidP="005B5BB2">
      <w:pPr>
        <w:pStyle w:val="11"/>
        <w:jc w:val="center"/>
        <w:rPr>
          <w:rFonts w:ascii="Times New Roman" w:hAnsi="Times New Roman"/>
          <w:b/>
          <w:bCs/>
          <w:color w:val="000000" w:themeColor="text1"/>
          <w:sz w:val="27"/>
          <w:szCs w:val="27"/>
          <w:lang w:val="uk-UA"/>
        </w:rPr>
      </w:pPr>
      <w:r w:rsidRPr="005B5BB2">
        <w:rPr>
          <w:rFonts w:ascii="Times New Roman" w:hAnsi="Times New Roman"/>
          <w:b/>
          <w:bCs/>
          <w:color w:val="000000" w:themeColor="text1"/>
          <w:sz w:val="27"/>
          <w:szCs w:val="27"/>
          <w:lang w:val="uk-UA"/>
        </w:rPr>
        <w:t>розвитку туризму, рекреації, інвестицій та інновацій:</w:t>
      </w:r>
    </w:p>
    <w:p w:rsidR="00143CE4" w:rsidRPr="005B5BB2" w:rsidRDefault="00143CE4" w:rsidP="005B5BB2">
      <w:pPr>
        <w:pStyle w:val="12"/>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 xml:space="preserve">1. Пластун Іван Михайлович – </w:t>
      </w:r>
      <w:r w:rsidRPr="005B5BB2">
        <w:rPr>
          <w:rFonts w:ascii="Times New Roman" w:hAnsi="Times New Roman"/>
          <w:b/>
          <w:color w:val="000000" w:themeColor="text1"/>
          <w:sz w:val="27"/>
          <w:szCs w:val="27"/>
          <w:lang w:val="uk-UA"/>
        </w:rPr>
        <w:t>голова комісії</w:t>
      </w:r>
    </w:p>
    <w:p w:rsidR="00143CE4" w:rsidRPr="005B5BB2" w:rsidRDefault="00143CE4" w:rsidP="005B5BB2">
      <w:pPr>
        <w:pStyle w:val="12"/>
        <w:snapToGrid w:val="0"/>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 xml:space="preserve">2. </w:t>
      </w:r>
      <w:proofErr w:type="spellStart"/>
      <w:r w:rsidRPr="005B5BB2">
        <w:rPr>
          <w:rFonts w:ascii="Times New Roman" w:hAnsi="Times New Roman"/>
          <w:color w:val="000000" w:themeColor="text1"/>
          <w:sz w:val="27"/>
          <w:szCs w:val="27"/>
          <w:lang w:val="uk-UA"/>
        </w:rPr>
        <w:t>Кобаса</w:t>
      </w:r>
      <w:proofErr w:type="spellEnd"/>
      <w:r w:rsidRPr="005B5BB2">
        <w:rPr>
          <w:rFonts w:ascii="Times New Roman" w:hAnsi="Times New Roman"/>
          <w:color w:val="000000" w:themeColor="text1"/>
          <w:sz w:val="27"/>
          <w:szCs w:val="27"/>
          <w:lang w:val="uk-UA"/>
        </w:rPr>
        <w:t xml:space="preserve"> Наталія Юріївна</w:t>
      </w:r>
    </w:p>
    <w:p w:rsidR="00143CE4" w:rsidRPr="005B5BB2" w:rsidRDefault="00143CE4" w:rsidP="005B5BB2">
      <w:pPr>
        <w:pStyle w:val="12"/>
        <w:snapToGrid w:val="0"/>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3. Ляшко Сергій Олександрович</w:t>
      </w:r>
    </w:p>
    <w:p w:rsidR="00143CE4" w:rsidRPr="005B5BB2" w:rsidRDefault="00143CE4" w:rsidP="005B5BB2">
      <w:pPr>
        <w:pStyle w:val="12"/>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 xml:space="preserve">4. </w:t>
      </w:r>
      <w:proofErr w:type="spellStart"/>
      <w:r w:rsidRPr="005B5BB2">
        <w:rPr>
          <w:rFonts w:ascii="Times New Roman" w:hAnsi="Times New Roman"/>
          <w:color w:val="000000" w:themeColor="text1"/>
          <w:sz w:val="27"/>
          <w:szCs w:val="27"/>
          <w:lang w:val="uk-UA"/>
        </w:rPr>
        <w:t>Сас-Думен</w:t>
      </w:r>
      <w:proofErr w:type="spellEnd"/>
      <w:r w:rsidRPr="005B5BB2">
        <w:rPr>
          <w:rFonts w:ascii="Times New Roman" w:hAnsi="Times New Roman"/>
          <w:color w:val="000000" w:themeColor="text1"/>
          <w:sz w:val="27"/>
          <w:szCs w:val="27"/>
          <w:lang w:val="uk-UA"/>
        </w:rPr>
        <w:t xml:space="preserve"> Микола Миколайович</w:t>
      </w:r>
    </w:p>
    <w:p w:rsidR="00143CE4" w:rsidRPr="005B5BB2" w:rsidRDefault="00143CE4" w:rsidP="005B5BB2">
      <w:pPr>
        <w:pStyle w:val="12"/>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 xml:space="preserve">5. </w:t>
      </w:r>
      <w:proofErr w:type="spellStart"/>
      <w:r w:rsidRPr="005B5BB2">
        <w:rPr>
          <w:rFonts w:ascii="Times New Roman" w:hAnsi="Times New Roman"/>
          <w:color w:val="000000" w:themeColor="text1"/>
          <w:sz w:val="27"/>
          <w:szCs w:val="27"/>
          <w:lang w:val="uk-UA"/>
        </w:rPr>
        <w:t>Фірка</w:t>
      </w:r>
      <w:proofErr w:type="spellEnd"/>
      <w:r w:rsidRPr="005B5BB2">
        <w:rPr>
          <w:rFonts w:ascii="Times New Roman" w:hAnsi="Times New Roman"/>
          <w:color w:val="000000" w:themeColor="text1"/>
          <w:sz w:val="27"/>
          <w:szCs w:val="27"/>
          <w:lang w:val="uk-UA"/>
        </w:rPr>
        <w:t xml:space="preserve"> Михайло Іванович</w:t>
      </w:r>
    </w:p>
    <w:p w:rsidR="00143CE4" w:rsidRPr="005B5BB2" w:rsidRDefault="00143CE4" w:rsidP="005B5BB2">
      <w:pPr>
        <w:pStyle w:val="11"/>
        <w:jc w:val="center"/>
        <w:rPr>
          <w:rFonts w:ascii="Times New Roman" w:hAnsi="Times New Roman"/>
          <w:b/>
          <w:color w:val="000000" w:themeColor="text1"/>
          <w:sz w:val="27"/>
          <w:szCs w:val="27"/>
          <w:lang w:val="uk-UA"/>
        </w:rPr>
      </w:pPr>
    </w:p>
    <w:p w:rsidR="00143CE4" w:rsidRPr="005B5BB2" w:rsidRDefault="00143CE4" w:rsidP="005B5BB2">
      <w:pPr>
        <w:pStyle w:val="11"/>
        <w:jc w:val="center"/>
        <w:rPr>
          <w:rFonts w:ascii="Times New Roman" w:hAnsi="Times New Roman"/>
          <w:b/>
          <w:bCs/>
          <w:color w:val="000000" w:themeColor="text1"/>
          <w:sz w:val="27"/>
          <w:szCs w:val="27"/>
          <w:lang w:val="uk-UA"/>
        </w:rPr>
      </w:pPr>
      <w:r w:rsidRPr="005B5BB2">
        <w:rPr>
          <w:rFonts w:ascii="Times New Roman" w:hAnsi="Times New Roman"/>
          <w:b/>
          <w:color w:val="000000" w:themeColor="text1"/>
          <w:sz w:val="27"/>
          <w:szCs w:val="27"/>
          <w:lang w:val="uk-UA"/>
        </w:rPr>
        <w:t>П</w:t>
      </w:r>
      <w:r w:rsidRPr="005B5BB2">
        <w:rPr>
          <w:rFonts w:ascii="Times New Roman" w:hAnsi="Times New Roman"/>
          <w:b/>
          <w:bCs/>
          <w:color w:val="000000" w:themeColor="text1"/>
          <w:sz w:val="27"/>
          <w:szCs w:val="27"/>
          <w:lang w:val="uk-UA"/>
        </w:rPr>
        <w:t xml:space="preserve">остійна комісія з питань управління комунальною </w:t>
      </w:r>
    </w:p>
    <w:p w:rsidR="00143CE4" w:rsidRPr="005B5BB2" w:rsidRDefault="00143CE4" w:rsidP="005B5BB2">
      <w:pPr>
        <w:pStyle w:val="11"/>
        <w:jc w:val="center"/>
        <w:rPr>
          <w:rFonts w:ascii="Times New Roman" w:hAnsi="Times New Roman"/>
          <w:b/>
          <w:bCs/>
          <w:color w:val="000000" w:themeColor="text1"/>
          <w:sz w:val="27"/>
          <w:szCs w:val="27"/>
          <w:lang w:val="uk-UA"/>
        </w:rPr>
      </w:pPr>
      <w:r w:rsidRPr="005B5BB2">
        <w:rPr>
          <w:rFonts w:ascii="Times New Roman" w:hAnsi="Times New Roman"/>
          <w:b/>
          <w:bCs/>
          <w:color w:val="000000" w:themeColor="text1"/>
          <w:sz w:val="27"/>
          <w:szCs w:val="27"/>
          <w:lang w:val="uk-UA"/>
        </w:rPr>
        <w:t>власністю, підприємництва та промисловості:</w:t>
      </w:r>
    </w:p>
    <w:p w:rsidR="00143CE4" w:rsidRPr="005B5BB2" w:rsidRDefault="00143CE4" w:rsidP="005B5BB2">
      <w:pPr>
        <w:pStyle w:val="12"/>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 xml:space="preserve">1. </w:t>
      </w:r>
      <w:proofErr w:type="spellStart"/>
      <w:r w:rsidRPr="005B5BB2">
        <w:rPr>
          <w:rFonts w:ascii="Times New Roman" w:hAnsi="Times New Roman"/>
          <w:color w:val="000000" w:themeColor="text1"/>
          <w:sz w:val="27"/>
          <w:szCs w:val="27"/>
          <w:lang w:val="uk-UA"/>
        </w:rPr>
        <w:t>Петращук</w:t>
      </w:r>
      <w:proofErr w:type="spellEnd"/>
      <w:r w:rsidRPr="005B5BB2">
        <w:rPr>
          <w:rFonts w:ascii="Times New Roman" w:hAnsi="Times New Roman"/>
          <w:color w:val="000000" w:themeColor="text1"/>
          <w:sz w:val="27"/>
          <w:szCs w:val="27"/>
          <w:lang w:val="uk-UA"/>
        </w:rPr>
        <w:t xml:space="preserve"> Іван Васильович – </w:t>
      </w:r>
      <w:r w:rsidRPr="005B5BB2">
        <w:rPr>
          <w:rFonts w:ascii="Times New Roman" w:hAnsi="Times New Roman"/>
          <w:b/>
          <w:color w:val="000000" w:themeColor="text1"/>
          <w:sz w:val="27"/>
          <w:szCs w:val="27"/>
          <w:lang w:val="uk-UA"/>
        </w:rPr>
        <w:t>голова комісії</w:t>
      </w:r>
    </w:p>
    <w:p w:rsidR="00143CE4" w:rsidRPr="005B5BB2" w:rsidRDefault="00143CE4" w:rsidP="005B5BB2">
      <w:pPr>
        <w:pStyle w:val="11"/>
        <w:jc w:val="both"/>
        <w:rPr>
          <w:rFonts w:ascii="Times New Roman" w:hAnsi="Times New Roman"/>
          <w:bCs/>
          <w:color w:val="000000" w:themeColor="text1"/>
          <w:sz w:val="27"/>
          <w:szCs w:val="27"/>
          <w:lang w:val="uk-UA"/>
        </w:rPr>
      </w:pPr>
      <w:r w:rsidRPr="005B5BB2">
        <w:rPr>
          <w:rFonts w:ascii="Times New Roman" w:hAnsi="Times New Roman"/>
          <w:color w:val="000000" w:themeColor="text1"/>
          <w:sz w:val="27"/>
          <w:szCs w:val="27"/>
          <w:lang w:val="uk-UA"/>
        </w:rPr>
        <w:t xml:space="preserve">2. </w:t>
      </w:r>
      <w:proofErr w:type="spellStart"/>
      <w:r w:rsidRPr="005B5BB2">
        <w:rPr>
          <w:rFonts w:ascii="Times New Roman" w:hAnsi="Times New Roman"/>
          <w:bCs/>
          <w:color w:val="000000" w:themeColor="text1"/>
          <w:sz w:val="27"/>
          <w:szCs w:val="27"/>
          <w:lang w:val="uk-UA"/>
        </w:rPr>
        <w:t>Веклюк</w:t>
      </w:r>
      <w:proofErr w:type="spellEnd"/>
      <w:r w:rsidRPr="005B5BB2">
        <w:rPr>
          <w:rFonts w:ascii="Times New Roman" w:hAnsi="Times New Roman"/>
          <w:bCs/>
          <w:color w:val="000000" w:themeColor="text1"/>
          <w:sz w:val="27"/>
          <w:szCs w:val="27"/>
          <w:lang w:val="uk-UA"/>
        </w:rPr>
        <w:t xml:space="preserve"> Василь Васильович </w:t>
      </w:r>
    </w:p>
    <w:p w:rsidR="00143CE4" w:rsidRPr="005B5BB2" w:rsidRDefault="00143CE4" w:rsidP="005B5BB2">
      <w:pPr>
        <w:pStyle w:val="12"/>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 xml:space="preserve">3. </w:t>
      </w:r>
      <w:proofErr w:type="spellStart"/>
      <w:r w:rsidRPr="005B5BB2">
        <w:rPr>
          <w:rFonts w:ascii="Times New Roman" w:hAnsi="Times New Roman"/>
          <w:color w:val="000000" w:themeColor="text1"/>
          <w:sz w:val="27"/>
          <w:szCs w:val="27"/>
          <w:lang w:val="uk-UA"/>
        </w:rPr>
        <w:t>Микуличинський</w:t>
      </w:r>
      <w:proofErr w:type="spellEnd"/>
      <w:r w:rsidRPr="005B5BB2">
        <w:rPr>
          <w:rFonts w:ascii="Times New Roman" w:hAnsi="Times New Roman"/>
          <w:color w:val="000000" w:themeColor="text1"/>
          <w:sz w:val="27"/>
          <w:szCs w:val="27"/>
          <w:lang w:val="uk-UA"/>
        </w:rPr>
        <w:t xml:space="preserve"> Юрій Юрійович</w:t>
      </w:r>
    </w:p>
    <w:p w:rsidR="00143CE4" w:rsidRPr="005B5BB2" w:rsidRDefault="00143CE4" w:rsidP="005B5BB2">
      <w:pPr>
        <w:pStyle w:val="12"/>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 xml:space="preserve">4. </w:t>
      </w:r>
      <w:r w:rsidRPr="005B5BB2">
        <w:rPr>
          <w:rFonts w:ascii="Times New Roman" w:hAnsi="Times New Roman"/>
          <w:bCs/>
          <w:color w:val="000000" w:themeColor="text1"/>
          <w:sz w:val="27"/>
          <w:szCs w:val="27"/>
          <w:lang w:val="uk-UA"/>
        </w:rPr>
        <w:t>Ворохта Наталія Павлівна</w:t>
      </w:r>
    </w:p>
    <w:p w:rsidR="00143CE4" w:rsidRPr="005B5BB2" w:rsidRDefault="00143CE4" w:rsidP="005B5BB2">
      <w:pPr>
        <w:pStyle w:val="12"/>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 xml:space="preserve">5. </w:t>
      </w:r>
      <w:proofErr w:type="spellStart"/>
      <w:r w:rsidRPr="005B5BB2">
        <w:rPr>
          <w:rFonts w:ascii="Times New Roman" w:hAnsi="Times New Roman"/>
          <w:color w:val="000000" w:themeColor="text1"/>
          <w:sz w:val="27"/>
          <w:szCs w:val="27"/>
          <w:lang w:val="uk-UA"/>
        </w:rPr>
        <w:t>Савляк</w:t>
      </w:r>
      <w:proofErr w:type="spellEnd"/>
      <w:r w:rsidRPr="005B5BB2">
        <w:rPr>
          <w:rFonts w:ascii="Times New Roman" w:hAnsi="Times New Roman"/>
          <w:color w:val="000000" w:themeColor="text1"/>
          <w:sz w:val="27"/>
          <w:szCs w:val="27"/>
          <w:lang w:val="uk-UA"/>
        </w:rPr>
        <w:t xml:space="preserve"> Інна Ігорівна</w:t>
      </w:r>
    </w:p>
    <w:p w:rsidR="00143CE4" w:rsidRPr="005B5BB2" w:rsidRDefault="00143CE4" w:rsidP="005B5BB2">
      <w:pPr>
        <w:pStyle w:val="12"/>
        <w:spacing w:after="0" w:line="240" w:lineRule="auto"/>
        <w:ind w:left="0"/>
        <w:rPr>
          <w:rFonts w:ascii="Times New Roman" w:hAnsi="Times New Roman"/>
          <w:color w:val="000000" w:themeColor="text1"/>
          <w:sz w:val="27"/>
          <w:szCs w:val="27"/>
          <w:lang w:val="uk-UA"/>
        </w:rPr>
      </w:pPr>
    </w:p>
    <w:p w:rsidR="00143CE4" w:rsidRPr="005B5BB2" w:rsidRDefault="00143CE4" w:rsidP="005B5BB2">
      <w:pPr>
        <w:pStyle w:val="11"/>
        <w:jc w:val="center"/>
        <w:rPr>
          <w:rFonts w:ascii="Times New Roman" w:hAnsi="Times New Roman"/>
          <w:b/>
          <w:bCs/>
          <w:color w:val="000000" w:themeColor="text1"/>
          <w:sz w:val="27"/>
          <w:szCs w:val="27"/>
          <w:lang w:val="uk-UA"/>
        </w:rPr>
      </w:pPr>
      <w:r w:rsidRPr="005B5BB2">
        <w:rPr>
          <w:rFonts w:ascii="Times New Roman" w:hAnsi="Times New Roman"/>
          <w:b/>
          <w:color w:val="000000" w:themeColor="text1"/>
          <w:sz w:val="27"/>
          <w:szCs w:val="27"/>
          <w:lang w:val="uk-UA"/>
        </w:rPr>
        <w:t>П</w:t>
      </w:r>
      <w:r w:rsidRPr="005B5BB2">
        <w:rPr>
          <w:rFonts w:ascii="Times New Roman" w:hAnsi="Times New Roman"/>
          <w:b/>
          <w:bCs/>
          <w:color w:val="000000" w:themeColor="text1"/>
          <w:sz w:val="27"/>
          <w:szCs w:val="27"/>
          <w:lang w:val="uk-UA"/>
        </w:rPr>
        <w:t>остійна комісія з питань бюджету, тарифів і цін:</w:t>
      </w:r>
    </w:p>
    <w:p w:rsidR="00143CE4" w:rsidRPr="005B5BB2" w:rsidRDefault="00143CE4" w:rsidP="005B5BB2">
      <w:pPr>
        <w:pStyle w:val="12"/>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 xml:space="preserve">1. Ткачук Юрій Андрійович – </w:t>
      </w:r>
      <w:r w:rsidRPr="005B5BB2">
        <w:rPr>
          <w:rFonts w:ascii="Times New Roman" w:hAnsi="Times New Roman"/>
          <w:b/>
          <w:color w:val="000000" w:themeColor="text1"/>
          <w:sz w:val="27"/>
          <w:szCs w:val="27"/>
          <w:lang w:val="uk-UA"/>
        </w:rPr>
        <w:t>голова комісії</w:t>
      </w:r>
    </w:p>
    <w:p w:rsidR="00143CE4" w:rsidRPr="005B5BB2" w:rsidRDefault="00143CE4" w:rsidP="005B5BB2">
      <w:pPr>
        <w:pStyle w:val="12"/>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 xml:space="preserve">2. </w:t>
      </w:r>
      <w:proofErr w:type="spellStart"/>
      <w:r w:rsidRPr="005B5BB2">
        <w:rPr>
          <w:rFonts w:ascii="Times New Roman" w:hAnsi="Times New Roman"/>
          <w:color w:val="000000" w:themeColor="text1"/>
          <w:sz w:val="27"/>
          <w:szCs w:val="27"/>
          <w:lang w:val="uk-UA"/>
        </w:rPr>
        <w:t>Кабаль</w:t>
      </w:r>
      <w:proofErr w:type="spellEnd"/>
      <w:r w:rsidRPr="005B5BB2">
        <w:rPr>
          <w:rFonts w:ascii="Times New Roman" w:hAnsi="Times New Roman"/>
          <w:color w:val="000000" w:themeColor="text1"/>
          <w:sz w:val="27"/>
          <w:szCs w:val="27"/>
          <w:lang w:val="uk-UA"/>
        </w:rPr>
        <w:t xml:space="preserve"> Олена Василівна</w:t>
      </w:r>
    </w:p>
    <w:p w:rsidR="00143CE4" w:rsidRPr="005B5BB2" w:rsidRDefault="00143CE4" w:rsidP="005B5BB2">
      <w:pPr>
        <w:pStyle w:val="12"/>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 xml:space="preserve">3. </w:t>
      </w:r>
      <w:proofErr w:type="spellStart"/>
      <w:r w:rsidRPr="005B5BB2">
        <w:rPr>
          <w:rFonts w:ascii="Times New Roman" w:hAnsi="Times New Roman"/>
          <w:color w:val="000000" w:themeColor="text1"/>
          <w:sz w:val="27"/>
          <w:szCs w:val="27"/>
          <w:lang w:val="uk-UA"/>
        </w:rPr>
        <w:t>Молдавчук</w:t>
      </w:r>
      <w:proofErr w:type="spellEnd"/>
      <w:r w:rsidRPr="005B5BB2">
        <w:rPr>
          <w:rFonts w:ascii="Times New Roman" w:hAnsi="Times New Roman"/>
          <w:color w:val="000000" w:themeColor="text1"/>
          <w:sz w:val="27"/>
          <w:szCs w:val="27"/>
          <w:lang w:val="uk-UA"/>
        </w:rPr>
        <w:t xml:space="preserve"> Василь Михайлович </w:t>
      </w:r>
    </w:p>
    <w:p w:rsidR="00143CE4" w:rsidRPr="005B5BB2" w:rsidRDefault="00143CE4" w:rsidP="005B5BB2">
      <w:pPr>
        <w:pStyle w:val="12"/>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 xml:space="preserve">4. </w:t>
      </w:r>
      <w:proofErr w:type="spellStart"/>
      <w:r w:rsidRPr="005B5BB2">
        <w:rPr>
          <w:rFonts w:ascii="Times New Roman" w:hAnsi="Times New Roman"/>
          <w:color w:val="000000" w:themeColor="text1"/>
          <w:sz w:val="27"/>
          <w:szCs w:val="27"/>
          <w:lang w:val="uk-UA"/>
        </w:rPr>
        <w:t>Зан</w:t>
      </w:r>
      <w:proofErr w:type="spellEnd"/>
      <w:r w:rsidRPr="005B5BB2">
        <w:rPr>
          <w:rFonts w:ascii="Times New Roman" w:hAnsi="Times New Roman"/>
          <w:color w:val="000000" w:themeColor="text1"/>
          <w:sz w:val="27"/>
          <w:szCs w:val="27"/>
          <w:lang w:val="uk-UA"/>
        </w:rPr>
        <w:t xml:space="preserve"> Іван Андрійович</w:t>
      </w:r>
    </w:p>
    <w:p w:rsidR="00143CE4" w:rsidRPr="005B5BB2" w:rsidRDefault="00143CE4" w:rsidP="005B5BB2">
      <w:pPr>
        <w:pStyle w:val="12"/>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 xml:space="preserve">5. </w:t>
      </w:r>
      <w:proofErr w:type="spellStart"/>
      <w:r w:rsidRPr="005B5BB2">
        <w:rPr>
          <w:rFonts w:ascii="Times New Roman" w:hAnsi="Times New Roman"/>
          <w:color w:val="000000" w:themeColor="text1"/>
          <w:sz w:val="27"/>
          <w:szCs w:val="27"/>
          <w:lang w:val="uk-UA"/>
        </w:rPr>
        <w:t>Сенюк</w:t>
      </w:r>
      <w:proofErr w:type="spellEnd"/>
      <w:r w:rsidRPr="005B5BB2">
        <w:rPr>
          <w:rFonts w:ascii="Times New Roman" w:hAnsi="Times New Roman"/>
          <w:color w:val="000000" w:themeColor="text1"/>
          <w:sz w:val="27"/>
          <w:szCs w:val="27"/>
          <w:lang w:val="uk-UA"/>
        </w:rPr>
        <w:t xml:space="preserve"> Ірина Павлівна</w:t>
      </w:r>
    </w:p>
    <w:p w:rsidR="00143CE4" w:rsidRPr="005B5BB2" w:rsidRDefault="00143CE4" w:rsidP="005B5BB2">
      <w:pPr>
        <w:pStyle w:val="12"/>
        <w:spacing w:after="0" w:line="240" w:lineRule="auto"/>
        <w:ind w:left="0"/>
        <w:rPr>
          <w:rFonts w:ascii="Times New Roman" w:hAnsi="Times New Roman"/>
          <w:color w:val="000000" w:themeColor="text1"/>
          <w:sz w:val="27"/>
          <w:szCs w:val="27"/>
          <w:lang w:val="uk-UA"/>
        </w:rPr>
      </w:pPr>
    </w:p>
    <w:p w:rsidR="00143CE4" w:rsidRPr="005B5BB2" w:rsidRDefault="00143CE4" w:rsidP="005B5BB2">
      <w:pPr>
        <w:pStyle w:val="11"/>
        <w:jc w:val="center"/>
        <w:rPr>
          <w:rFonts w:ascii="Times New Roman" w:hAnsi="Times New Roman"/>
          <w:b/>
          <w:bCs/>
          <w:color w:val="000000" w:themeColor="text1"/>
          <w:sz w:val="27"/>
          <w:szCs w:val="27"/>
          <w:lang w:val="uk-UA"/>
        </w:rPr>
      </w:pPr>
      <w:r w:rsidRPr="005B5BB2">
        <w:rPr>
          <w:rFonts w:ascii="Times New Roman" w:hAnsi="Times New Roman"/>
          <w:b/>
          <w:color w:val="000000" w:themeColor="text1"/>
          <w:sz w:val="27"/>
          <w:szCs w:val="27"/>
          <w:lang w:val="uk-UA"/>
        </w:rPr>
        <w:t>П</w:t>
      </w:r>
      <w:r w:rsidRPr="005B5BB2">
        <w:rPr>
          <w:rFonts w:ascii="Times New Roman" w:hAnsi="Times New Roman"/>
          <w:b/>
          <w:bCs/>
          <w:color w:val="000000" w:themeColor="text1"/>
          <w:sz w:val="27"/>
          <w:szCs w:val="27"/>
          <w:lang w:val="uk-UA"/>
        </w:rPr>
        <w:t xml:space="preserve">остійна комісія з питань регулювання </w:t>
      </w:r>
    </w:p>
    <w:p w:rsidR="00143CE4" w:rsidRPr="005B5BB2" w:rsidRDefault="00143CE4" w:rsidP="005B5BB2">
      <w:pPr>
        <w:pStyle w:val="11"/>
        <w:jc w:val="center"/>
        <w:rPr>
          <w:rFonts w:ascii="Times New Roman" w:hAnsi="Times New Roman"/>
          <w:b/>
          <w:bCs/>
          <w:color w:val="000000" w:themeColor="text1"/>
          <w:sz w:val="27"/>
          <w:szCs w:val="27"/>
          <w:lang w:val="uk-UA"/>
        </w:rPr>
      </w:pPr>
      <w:r w:rsidRPr="005B5BB2">
        <w:rPr>
          <w:rFonts w:ascii="Times New Roman" w:hAnsi="Times New Roman"/>
          <w:b/>
          <w:bCs/>
          <w:color w:val="000000" w:themeColor="text1"/>
          <w:sz w:val="27"/>
          <w:szCs w:val="27"/>
          <w:lang w:val="uk-UA"/>
        </w:rPr>
        <w:t>земельних відносин та містобудування:</w:t>
      </w:r>
    </w:p>
    <w:p w:rsidR="00143CE4" w:rsidRPr="005B5BB2" w:rsidRDefault="00143CE4" w:rsidP="005B5BB2">
      <w:pPr>
        <w:pStyle w:val="12"/>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 xml:space="preserve">1. Сливка Василь Михайлович – </w:t>
      </w:r>
      <w:r w:rsidRPr="005B5BB2">
        <w:rPr>
          <w:rFonts w:ascii="Times New Roman" w:hAnsi="Times New Roman"/>
          <w:b/>
          <w:color w:val="000000" w:themeColor="text1"/>
          <w:sz w:val="27"/>
          <w:szCs w:val="27"/>
          <w:lang w:val="uk-UA"/>
        </w:rPr>
        <w:t>голова комісії</w:t>
      </w:r>
    </w:p>
    <w:p w:rsidR="00143CE4" w:rsidRPr="005B5BB2" w:rsidRDefault="00143CE4" w:rsidP="005B5BB2">
      <w:pPr>
        <w:pStyle w:val="12"/>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 xml:space="preserve">2. </w:t>
      </w:r>
      <w:proofErr w:type="spellStart"/>
      <w:r w:rsidRPr="005B5BB2">
        <w:rPr>
          <w:rFonts w:ascii="Times New Roman" w:hAnsi="Times New Roman"/>
          <w:color w:val="000000" w:themeColor="text1"/>
          <w:sz w:val="27"/>
          <w:szCs w:val="27"/>
          <w:lang w:val="uk-UA"/>
        </w:rPr>
        <w:t>Губко</w:t>
      </w:r>
      <w:proofErr w:type="spellEnd"/>
      <w:r w:rsidRPr="005B5BB2">
        <w:rPr>
          <w:rFonts w:ascii="Times New Roman" w:hAnsi="Times New Roman"/>
          <w:color w:val="000000" w:themeColor="text1"/>
          <w:sz w:val="27"/>
          <w:szCs w:val="27"/>
          <w:lang w:val="uk-UA"/>
        </w:rPr>
        <w:t xml:space="preserve"> Богдан Валентинович</w:t>
      </w:r>
    </w:p>
    <w:p w:rsidR="00143CE4" w:rsidRPr="005B5BB2" w:rsidRDefault="00143CE4" w:rsidP="005B5BB2">
      <w:pPr>
        <w:pStyle w:val="12"/>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 xml:space="preserve">3. </w:t>
      </w:r>
      <w:proofErr w:type="spellStart"/>
      <w:r w:rsidRPr="005B5BB2">
        <w:rPr>
          <w:rFonts w:ascii="Times New Roman" w:hAnsi="Times New Roman"/>
          <w:color w:val="000000" w:themeColor="text1"/>
          <w:sz w:val="27"/>
          <w:szCs w:val="27"/>
          <w:lang w:val="uk-UA"/>
        </w:rPr>
        <w:t>Сас</w:t>
      </w:r>
      <w:proofErr w:type="spellEnd"/>
      <w:r w:rsidRPr="005B5BB2">
        <w:rPr>
          <w:rFonts w:ascii="Times New Roman" w:hAnsi="Times New Roman"/>
          <w:color w:val="000000" w:themeColor="text1"/>
          <w:sz w:val="27"/>
          <w:szCs w:val="27"/>
          <w:lang w:val="uk-UA"/>
        </w:rPr>
        <w:t xml:space="preserve"> Юрій Юрійович</w:t>
      </w:r>
    </w:p>
    <w:p w:rsidR="00143CE4" w:rsidRPr="005B5BB2" w:rsidRDefault="00143CE4" w:rsidP="005B5BB2">
      <w:pPr>
        <w:pStyle w:val="12"/>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 xml:space="preserve">4. </w:t>
      </w:r>
      <w:proofErr w:type="spellStart"/>
      <w:r w:rsidRPr="005B5BB2">
        <w:rPr>
          <w:rFonts w:ascii="Times New Roman" w:hAnsi="Times New Roman"/>
          <w:color w:val="000000" w:themeColor="text1"/>
          <w:sz w:val="27"/>
          <w:szCs w:val="27"/>
          <w:lang w:val="uk-UA"/>
        </w:rPr>
        <w:t>Веклюк</w:t>
      </w:r>
      <w:proofErr w:type="spellEnd"/>
      <w:r w:rsidRPr="005B5BB2">
        <w:rPr>
          <w:rFonts w:ascii="Times New Roman" w:hAnsi="Times New Roman"/>
          <w:color w:val="000000" w:themeColor="text1"/>
          <w:sz w:val="27"/>
          <w:szCs w:val="27"/>
          <w:lang w:val="uk-UA"/>
        </w:rPr>
        <w:t xml:space="preserve"> Микола Юрійович</w:t>
      </w:r>
    </w:p>
    <w:p w:rsidR="00143CE4" w:rsidRPr="005B5BB2" w:rsidRDefault="00143CE4" w:rsidP="005B5BB2">
      <w:pPr>
        <w:pStyle w:val="12"/>
        <w:spacing w:after="0" w:line="240" w:lineRule="auto"/>
        <w:ind w:left="0"/>
        <w:rPr>
          <w:rFonts w:ascii="Times New Roman" w:hAnsi="Times New Roman"/>
          <w:color w:val="000000" w:themeColor="text1"/>
          <w:sz w:val="27"/>
          <w:szCs w:val="27"/>
          <w:lang w:val="uk-UA"/>
        </w:rPr>
      </w:pPr>
      <w:r w:rsidRPr="005B5BB2">
        <w:rPr>
          <w:rFonts w:ascii="Times New Roman" w:hAnsi="Times New Roman"/>
          <w:color w:val="000000" w:themeColor="text1"/>
          <w:sz w:val="27"/>
          <w:szCs w:val="27"/>
          <w:lang w:val="uk-UA"/>
        </w:rPr>
        <w:t xml:space="preserve">5. </w:t>
      </w:r>
      <w:proofErr w:type="spellStart"/>
      <w:r w:rsidRPr="005B5BB2">
        <w:rPr>
          <w:rFonts w:ascii="Times New Roman" w:hAnsi="Times New Roman"/>
          <w:color w:val="000000" w:themeColor="text1"/>
          <w:sz w:val="27"/>
          <w:szCs w:val="27"/>
          <w:lang w:val="uk-UA"/>
        </w:rPr>
        <w:t>Горан</w:t>
      </w:r>
      <w:proofErr w:type="spellEnd"/>
      <w:r w:rsidRPr="005B5BB2">
        <w:rPr>
          <w:rFonts w:ascii="Times New Roman" w:hAnsi="Times New Roman"/>
          <w:color w:val="000000" w:themeColor="text1"/>
          <w:sz w:val="27"/>
          <w:szCs w:val="27"/>
          <w:lang w:val="uk-UA"/>
        </w:rPr>
        <w:t xml:space="preserve"> Микола Миколайович</w:t>
      </w:r>
    </w:p>
    <w:p w:rsidR="00143CE4" w:rsidRPr="005B5BB2" w:rsidRDefault="00143CE4" w:rsidP="005B5BB2">
      <w:pPr>
        <w:spacing w:after="0" w:line="240" w:lineRule="auto"/>
        <w:jc w:val="both"/>
        <w:rPr>
          <w:rFonts w:ascii="Times New Roman" w:hAnsi="Times New Roman" w:cs="Times New Roman"/>
          <w:color w:val="000000" w:themeColor="text1"/>
          <w:sz w:val="27"/>
          <w:szCs w:val="27"/>
        </w:rPr>
      </w:pPr>
    </w:p>
    <w:p w:rsidR="00143CE4" w:rsidRPr="005B5BB2" w:rsidRDefault="00143CE4" w:rsidP="005B5BB2">
      <w:pPr>
        <w:spacing w:after="0" w:line="240" w:lineRule="auto"/>
        <w:rPr>
          <w:rFonts w:ascii="Times New Roman" w:hAnsi="Times New Roman" w:cs="Times New Roman"/>
          <w:color w:val="000000" w:themeColor="text1"/>
          <w:sz w:val="27"/>
          <w:szCs w:val="27"/>
        </w:rPr>
      </w:pPr>
      <w:proofErr w:type="spellStart"/>
      <w:r w:rsidRPr="005B5BB2">
        <w:rPr>
          <w:rFonts w:ascii="Times New Roman" w:hAnsi="Times New Roman" w:cs="Times New Roman"/>
          <w:color w:val="000000" w:themeColor="text1"/>
          <w:sz w:val="27"/>
          <w:szCs w:val="27"/>
        </w:rPr>
        <w:t>В.п</w:t>
      </w:r>
      <w:proofErr w:type="spellEnd"/>
      <w:r w:rsidRPr="005B5BB2">
        <w:rPr>
          <w:rFonts w:ascii="Times New Roman" w:hAnsi="Times New Roman" w:cs="Times New Roman"/>
          <w:color w:val="000000" w:themeColor="text1"/>
          <w:sz w:val="27"/>
          <w:szCs w:val="27"/>
        </w:rPr>
        <w:t>. міського голови,</w:t>
      </w:r>
    </w:p>
    <w:p w:rsidR="00143CE4" w:rsidRPr="005B5BB2" w:rsidRDefault="00143CE4" w:rsidP="005B5BB2">
      <w:pPr>
        <w:spacing w:after="0" w:line="240" w:lineRule="auto"/>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секретар ради та виконкому                                                   Євген МОЛНАР</w:t>
      </w:r>
    </w:p>
    <w:p w:rsidR="00AB230A" w:rsidRPr="005B5BB2" w:rsidRDefault="00AB230A" w:rsidP="005B5BB2">
      <w:pPr>
        <w:spacing w:after="0" w:line="240" w:lineRule="auto"/>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br w:type="page"/>
      </w:r>
    </w:p>
    <w:p w:rsidR="000E58D0" w:rsidRPr="005B5BB2" w:rsidRDefault="000E58D0" w:rsidP="005B5BB2">
      <w:pPr>
        <w:spacing w:after="0" w:line="240" w:lineRule="auto"/>
        <w:jc w:val="right"/>
        <w:rPr>
          <w:rFonts w:ascii="Times New Roman" w:hAnsi="Times New Roman" w:cs="Times New Roman"/>
          <w:color w:val="000000" w:themeColor="text1"/>
          <w:sz w:val="28"/>
          <w:szCs w:val="28"/>
        </w:rPr>
      </w:pPr>
    </w:p>
    <w:p w:rsidR="000E58D0" w:rsidRPr="005B5BB2" w:rsidRDefault="000E58D0" w:rsidP="005B5BB2">
      <w:pPr>
        <w:spacing w:after="0" w:line="240" w:lineRule="auto"/>
        <w:jc w:val="right"/>
        <w:rPr>
          <w:rFonts w:ascii="Times New Roman" w:hAnsi="Times New Roman" w:cs="Times New Roman"/>
          <w:color w:val="000000" w:themeColor="text1"/>
          <w:sz w:val="28"/>
          <w:szCs w:val="28"/>
        </w:rPr>
      </w:pPr>
      <w:r w:rsidRPr="005B5BB2">
        <w:rPr>
          <w:rFonts w:ascii="Times New Roman" w:hAnsi="Times New Roman" w:cs="Times New Roman"/>
          <w:noProof/>
          <w:color w:val="000000" w:themeColor="text1"/>
          <w:lang w:val="ru-RU" w:eastAsia="ru-RU"/>
        </w:rPr>
        <w:drawing>
          <wp:anchor distT="0" distB="0" distL="114300" distR="114300" simplePos="0" relativeHeight="251688960" behindDoc="1" locked="0" layoutInCell="1" allowOverlap="1" wp14:anchorId="02510A50" wp14:editId="7A054400">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0E58D0" w:rsidRPr="005B5BB2" w:rsidRDefault="000E58D0" w:rsidP="005B5BB2">
      <w:pPr>
        <w:spacing w:after="0" w:line="240" w:lineRule="auto"/>
        <w:jc w:val="right"/>
        <w:rPr>
          <w:rFonts w:ascii="Times New Roman" w:hAnsi="Times New Roman" w:cs="Times New Roman"/>
          <w:color w:val="000000" w:themeColor="text1"/>
          <w:sz w:val="28"/>
          <w:szCs w:val="28"/>
        </w:rPr>
      </w:pPr>
    </w:p>
    <w:p w:rsidR="000E58D0" w:rsidRPr="005B5BB2" w:rsidRDefault="000E58D0"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textWrapping" w:clear="all"/>
        <w:t xml:space="preserve">                                                       У К Р А Ї Н А </w:t>
      </w:r>
    </w:p>
    <w:p w:rsidR="000E58D0" w:rsidRPr="005B5BB2" w:rsidRDefault="000E58D0"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А  М І С Ь К А  Р А Д А </w:t>
      </w:r>
    </w:p>
    <w:p w:rsidR="000E58D0" w:rsidRPr="005B5BB2" w:rsidRDefault="000E58D0"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О Г О  Р А Й О Н У  </w:t>
      </w:r>
    </w:p>
    <w:p w:rsidR="000E58D0" w:rsidRPr="005B5BB2" w:rsidRDefault="000E58D0"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 А К А Р П А Т С Ь К О Ї  О Б Л А С Т І</w:t>
      </w:r>
    </w:p>
    <w:p w:rsidR="000E58D0" w:rsidRPr="005B5BB2" w:rsidRDefault="000E58D0"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82 сесія восьмого скликання</w:t>
      </w:r>
    </w:p>
    <w:p w:rsidR="000E58D0" w:rsidRPr="005B5BB2" w:rsidRDefault="000E58D0" w:rsidP="005B5BB2">
      <w:pPr>
        <w:spacing w:after="0" w:line="240" w:lineRule="auto"/>
        <w:rPr>
          <w:rFonts w:ascii="Times New Roman" w:hAnsi="Times New Roman" w:cs="Times New Roman"/>
          <w:color w:val="000000" w:themeColor="text1"/>
          <w:sz w:val="28"/>
          <w:szCs w:val="28"/>
        </w:rPr>
      </w:pPr>
    </w:p>
    <w:p w:rsidR="000E58D0" w:rsidRPr="005B5BB2" w:rsidRDefault="000E58D0"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І Ш Е Н </w:t>
      </w:r>
      <w:proofErr w:type="spellStart"/>
      <w:r w:rsidRPr="005B5BB2">
        <w:rPr>
          <w:rFonts w:ascii="Times New Roman" w:hAnsi="Times New Roman" w:cs="Times New Roman"/>
          <w:color w:val="000000" w:themeColor="text1"/>
          <w:sz w:val="28"/>
          <w:szCs w:val="28"/>
        </w:rPr>
        <w:t>Н</w:t>
      </w:r>
      <w:proofErr w:type="spellEnd"/>
      <w:r w:rsidRPr="005B5BB2">
        <w:rPr>
          <w:rFonts w:ascii="Times New Roman" w:hAnsi="Times New Roman" w:cs="Times New Roman"/>
          <w:color w:val="000000" w:themeColor="text1"/>
          <w:sz w:val="28"/>
          <w:szCs w:val="28"/>
        </w:rPr>
        <w:t xml:space="preserve"> Я</w:t>
      </w:r>
    </w:p>
    <w:p w:rsidR="000E58D0" w:rsidRPr="005B5BB2" w:rsidRDefault="000E58D0" w:rsidP="005B5BB2">
      <w:pPr>
        <w:spacing w:after="0" w:line="240" w:lineRule="auto"/>
        <w:rPr>
          <w:rFonts w:ascii="Times New Roman" w:hAnsi="Times New Roman" w:cs="Times New Roman"/>
          <w:color w:val="000000" w:themeColor="text1"/>
          <w:sz w:val="28"/>
          <w:szCs w:val="28"/>
        </w:rPr>
      </w:pPr>
    </w:p>
    <w:p w:rsidR="000E58D0" w:rsidRPr="005B5BB2" w:rsidRDefault="00400E13" w:rsidP="005B5BB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E58D0" w:rsidRPr="005B5BB2">
        <w:rPr>
          <w:rFonts w:ascii="Times New Roman" w:hAnsi="Times New Roman" w:cs="Times New Roman"/>
          <w:color w:val="000000" w:themeColor="text1"/>
          <w:sz w:val="28"/>
          <w:szCs w:val="28"/>
        </w:rPr>
        <w:t xml:space="preserve">від 12 березня 2026 року  </w:t>
      </w:r>
      <w:r w:rsidR="000E58D0" w:rsidRPr="005B5BB2">
        <w:rPr>
          <w:rFonts w:ascii="Times New Roman" w:hAnsi="Times New Roman" w:cs="Times New Roman"/>
          <w:color w:val="000000" w:themeColor="text1"/>
          <w:sz w:val="28"/>
          <w:szCs w:val="28"/>
        </w:rPr>
        <w:tab/>
      </w:r>
      <w:r w:rsidR="000E58D0" w:rsidRPr="005B5BB2">
        <w:rPr>
          <w:rFonts w:ascii="Times New Roman" w:hAnsi="Times New Roman" w:cs="Times New Roman"/>
          <w:color w:val="000000" w:themeColor="text1"/>
          <w:sz w:val="28"/>
          <w:szCs w:val="28"/>
        </w:rPr>
        <w:tab/>
      </w:r>
      <w:r w:rsidR="000E58D0" w:rsidRPr="005B5BB2">
        <w:rPr>
          <w:rFonts w:ascii="Times New Roman" w:hAnsi="Times New Roman" w:cs="Times New Roman"/>
          <w:color w:val="000000" w:themeColor="text1"/>
          <w:sz w:val="28"/>
          <w:szCs w:val="28"/>
        </w:rPr>
        <w:tab/>
      </w:r>
      <w:r w:rsidR="000E58D0" w:rsidRPr="005B5BB2">
        <w:rPr>
          <w:rFonts w:ascii="Times New Roman" w:hAnsi="Times New Roman" w:cs="Times New Roman"/>
          <w:color w:val="000000" w:themeColor="text1"/>
          <w:sz w:val="28"/>
          <w:szCs w:val="28"/>
        </w:rPr>
        <w:tab/>
      </w:r>
      <w:r w:rsidR="000E58D0" w:rsidRPr="005B5BB2">
        <w:rPr>
          <w:rFonts w:ascii="Times New Roman" w:hAnsi="Times New Roman" w:cs="Times New Roman"/>
          <w:color w:val="000000" w:themeColor="text1"/>
          <w:sz w:val="28"/>
          <w:szCs w:val="28"/>
        </w:rPr>
        <w:tab/>
      </w:r>
      <w:r w:rsidR="000E58D0" w:rsidRPr="005B5BB2">
        <w:rPr>
          <w:rFonts w:ascii="Times New Roman" w:hAnsi="Times New Roman" w:cs="Times New Roman"/>
          <w:color w:val="000000" w:themeColor="text1"/>
          <w:sz w:val="28"/>
          <w:szCs w:val="28"/>
        </w:rPr>
        <w:tab/>
      </w:r>
      <w:r w:rsidR="000E58D0" w:rsidRPr="005B5BB2">
        <w:rPr>
          <w:rFonts w:ascii="Times New Roman" w:hAnsi="Times New Roman" w:cs="Times New Roman"/>
          <w:color w:val="000000" w:themeColor="text1"/>
          <w:sz w:val="28"/>
          <w:szCs w:val="28"/>
        </w:rPr>
        <w:tab/>
      </w:r>
      <w:r w:rsidR="000E58D0" w:rsidRPr="005B5BB2">
        <w:rPr>
          <w:rFonts w:ascii="Times New Roman" w:hAnsi="Times New Roman" w:cs="Times New Roman"/>
          <w:color w:val="000000" w:themeColor="text1"/>
          <w:sz w:val="28"/>
          <w:szCs w:val="28"/>
        </w:rPr>
        <w:tab/>
        <w:t>№1275</w:t>
      </w:r>
    </w:p>
    <w:p w:rsidR="000E58D0" w:rsidRPr="005B5BB2" w:rsidRDefault="000E58D0"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м. Рахів</w:t>
      </w:r>
    </w:p>
    <w:p w:rsidR="000E58D0" w:rsidRPr="005B5BB2" w:rsidRDefault="000E58D0" w:rsidP="005B5BB2">
      <w:pPr>
        <w:spacing w:after="0" w:line="240" w:lineRule="auto"/>
        <w:rPr>
          <w:rFonts w:ascii="Times New Roman" w:hAnsi="Times New Roman" w:cs="Times New Roman"/>
          <w:bCs/>
          <w:color w:val="000000" w:themeColor="text1"/>
          <w:sz w:val="28"/>
          <w:szCs w:val="28"/>
        </w:rPr>
      </w:pPr>
    </w:p>
    <w:p w:rsidR="00767471" w:rsidRPr="005B5BB2" w:rsidRDefault="00767471" w:rsidP="005B5BB2">
      <w:pPr>
        <w:widowControl w:val="0"/>
        <w:tabs>
          <w:tab w:val="left" w:pos="0"/>
        </w:tabs>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5B5BB2">
        <w:rPr>
          <w:rFonts w:ascii="Times New Roman" w:eastAsia="Times New Roman" w:hAnsi="Times New Roman" w:cs="Times New Roman"/>
          <w:color w:val="000000" w:themeColor="text1"/>
          <w:sz w:val="28"/>
          <w:szCs w:val="28"/>
        </w:rPr>
        <w:t xml:space="preserve">Про затвердження Програми підтримки мешканців </w:t>
      </w:r>
    </w:p>
    <w:p w:rsidR="00767471" w:rsidRPr="005B5BB2" w:rsidRDefault="00767471" w:rsidP="005B5BB2">
      <w:pPr>
        <w:widowControl w:val="0"/>
        <w:tabs>
          <w:tab w:val="left" w:pos="0"/>
        </w:tabs>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5B5BB2">
        <w:rPr>
          <w:rFonts w:ascii="Times New Roman" w:eastAsia="Times New Roman" w:hAnsi="Times New Roman" w:cs="Times New Roman"/>
          <w:color w:val="000000" w:themeColor="text1"/>
          <w:sz w:val="28"/>
          <w:szCs w:val="28"/>
        </w:rPr>
        <w:t xml:space="preserve">Рахівської територіальної громади, які беруть участь у  </w:t>
      </w:r>
    </w:p>
    <w:p w:rsidR="00767471" w:rsidRPr="005B5BB2" w:rsidRDefault="00767471" w:rsidP="005B5BB2">
      <w:pPr>
        <w:widowControl w:val="0"/>
        <w:tabs>
          <w:tab w:val="left" w:pos="0"/>
        </w:tabs>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5B5BB2">
        <w:rPr>
          <w:rFonts w:ascii="Times New Roman" w:eastAsia="Times New Roman" w:hAnsi="Times New Roman" w:cs="Times New Roman"/>
          <w:color w:val="000000" w:themeColor="text1"/>
          <w:sz w:val="28"/>
          <w:szCs w:val="28"/>
        </w:rPr>
        <w:t>будівництві фортифікаційних споруд у зоні бойових дій</w:t>
      </w:r>
    </w:p>
    <w:p w:rsidR="00767471" w:rsidRPr="005B5BB2" w:rsidRDefault="00767471" w:rsidP="005B5BB2">
      <w:pPr>
        <w:widowControl w:val="0"/>
        <w:tabs>
          <w:tab w:val="left" w:pos="0"/>
        </w:tabs>
        <w:autoSpaceDE w:val="0"/>
        <w:autoSpaceDN w:val="0"/>
        <w:adjustRightInd w:val="0"/>
        <w:spacing w:after="0" w:line="240" w:lineRule="auto"/>
        <w:rPr>
          <w:rFonts w:ascii="Times New Roman" w:eastAsia="Times New Roman" w:hAnsi="Times New Roman" w:cs="Times New Roman"/>
          <w:color w:val="000000" w:themeColor="text1"/>
          <w:sz w:val="28"/>
          <w:szCs w:val="28"/>
        </w:rPr>
      </w:pPr>
      <w:r w:rsidRPr="005B5BB2">
        <w:rPr>
          <w:rFonts w:ascii="Times New Roman" w:eastAsia="Times New Roman" w:hAnsi="Times New Roman" w:cs="Times New Roman"/>
          <w:color w:val="000000" w:themeColor="text1"/>
          <w:sz w:val="28"/>
          <w:szCs w:val="28"/>
        </w:rPr>
        <w:t>на 2026–2027 роки</w:t>
      </w:r>
    </w:p>
    <w:p w:rsidR="00767471" w:rsidRPr="005B5BB2" w:rsidRDefault="00767471" w:rsidP="005B5BB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767471" w:rsidRPr="005B5BB2" w:rsidRDefault="00767471" w:rsidP="005B5BB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shd w:val="clear" w:color="auto" w:fill="FFFFFF"/>
        </w:rPr>
      </w:pPr>
      <w:r w:rsidRPr="005B5BB2">
        <w:rPr>
          <w:rFonts w:ascii="Times New Roman" w:eastAsia="Times New Roman" w:hAnsi="Times New Roman" w:cs="Times New Roman"/>
          <w:color w:val="000000" w:themeColor="text1"/>
          <w:sz w:val="28"/>
          <w:szCs w:val="24"/>
        </w:rPr>
        <w:t xml:space="preserve">              Відповідно до статті 26,59  Закону України «Про місцеве самоврядування в Україні», Законів України «Про оборону України», «Про правовий режим воєнного стану», з метою забезпечення підтримки мешканців Рахівської територіальної громади, які беруть участь у будівництві фортифікаційних споруд у зоні бойових дій, та на виконання рішення ради оборони Закарпатської області від 28 лютого 2025 року № 8 «Про невідкладні заходи щодо зміцнення обороноздатності держави шляхом залучення трудового ресурсу (відрядження працівників) Закарпатської області», Рахівська міська рада</w:t>
      </w:r>
    </w:p>
    <w:p w:rsidR="00767471" w:rsidRPr="005B5BB2" w:rsidRDefault="00767471" w:rsidP="005B5BB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4"/>
        </w:rPr>
      </w:pPr>
    </w:p>
    <w:p w:rsidR="00767471" w:rsidRPr="005B5BB2" w:rsidRDefault="00767471" w:rsidP="005B5BB2">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4"/>
        </w:rPr>
      </w:pPr>
      <w:r w:rsidRPr="005B5BB2">
        <w:rPr>
          <w:rFonts w:ascii="Times New Roman" w:eastAsia="Times New Roman" w:hAnsi="Times New Roman" w:cs="Times New Roman"/>
          <w:color w:val="000000" w:themeColor="text1"/>
          <w:sz w:val="28"/>
          <w:szCs w:val="24"/>
        </w:rPr>
        <w:t xml:space="preserve">                                                       В И Р І Ш И Л А:</w:t>
      </w:r>
    </w:p>
    <w:p w:rsidR="00767471" w:rsidRPr="005B5BB2" w:rsidRDefault="00767471" w:rsidP="005B5BB2">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4"/>
        </w:rPr>
      </w:pPr>
    </w:p>
    <w:p w:rsidR="00767471" w:rsidRPr="005B5BB2" w:rsidRDefault="00767471" w:rsidP="005B5BB2">
      <w:pPr>
        <w:pStyle w:val="a5"/>
        <w:widowControl w:val="0"/>
        <w:autoSpaceDE w:val="0"/>
        <w:autoSpaceDN w:val="0"/>
        <w:adjustRightInd w:val="0"/>
        <w:ind w:left="0"/>
        <w:jc w:val="both"/>
        <w:rPr>
          <w:color w:val="000000" w:themeColor="text1"/>
          <w:sz w:val="28"/>
          <w:szCs w:val="28"/>
        </w:rPr>
      </w:pPr>
      <w:r w:rsidRPr="005B5BB2">
        <w:rPr>
          <w:color w:val="000000" w:themeColor="text1"/>
          <w:sz w:val="28"/>
          <w:szCs w:val="28"/>
        </w:rPr>
        <w:tab/>
        <w:t>1.Затвердити Програму підтримки мешканців Рахівської територіальної громади, які беруть участь у будівництві фортифікаційних споруд у зоні бойових дій на 2026–2027 роки, згідно додатку.</w:t>
      </w:r>
    </w:p>
    <w:p w:rsidR="00767471" w:rsidRPr="005B5BB2" w:rsidRDefault="00767471" w:rsidP="005B5BB2">
      <w:pPr>
        <w:pStyle w:val="a5"/>
        <w:widowControl w:val="0"/>
        <w:autoSpaceDE w:val="0"/>
        <w:autoSpaceDN w:val="0"/>
        <w:adjustRightInd w:val="0"/>
        <w:ind w:left="0"/>
        <w:jc w:val="both"/>
        <w:rPr>
          <w:color w:val="000000" w:themeColor="text1"/>
          <w:sz w:val="28"/>
          <w:szCs w:val="28"/>
        </w:rPr>
      </w:pPr>
      <w:r w:rsidRPr="005B5BB2">
        <w:rPr>
          <w:color w:val="000000" w:themeColor="text1"/>
          <w:sz w:val="28"/>
          <w:szCs w:val="28"/>
        </w:rPr>
        <w:tab/>
        <w:t>2. Контроль за виконання даного рішення покласти на постійну комісію з питань бюджету, тарифу і цін.</w:t>
      </w:r>
    </w:p>
    <w:p w:rsidR="00767471" w:rsidRPr="005B5BB2" w:rsidRDefault="00767471" w:rsidP="005B5BB2">
      <w:pPr>
        <w:spacing w:after="0" w:line="240" w:lineRule="auto"/>
        <w:jc w:val="both"/>
        <w:rPr>
          <w:rFonts w:ascii="Times New Roman" w:eastAsiaTheme="minorHAnsi" w:hAnsi="Times New Roman" w:cs="Times New Roman"/>
          <w:b/>
          <w:color w:val="000000" w:themeColor="text1"/>
          <w:sz w:val="28"/>
          <w:szCs w:val="28"/>
          <w:lang w:eastAsia="en-US"/>
        </w:rPr>
      </w:pPr>
    </w:p>
    <w:p w:rsidR="00767471" w:rsidRPr="005B5BB2" w:rsidRDefault="00767471" w:rsidP="005B5BB2">
      <w:pPr>
        <w:spacing w:after="0" w:line="240" w:lineRule="auto"/>
        <w:jc w:val="both"/>
        <w:rPr>
          <w:rFonts w:ascii="Times New Roman" w:hAnsi="Times New Roman" w:cs="Times New Roman"/>
          <w:b/>
          <w:color w:val="000000" w:themeColor="text1"/>
          <w:sz w:val="28"/>
          <w:szCs w:val="28"/>
        </w:rPr>
      </w:pPr>
    </w:p>
    <w:p w:rsidR="00767471" w:rsidRPr="005B5BB2" w:rsidRDefault="00767471" w:rsidP="005B5BB2">
      <w:pPr>
        <w:spacing w:after="0" w:line="240" w:lineRule="auto"/>
        <w:jc w:val="both"/>
        <w:rPr>
          <w:rFonts w:ascii="Times New Roman" w:hAnsi="Times New Roman" w:cs="Times New Roman"/>
          <w:color w:val="000000" w:themeColor="text1"/>
          <w:sz w:val="28"/>
          <w:szCs w:val="28"/>
        </w:rPr>
      </w:pPr>
      <w:proofErr w:type="spellStart"/>
      <w:r w:rsidRPr="005B5BB2">
        <w:rPr>
          <w:rFonts w:ascii="Times New Roman" w:hAnsi="Times New Roman" w:cs="Times New Roman"/>
          <w:color w:val="000000" w:themeColor="text1"/>
          <w:sz w:val="28"/>
          <w:szCs w:val="28"/>
        </w:rPr>
        <w:t>В.п</w:t>
      </w:r>
      <w:proofErr w:type="spellEnd"/>
      <w:r w:rsidRPr="005B5BB2">
        <w:rPr>
          <w:rFonts w:ascii="Times New Roman" w:hAnsi="Times New Roman" w:cs="Times New Roman"/>
          <w:color w:val="000000" w:themeColor="text1"/>
          <w:sz w:val="28"/>
          <w:szCs w:val="28"/>
        </w:rPr>
        <w:t>. міського голови</w:t>
      </w:r>
    </w:p>
    <w:p w:rsidR="00767471" w:rsidRPr="005B5BB2" w:rsidRDefault="00767471" w:rsidP="005B5BB2">
      <w:pPr>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секретар ради та виконкому                                              Євген МОЛНАР</w:t>
      </w:r>
    </w:p>
    <w:p w:rsidR="00767471" w:rsidRPr="005B5BB2" w:rsidRDefault="00767471"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page"/>
      </w:r>
    </w:p>
    <w:p w:rsidR="00767471" w:rsidRPr="005B5BB2" w:rsidRDefault="00767471" w:rsidP="005B5BB2">
      <w:pPr>
        <w:spacing w:after="0" w:line="240" w:lineRule="auto"/>
        <w:rPr>
          <w:rFonts w:ascii="Times New Roman" w:hAnsi="Times New Roman" w:cs="Times New Roman"/>
          <w:color w:val="000000" w:themeColor="text1"/>
          <w:sz w:val="28"/>
          <w:szCs w:val="28"/>
        </w:rPr>
      </w:pPr>
    </w:p>
    <w:p w:rsidR="00767471" w:rsidRPr="005B5BB2" w:rsidRDefault="00767471" w:rsidP="005B5BB2">
      <w:pPr>
        <w:spacing w:after="0" w:line="240" w:lineRule="auto"/>
        <w:jc w:val="center"/>
        <w:outlineLvl w:val="0"/>
        <w:rPr>
          <w:rFonts w:ascii="Times New Roman" w:eastAsia="Times New Roman" w:hAnsi="Times New Roman" w:cs="Times New Roman"/>
          <w:b/>
          <w:bCs/>
          <w:color w:val="000000" w:themeColor="text1"/>
          <w:kern w:val="36"/>
          <w:sz w:val="28"/>
          <w:szCs w:val="28"/>
          <w:lang w:eastAsia="ru-RU"/>
        </w:rPr>
      </w:pPr>
      <w:r w:rsidRPr="005B5BB2">
        <w:rPr>
          <w:rFonts w:ascii="Times New Roman" w:eastAsia="Times New Roman" w:hAnsi="Times New Roman" w:cs="Times New Roman"/>
          <w:b/>
          <w:bCs/>
          <w:color w:val="000000" w:themeColor="text1"/>
          <w:sz w:val="28"/>
          <w:szCs w:val="28"/>
          <w:lang w:eastAsia="ru-RU"/>
        </w:rPr>
        <w:t>Паспорт Програми</w:t>
      </w:r>
      <w:r w:rsidRPr="005B5BB2">
        <w:rPr>
          <w:rFonts w:ascii="Times New Roman" w:eastAsia="Times New Roman" w:hAnsi="Times New Roman" w:cs="Times New Roman"/>
          <w:b/>
          <w:bCs/>
          <w:color w:val="000000" w:themeColor="text1"/>
          <w:kern w:val="36"/>
          <w:sz w:val="28"/>
          <w:szCs w:val="28"/>
          <w:lang w:eastAsia="ru-RU"/>
        </w:rPr>
        <w:t xml:space="preserve"> </w:t>
      </w:r>
    </w:p>
    <w:p w:rsidR="00767471" w:rsidRPr="005B5BB2" w:rsidRDefault="00767471" w:rsidP="005B5BB2">
      <w:pPr>
        <w:spacing w:after="0" w:line="240" w:lineRule="auto"/>
        <w:jc w:val="center"/>
        <w:outlineLvl w:val="0"/>
        <w:rPr>
          <w:rFonts w:ascii="Times New Roman" w:eastAsia="Times New Roman" w:hAnsi="Times New Roman" w:cs="Times New Roman"/>
          <w:b/>
          <w:bCs/>
          <w:color w:val="000000" w:themeColor="text1"/>
          <w:kern w:val="36"/>
          <w:sz w:val="28"/>
          <w:szCs w:val="28"/>
          <w:lang w:eastAsia="ru-RU"/>
        </w:rPr>
      </w:pPr>
      <w:r w:rsidRPr="005B5BB2">
        <w:rPr>
          <w:rFonts w:ascii="Times New Roman" w:eastAsia="Times New Roman" w:hAnsi="Times New Roman" w:cs="Times New Roman"/>
          <w:b/>
          <w:bCs/>
          <w:color w:val="000000" w:themeColor="text1"/>
          <w:kern w:val="36"/>
          <w:sz w:val="28"/>
          <w:szCs w:val="28"/>
          <w:lang w:eastAsia="ru-RU"/>
        </w:rPr>
        <w:t>підтримки мешканців Рахівської територіальної громади, які беруть участь у будівництві фортифікаційних споруд у зоні бойових дій</w:t>
      </w:r>
      <w:r w:rsidRPr="005B5BB2">
        <w:rPr>
          <w:rFonts w:ascii="Times New Roman" w:eastAsia="Times New Roman" w:hAnsi="Times New Roman" w:cs="Times New Roman"/>
          <w:b/>
          <w:bCs/>
          <w:color w:val="000000" w:themeColor="text1"/>
          <w:kern w:val="36"/>
          <w:sz w:val="28"/>
          <w:szCs w:val="28"/>
          <w:lang w:eastAsia="ru-RU"/>
        </w:rPr>
        <w:br/>
        <w:t xml:space="preserve">на 2026–2027 роки </w:t>
      </w:r>
    </w:p>
    <w:p w:rsidR="00767471" w:rsidRPr="005B5BB2" w:rsidRDefault="00767471" w:rsidP="005B5BB2">
      <w:pPr>
        <w:spacing w:after="0" w:line="240" w:lineRule="auto"/>
        <w:rPr>
          <w:rFonts w:ascii="Times New Roman" w:eastAsia="Times New Roman" w:hAnsi="Times New Roman" w:cs="Times New Roman"/>
          <w:bCs/>
          <w:color w:val="000000" w:themeColor="text1"/>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03"/>
      </w:tblGrid>
      <w:tr w:rsidR="005B5BB2" w:rsidRPr="005B5BB2" w:rsidTr="00767471">
        <w:tc>
          <w:tcPr>
            <w:tcW w:w="2268"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8"/>
                <w:szCs w:val="28"/>
                <w:lang w:eastAsia="ru-RU"/>
              </w:rPr>
            </w:pPr>
            <w:r w:rsidRPr="005B5BB2">
              <w:rPr>
                <w:rFonts w:ascii="Times New Roman" w:eastAsia="Times New Roman" w:hAnsi="Times New Roman" w:cs="Times New Roman"/>
                <w:bCs/>
                <w:color w:val="000000" w:themeColor="text1"/>
                <w:sz w:val="28"/>
                <w:szCs w:val="28"/>
                <w:lang w:eastAsia="ru-RU"/>
              </w:rPr>
              <w:t>Назва програми</w:t>
            </w:r>
          </w:p>
        </w:tc>
        <w:tc>
          <w:tcPr>
            <w:tcW w:w="7303"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outlineLvl w:val="0"/>
              <w:rPr>
                <w:rFonts w:ascii="Times New Roman" w:eastAsia="Times New Roman" w:hAnsi="Times New Roman" w:cs="Times New Roman"/>
                <w:bCs/>
                <w:color w:val="000000" w:themeColor="text1"/>
                <w:kern w:val="36"/>
                <w:sz w:val="28"/>
                <w:szCs w:val="28"/>
                <w:lang w:eastAsia="ru-RU"/>
              </w:rPr>
            </w:pPr>
            <w:r w:rsidRPr="005B5BB2">
              <w:rPr>
                <w:rFonts w:ascii="Times New Roman" w:eastAsia="Times New Roman" w:hAnsi="Times New Roman" w:cs="Times New Roman"/>
                <w:bCs/>
                <w:color w:val="000000" w:themeColor="text1"/>
                <w:kern w:val="36"/>
                <w:sz w:val="28"/>
                <w:szCs w:val="28"/>
                <w:lang w:eastAsia="ru-RU"/>
              </w:rPr>
              <w:t>Програма підтримки мешканців Рахівської ТГ, які беруть участь у будівництві фортифікаційних споруд у зоні бойових дій.</w:t>
            </w:r>
          </w:p>
        </w:tc>
      </w:tr>
      <w:tr w:rsidR="005B5BB2" w:rsidRPr="005B5BB2" w:rsidTr="00767471">
        <w:tc>
          <w:tcPr>
            <w:tcW w:w="2268"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8"/>
                <w:szCs w:val="28"/>
                <w:lang w:eastAsia="ru-RU"/>
              </w:rPr>
            </w:pPr>
            <w:r w:rsidRPr="005B5BB2">
              <w:rPr>
                <w:rFonts w:ascii="Times New Roman" w:eastAsia="Times New Roman" w:hAnsi="Times New Roman" w:cs="Times New Roman"/>
                <w:bCs/>
                <w:color w:val="000000" w:themeColor="text1"/>
                <w:sz w:val="28"/>
                <w:szCs w:val="28"/>
                <w:lang w:eastAsia="ru-RU"/>
              </w:rPr>
              <w:t>Замовник програми</w:t>
            </w:r>
          </w:p>
        </w:tc>
        <w:tc>
          <w:tcPr>
            <w:tcW w:w="7303"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rPr>
                <w:rFonts w:ascii="Times New Roman" w:eastAsia="Times New Roman" w:hAnsi="Times New Roman" w:cs="Times New Roman"/>
                <w:bCs/>
                <w:color w:val="000000" w:themeColor="text1"/>
                <w:sz w:val="28"/>
                <w:szCs w:val="28"/>
                <w:lang w:eastAsia="ru-RU"/>
              </w:rPr>
            </w:pPr>
            <w:r w:rsidRPr="005B5BB2">
              <w:rPr>
                <w:rFonts w:ascii="Times New Roman" w:eastAsia="Times New Roman" w:hAnsi="Times New Roman" w:cs="Times New Roman"/>
                <w:bCs/>
                <w:color w:val="000000" w:themeColor="text1"/>
                <w:sz w:val="28"/>
                <w:szCs w:val="28"/>
                <w:lang w:eastAsia="ru-RU"/>
              </w:rPr>
              <w:t>Рахівська міська рада</w:t>
            </w:r>
          </w:p>
        </w:tc>
      </w:tr>
      <w:tr w:rsidR="005B5BB2" w:rsidRPr="005B5BB2" w:rsidTr="00767471">
        <w:tc>
          <w:tcPr>
            <w:tcW w:w="2268"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8"/>
                <w:szCs w:val="28"/>
                <w:lang w:eastAsia="ru-RU"/>
              </w:rPr>
            </w:pPr>
            <w:r w:rsidRPr="005B5BB2">
              <w:rPr>
                <w:rFonts w:ascii="Times New Roman" w:eastAsia="Times New Roman" w:hAnsi="Times New Roman" w:cs="Times New Roman"/>
                <w:bCs/>
                <w:color w:val="000000" w:themeColor="text1"/>
                <w:sz w:val="28"/>
                <w:szCs w:val="28"/>
                <w:lang w:eastAsia="ru-RU"/>
              </w:rPr>
              <w:t>Розробник програми</w:t>
            </w:r>
          </w:p>
        </w:tc>
        <w:tc>
          <w:tcPr>
            <w:tcW w:w="7303"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rPr>
                <w:rFonts w:ascii="Times New Roman" w:eastAsia="Times New Roman" w:hAnsi="Times New Roman" w:cs="Times New Roman"/>
                <w:bCs/>
                <w:color w:val="000000" w:themeColor="text1"/>
                <w:sz w:val="28"/>
                <w:szCs w:val="28"/>
                <w:lang w:eastAsia="ru-RU"/>
              </w:rPr>
            </w:pPr>
            <w:r w:rsidRPr="005B5BB2">
              <w:rPr>
                <w:rFonts w:ascii="Times New Roman" w:eastAsia="Times New Roman" w:hAnsi="Times New Roman" w:cs="Times New Roman"/>
                <w:bCs/>
                <w:color w:val="000000" w:themeColor="text1"/>
                <w:sz w:val="28"/>
                <w:szCs w:val="28"/>
                <w:lang w:eastAsia="ru-RU"/>
              </w:rPr>
              <w:t>Рахівська міська рада</w:t>
            </w:r>
          </w:p>
        </w:tc>
      </w:tr>
      <w:tr w:rsidR="005B5BB2" w:rsidRPr="005B5BB2" w:rsidTr="00767471">
        <w:tc>
          <w:tcPr>
            <w:tcW w:w="2268"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8"/>
                <w:szCs w:val="28"/>
                <w:lang w:eastAsia="ru-RU"/>
              </w:rPr>
            </w:pPr>
            <w:r w:rsidRPr="005B5BB2">
              <w:rPr>
                <w:rFonts w:ascii="Times New Roman" w:eastAsia="Times New Roman" w:hAnsi="Times New Roman" w:cs="Times New Roman"/>
                <w:bCs/>
                <w:color w:val="000000" w:themeColor="text1"/>
                <w:sz w:val="28"/>
                <w:szCs w:val="28"/>
                <w:lang w:eastAsia="ru-RU"/>
              </w:rPr>
              <w:t>Строки реалізації Програми</w:t>
            </w:r>
          </w:p>
        </w:tc>
        <w:tc>
          <w:tcPr>
            <w:tcW w:w="7303"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rPr>
                <w:rFonts w:ascii="Times New Roman" w:eastAsia="Times New Roman" w:hAnsi="Times New Roman" w:cs="Times New Roman"/>
                <w:bCs/>
                <w:color w:val="000000" w:themeColor="text1"/>
                <w:sz w:val="28"/>
                <w:szCs w:val="28"/>
                <w:lang w:eastAsia="ru-RU"/>
              </w:rPr>
            </w:pPr>
            <w:r w:rsidRPr="005B5BB2">
              <w:rPr>
                <w:rFonts w:ascii="Times New Roman" w:eastAsia="Times New Roman" w:hAnsi="Times New Roman" w:cs="Times New Roman"/>
                <w:bCs/>
                <w:color w:val="000000" w:themeColor="text1"/>
                <w:sz w:val="28"/>
                <w:szCs w:val="28"/>
                <w:lang w:eastAsia="ru-RU"/>
              </w:rPr>
              <w:t>2026</w:t>
            </w:r>
            <w:r w:rsidRPr="005B5BB2">
              <w:rPr>
                <w:rFonts w:ascii="Times New Roman" w:eastAsia="Times New Roman" w:hAnsi="Times New Roman" w:cs="Times New Roman"/>
                <w:b/>
                <w:bCs/>
                <w:color w:val="000000" w:themeColor="text1"/>
                <w:sz w:val="28"/>
                <w:szCs w:val="28"/>
                <w:lang w:eastAsia="ru-RU"/>
              </w:rPr>
              <w:t>-</w:t>
            </w:r>
            <w:r w:rsidRPr="005B5BB2">
              <w:rPr>
                <w:rFonts w:ascii="Times New Roman" w:eastAsia="Times New Roman" w:hAnsi="Times New Roman" w:cs="Times New Roman"/>
                <w:color w:val="000000" w:themeColor="text1"/>
                <w:sz w:val="28"/>
                <w:szCs w:val="28"/>
                <w:lang w:eastAsia="ru-RU"/>
              </w:rPr>
              <w:t>2027</w:t>
            </w:r>
            <w:r w:rsidRPr="005B5BB2">
              <w:rPr>
                <w:rFonts w:ascii="Times New Roman" w:eastAsia="Times New Roman" w:hAnsi="Times New Roman" w:cs="Times New Roman"/>
                <w:bCs/>
                <w:color w:val="000000" w:themeColor="text1"/>
                <w:sz w:val="28"/>
                <w:szCs w:val="28"/>
                <w:lang w:eastAsia="ru-RU"/>
              </w:rPr>
              <w:t>рік</w:t>
            </w:r>
          </w:p>
        </w:tc>
      </w:tr>
      <w:tr w:rsidR="005B5BB2" w:rsidRPr="005B5BB2" w:rsidTr="00767471">
        <w:tc>
          <w:tcPr>
            <w:tcW w:w="2268"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8"/>
                <w:szCs w:val="28"/>
                <w:lang w:eastAsia="ru-RU"/>
              </w:rPr>
            </w:pPr>
            <w:r w:rsidRPr="005B5BB2">
              <w:rPr>
                <w:rFonts w:ascii="Times New Roman" w:eastAsia="Times New Roman" w:hAnsi="Times New Roman" w:cs="Times New Roman"/>
                <w:bCs/>
                <w:color w:val="000000" w:themeColor="text1"/>
                <w:sz w:val="28"/>
                <w:szCs w:val="28"/>
                <w:lang w:eastAsia="ru-RU"/>
              </w:rPr>
              <w:t>Джерела фінансування</w:t>
            </w:r>
          </w:p>
        </w:tc>
        <w:tc>
          <w:tcPr>
            <w:tcW w:w="7303"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rPr>
                <w:rFonts w:ascii="Times New Roman" w:eastAsia="Times New Roman" w:hAnsi="Times New Roman" w:cs="Times New Roman"/>
                <w:color w:val="000000" w:themeColor="text1"/>
                <w:sz w:val="28"/>
                <w:szCs w:val="28"/>
              </w:rPr>
            </w:pPr>
            <w:r w:rsidRPr="005B5BB2">
              <w:rPr>
                <w:rFonts w:ascii="Times New Roman" w:eastAsia="Times New Roman" w:hAnsi="Times New Roman" w:cs="Times New Roman"/>
                <w:color w:val="000000" w:themeColor="text1"/>
                <w:sz w:val="28"/>
                <w:szCs w:val="28"/>
              </w:rPr>
              <w:t>Місцевий бюджет, благодійна допомога, інші джерела не заборонені законодавством</w:t>
            </w:r>
          </w:p>
        </w:tc>
      </w:tr>
      <w:tr w:rsidR="005B5BB2" w:rsidRPr="005B5BB2" w:rsidTr="00767471">
        <w:tc>
          <w:tcPr>
            <w:tcW w:w="2268"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8"/>
                <w:szCs w:val="28"/>
                <w:lang w:eastAsia="ru-RU"/>
              </w:rPr>
            </w:pPr>
            <w:r w:rsidRPr="005B5BB2">
              <w:rPr>
                <w:rFonts w:ascii="Times New Roman" w:eastAsia="Times New Roman" w:hAnsi="Times New Roman" w:cs="Times New Roman"/>
                <w:bCs/>
                <w:color w:val="000000" w:themeColor="text1"/>
                <w:sz w:val="28"/>
                <w:szCs w:val="28"/>
                <w:lang w:eastAsia="ru-RU"/>
              </w:rPr>
              <w:t>Обсяги фінансування</w:t>
            </w:r>
          </w:p>
        </w:tc>
        <w:tc>
          <w:tcPr>
            <w:tcW w:w="7303"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b/>
                <w:color w:val="000000" w:themeColor="text1"/>
                <w:sz w:val="28"/>
                <w:szCs w:val="28"/>
                <w:lang w:eastAsia="ru-RU"/>
              </w:rPr>
              <w:t>300 000</w:t>
            </w:r>
            <w:r w:rsidRPr="005B5BB2">
              <w:rPr>
                <w:rFonts w:ascii="Times New Roman" w:eastAsia="Times New Roman" w:hAnsi="Times New Roman" w:cs="Times New Roman"/>
                <w:color w:val="000000" w:themeColor="text1"/>
                <w:sz w:val="28"/>
                <w:szCs w:val="28"/>
                <w:lang w:eastAsia="ru-RU"/>
              </w:rPr>
              <w:t xml:space="preserve"> грн. </w:t>
            </w:r>
          </w:p>
        </w:tc>
      </w:tr>
      <w:tr w:rsidR="00767471" w:rsidRPr="005B5BB2" w:rsidTr="00767471">
        <w:tc>
          <w:tcPr>
            <w:tcW w:w="2268"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8"/>
                <w:szCs w:val="28"/>
                <w:lang w:eastAsia="ru-RU"/>
              </w:rPr>
            </w:pPr>
            <w:r w:rsidRPr="005B5BB2">
              <w:rPr>
                <w:rFonts w:ascii="Times New Roman" w:eastAsia="Times New Roman" w:hAnsi="Times New Roman" w:cs="Times New Roman"/>
                <w:bCs/>
                <w:color w:val="000000" w:themeColor="text1"/>
                <w:sz w:val="28"/>
                <w:szCs w:val="28"/>
                <w:lang w:eastAsia="ru-RU"/>
              </w:rPr>
              <w:t>Очікувані кінцеві результати реалізації Програми</w:t>
            </w:r>
          </w:p>
        </w:tc>
        <w:tc>
          <w:tcPr>
            <w:tcW w:w="7303"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8"/>
                <w:szCs w:val="28"/>
                <w:lang w:eastAsia="ru-RU"/>
              </w:rPr>
              <w:t>1) забезпечення соціального захисту мешканців громади, залучених до виконання оборонних завдань;</w:t>
            </w:r>
          </w:p>
          <w:p w:rsidR="00767471" w:rsidRPr="005B5BB2" w:rsidRDefault="00767471" w:rsidP="005B5BB2">
            <w:pPr>
              <w:spacing w:after="0" w:line="240" w:lineRule="auto"/>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 xml:space="preserve"> 2) посилення обороноздатності України через трудовий ресурс громад;</w:t>
            </w:r>
          </w:p>
          <w:p w:rsidR="00767471" w:rsidRPr="005B5BB2" w:rsidRDefault="00767471" w:rsidP="005B5BB2">
            <w:pPr>
              <w:spacing w:after="0" w:line="240" w:lineRule="auto"/>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3)забезпечення учасників робіт транспортом для поїздки до місця виконання завдань та повернення назад до громади організованим та безпечним способом;</w:t>
            </w:r>
          </w:p>
          <w:p w:rsidR="00767471" w:rsidRPr="005B5BB2" w:rsidRDefault="00767471" w:rsidP="005B5BB2">
            <w:pPr>
              <w:spacing w:after="0" w:line="240" w:lineRule="auto"/>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4)відшкодування витрат на ремонт транспортного засобу, задіяного у перевезенні учасників.</w:t>
            </w:r>
          </w:p>
          <w:p w:rsidR="00767471" w:rsidRPr="005B5BB2" w:rsidRDefault="00767471" w:rsidP="005B5BB2">
            <w:pPr>
              <w:spacing w:after="0" w:line="240" w:lineRule="auto"/>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5)  відшкодування витрат на відрядження, включаючи добові;</w:t>
            </w:r>
          </w:p>
          <w:p w:rsidR="00767471" w:rsidRPr="005B5BB2" w:rsidRDefault="00767471" w:rsidP="005B5BB2">
            <w:pPr>
              <w:spacing w:after="0" w:line="240" w:lineRule="auto"/>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6) забезпечення знаряддями праці, засобами захисту та першої необхідності;</w:t>
            </w:r>
          </w:p>
          <w:p w:rsidR="00767471" w:rsidRPr="005B5BB2" w:rsidRDefault="00767471" w:rsidP="005B5BB2">
            <w:pPr>
              <w:spacing w:after="0" w:line="240" w:lineRule="auto"/>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7)</w:t>
            </w:r>
            <w:r w:rsidRPr="005B5BB2">
              <w:rPr>
                <w:rFonts w:ascii="Times New Roman" w:eastAsia="Times New Roman" w:hAnsi="Times New Roman" w:cs="Times New Roman"/>
                <w:color w:val="000000" w:themeColor="text1"/>
                <w:sz w:val="24"/>
                <w:szCs w:val="24"/>
                <w:lang w:eastAsia="ru-RU"/>
              </w:rPr>
              <w:t xml:space="preserve"> </w:t>
            </w:r>
            <w:r w:rsidRPr="005B5BB2">
              <w:rPr>
                <w:rFonts w:ascii="Times New Roman" w:eastAsia="Times New Roman" w:hAnsi="Times New Roman" w:cs="Times New Roman"/>
                <w:color w:val="000000" w:themeColor="text1"/>
                <w:sz w:val="28"/>
                <w:szCs w:val="28"/>
                <w:lang w:eastAsia="ru-RU"/>
              </w:rPr>
              <w:t xml:space="preserve">запровадження механізму публічного визнання внеску учасників через вручення подяк, відзнак та інші форми морального заохочення;  </w:t>
            </w:r>
          </w:p>
          <w:p w:rsidR="00767471" w:rsidRPr="005B5BB2" w:rsidRDefault="00767471" w:rsidP="005B5BB2">
            <w:pPr>
              <w:spacing w:after="0" w:line="240" w:lineRule="auto"/>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9) раціональне та цільове використання бюджетних і позабюджетних коштів, спрямованих на підтримку оборонного ресурсу громади;</w:t>
            </w:r>
          </w:p>
          <w:p w:rsidR="00767471" w:rsidRPr="005B5BB2" w:rsidRDefault="00767471"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8"/>
                <w:szCs w:val="28"/>
                <w:lang w:eastAsia="ru-RU"/>
              </w:rPr>
              <w:t>10) формування громадської солідарності в умовах війни.</w:t>
            </w:r>
          </w:p>
        </w:tc>
      </w:tr>
    </w:tbl>
    <w:p w:rsidR="00767471" w:rsidRPr="005B5BB2" w:rsidRDefault="00767471" w:rsidP="005B5BB2">
      <w:pPr>
        <w:spacing w:after="0" w:line="240" w:lineRule="auto"/>
        <w:rPr>
          <w:rFonts w:ascii="Times New Roman" w:eastAsia="Times New Roman" w:hAnsi="Times New Roman" w:cs="Times New Roman"/>
          <w:b/>
          <w:bCs/>
          <w:color w:val="000000" w:themeColor="text1"/>
          <w:sz w:val="28"/>
          <w:szCs w:val="28"/>
          <w:lang w:eastAsia="ru-RU"/>
        </w:rPr>
      </w:pPr>
    </w:p>
    <w:p w:rsidR="00767471" w:rsidRPr="005B5BB2" w:rsidRDefault="00767471" w:rsidP="005B5BB2">
      <w:pPr>
        <w:spacing w:after="0" w:line="240" w:lineRule="auto"/>
        <w:rPr>
          <w:rFonts w:ascii="Times New Roman" w:eastAsia="Times New Roman" w:hAnsi="Times New Roman" w:cs="Times New Roman"/>
          <w:b/>
          <w:bCs/>
          <w:color w:val="000000" w:themeColor="text1"/>
          <w:sz w:val="28"/>
          <w:szCs w:val="28"/>
          <w:lang w:eastAsia="ru-RU"/>
        </w:rPr>
      </w:pPr>
      <w:r w:rsidRPr="005B5BB2">
        <w:rPr>
          <w:rFonts w:ascii="Times New Roman" w:eastAsia="Times New Roman" w:hAnsi="Times New Roman" w:cs="Times New Roman"/>
          <w:b/>
          <w:bCs/>
          <w:color w:val="000000" w:themeColor="text1"/>
          <w:sz w:val="28"/>
          <w:szCs w:val="28"/>
          <w:lang w:eastAsia="ru-RU"/>
        </w:rPr>
        <w:br w:type="page"/>
      </w:r>
    </w:p>
    <w:p w:rsidR="00767471" w:rsidRPr="005B5BB2" w:rsidRDefault="00767471" w:rsidP="005B5BB2">
      <w:pPr>
        <w:spacing w:after="0" w:line="240" w:lineRule="auto"/>
        <w:rPr>
          <w:rFonts w:ascii="Times New Roman" w:eastAsia="Calibri" w:hAnsi="Times New Roman" w:cs="Times New Roman"/>
          <w:color w:val="000000" w:themeColor="text1"/>
          <w:sz w:val="24"/>
          <w:szCs w:val="24"/>
          <w:lang w:eastAsia="en-US"/>
        </w:rPr>
      </w:pPr>
    </w:p>
    <w:tbl>
      <w:tblPr>
        <w:tblW w:w="0" w:type="auto"/>
        <w:tblInd w:w="6629" w:type="dxa"/>
        <w:tblLook w:val="04A0" w:firstRow="1" w:lastRow="0" w:firstColumn="1" w:lastColumn="0" w:noHBand="0" w:noVBand="1"/>
      </w:tblPr>
      <w:tblGrid>
        <w:gridCol w:w="2941"/>
      </w:tblGrid>
      <w:tr w:rsidR="005B5BB2" w:rsidRPr="005B5BB2" w:rsidTr="00767471">
        <w:tc>
          <w:tcPr>
            <w:tcW w:w="2941" w:type="dxa"/>
            <w:hideMark/>
          </w:tcPr>
          <w:p w:rsidR="00767471" w:rsidRPr="005B5BB2" w:rsidRDefault="00767471" w:rsidP="005B5BB2">
            <w:pPr>
              <w:spacing w:after="0" w:line="240" w:lineRule="auto"/>
              <w:rPr>
                <w:rFonts w:ascii="Times New Roman" w:hAnsi="Times New Roman" w:cs="Times New Roman"/>
                <w:color w:val="000000" w:themeColor="text1"/>
                <w:lang w:eastAsia="ar-SA"/>
              </w:rPr>
            </w:pPr>
            <w:r w:rsidRPr="005B5BB2">
              <w:rPr>
                <w:rFonts w:ascii="Times New Roman" w:hAnsi="Times New Roman" w:cs="Times New Roman"/>
                <w:color w:val="000000" w:themeColor="text1"/>
              </w:rPr>
              <w:t xml:space="preserve">           Додаток                                                                              до рішення міської ради  </w:t>
            </w:r>
          </w:p>
          <w:p w:rsidR="00767471" w:rsidRPr="005B5BB2" w:rsidRDefault="00767471" w:rsidP="005B5BB2">
            <w:pPr>
              <w:widowControl w:val="0"/>
              <w:suppressAutoHyphens/>
              <w:spacing w:after="0" w:line="240" w:lineRule="auto"/>
              <w:rPr>
                <w:rFonts w:ascii="Times New Roman" w:hAnsi="Times New Roman" w:cs="Times New Roman"/>
                <w:b/>
                <w:color w:val="000000" w:themeColor="text1"/>
                <w:lang w:eastAsia="en-US"/>
              </w:rPr>
            </w:pPr>
            <w:r w:rsidRPr="005B5BB2">
              <w:rPr>
                <w:rFonts w:ascii="Times New Roman" w:hAnsi="Times New Roman" w:cs="Times New Roman"/>
                <w:color w:val="000000" w:themeColor="text1"/>
              </w:rPr>
              <w:t xml:space="preserve">82-ої сесії 8-го скликання                                                                                       </w:t>
            </w:r>
            <w:r w:rsidR="00041135" w:rsidRPr="005B5BB2">
              <w:rPr>
                <w:rFonts w:ascii="Times New Roman" w:hAnsi="Times New Roman" w:cs="Times New Roman"/>
                <w:color w:val="000000" w:themeColor="text1"/>
              </w:rPr>
              <w:t xml:space="preserve">          від 12.03.2026 р. №1275</w:t>
            </w:r>
          </w:p>
        </w:tc>
      </w:tr>
    </w:tbl>
    <w:p w:rsidR="00767471" w:rsidRPr="005B5BB2" w:rsidRDefault="00767471" w:rsidP="005B5BB2">
      <w:pPr>
        <w:widowControl w:val="0"/>
        <w:spacing w:after="0" w:line="240" w:lineRule="auto"/>
        <w:rPr>
          <w:rFonts w:ascii="Times New Roman" w:eastAsia="Times New Roman" w:hAnsi="Times New Roman" w:cs="Times New Roman"/>
          <w:b/>
          <w:color w:val="000000" w:themeColor="text1"/>
          <w:sz w:val="28"/>
          <w:szCs w:val="28"/>
          <w:lang w:eastAsia="en-US"/>
        </w:rPr>
      </w:pPr>
    </w:p>
    <w:p w:rsidR="00767471" w:rsidRPr="005B5BB2" w:rsidRDefault="00767471" w:rsidP="005B5BB2">
      <w:pPr>
        <w:spacing w:after="0" w:line="240" w:lineRule="auto"/>
        <w:jc w:val="center"/>
        <w:outlineLvl w:val="0"/>
        <w:rPr>
          <w:rFonts w:ascii="Times New Roman" w:eastAsia="Times New Roman" w:hAnsi="Times New Roman" w:cs="Times New Roman"/>
          <w:b/>
          <w:bCs/>
          <w:color w:val="000000" w:themeColor="text1"/>
          <w:sz w:val="28"/>
          <w:szCs w:val="28"/>
          <w:lang w:eastAsia="ru-RU"/>
        </w:rPr>
      </w:pPr>
    </w:p>
    <w:p w:rsidR="00767471" w:rsidRPr="005B5BB2" w:rsidRDefault="00767471" w:rsidP="005B5BB2">
      <w:pPr>
        <w:spacing w:after="0" w:line="240" w:lineRule="auto"/>
        <w:jc w:val="center"/>
        <w:outlineLvl w:val="0"/>
        <w:rPr>
          <w:rFonts w:ascii="Times New Roman" w:eastAsia="Times New Roman" w:hAnsi="Times New Roman" w:cs="Times New Roman"/>
          <w:b/>
          <w:bCs/>
          <w:color w:val="000000" w:themeColor="text1"/>
          <w:kern w:val="36"/>
          <w:sz w:val="28"/>
          <w:szCs w:val="28"/>
          <w:lang w:eastAsia="ru-RU"/>
        </w:rPr>
      </w:pPr>
      <w:r w:rsidRPr="005B5BB2">
        <w:rPr>
          <w:rFonts w:ascii="Times New Roman" w:eastAsia="Times New Roman" w:hAnsi="Times New Roman" w:cs="Times New Roman"/>
          <w:b/>
          <w:bCs/>
          <w:color w:val="000000" w:themeColor="text1"/>
          <w:sz w:val="28"/>
          <w:szCs w:val="28"/>
          <w:lang w:eastAsia="ru-RU"/>
        </w:rPr>
        <w:t>ПРОГРАМА</w:t>
      </w:r>
      <w:r w:rsidRPr="005B5BB2">
        <w:rPr>
          <w:rFonts w:ascii="Times New Roman" w:eastAsia="Times New Roman" w:hAnsi="Times New Roman" w:cs="Times New Roman"/>
          <w:b/>
          <w:bCs/>
          <w:color w:val="000000" w:themeColor="text1"/>
          <w:sz w:val="28"/>
          <w:szCs w:val="28"/>
          <w:lang w:eastAsia="ru-RU"/>
        </w:rPr>
        <w:br/>
      </w:r>
      <w:r w:rsidRPr="005B5BB2">
        <w:rPr>
          <w:rFonts w:ascii="Times New Roman" w:eastAsia="Times New Roman" w:hAnsi="Times New Roman" w:cs="Times New Roman"/>
          <w:b/>
          <w:bCs/>
          <w:color w:val="000000" w:themeColor="text1"/>
          <w:kern w:val="36"/>
          <w:sz w:val="28"/>
          <w:szCs w:val="28"/>
          <w:lang w:eastAsia="ru-RU"/>
        </w:rPr>
        <w:t>підтримки мешканців Рахівської територіальної громади, які беруть участь у будівництві фортифікаційних споруд у зоні бойових дій</w:t>
      </w:r>
      <w:r w:rsidRPr="005B5BB2">
        <w:rPr>
          <w:rFonts w:ascii="Times New Roman" w:eastAsia="Times New Roman" w:hAnsi="Times New Roman" w:cs="Times New Roman"/>
          <w:b/>
          <w:bCs/>
          <w:color w:val="000000" w:themeColor="text1"/>
          <w:kern w:val="36"/>
          <w:sz w:val="28"/>
          <w:szCs w:val="28"/>
          <w:lang w:eastAsia="ru-RU"/>
        </w:rPr>
        <w:br/>
        <w:t xml:space="preserve">на 2026–2027 роки </w:t>
      </w:r>
    </w:p>
    <w:p w:rsidR="00767471" w:rsidRPr="005B5BB2" w:rsidRDefault="00767471" w:rsidP="005B5BB2">
      <w:pPr>
        <w:spacing w:after="0" w:line="240" w:lineRule="auto"/>
        <w:jc w:val="center"/>
        <w:rPr>
          <w:rFonts w:ascii="Times New Roman" w:eastAsia="Times New Roman" w:hAnsi="Times New Roman" w:cs="Times New Roman"/>
          <w:b/>
          <w:bCs/>
          <w:color w:val="000000" w:themeColor="text1"/>
          <w:sz w:val="28"/>
          <w:szCs w:val="28"/>
          <w:lang w:eastAsia="ru-RU"/>
        </w:rPr>
      </w:pPr>
    </w:p>
    <w:p w:rsidR="00767471" w:rsidRPr="005B5BB2" w:rsidRDefault="00767471" w:rsidP="005B5BB2">
      <w:pPr>
        <w:spacing w:after="0" w:line="240" w:lineRule="auto"/>
        <w:jc w:val="center"/>
        <w:rPr>
          <w:rFonts w:ascii="Times New Roman" w:eastAsia="Times New Roman" w:hAnsi="Times New Roman" w:cs="Times New Roman"/>
          <w:b/>
          <w:bCs/>
          <w:color w:val="000000" w:themeColor="text1"/>
          <w:sz w:val="28"/>
          <w:szCs w:val="28"/>
          <w:lang w:eastAsia="ru-RU"/>
        </w:rPr>
      </w:pPr>
    </w:p>
    <w:p w:rsidR="00767471" w:rsidRPr="005B5BB2" w:rsidRDefault="00767471" w:rsidP="005B5BB2">
      <w:pPr>
        <w:pStyle w:val="a5"/>
        <w:numPr>
          <w:ilvl w:val="0"/>
          <w:numId w:val="13"/>
        </w:numPr>
        <w:ind w:left="0"/>
        <w:jc w:val="center"/>
        <w:rPr>
          <w:b/>
          <w:bCs/>
          <w:color w:val="000000" w:themeColor="text1"/>
          <w:sz w:val="28"/>
          <w:szCs w:val="28"/>
        </w:rPr>
      </w:pPr>
      <w:r w:rsidRPr="005B5BB2">
        <w:rPr>
          <w:b/>
          <w:bCs/>
          <w:color w:val="000000" w:themeColor="text1"/>
          <w:sz w:val="28"/>
          <w:szCs w:val="28"/>
        </w:rPr>
        <w:t>Загальні положення</w:t>
      </w:r>
    </w:p>
    <w:p w:rsidR="00767471" w:rsidRPr="005B5BB2" w:rsidRDefault="00767471" w:rsidP="005B5BB2">
      <w:pPr>
        <w:pStyle w:val="a5"/>
        <w:ind w:left="0"/>
        <w:rPr>
          <w:color w:val="000000" w:themeColor="text1"/>
        </w:rPr>
      </w:pPr>
    </w:p>
    <w:p w:rsidR="00767471" w:rsidRPr="005B5BB2" w:rsidRDefault="00767471" w:rsidP="005B5BB2">
      <w:pPr>
        <w:spacing w:after="0" w:line="240" w:lineRule="auto"/>
        <w:ind w:firstLine="708"/>
        <w:jc w:val="both"/>
        <w:outlineLvl w:val="0"/>
        <w:rPr>
          <w:rFonts w:ascii="Times New Roman" w:eastAsia="Times New Roman" w:hAnsi="Times New Roman" w:cs="Times New Roman"/>
          <w:bCs/>
          <w:color w:val="000000" w:themeColor="text1"/>
          <w:kern w:val="36"/>
          <w:sz w:val="28"/>
          <w:szCs w:val="28"/>
          <w:lang w:eastAsia="ru-RU"/>
        </w:rPr>
      </w:pPr>
      <w:r w:rsidRPr="005B5BB2">
        <w:rPr>
          <w:rFonts w:ascii="Times New Roman" w:eastAsia="Times New Roman" w:hAnsi="Times New Roman" w:cs="Times New Roman"/>
          <w:bCs/>
          <w:color w:val="000000" w:themeColor="text1"/>
          <w:kern w:val="36"/>
          <w:sz w:val="28"/>
          <w:szCs w:val="28"/>
          <w:lang w:eastAsia="ru-RU"/>
        </w:rPr>
        <w:t xml:space="preserve">Програма підтримки мешканців Рахівської територіальної громади, які беруть участь у будівництві фортифікаційних споруд у зоні бойових дій на 2026–2027 роки (далі – Програма) розроблена відповідно до Конституції України, Законів України «Про місцеве самоврядування в Україні», «Про оборону України», «Про правовий режим воєнного стану», рішення ради оборони Закарпатської області від 28 лютого 2025 року №8  «Про невідкладні заходи щодо зміцнення обороноздатності держави шляхом залучення  трудового ресурсу (відрядження працівників) Закарпатської області. </w:t>
      </w:r>
    </w:p>
    <w:p w:rsidR="00767471" w:rsidRPr="005B5BB2" w:rsidRDefault="00767471" w:rsidP="005B5BB2">
      <w:pPr>
        <w:spacing w:after="0" w:line="240" w:lineRule="auto"/>
        <w:ind w:firstLine="708"/>
        <w:jc w:val="both"/>
        <w:rPr>
          <w:rFonts w:ascii="Times New Roman" w:eastAsia="Times New Roman" w:hAnsi="Times New Roman" w:cs="Times New Roman"/>
          <w:bCs/>
          <w:color w:val="000000" w:themeColor="text1"/>
          <w:kern w:val="36"/>
          <w:sz w:val="28"/>
          <w:szCs w:val="28"/>
          <w:lang w:eastAsia="ru-RU"/>
        </w:rPr>
      </w:pPr>
      <w:r w:rsidRPr="005B5BB2">
        <w:rPr>
          <w:rFonts w:ascii="Times New Roman" w:eastAsia="Times New Roman" w:hAnsi="Times New Roman" w:cs="Times New Roman"/>
          <w:bCs/>
          <w:color w:val="000000" w:themeColor="text1"/>
          <w:kern w:val="36"/>
          <w:sz w:val="28"/>
          <w:szCs w:val="28"/>
          <w:lang w:eastAsia="ru-RU"/>
        </w:rPr>
        <w:t xml:space="preserve">З початком повномасштабної збройної агресії російської Федерації на території України, будівництво фортифікаційних споруд стало одним із ключових напрямів забезпечення обороноздатності держави. </w:t>
      </w:r>
    </w:p>
    <w:p w:rsidR="00767471" w:rsidRPr="005B5BB2" w:rsidRDefault="00767471" w:rsidP="005B5BB2">
      <w:pPr>
        <w:spacing w:after="0" w:line="240" w:lineRule="auto"/>
        <w:ind w:firstLine="708"/>
        <w:jc w:val="both"/>
        <w:rPr>
          <w:rFonts w:ascii="Times New Roman" w:eastAsia="Times New Roman" w:hAnsi="Times New Roman" w:cs="Times New Roman"/>
          <w:bCs/>
          <w:color w:val="000000" w:themeColor="text1"/>
          <w:kern w:val="36"/>
          <w:sz w:val="28"/>
          <w:szCs w:val="28"/>
          <w:lang w:eastAsia="ru-RU"/>
        </w:rPr>
      </w:pPr>
      <w:r w:rsidRPr="005B5BB2">
        <w:rPr>
          <w:rFonts w:ascii="Times New Roman" w:eastAsia="Times New Roman" w:hAnsi="Times New Roman" w:cs="Times New Roman"/>
          <w:bCs/>
          <w:color w:val="000000" w:themeColor="text1"/>
          <w:kern w:val="36"/>
          <w:sz w:val="28"/>
          <w:szCs w:val="28"/>
          <w:lang w:eastAsia="ru-RU"/>
        </w:rPr>
        <w:t xml:space="preserve">Мешканці Рахівської територіальної громади беруть активну участь у зведенні оборонних об’єктів на територіях, наближених до зони бойових дій. Ця діяльність, хоча і не пов’язана з прямою участю в збройному протистоянні, проте вимагає надзвичайної фізичної витривалості, моральної стійкості та готовності працювати в умовах постійної небезпеки для життя і здоров’я. </w:t>
      </w:r>
    </w:p>
    <w:p w:rsidR="00767471" w:rsidRPr="005B5BB2" w:rsidRDefault="00767471" w:rsidP="005B5BB2">
      <w:pPr>
        <w:spacing w:after="0" w:line="240" w:lineRule="auto"/>
        <w:jc w:val="both"/>
        <w:rPr>
          <w:rFonts w:ascii="Times New Roman" w:eastAsia="Times New Roman" w:hAnsi="Times New Roman" w:cs="Times New Roman"/>
          <w:bCs/>
          <w:color w:val="000000" w:themeColor="text1"/>
          <w:kern w:val="36"/>
          <w:sz w:val="28"/>
          <w:szCs w:val="28"/>
          <w:lang w:eastAsia="ru-RU"/>
        </w:rPr>
      </w:pPr>
      <w:r w:rsidRPr="005B5BB2">
        <w:rPr>
          <w:rFonts w:ascii="Times New Roman" w:eastAsia="Times New Roman" w:hAnsi="Times New Roman" w:cs="Times New Roman"/>
          <w:bCs/>
          <w:color w:val="000000" w:themeColor="text1"/>
          <w:kern w:val="36"/>
          <w:sz w:val="28"/>
          <w:szCs w:val="28"/>
          <w:lang w:eastAsia="ru-RU"/>
        </w:rPr>
        <w:t xml:space="preserve">Окрім того, вона пов’язана з побутовими труднощами, несприятливими кліматичними умовами, а також перебуванням у тимчасово </w:t>
      </w:r>
      <w:proofErr w:type="spellStart"/>
      <w:r w:rsidRPr="005B5BB2">
        <w:rPr>
          <w:rFonts w:ascii="Times New Roman" w:eastAsia="Times New Roman" w:hAnsi="Times New Roman" w:cs="Times New Roman"/>
          <w:bCs/>
          <w:color w:val="000000" w:themeColor="text1"/>
          <w:kern w:val="36"/>
          <w:sz w:val="28"/>
          <w:szCs w:val="28"/>
          <w:lang w:eastAsia="ru-RU"/>
        </w:rPr>
        <w:t>облаштованих</w:t>
      </w:r>
      <w:proofErr w:type="spellEnd"/>
      <w:r w:rsidRPr="005B5BB2">
        <w:rPr>
          <w:rFonts w:ascii="Times New Roman" w:eastAsia="Times New Roman" w:hAnsi="Times New Roman" w:cs="Times New Roman"/>
          <w:bCs/>
          <w:color w:val="000000" w:themeColor="text1"/>
          <w:kern w:val="36"/>
          <w:sz w:val="28"/>
          <w:szCs w:val="28"/>
          <w:lang w:eastAsia="ru-RU"/>
        </w:rPr>
        <w:t xml:space="preserve"> місцях розміщення, які часто не мають базових зручностей.</w:t>
      </w:r>
    </w:p>
    <w:p w:rsidR="00767471" w:rsidRPr="005B5BB2" w:rsidRDefault="00767471" w:rsidP="005B5BB2">
      <w:pPr>
        <w:spacing w:after="0" w:line="240" w:lineRule="auto"/>
        <w:jc w:val="both"/>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 xml:space="preserve">         Органи місцевого самоврядування мають прямий обов’язок не лише організаційно сприяти такій участі, але й забезпечити всебічну підтримку цих громадян — як до виїзду, так і після повернення. Програма спрямована саме на системне вирішення цих завдань.</w:t>
      </w:r>
    </w:p>
    <w:p w:rsidR="00767471" w:rsidRPr="005B5BB2" w:rsidRDefault="00767471" w:rsidP="005B5BB2">
      <w:pPr>
        <w:spacing w:after="0" w:line="240" w:lineRule="auto"/>
        <w:rPr>
          <w:rFonts w:ascii="Times New Roman" w:eastAsia="Times New Roman" w:hAnsi="Times New Roman" w:cs="Times New Roman"/>
          <w:b/>
          <w:bCs/>
          <w:color w:val="000000" w:themeColor="text1"/>
          <w:sz w:val="28"/>
          <w:szCs w:val="28"/>
          <w:lang w:eastAsia="ru-RU"/>
        </w:rPr>
      </w:pPr>
    </w:p>
    <w:p w:rsidR="00767471" w:rsidRPr="005B5BB2" w:rsidRDefault="00767471" w:rsidP="005B5BB2">
      <w:pPr>
        <w:pStyle w:val="a5"/>
        <w:numPr>
          <w:ilvl w:val="0"/>
          <w:numId w:val="13"/>
        </w:numPr>
        <w:ind w:left="0"/>
        <w:jc w:val="center"/>
        <w:rPr>
          <w:b/>
          <w:bCs/>
          <w:color w:val="000000" w:themeColor="text1"/>
          <w:sz w:val="28"/>
          <w:szCs w:val="28"/>
        </w:rPr>
      </w:pPr>
      <w:r w:rsidRPr="005B5BB2">
        <w:rPr>
          <w:b/>
          <w:bCs/>
          <w:color w:val="000000" w:themeColor="text1"/>
          <w:sz w:val="28"/>
          <w:szCs w:val="28"/>
        </w:rPr>
        <w:t>Мета та основні завдання Програми</w:t>
      </w:r>
    </w:p>
    <w:p w:rsidR="00767471" w:rsidRPr="005B5BB2" w:rsidRDefault="00767471" w:rsidP="005B5BB2">
      <w:pPr>
        <w:pStyle w:val="a5"/>
        <w:ind w:left="0"/>
        <w:rPr>
          <w:b/>
          <w:bCs/>
          <w:color w:val="000000" w:themeColor="text1"/>
        </w:rPr>
      </w:pPr>
    </w:p>
    <w:p w:rsidR="00767471" w:rsidRPr="005B5BB2" w:rsidRDefault="00767471" w:rsidP="005B5BB2">
      <w:pPr>
        <w:spacing w:after="0" w:line="240" w:lineRule="auto"/>
        <w:jc w:val="both"/>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 xml:space="preserve">Мета Програми — створення системи всебічної підтримки мешканців громади, які тимчасово залучаються до фортифікаційних робіт у зоні бойових дій. </w:t>
      </w:r>
    </w:p>
    <w:p w:rsidR="00767471" w:rsidRPr="005B5BB2" w:rsidRDefault="00767471" w:rsidP="005B5BB2">
      <w:pPr>
        <w:spacing w:after="0" w:line="240" w:lineRule="auto"/>
        <w:jc w:val="both"/>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b/>
          <w:bCs/>
          <w:color w:val="000000" w:themeColor="text1"/>
          <w:sz w:val="28"/>
          <w:szCs w:val="28"/>
          <w:lang w:eastAsia="ru-RU"/>
        </w:rPr>
        <w:t>Основні завдання:</w:t>
      </w:r>
    </w:p>
    <w:p w:rsidR="00767471" w:rsidRPr="005B5BB2" w:rsidRDefault="00767471" w:rsidP="005B5BB2">
      <w:pPr>
        <w:numPr>
          <w:ilvl w:val="0"/>
          <w:numId w:val="14"/>
        </w:numPr>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Організувати транспортування учасників до місця робіт та назад.</w:t>
      </w:r>
    </w:p>
    <w:p w:rsidR="00767471" w:rsidRPr="005B5BB2" w:rsidRDefault="00767471" w:rsidP="005B5BB2">
      <w:pPr>
        <w:numPr>
          <w:ilvl w:val="0"/>
          <w:numId w:val="14"/>
        </w:numPr>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Відшкодування витрат на ремонт транспортного засобу, задіяного для перевезення учасників.</w:t>
      </w:r>
    </w:p>
    <w:p w:rsidR="00767471" w:rsidRPr="005B5BB2" w:rsidRDefault="00767471" w:rsidP="005B5BB2">
      <w:pPr>
        <w:numPr>
          <w:ilvl w:val="0"/>
          <w:numId w:val="14"/>
        </w:numPr>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Відшкодування витрат на відрядження, включаючи добові.</w:t>
      </w:r>
    </w:p>
    <w:p w:rsidR="00767471" w:rsidRPr="005B5BB2" w:rsidRDefault="00767471" w:rsidP="005B5BB2">
      <w:pPr>
        <w:numPr>
          <w:ilvl w:val="0"/>
          <w:numId w:val="14"/>
        </w:numPr>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Забезпечити знаряддями праці, спецодягом, аптечками, засобами захисту.</w:t>
      </w:r>
    </w:p>
    <w:p w:rsidR="00767471" w:rsidRPr="005B5BB2" w:rsidRDefault="00767471" w:rsidP="005B5BB2">
      <w:pPr>
        <w:numPr>
          <w:ilvl w:val="0"/>
          <w:numId w:val="14"/>
        </w:numPr>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lastRenderedPageBreak/>
        <w:t>Організувати медичне обстеження та психологічну підтримку.</w:t>
      </w:r>
    </w:p>
    <w:p w:rsidR="00767471" w:rsidRPr="005B5BB2" w:rsidRDefault="00767471" w:rsidP="005B5BB2">
      <w:pPr>
        <w:numPr>
          <w:ilvl w:val="0"/>
          <w:numId w:val="14"/>
        </w:numPr>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Забезпечити публічне визнання учасників (нагороди, подяки).</w:t>
      </w:r>
    </w:p>
    <w:p w:rsidR="00767471" w:rsidRPr="005B5BB2" w:rsidRDefault="00767471" w:rsidP="005B5BB2">
      <w:pPr>
        <w:numPr>
          <w:ilvl w:val="0"/>
          <w:numId w:val="14"/>
        </w:numPr>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Забезпечити прозоре використання коштів на підтримку оборонного ресурсу громади.</w:t>
      </w:r>
    </w:p>
    <w:p w:rsidR="00767471" w:rsidRPr="005B5BB2" w:rsidRDefault="00767471" w:rsidP="005B5BB2">
      <w:pPr>
        <w:numPr>
          <w:ilvl w:val="0"/>
          <w:numId w:val="14"/>
        </w:numPr>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Особам, які залучені до виконання робіт до будівництва та облаштування фортифікаційних споруд, оплата їхніх послуг здійснюватиметься відповідно рішення Рахівської міської ради про встановлення розміру кошторисної заробітної плати.</w:t>
      </w:r>
    </w:p>
    <w:p w:rsidR="00767471" w:rsidRPr="005B5BB2" w:rsidRDefault="00767471" w:rsidP="005B5BB2">
      <w:pPr>
        <w:spacing w:after="0" w:line="240" w:lineRule="auto"/>
        <w:jc w:val="center"/>
        <w:rPr>
          <w:rFonts w:ascii="Times New Roman" w:eastAsia="Times New Roman" w:hAnsi="Times New Roman" w:cs="Times New Roman"/>
          <w:b/>
          <w:bCs/>
          <w:color w:val="000000" w:themeColor="text1"/>
          <w:sz w:val="28"/>
          <w:szCs w:val="28"/>
          <w:lang w:eastAsia="ru-RU"/>
        </w:rPr>
      </w:pPr>
    </w:p>
    <w:p w:rsidR="00767471" w:rsidRPr="005B5BB2" w:rsidRDefault="00767471" w:rsidP="005B5BB2">
      <w:pPr>
        <w:pStyle w:val="a5"/>
        <w:numPr>
          <w:ilvl w:val="0"/>
          <w:numId w:val="13"/>
        </w:numPr>
        <w:ind w:left="0"/>
        <w:jc w:val="center"/>
        <w:rPr>
          <w:b/>
          <w:bCs/>
          <w:color w:val="000000" w:themeColor="text1"/>
          <w:sz w:val="28"/>
          <w:szCs w:val="28"/>
        </w:rPr>
      </w:pPr>
      <w:r w:rsidRPr="005B5BB2">
        <w:rPr>
          <w:b/>
          <w:bCs/>
          <w:color w:val="000000" w:themeColor="text1"/>
          <w:sz w:val="28"/>
          <w:szCs w:val="28"/>
        </w:rPr>
        <w:t>Фінансове та ресурсне забезпечення Програми</w:t>
      </w:r>
    </w:p>
    <w:p w:rsidR="00767471" w:rsidRPr="005B5BB2" w:rsidRDefault="00767471" w:rsidP="005B5BB2">
      <w:pPr>
        <w:pStyle w:val="a5"/>
        <w:ind w:left="0"/>
        <w:rPr>
          <w:b/>
          <w:bCs/>
          <w:color w:val="000000" w:themeColor="text1"/>
        </w:rPr>
      </w:pPr>
    </w:p>
    <w:p w:rsidR="00767471" w:rsidRPr="005B5BB2" w:rsidRDefault="00767471"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8"/>
          <w:szCs w:val="28"/>
          <w:lang w:eastAsia="ru-RU"/>
        </w:rPr>
        <w:t>Фінансування заходів Програми здійснюється за рахунок:</w:t>
      </w:r>
    </w:p>
    <w:p w:rsidR="00767471" w:rsidRPr="005B5BB2" w:rsidRDefault="00767471" w:rsidP="005B5BB2">
      <w:pPr>
        <w:numPr>
          <w:ilvl w:val="0"/>
          <w:numId w:val="16"/>
        </w:numPr>
        <w:spacing w:after="0" w:line="240" w:lineRule="auto"/>
        <w:ind w:left="0"/>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коштів місцевого бюджету;</w:t>
      </w:r>
    </w:p>
    <w:p w:rsidR="00767471" w:rsidRPr="005B5BB2" w:rsidRDefault="00767471" w:rsidP="005B5BB2">
      <w:pPr>
        <w:numPr>
          <w:ilvl w:val="0"/>
          <w:numId w:val="16"/>
        </w:numPr>
        <w:spacing w:after="0" w:line="240" w:lineRule="auto"/>
        <w:ind w:left="0"/>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благодійних внесків;</w:t>
      </w:r>
    </w:p>
    <w:p w:rsidR="00767471" w:rsidRPr="005B5BB2" w:rsidRDefault="00767471" w:rsidP="005B5BB2">
      <w:pPr>
        <w:numPr>
          <w:ilvl w:val="0"/>
          <w:numId w:val="16"/>
        </w:numPr>
        <w:spacing w:after="0" w:line="240" w:lineRule="auto"/>
        <w:ind w:left="0"/>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інших законних джерел.</w:t>
      </w:r>
    </w:p>
    <w:p w:rsidR="00767471" w:rsidRPr="005B5BB2" w:rsidRDefault="00767471" w:rsidP="005B5BB2">
      <w:pPr>
        <w:spacing w:after="0" w:line="240" w:lineRule="auto"/>
        <w:rPr>
          <w:rFonts w:ascii="Times New Roman" w:eastAsia="Times New Roman" w:hAnsi="Times New Roman" w:cs="Times New Roman"/>
          <w:color w:val="000000" w:themeColor="text1"/>
          <w:sz w:val="28"/>
          <w:szCs w:val="28"/>
          <w:lang w:eastAsia="ru-RU"/>
        </w:rPr>
      </w:pPr>
    </w:p>
    <w:p w:rsidR="00767471" w:rsidRPr="005B5BB2" w:rsidRDefault="00767471" w:rsidP="005B5BB2">
      <w:pPr>
        <w:spacing w:after="0" w:line="240" w:lineRule="auto"/>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Прогнозований обсяг фінансування:</w:t>
      </w:r>
    </w:p>
    <w:p w:rsidR="00767471" w:rsidRPr="005B5BB2" w:rsidRDefault="00767471" w:rsidP="005B5BB2">
      <w:pPr>
        <w:spacing w:after="0" w:line="240" w:lineRule="auto"/>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 xml:space="preserve">2026 рік – </w:t>
      </w:r>
      <w:r w:rsidRPr="005B5BB2">
        <w:rPr>
          <w:rFonts w:ascii="Times New Roman" w:eastAsia="Times New Roman" w:hAnsi="Times New Roman" w:cs="Times New Roman"/>
          <w:b/>
          <w:color w:val="000000" w:themeColor="text1"/>
          <w:sz w:val="28"/>
          <w:szCs w:val="28"/>
          <w:lang w:eastAsia="ru-RU"/>
        </w:rPr>
        <w:t>150 000</w:t>
      </w:r>
      <w:r w:rsidRPr="005B5BB2">
        <w:rPr>
          <w:rFonts w:ascii="Times New Roman" w:eastAsia="Times New Roman" w:hAnsi="Times New Roman" w:cs="Times New Roman"/>
          <w:color w:val="000000" w:themeColor="text1"/>
          <w:sz w:val="28"/>
          <w:szCs w:val="28"/>
          <w:lang w:eastAsia="ru-RU"/>
        </w:rPr>
        <w:t xml:space="preserve"> грн.</w:t>
      </w:r>
    </w:p>
    <w:p w:rsidR="00767471" w:rsidRPr="005B5BB2" w:rsidRDefault="00767471" w:rsidP="005B5BB2">
      <w:pPr>
        <w:spacing w:after="0" w:line="240" w:lineRule="auto"/>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 xml:space="preserve">2027 рік – </w:t>
      </w:r>
      <w:r w:rsidRPr="005B5BB2">
        <w:rPr>
          <w:rFonts w:ascii="Times New Roman" w:eastAsia="Times New Roman" w:hAnsi="Times New Roman" w:cs="Times New Roman"/>
          <w:b/>
          <w:color w:val="000000" w:themeColor="text1"/>
          <w:sz w:val="28"/>
          <w:szCs w:val="28"/>
          <w:lang w:eastAsia="ru-RU"/>
        </w:rPr>
        <w:t>150 000</w:t>
      </w:r>
      <w:r w:rsidRPr="005B5BB2">
        <w:rPr>
          <w:rFonts w:ascii="Times New Roman" w:eastAsia="Times New Roman" w:hAnsi="Times New Roman" w:cs="Times New Roman"/>
          <w:color w:val="000000" w:themeColor="text1"/>
          <w:sz w:val="28"/>
          <w:szCs w:val="28"/>
          <w:lang w:eastAsia="ru-RU"/>
        </w:rPr>
        <w:t xml:space="preserve"> грн. </w:t>
      </w:r>
    </w:p>
    <w:p w:rsidR="00767471" w:rsidRPr="005B5BB2" w:rsidRDefault="00767471" w:rsidP="005B5BB2">
      <w:pPr>
        <w:spacing w:after="0" w:line="240" w:lineRule="auto"/>
        <w:jc w:val="center"/>
        <w:rPr>
          <w:rFonts w:ascii="Times New Roman" w:eastAsia="Times New Roman" w:hAnsi="Times New Roman" w:cs="Times New Roman"/>
          <w:b/>
          <w:bCs/>
          <w:color w:val="000000" w:themeColor="text1"/>
          <w:sz w:val="28"/>
          <w:szCs w:val="28"/>
          <w:lang w:eastAsia="ru-RU"/>
        </w:rPr>
      </w:pPr>
    </w:p>
    <w:p w:rsidR="00767471" w:rsidRPr="005B5BB2" w:rsidRDefault="00767471" w:rsidP="005B5BB2">
      <w:pPr>
        <w:pStyle w:val="a5"/>
        <w:numPr>
          <w:ilvl w:val="0"/>
          <w:numId w:val="13"/>
        </w:numPr>
        <w:ind w:left="0"/>
        <w:jc w:val="center"/>
        <w:rPr>
          <w:b/>
          <w:bCs/>
          <w:color w:val="000000" w:themeColor="text1"/>
          <w:sz w:val="28"/>
          <w:szCs w:val="28"/>
        </w:rPr>
      </w:pPr>
      <w:r w:rsidRPr="005B5BB2">
        <w:rPr>
          <w:b/>
          <w:bCs/>
          <w:color w:val="000000" w:themeColor="text1"/>
          <w:sz w:val="28"/>
          <w:szCs w:val="28"/>
        </w:rPr>
        <w:t>Очікувані результати виконання Програми</w:t>
      </w:r>
    </w:p>
    <w:p w:rsidR="00767471" w:rsidRPr="005B5BB2" w:rsidRDefault="00767471" w:rsidP="005B5BB2">
      <w:pPr>
        <w:pStyle w:val="a5"/>
        <w:ind w:left="0"/>
        <w:rPr>
          <w:b/>
          <w:bCs/>
          <w:color w:val="000000" w:themeColor="text1"/>
        </w:rPr>
      </w:pPr>
    </w:p>
    <w:p w:rsidR="00767471" w:rsidRPr="005B5BB2" w:rsidRDefault="00767471" w:rsidP="005B5BB2">
      <w:pPr>
        <w:spacing w:after="0" w:line="240" w:lineRule="auto"/>
        <w:jc w:val="both"/>
        <w:rPr>
          <w:rFonts w:ascii="Times New Roman" w:eastAsia="Times New Roman" w:hAnsi="Times New Roman" w:cs="Times New Roman"/>
          <w:color w:val="000000" w:themeColor="text1"/>
          <w:sz w:val="24"/>
          <w:szCs w:val="24"/>
        </w:rPr>
      </w:pPr>
      <w:r w:rsidRPr="005B5BB2">
        <w:rPr>
          <w:rFonts w:ascii="Times New Roman" w:eastAsia="Times New Roman" w:hAnsi="Times New Roman" w:cs="Times New Roman"/>
          <w:color w:val="000000" w:themeColor="text1"/>
          <w:sz w:val="28"/>
          <w:szCs w:val="28"/>
          <w:lang w:eastAsia="ru-RU"/>
        </w:rPr>
        <w:tab/>
        <w:t>1. Забезпечення соціального захисту мешканців громади, залучених до виконання оборонних завдань.</w:t>
      </w:r>
    </w:p>
    <w:p w:rsidR="00767471" w:rsidRPr="005B5BB2" w:rsidRDefault="00767471" w:rsidP="005B5BB2">
      <w:pPr>
        <w:spacing w:after="0" w:line="240" w:lineRule="auto"/>
        <w:jc w:val="both"/>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ab/>
        <w:t>2. Посилення обороноздатності України через трудовий ресурс громад.</w:t>
      </w:r>
    </w:p>
    <w:p w:rsidR="00767471" w:rsidRPr="005B5BB2" w:rsidRDefault="00767471" w:rsidP="005B5BB2">
      <w:pPr>
        <w:spacing w:after="0" w:line="240" w:lineRule="auto"/>
        <w:jc w:val="both"/>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ab/>
        <w:t>3. Забезпечення учасників робіт транспортом для поїздки до місця виконання завдань та повернення назад до громади організованим і безпечним способом.</w:t>
      </w:r>
    </w:p>
    <w:p w:rsidR="00767471" w:rsidRPr="005B5BB2" w:rsidRDefault="00767471" w:rsidP="005B5BB2">
      <w:pPr>
        <w:spacing w:after="0" w:line="240" w:lineRule="auto"/>
        <w:jc w:val="both"/>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ab/>
        <w:t>4. Відшкодування витрат на відрядження, включаючи добові.</w:t>
      </w:r>
    </w:p>
    <w:p w:rsidR="00767471" w:rsidRPr="005B5BB2" w:rsidRDefault="00767471" w:rsidP="005B5BB2">
      <w:pPr>
        <w:spacing w:after="0" w:line="240" w:lineRule="auto"/>
        <w:jc w:val="both"/>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ab/>
        <w:t>5. Забезпечення знаряддями праці, засобами захисту та першої необхідності.</w:t>
      </w:r>
    </w:p>
    <w:p w:rsidR="00767471" w:rsidRPr="005B5BB2" w:rsidRDefault="00767471" w:rsidP="005B5BB2">
      <w:pPr>
        <w:spacing w:after="0" w:line="240" w:lineRule="auto"/>
        <w:jc w:val="both"/>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ab/>
        <w:t>6. Запровадження механізму публічного визнання внеску учасників через вручення подяк, відзнак та інші форми морального заохочення.</w:t>
      </w:r>
    </w:p>
    <w:p w:rsidR="00767471" w:rsidRPr="005B5BB2" w:rsidRDefault="00767471" w:rsidP="005B5BB2">
      <w:pPr>
        <w:spacing w:after="0" w:line="240" w:lineRule="auto"/>
        <w:jc w:val="both"/>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ab/>
        <w:t>7. Преміювання учасників.</w:t>
      </w:r>
    </w:p>
    <w:p w:rsidR="00767471" w:rsidRPr="005B5BB2" w:rsidRDefault="00767471" w:rsidP="005B5BB2">
      <w:pPr>
        <w:spacing w:after="0" w:line="240" w:lineRule="auto"/>
        <w:jc w:val="both"/>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ab/>
        <w:t>8. Раціональне та цільове використання бюджетних і позабюджетних коштів, спрямованих на підтримку оборонного ресурсу громади.</w:t>
      </w:r>
    </w:p>
    <w:p w:rsidR="00767471" w:rsidRPr="005B5BB2" w:rsidRDefault="00767471" w:rsidP="005B5BB2">
      <w:pPr>
        <w:spacing w:after="0" w:line="240" w:lineRule="auto"/>
        <w:jc w:val="both"/>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ab/>
        <w:t>9. Формування громадської солідарності в умовах війни.</w:t>
      </w:r>
    </w:p>
    <w:p w:rsidR="00767471" w:rsidRPr="005B5BB2" w:rsidRDefault="00767471" w:rsidP="005B5BB2">
      <w:pPr>
        <w:spacing w:after="0" w:line="240" w:lineRule="auto"/>
        <w:jc w:val="both"/>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 xml:space="preserve">          </w:t>
      </w:r>
    </w:p>
    <w:p w:rsidR="00767471" w:rsidRPr="005B5BB2" w:rsidRDefault="00767471" w:rsidP="005B5BB2">
      <w:pPr>
        <w:spacing w:after="0" w:line="240" w:lineRule="auto"/>
        <w:jc w:val="both"/>
        <w:rPr>
          <w:rFonts w:ascii="Times New Roman" w:eastAsia="Times New Roman" w:hAnsi="Times New Roman" w:cs="Times New Roman"/>
          <w:color w:val="000000" w:themeColor="text1"/>
          <w:sz w:val="28"/>
          <w:szCs w:val="28"/>
          <w:lang w:eastAsia="ru-RU"/>
        </w:rPr>
      </w:pPr>
    </w:p>
    <w:p w:rsidR="00767471" w:rsidRPr="005B5BB2" w:rsidRDefault="00767471" w:rsidP="005B5BB2">
      <w:pPr>
        <w:spacing w:after="0" w:line="240" w:lineRule="auto"/>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br w:type="page"/>
      </w:r>
    </w:p>
    <w:p w:rsidR="00767471" w:rsidRPr="005B5BB2" w:rsidRDefault="00767471" w:rsidP="005B5BB2">
      <w:pPr>
        <w:spacing w:after="0" w:line="240" w:lineRule="auto"/>
        <w:jc w:val="both"/>
        <w:rPr>
          <w:rFonts w:ascii="Times New Roman" w:eastAsia="Times New Roman" w:hAnsi="Times New Roman" w:cs="Times New Roman"/>
          <w:color w:val="000000" w:themeColor="text1"/>
          <w:sz w:val="28"/>
          <w:szCs w:val="28"/>
          <w:lang w:eastAsia="ru-RU"/>
        </w:rPr>
      </w:pPr>
    </w:p>
    <w:p w:rsidR="00767471" w:rsidRPr="005B5BB2" w:rsidRDefault="00767471" w:rsidP="005B5BB2">
      <w:pPr>
        <w:spacing w:after="0" w:line="240" w:lineRule="auto"/>
        <w:jc w:val="center"/>
        <w:rPr>
          <w:rFonts w:ascii="Times New Roman" w:eastAsia="Times New Roman" w:hAnsi="Times New Roman" w:cs="Times New Roman"/>
          <w:b/>
          <w:bCs/>
          <w:color w:val="000000" w:themeColor="text1"/>
          <w:sz w:val="28"/>
          <w:szCs w:val="28"/>
          <w:lang w:eastAsia="ru-RU"/>
        </w:rPr>
      </w:pPr>
    </w:p>
    <w:p w:rsidR="00767471" w:rsidRPr="005B5BB2" w:rsidRDefault="00767471" w:rsidP="005B5BB2">
      <w:pPr>
        <w:spacing w:after="0" w:line="240" w:lineRule="auto"/>
        <w:jc w:val="center"/>
        <w:rPr>
          <w:rFonts w:ascii="Times New Roman" w:eastAsia="Times New Roman" w:hAnsi="Times New Roman" w:cs="Times New Roman"/>
          <w:b/>
          <w:bCs/>
          <w:color w:val="000000" w:themeColor="text1"/>
          <w:sz w:val="28"/>
          <w:szCs w:val="28"/>
          <w:lang w:eastAsia="ru-RU"/>
        </w:rPr>
      </w:pPr>
      <w:r w:rsidRPr="005B5BB2">
        <w:rPr>
          <w:rFonts w:ascii="Times New Roman" w:eastAsia="Times New Roman" w:hAnsi="Times New Roman" w:cs="Times New Roman"/>
          <w:b/>
          <w:bCs/>
          <w:color w:val="000000" w:themeColor="text1"/>
          <w:sz w:val="28"/>
          <w:szCs w:val="28"/>
          <w:lang w:eastAsia="ru-RU"/>
        </w:rPr>
        <w:t>5. Основні заходи Програми</w:t>
      </w:r>
    </w:p>
    <w:tbl>
      <w:tblPr>
        <w:tblW w:w="9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936"/>
        <w:gridCol w:w="190"/>
        <w:gridCol w:w="1794"/>
        <w:gridCol w:w="1988"/>
        <w:gridCol w:w="1653"/>
        <w:gridCol w:w="776"/>
        <w:gridCol w:w="789"/>
      </w:tblGrid>
      <w:tr w:rsidR="005B5BB2" w:rsidRPr="005B5BB2" w:rsidTr="00767471">
        <w:trPr>
          <w:trHeight w:val="470"/>
        </w:trPr>
        <w:tc>
          <w:tcPr>
            <w:tcW w:w="709" w:type="dxa"/>
            <w:vMerge w:val="restart"/>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
                <w:bCs/>
                <w:color w:val="000000" w:themeColor="text1"/>
                <w:sz w:val="24"/>
                <w:szCs w:val="24"/>
                <w:lang w:eastAsia="ru-RU"/>
              </w:rPr>
            </w:pPr>
            <w:r w:rsidRPr="005B5BB2">
              <w:rPr>
                <w:rFonts w:ascii="Times New Roman" w:eastAsia="Times New Roman" w:hAnsi="Times New Roman" w:cs="Times New Roman"/>
                <w:b/>
                <w:bCs/>
                <w:color w:val="000000" w:themeColor="text1"/>
                <w:sz w:val="24"/>
                <w:szCs w:val="24"/>
                <w:lang w:eastAsia="ru-RU"/>
              </w:rPr>
              <w:t>№№</w:t>
            </w:r>
          </w:p>
          <w:p w:rsidR="00767471" w:rsidRPr="005B5BB2" w:rsidRDefault="00767471" w:rsidP="005B5BB2">
            <w:pPr>
              <w:spacing w:after="0" w:line="240" w:lineRule="auto"/>
              <w:jc w:val="center"/>
              <w:rPr>
                <w:rFonts w:ascii="Times New Roman" w:eastAsia="Times New Roman" w:hAnsi="Times New Roman" w:cs="Times New Roman"/>
                <w:b/>
                <w:bCs/>
                <w:color w:val="000000" w:themeColor="text1"/>
                <w:sz w:val="24"/>
                <w:szCs w:val="24"/>
                <w:lang w:eastAsia="ru-RU"/>
              </w:rPr>
            </w:pPr>
            <w:r w:rsidRPr="005B5BB2">
              <w:rPr>
                <w:rFonts w:ascii="Times New Roman" w:eastAsia="Times New Roman" w:hAnsi="Times New Roman" w:cs="Times New Roman"/>
                <w:b/>
                <w:bCs/>
                <w:color w:val="000000" w:themeColor="text1"/>
                <w:sz w:val="24"/>
                <w:szCs w:val="24"/>
                <w:lang w:eastAsia="ru-RU"/>
              </w:rPr>
              <w:t>п/</w:t>
            </w:r>
            <w:proofErr w:type="spellStart"/>
            <w:r w:rsidRPr="005B5BB2">
              <w:rPr>
                <w:rFonts w:ascii="Times New Roman" w:eastAsia="Times New Roman" w:hAnsi="Times New Roman" w:cs="Times New Roman"/>
                <w:b/>
                <w:bCs/>
                <w:color w:val="000000" w:themeColor="text1"/>
                <w:sz w:val="24"/>
                <w:szCs w:val="24"/>
                <w:lang w:eastAsia="ru-RU"/>
              </w:rPr>
              <w:t>п</w:t>
            </w:r>
            <w:proofErr w:type="spellEnd"/>
          </w:p>
        </w:tc>
        <w:tc>
          <w:tcPr>
            <w:tcW w:w="2126" w:type="dxa"/>
            <w:gridSpan w:val="2"/>
            <w:vMerge w:val="restart"/>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
                <w:bCs/>
                <w:color w:val="000000" w:themeColor="text1"/>
                <w:sz w:val="24"/>
                <w:szCs w:val="24"/>
                <w:lang w:eastAsia="ru-RU"/>
              </w:rPr>
            </w:pPr>
            <w:r w:rsidRPr="005B5BB2">
              <w:rPr>
                <w:rFonts w:ascii="Times New Roman" w:eastAsia="Times New Roman" w:hAnsi="Times New Roman" w:cs="Times New Roman"/>
                <w:b/>
                <w:bCs/>
                <w:color w:val="000000" w:themeColor="text1"/>
                <w:sz w:val="24"/>
                <w:szCs w:val="24"/>
                <w:lang w:eastAsia="ru-RU"/>
              </w:rPr>
              <w:t>Основні заходи</w:t>
            </w:r>
          </w:p>
        </w:tc>
        <w:tc>
          <w:tcPr>
            <w:tcW w:w="1794" w:type="dxa"/>
            <w:vMerge w:val="restart"/>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
                <w:bCs/>
                <w:color w:val="000000" w:themeColor="text1"/>
                <w:sz w:val="24"/>
                <w:szCs w:val="24"/>
                <w:lang w:eastAsia="ru-RU"/>
              </w:rPr>
            </w:pPr>
            <w:r w:rsidRPr="005B5BB2">
              <w:rPr>
                <w:rFonts w:ascii="Times New Roman" w:eastAsia="Times New Roman" w:hAnsi="Times New Roman" w:cs="Times New Roman"/>
                <w:b/>
                <w:bCs/>
                <w:color w:val="000000" w:themeColor="text1"/>
                <w:sz w:val="24"/>
                <w:szCs w:val="24"/>
                <w:lang w:eastAsia="ru-RU"/>
              </w:rPr>
              <w:t>Джерела фінансування</w:t>
            </w:r>
          </w:p>
        </w:tc>
        <w:tc>
          <w:tcPr>
            <w:tcW w:w="1988" w:type="dxa"/>
            <w:vMerge w:val="restart"/>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
                <w:bCs/>
                <w:color w:val="000000" w:themeColor="text1"/>
                <w:sz w:val="24"/>
                <w:szCs w:val="24"/>
                <w:lang w:eastAsia="ru-RU"/>
              </w:rPr>
            </w:pPr>
            <w:r w:rsidRPr="005B5BB2">
              <w:rPr>
                <w:rFonts w:ascii="Times New Roman" w:eastAsia="Times New Roman" w:hAnsi="Times New Roman" w:cs="Times New Roman"/>
                <w:b/>
                <w:bCs/>
                <w:color w:val="000000" w:themeColor="text1"/>
                <w:sz w:val="24"/>
                <w:szCs w:val="24"/>
                <w:lang w:eastAsia="ru-RU"/>
              </w:rPr>
              <w:t>Виконавці</w:t>
            </w:r>
          </w:p>
        </w:tc>
        <w:tc>
          <w:tcPr>
            <w:tcW w:w="1653" w:type="dxa"/>
            <w:vMerge w:val="restart"/>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
                <w:bCs/>
                <w:color w:val="000000" w:themeColor="text1"/>
                <w:sz w:val="24"/>
                <w:szCs w:val="24"/>
                <w:lang w:eastAsia="ru-RU"/>
              </w:rPr>
            </w:pPr>
            <w:r w:rsidRPr="005B5BB2">
              <w:rPr>
                <w:rFonts w:ascii="Times New Roman" w:eastAsia="Times New Roman" w:hAnsi="Times New Roman" w:cs="Times New Roman"/>
                <w:b/>
                <w:bCs/>
                <w:color w:val="000000" w:themeColor="text1"/>
                <w:sz w:val="24"/>
                <w:szCs w:val="24"/>
                <w:lang w:eastAsia="ru-RU"/>
              </w:rPr>
              <w:t>Термін</w:t>
            </w:r>
          </w:p>
          <w:p w:rsidR="00767471" w:rsidRPr="005B5BB2" w:rsidRDefault="00767471" w:rsidP="005B5BB2">
            <w:pPr>
              <w:spacing w:after="0" w:line="240" w:lineRule="auto"/>
              <w:jc w:val="center"/>
              <w:rPr>
                <w:rFonts w:ascii="Times New Roman" w:eastAsia="Times New Roman" w:hAnsi="Times New Roman" w:cs="Times New Roman"/>
                <w:b/>
                <w:bCs/>
                <w:color w:val="000000" w:themeColor="text1"/>
                <w:sz w:val="24"/>
                <w:szCs w:val="24"/>
                <w:lang w:eastAsia="ru-RU"/>
              </w:rPr>
            </w:pPr>
            <w:r w:rsidRPr="005B5BB2">
              <w:rPr>
                <w:rFonts w:ascii="Times New Roman" w:eastAsia="Times New Roman" w:hAnsi="Times New Roman" w:cs="Times New Roman"/>
                <w:b/>
                <w:bCs/>
                <w:color w:val="000000" w:themeColor="text1"/>
                <w:sz w:val="24"/>
                <w:szCs w:val="24"/>
                <w:lang w:eastAsia="ru-RU"/>
              </w:rPr>
              <w:t>виконання</w:t>
            </w:r>
          </w:p>
        </w:tc>
        <w:tc>
          <w:tcPr>
            <w:tcW w:w="776"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
                <w:bCs/>
                <w:color w:val="000000" w:themeColor="text1"/>
                <w:sz w:val="24"/>
                <w:szCs w:val="24"/>
                <w:lang w:eastAsia="ru-RU"/>
              </w:rPr>
            </w:pPr>
            <w:r w:rsidRPr="005B5BB2">
              <w:rPr>
                <w:rFonts w:ascii="Times New Roman" w:eastAsia="Times New Roman" w:hAnsi="Times New Roman" w:cs="Times New Roman"/>
                <w:b/>
                <w:bCs/>
                <w:color w:val="000000" w:themeColor="text1"/>
                <w:sz w:val="24"/>
                <w:szCs w:val="24"/>
                <w:lang w:eastAsia="ru-RU"/>
              </w:rPr>
              <w:t>2026</w:t>
            </w:r>
          </w:p>
        </w:tc>
        <w:tc>
          <w:tcPr>
            <w:tcW w:w="789"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
                <w:bCs/>
                <w:color w:val="000000" w:themeColor="text1"/>
                <w:sz w:val="24"/>
                <w:szCs w:val="24"/>
                <w:lang w:eastAsia="ru-RU"/>
              </w:rPr>
            </w:pPr>
            <w:r w:rsidRPr="005B5BB2">
              <w:rPr>
                <w:rFonts w:ascii="Times New Roman" w:eastAsia="Times New Roman" w:hAnsi="Times New Roman" w:cs="Times New Roman"/>
                <w:b/>
                <w:bCs/>
                <w:color w:val="000000" w:themeColor="text1"/>
                <w:sz w:val="24"/>
                <w:szCs w:val="24"/>
                <w:lang w:eastAsia="ru-RU"/>
              </w:rPr>
              <w:t>2027</w:t>
            </w:r>
          </w:p>
        </w:tc>
      </w:tr>
      <w:tr w:rsidR="005B5BB2" w:rsidRPr="005B5BB2" w:rsidTr="0076747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7471" w:rsidRPr="005B5BB2" w:rsidRDefault="00767471" w:rsidP="005B5BB2">
            <w:pPr>
              <w:spacing w:after="0" w:line="240" w:lineRule="auto"/>
              <w:rPr>
                <w:rFonts w:ascii="Times New Roman" w:eastAsia="Times New Roman" w:hAnsi="Times New Roman" w:cs="Times New Roman"/>
                <w:b/>
                <w:bCs/>
                <w:color w:val="000000" w:themeColor="text1"/>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67471" w:rsidRPr="005B5BB2" w:rsidRDefault="00767471" w:rsidP="005B5BB2">
            <w:pPr>
              <w:spacing w:after="0" w:line="240" w:lineRule="auto"/>
              <w:rPr>
                <w:rFonts w:ascii="Times New Roman" w:eastAsia="Times New Roman" w:hAnsi="Times New Roman" w:cs="Times New Roman"/>
                <w:b/>
                <w:bCs/>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471" w:rsidRPr="005B5BB2" w:rsidRDefault="00767471" w:rsidP="005B5BB2">
            <w:pPr>
              <w:spacing w:after="0" w:line="240" w:lineRule="auto"/>
              <w:rPr>
                <w:rFonts w:ascii="Times New Roman" w:eastAsia="Times New Roman" w:hAnsi="Times New Roman" w:cs="Times New Roman"/>
                <w:b/>
                <w:bCs/>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471" w:rsidRPr="005B5BB2" w:rsidRDefault="00767471" w:rsidP="005B5BB2">
            <w:pPr>
              <w:spacing w:after="0" w:line="240" w:lineRule="auto"/>
              <w:rPr>
                <w:rFonts w:ascii="Times New Roman" w:eastAsia="Times New Roman" w:hAnsi="Times New Roman" w:cs="Times New Roman"/>
                <w:b/>
                <w:bCs/>
                <w:color w:val="000000" w:themeColor="text1"/>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7471" w:rsidRPr="005B5BB2" w:rsidRDefault="00767471" w:rsidP="005B5BB2">
            <w:pPr>
              <w:spacing w:after="0" w:line="240" w:lineRule="auto"/>
              <w:rPr>
                <w:rFonts w:ascii="Times New Roman" w:eastAsia="Times New Roman" w:hAnsi="Times New Roman" w:cs="Times New Roman"/>
                <w:b/>
                <w:bCs/>
                <w:color w:val="000000" w:themeColor="text1"/>
                <w:sz w:val="24"/>
                <w:szCs w:val="24"/>
                <w:lang w:eastAsia="ru-RU"/>
              </w:rPr>
            </w:pPr>
          </w:p>
        </w:tc>
        <w:tc>
          <w:tcPr>
            <w:tcW w:w="776"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
                <w:bCs/>
                <w:color w:val="000000" w:themeColor="text1"/>
                <w:sz w:val="24"/>
                <w:szCs w:val="24"/>
                <w:lang w:eastAsia="ru-RU"/>
              </w:rPr>
            </w:pPr>
            <w:r w:rsidRPr="005B5BB2">
              <w:rPr>
                <w:rFonts w:ascii="Times New Roman" w:eastAsia="Times New Roman" w:hAnsi="Times New Roman" w:cs="Times New Roman"/>
                <w:b/>
                <w:bCs/>
                <w:color w:val="000000" w:themeColor="text1"/>
                <w:sz w:val="24"/>
                <w:szCs w:val="24"/>
                <w:lang w:eastAsia="ru-RU"/>
              </w:rPr>
              <w:t>тис. грн.</w:t>
            </w:r>
          </w:p>
        </w:tc>
        <w:tc>
          <w:tcPr>
            <w:tcW w:w="789"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
                <w:bCs/>
                <w:color w:val="000000" w:themeColor="text1"/>
                <w:sz w:val="24"/>
                <w:szCs w:val="24"/>
                <w:lang w:eastAsia="ru-RU"/>
              </w:rPr>
            </w:pPr>
            <w:r w:rsidRPr="005B5BB2">
              <w:rPr>
                <w:rFonts w:ascii="Times New Roman" w:eastAsia="Times New Roman" w:hAnsi="Times New Roman" w:cs="Times New Roman"/>
                <w:b/>
                <w:bCs/>
                <w:color w:val="000000" w:themeColor="text1"/>
                <w:sz w:val="24"/>
                <w:szCs w:val="24"/>
                <w:lang w:eastAsia="ru-RU"/>
              </w:rPr>
              <w:t>тис. грн.</w:t>
            </w:r>
          </w:p>
        </w:tc>
      </w:tr>
      <w:tr w:rsidR="005B5BB2" w:rsidRPr="005B5BB2" w:rsidTr="00767471">
        <w:tc>
          <w:tcPr>
            <w:tcW w:w="709"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1.</w:t>
            </w:r>
          </w:p>
        </w:tc>
        <w:tc>
          <w:tcPr>
            <w:tcW w:w="2126" w:type="dxa"/>
            <w:gridSpan w:val="2"/>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Забезпечення транспортування учасників</w:t>
            </w:r>
          </w:p>
        </w:tc>
        <w:tc>
          <w:tcPr>
            <w:tcW w:w="1794"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Місцевий бюджет</w:t>
            </w:r>
          </w:p>
        </w:tc>
        <w:tc>
          <w:tcPr>
            <w:tcW w:w="1988"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Виконавчий комітет Рахівської міської ради</w:t>
            </w:r>
          </w:p>
        </w:tc>
        <w:tc>
          <w:tcPr>
            <w:tcW w:w="1653"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Постійно</w:t>
            </w:r>
          </w:p>
        </w:tc>
        <w:tc>
          <w:tcPr>
            <w:tcW w:w="776"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20,0</w:t>
            </w:r>
          </w:p>
        </w:tc>
        <w:tc>
          <w:tcPr>
            <w:tcW w:w="789"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20,0</w:t>
            </w:r>
          </w:p>
        </w:tc>
      </w:tr>
      <w:tr w:rsidR="005B5BB2" w:rsidRPr="005B5BB2" w:rsidTr="00767471">
        <w:tc>
          <w:tcPr>
            <w:tcW w:w="709"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2.</w:t>
            </w:r>
          </w:p>
        </w:tc>
        <w:tc>
          <w:tcPr>
            <w:tcW w:w="2126" w:type="dxa"/>
            <w:gridSpan w:val="2"/>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Відшкодування витрат на ремонт транспортного засобу, задіяного у перевезенні</w:t>
            </w:r>
          </w:p>
        </w:tc>
        <w:tc>
          <w:tcPr>
            <w:tcW w:w="1794"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Місцевий бюджет</w:t>
            </w:r>
          </w:p>
        </w:tc>
        <w:tc>
          <w:tcPr>
            <w:tcW w:w="1988"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Виконавчий комітет Рахівської міської ради</w:t>
            </w:r>
          </w:p>
        </w:tc>
        <w:tc>
          <w:tcPr>
            <w:tcW w:w="1653"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За потреби</w:t>
            </w:r>
          </w:p>
        </w:tc>
        <w:tc>
          <w:tcPr>
            <w:tcW w:w="776"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10,0</w:t>
            </w:r>
          </w:p>
        </w:tc>
        <w:tc>
          <w:tcPr>
            <w:tcW w:w="789"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10,0</w:t>
            </w:r>
          </w:p>
        </w:tc>
      </w:tr>
      <w:tr w:rsidR="005B5BB2" w:rsidRPr="005B5BB2" w:rsidTr="00767471">
        <w:tc>
          <w:tcPr>
            <w:tcW w:w="709"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3.</w:t>
            </w:r>
          </w:p>
        </w:tc>
        <w:tc>
          <w:tcPr>
            <w:tcW w:w="2126" w:type="dxa"/>
            <w:gridSpan w:val="2"/>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Забезпечення інструментами та спорядженням</w:t>
            </w:r>
          </w:p>
        </w:tc>
        <w:tc>
          <w:tcPr>
            <w:tcW w:w="1794"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Місцевий бюджет, гуманітарна допомога</w:t>
            </w:r>
          </w:p>
        </w:tc>
        <w:tc>
          <w:tcPr>
            <w:tcW w:w="1988"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Виконавчий комітет Рахівська міська ради, волонтери</w:t>
            </w:r>
          </w:p>
        </w:tc>
        <w:tc>
          <w:tcPr>
            <w:tcW w:w="1653"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Постійно</w:t>
            </w:r>
          </w:p>
        </w:tc>
        <w:tc>
          <w:tcPr>
            <w:tcW w:w="776"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10,0</w:t>
            </w:r>
          </w:p>
        </w:tc>
        <w:tc>
          <w:tcPr>
            <w:tcW w:w="789"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10,0</w:t>
            </w:r>
          </w:p>
        </w:tc>
      </w:tr>
      <w:tr w:rsidR="005B5BB2" w:rsidRPr="005B5BB2" w:rsidTr="00767471">
        <w:tc>
          <w:tcPr>
            <w:tcW w:w="709"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4.</w:t>
            </w:r>
          </w:p>
        </w:tc>
        <w:tc>
          <w:tcPr>
            <w:tcW w:w="2126" w:type="dxa"/>
            <w:gridSpan w:val="2"/>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Відшкодування витрат на відрядження, включаючи добові</w:t>
            </w:r>
          </w:p>
        </w:tc>
        <w:tc>
          <w:tcPr>
            <w:tcW w:w="1794"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Місцевий бюджет</w:t>
            </w:r>
          </w:p>
        </w:tc>
        <w:tc>
          <w:tcPr>
            <w:tcW w:w="1988"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Виконавчий комітет Рахівської міської ради</w:t>
            </w:r>
          </w:p>
        </w:tc>
        <w:tc>
          <w:tcPr>
            <w:tcW w:w="1653"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Постійно</w:t>
            </w:r>
          </w:p>
        </w:tc>
        <w:tc>
          <w:tcPr>
            <w:tcW w:w="776"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65,0</w:t>
            </w:r>
          </w:p>
        </w:tc>
        <w:tc>
          <w:tcPr>
            <w:tcW w:w="789"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65,0</w:t>
            </w:r>
          </w:p>
        </w:tc>
      </w:tr>
      <w:tr w:rsidR="005B5BB2" w:rsidRPr="005B5BB2" w:rsidTr="00767471">
        <w:tc>
          <w:tcPr>
            <w:tcW w:w="709"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5.</w:t>
            </w:r>
          </w:p>
        </w:tc>
        <w:tc>
          <w:tcPr>
            <w:tcW w:w="2126" w:type="dxa"/>
            <w:gridSpan w:val="2"/>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lang w:eastAsia="ru-RU"/>
              </w:rPr>
              <w:t>Виплата премії</w:t>
            </w:r>
          </w:p>
        </w:tc>
        <w:tc>
          <w:tcPr>
            <w:tcW w:w="1794"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lang w:eastAsia="ru-RU"/>
              </w:rPr>
              <w:t>Місцевий бюджет</w:t>
            </w:r>
          </w:p>
        </w:tc>
        <w:tc>
          <w:tcPr>
            <w:tcW w:w="1988"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Виконавчий комітет Рахівської міської ради</w:t>
            </w:r>
          </w:p>
        </w:tc>
        <w:tc>
          <w:tcPr>
            <w:tcW w:w="1653"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Після</w:t>
            </w:r>
          </w:p>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повернення</w:t>
            </w:r>
          </w:p>
        </w:tc>
        <w:tc>
          <w:tcPr>
            <w:tcW w:w="776"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40,0</w:t>
            </w:r>
          </w:p>
        </w:tc>
        <w:tc>
          <w:tcPr>
            <w:tcW w:w="789" w:type="dxa"/>
            <w:tcBorders>
              <w:top w:val="single" w:sz="4" w:space="0" w:color="auto"/>
              <w:left w:val="single" w:sz="4" w:space="0" w:color="auto"/>
              <w:bottom w:val="single" w:sz="4" w:space="0" w:color="auto"/>
              <w:right w:val="single" w:sz="4" w:space="0" w:color="auto"/>
            </w:tcBorders>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40,0</w:t>
            </w:r>
          </w:p>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p>
        </w:tc>
      </w:tr>
      <w:tr w:rsidR="005B5BB2" w:rsidRPr="005B5BB2" w:rsidTr="00767471">
        <w:tc>
          <w:tcPr>
            <w:tcW w:w="709"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6.</w:t>
            </w:r>
          </w:p>
        </w:tc>
        <w:tc>
          <w:tcPr>
            <w:tcW w:w="2126" w:type="dxa"/>
            <w:gridSpan w:val="2"/>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lang w:eastAsia="ru-RU"/>
              </w:rPr>
              <w:t>Медичні огляди, психологічна допомога</w:t>
            </w:r>
          </w:p>
        </w:tc>
        <w:tc>
          <w:tcPr>
            <w:tcW w:w="1794"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lang w:eastAsia="ru-RU"/>
              </w:rPr>
              <w:t>Місцевий бюджет</w:t>
            </w:r>
          </w:p>
        </w:tc>
        <w:tc>
          <w:tcPr>
            <w:tcW w:w="1988"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КНП "Рахівська РЛ" Рахівської міської ради</w:t>
            </w:r>
          </w:p>
        </w:tc>
        <w:tc>
          <w:tcPr>
            <w:tcW w:w="1653"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За потреби</w:t>
            </w:r>
          </w:p>
        </w:tc>
        <w:tc>
          <w:tcPr>
            <w:tcW w:w="776"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w:t>
            </w:r>
          </w:p>
        </w:tc>
        <w:tc>
          <w:tcPr>
            <w:tcW w:w="789"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w:t>
            </w:r>
          </w:p>
        </w:tc>
      </w:tr>
      <w:tr w:rsidR="005B5BB2" w:rsidRPr="005B5BB2" w:rsidTr="00767471">
        <w:tc>
          <w:tcPr>
            <w:tcW w:w="709"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7.</w:t>
            </w:r>
          </w:p>
        </w:tc>
        <w:tc>
          <w:tcPr>
            <w:tcW w:w="2126" w:type="dxa"/>
            <w:gridSpan w:val="2"/>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lang w:eastAsia="ru-RU"/>
              </w:rPr>
              <w:t>Вручення грамот, подяк</w:t>
            </w:r>
          </w:p>
        </w:tc>
        <w:tc>
          <w:tcPr>
            <w:tcW w:w="1794"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lang w:eastAsia="ru-RU"/>
              </w:rPr>
              <w:t>Місцевий бюджет</w:t>
            </w:r>
          </w:p>
        </w:tc>
        <w:tc>
          <w:tcPr>
            <w:tcW w:w="1988"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Виконавчий комітет Рахівської міської ради</w:t>
            </w:r>
          </w:p>
        </w:tc>
        <w:tc>
          <w:tcPr>
            <w:tcW w:w="1653"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Постійно</w:t>
            </w:r>
          </w:p>
        </w:tc>
        <w:tc>
          <w:tcPr>
            <w:tcW w:w="776"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5,0</w:t>
            </w:r>
          </w:p>
        </w:tc>
        <w:tc>
          <w:tcPr>
            <w:tcW w:w="789"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spacing w:after="0" w:line="240" w:lineRule="auto"/>
              <w:jc w:val="center"/>
              <w:rPr>
                <w:rFonts w:ascii="Times New Roman" w:eastAsia="Times New Roman" w:hAnsi="Times New Roman" w:cs="Times New Roman"/>
                <w:bCs/>
                <w:color w:val="000000" w:themeColor="text1"/>
                <w:sz w:val="24"/>
                <w:szCs w:val="24"/>
                <w:lang w:eastAsia="ru-RU"/>
              </w:rPr>
            </w:pPr>
            <w:r w:rsidRPr="005B5BB2">
              <w:rPr>
                <w:rFonts w:ascii="Times New Roman" w:eastAsia="Times New Roman" w:hAnsi="Times New Roman" w:cs="Times New Roman"/>
                <w:bCs/>
                <w:color w:val="000000" w:themeColor="text1"/>
                <w:sz w:val="24"/>
                <w:szCs w:val="24"/>
                <w:lang w:eastAsia="ru-RU"/>
              </w:rPr>
              <w:t>5,0</w:t>
            </w:r>
          </w:p>
        </w:tc>
      </w:tr>
      <w:tr w:rsidR="005B5BB2" w:rsidRPr="005B5BB2" w:rsidTr="00767471">
        <w:trPr>
          <w:trHeight w:val="313"/>
        </w:trPr>
        <w:tc>
          <w:tcPr>
            <w:tcW w:w="709" w:type="dxa"/>
            <w:tcBorders>
              <w:top w:val="single" w:sz="4" w:space="0" w:color="auto"/>
              <w:left w:val="single" w:sz="4" w:space="0" w:color="auto"/>
              <w:bottom w:val="single" w:sz="4" w:space="0" w:color="auto"/>
              <w:right w:val="single" w:sz="4" w:space="0" w:color="auto"/>
            </w:tcBorders>
          </w:tcPr>
          <w:p w:rsidR="00767471" w:rsidRPr="005B5BB2" w:rsidRDefault="00767471" w:rsidP="005B5BB2">
            <w:pPr>
              <w:tabs>
                <w:tab w:val="left" w:pos="567"/>
                <w:tab w:val="left" w:pos="851"/>
              </w:tabs>
              <w:spacing w:after="0" w:line="240" w:lineRule="auto"/>
              <w:jc w:val="both"/>
              <w:rPr>
                <w:rFonts w:ascii="Times New Roman" w:hAnsi="Times New Roman" w:cs="Times New Roman"/>
                <w:color w:val="000000" w:themeColor="text1"/>
                <w:sz w:val="24"/>
                <w:szCs w:val="24"/>
                <w:lang w:eastAsia="en-US"/>
              </w:rPr>
            </w:pPr>
          </w:p>
        </w:tc>
        <w:tc>
          <w:tcPr>
            <w:tcW w:w="1936" w:type="dxa"/>
            <w:tcBorders>
              <w:top w:val="single" w:sz="4" w:space="0" w:color="auto"/>
              <w:left w:val="single" w:sz="4" w:space="0" w:color="auto"/>
              <w:bottom w:val="single" w:sz="4" w:space="0" w:color="auto"/>
              <w:right w:val="single" w:sz="4" w:space="0" w:color="auto"/>
            </w:tcBorders>
          </w:tcPr>
          <w:p w:rsidR="00767471" w:rsidRPr="005B5BB2" w:rsidRDefault="00767471" w:rsidP="005B5BB2">
            <w:pPr>
              <w:tabs>
                <w:tab w:val="left" w:pos="567"/>
                <w:tab w:val="left" w:pos="851"/>
              </w:tabs>
              <w:spacing w:after="0" w:line="240" w:lineRule="auto"/>
              <w:jc w:val="both"/>
              <w:rPr>
                <w:rFonts w:ascii="Times New Roman" w:hAnsi="Times New Roman" w:cs="Times New Roman"/>
                <w:color w:val="000000" w:themeColor="text1"/>
                <w:sz w:val="24"/>
                <w:szCs w:val="24"/>
                <w:lang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767471" w:rsidRPr="005B5BB2" w:rsidRDefault="00767471" w:rsidP="005B5BB2">
            <w:pPr>
              <w:tabs>
                <w:tab w:val="left" w:pos="567"/>
                <w:tab w:val="left" w:pos="851"/>
              </w:tabs>
              <w:spacing w:after="0" w:line="240" w:lineRule="auto"/>
              <w:jc w:val="both"/>
              <w:rPr>
                <w:rFonts w:ascii="Times New Roman" w:hAnsi="Times New Roman" w:cs="Times New Roman"/>
                <w:color w:val="000000" w:themeColor="text1"/>
                <w:sz w:val="24"/>
                <w:szCs w:val="24"/>
                <w:lang w:eastAsia="en-US"/>
              </w:rPr>
            </w:pPr>
          </w:p>
        </w:tc>
        <w:tc>
          <w:tcPr>
            <w:tcW w:w="1988" w:type="dxa"/>
            <w:tcBorders>
              <w:top w:val="single" w:sz="4" w:space="0" w:color="auto"/>
              <w:left w:val="single" w:sz="4" w:space="0" w:color="auto"/>
              <w:bottom w:val="single" w:sz="4" w:space="0" w:color="auto"/>
              <w:right w:val="single" w:sz="4" w:space="0" w:color="auto"/>
            </w:tcBorders>
          </w:tcPr>
          <w:p w:rsidR="00767471" w:rsidRPr="005B5BB2" w:rsidRDefault="00767471" w:rsidP="005B5BB2">
            <w:pPr>
              <w:tabs>
                <w:tab w:val="left" w:pos="567"/>
                <w:tab w:val="left" w:pos="851"/>
              </w:tabs>
              <w:spacing w:after="0" w:line="240" w:lineRule="auto"/>
              <w:jc w:val="both"/>
              <w:rPr>
                <w:rFonts w:ascii="Times New Roman" w:hAnsi="Times New Roman" w:cs="Times New Roman"/>
                <w:color w:val="000000" w:themeColor="text1"/>
                <w:sz w:val="24"/>
                <w:szCs w:val="24"/>
                <w:lang w:eastAsia="en-US"/>
              </w:rPr>
            </w:pPr>
          </w:p>
        </w:tc>
        <w:tc>
          <w:tcPr>
            <w:tcW w:w="1653" w:type="dxa"/>
            <w:tcBorders>
              <w:top w:val="single" w:sz="4" w:space="0" w:color="auto"/>
              <w:left w:val="single" w:sz="4" w:space="0" w:color="auto"/>
              <w:bottom w:val="single" w:sz="4" w:space="0" w:color="auto"/>
              <w:right w:val="single" w:sz="4" w:space="0" w:color="auto"/>
            </w:tcBorders>
          </w:tcPr>
          <w:p w:rsidR="00767471" w:rsidRPr="005B5BB2" w:rsidRDefault="00767471" w:rsidP="005B5BB2">
            <w:pPr>
              <w:tabs>
                <w:tab w:val="left" w:pos="567"/>
                <w:tab w:val="left" w:pos="851"/>
              </w:tabs>
              <w:spacing w:after="0" w:line="240" w:lineRule="auto"/>
              <w:jc w:val="both"/>
              <w:rPr>
                <w:rFonts w:ascii="Times New Roman" w:hAnsi="Times New Roman" w:cs="Times New Roman"/>
                <w:color w:val="000000" w:themeColor="text1"/>
                <w:sz w:val="24"/>
                <w:szCs w:val="24"/>
                <w:lang w:eastAsia="en-US"/>
              </w:rPr>
            </w:pPr>
          </w:p>
        </w:tc>
        <w:tc>
          <w:tcPr>
            <w:tcW w:w="776"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tabs>
                <w:tab w:val="left" w:pos="567"/>
                <w:tab w:val="left" w:pos="851"/>
              </w:tabs>
              <w:spacing w:after="0" w:line="240" w:lineRule="auto"/>
              <w:jc w:val="both"/>
              <w:rPr>
                <w:rFonts w:ascii="Times New Roman" w:hAnsi="Times New Roman" w:cs="Times New Roman"/>
                <w:color w:val="000000" w:themeColor="text1"/>
                <w:sz w:val="24"/>
                <w:szCs w:val="24"/>
                <w:lang w:eastAsia="en-US"/>
              </w:rPr>
            </w:pPr>
            <w:r w:rsidRPr="005B5BB2">
              <w:rPr>
                <w:rFonts w:ascii="Times New Roman" w:hAnsi="Times New Roman" w:cs="Times New Roman"/>
                <w:color w:val="000000" w:themeColor="text1"/>
                <w:sz w:val="24"/>
                <w:szCs w:val="24"/>
              </w:rPr>
              <w:t>150,0</w:t>
            </w:r>
          </w:p>
        </w:tc>
        <w:tc>
          <w:tcPr>
            <w:tcW w:w="789" w:type="dxa"/>
            <w:tcBorders>
              <w:top w:val="single" w:sz="4" w:space="0" w:color="auto"/>
              <w:left w:val="single" w:sz="4" w:space="0" w:color="auto"/>
              <w:bottom w:val="single" w:sz="4" w:space="0" w:color="auto"/>
              <w:right w:val="single" w:sz="4" w:space="0" w:color="auto"/>
            </w:tcBorders>
            <w:hideMark/>
          </w:tcPr>
          <w:p w:rsidR="00767471" w:rsidRPr="005B5BB2" w:rsidRDefault="00767471" w:rsidP="005B5BB2">
            <w:pPr>
              <w:tabs>
                <w:tab w:val="left" w:pos="567"/>
                <w:tab w:val="left" w:pos="851"/>
              </w:tabs>
              <w:spacing w:after="0" w:line="240" w:lineRule="auto"/>
              <w:jc w:val="both"/>
              <w:rPr>
                <w:rFonts w:ascii="Times New Roman" w:hAnsi="Times New Roman" w:cs="Times New Roman"/>
                <w:color w:val="000000" w:themeColor="text1"/>
                <w:sz w:val="24"/>
                <w:szCs w:val="24"/>
                <w:lang w:eastAsia="en-US"/>
              </w:rPr>
            </w:pPr>
            <w:r w:rsidRPr="005B5BB2">
              <w:rPr>
                <w:rFonts w:ascii="Times New Roman" w:hAnsi="Times New Roman" w:cs="Times New Roman"/>
                <w:color w:val="000000" w:themeColor="text1"/>
                <w:sz w:val="24"/>
                <w:szCs w:val="24"/>
              </w:rPr>
              <w:t>150,0</w:t>
            </w:r>
          </w:p>
        </w:tc>
      </w:tr>
    </w:tbl>
    <w:p w:rsidR="00767471" w:rsidRPr="005B5BB2" w:rsidRDefault="00767471" w:rsidP="005B5BB2">
      <w:pPr>
        <w:spacing w:after="0" w:line="240" w:lineRule="auto"/>
        <w:jc w:val="center"/>
        <w:rPr>
          <w:rFonts w:ascii="Times New Roman" w:eastAsia="Times New Roman" w:hAnsi="Times New Roman" w:cs="Times New Roman"/>
          <w:b/>
          <w:bCs/>
          <w:color w:val="000000" w:themeColor="text1"/>
          <w:sz w:val="28"/>
          <w:szCs w:val="28"/>
          <w:lang w:eastAsia="ru-RU"/>
        </w:rPr>
      </w:pPr>
    </w:p>
    <w:p w:rsidR="00767471" w:rsidRPr="005B5BB2" w:rsidRDefault="00767471" w:rsidP="005B5BB2">
      <w:pPr>
        <w:pStyle w:val="a5"/>
        <w:numPr>
          <w:ilvl w:val="0"/>
          <w:numId w:val="13"/>
        </w:numPr>
        <w:ind w:left="0"/>
        <w:jc w:val="center"/>
        <w:rPr>
          <w:b/>
          <w:bCs/>
          <w:color w:val="000000" w:themeColor="text1"/>
          <w:sz w:val="28"/>
          <w:szCs w:val="28"/>
        </w:rPr>
      </w:pPr>
      <w:r w:rsidRPr="005B5BB2">
        <w:rPr>
          <w:b/>
          <w:bCs/>
          <w:color w:val="000000" w:themeColor="text1"/>
          <w:sz w:val="28"/>
          <w:szCs w:val="28"/>
        </w:rPr>
        <w:t>Управління Програмою та контроль за її виконанням</w:t>
      </w:r>
    </w:p>
    <w:p w:rsidR="00767471" w:rsidRPr="005B5BB2" w:rsidRDefault="00767471" w:rsidP="005B5BB2">
      <w:pPr>
        <w:pStyle w:val="a5"/>
        <w:ind w:left="0"/>
        <w:rPr>
          <w:b/>
          <w:bCs/>
          <w:color w:val="000000" w:themeColor="text1"/>
          <w:sz w:val="28"/>
          <w:szCs w:val="28"/>
        </w:rPr>
      </w:pPr>
    </w:p>
    <w:p w:rsidR="00767471" w:rsidRPr="005B5BB2" w:rsidRDefault="00767471" w:rsidP="005B5BB2">
      <w:pPr>
        <w:spacing w:after="0" w:line="240" w:lineRule="auto"/>
        <w:jc w:val="both"/>
        <w:rPr>
          <w:rFonts w:ascii="Times New Roman" w:eastAsia="Times New Roman" w:hAnsi="Times New Roman" w:cs="Times New Roman"/>
          <w:b/>
          <w:bCs/>
          <w:color w:val="000000" w:themeColor="text1"/>
          <w:sz w:val="24"/>
          <w:szCs w:val="24"/>
          <w:lang w:eastAsia="ru-RU"/>
        </w:rPr>
      </w:pPr>
      <w:r w:rsidRPr="005B5BB2">
        <w:rPr>
          <w:rFonts w:ascii="Times New Roman" w:eastAsia="Times New Roman" w:hAnsi="Times New Roman" w:cs="Times New Roman"/>
          <w:color w:val="000000" w:themeColor="text1"/>
          <w:sz w:val="28"/>
          <w:szCs w:val="28"/>
          <w:lang w:eastAsia="ru-RU"/>
        </w:rPr>
        <w:t xml:space="preserve">         Організація виконання Програми покладається на виконавчий комітет Рахівської міської ради. Контроль за виконанням Програми здійснює Рахівська міська рада.</w:t>
      </w:r>
    </w:p>
    <w:p w:rsidR="00767471" w:rsidRPr="005B5BB2" w:rsidRDefault="00767471" w:rsidP="005B5BB2">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
    <w:p w:rsidR="00767471" w:rsidRPr="005B5BB2" w:rsidRDefault="00767471" w:rsidP="005B5BB2">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
    <w:p w:rsidR="00767471" w:rsidRPr="005B5BB2" w:rsidRDefault="00767471" w:rsidP="005B5BB2">
      <w:pPr>
        <w:tabs>
          <w:tab w:val="center" w:pos="4536"/>
          <w:tab w:val="right" w:pos="9072"/>
        </w:tabs>
        <w:spacing w:after="0" w:line="240" w:lineRule="auto"/>
        <w:rPr>
          <w:rFonts w:ascii="Times New Roman" w:eastAsia="Calibri" w:hAnsi="Times New Roman" w:cs="Times New Roman"/>
          <w:bCs/>
          <w:color w:val="000000" w:themeColor="text1"/>
          <w:spacing w:val="1"/>
          <w:sz w:val="28"/>
          <w:szCs w:val="28"/>
          <w:shd w:val="clear" w:color="auto" w:fill="FFFFFF"/>
        </w:rPr>
      </w:pPr>
      <w:proofErr w:type="spellStart"/>
      <w:r w:rsidRPr="005B5BB2">
        <w:rPr>
          <w:rFonts w:ascii="Times New Roman" w:eastAsia="Calibri" w:hAnsi="Times New Roman" w:cs="Times New Roman"/>
          <w:bCs/>
          <w:color w:val="000000" w:themeColor="text1"/>
          <w:spacing w:val="1"/>
          <w:sz w:val="28"/>
          <w:szCs w:val="28"/>
          <w:shd w:val="clear" w:color="auto" w:fill="FFFFFF"/>
        </w:rPr>
        <w:t>В.п</w:t>
      </w:r>
      <w:proofErr w:type="spellEnd"/>
      <w:r w:rsidRPr="005B5BB2">
        <w:rPr>
          <w:rFonts w:ascii="Times New Roman" w:eastAsia="Calibri" w:hAnsi="Times New Roman" w:cs="Times New Roman"/>
          <w:bCs/>
          <w:color w:val="000000" w:themeColor="text1"/>
          <w:spacing w:val="1"/>
          <w:sz w:val="28"/>
          <w:szCs w:val="28"/>
          <w:shd w:val="clear" w:color="auto" w:fill="FFFFFF"/>
        </w:rPr>
        <w:t>. міського голови,</w:t>
      </w:r>
    </w:p>
    <w:p w:rsidR="00767471" w:rsidRPr="005B5BB2" w:rsidRDefault="00767471" w:rsidP="005B5BB2">
      <w:pPr>
        <w:tabs>
          <w:tab w:val="center" w:pos="4536"/>
          <w:tab w:val="right" w:pos="9072"/>
        </w:tabs>
        <w:spacing w:after="0" w:line="240" w:lineRule="auto"/>
        <w:rPr>
          <w:rFonts w:ascii="Times New Roman" w:eastAsia="Times New Roman" w:hAnsi="Times New Roman" w:cs="Times New Roman"/>
          <w:color w:val="000000" w:themeColor="text1"/>
          <w:sz w:val="28"/>
          <w:szCs w:val="28"/>
        </w:rPr>
      </w:pPr>
      <w:r w:rsidRPr="005B5BB2">
        <w:rPr>
          <w:rFonts w:ascii="Times New Roman" w:eastAsia="Calibri" w:hAnsi="Times New Roman" w:cs="Times New Roman"/>
          <w:bCs/>
          <w:color w:val="000000" w:themeColor="text1"/>
          <w:spacing w:val="1"/>
          <w:sz w:val="28"/>
          <w:szCs w:val="28"/>
          <w:shd w:val="clear" w:color="auto" w:fill="FFFFFF"/>
        </w:rPr>
        <w:t>секретаря ради та виконкому                                                 Євген МОЛНАР</w:t>
      </w:r>
    </w:p>
    <w:p w:rsidR="008609C1" w:rsidRPr="005B5BB2" w:rsidRDefault="008609C1" w:rsidP="005B5BB2">
      <w:pPr>
        <w:spacing w:after="0" w:line="240" w:lineRule="auto"/>
        <w:rPr>
          <w:rFonts w:ascii="Times New Roman" w:hAnsi="Times New Roman" w:cs="Times New Roman"/>
          <w:color w:val="000000" w:themeColor="text1"/>
        </w:rPr>
      </w:pPr>
      <w:r w:rsidRPr="005B5BB2">
        <w:rPr>
          <w:rFonts w:ascii="Times New Roman" w:hAnsi="Times New Roman" w:cs="Times New Roman"/>
          <w:color w:val="000000" w:themeColor="text1"/>
        </w:rPr>
        <w:br w:type="page"/>
      </w:r>
    </w:p>
    <w:p w:rsidR="006872AB" w:rsidRPr="005B5BB2" w:rsidRDefault="006872AB" w:rsidP="005B5BB2">
      <w:pPr>
        <w:spacing w:after="0" w:line="240" w:lineRule="auto"/>
        <w:jc w:val="right"/>
        <w:rPr>
          <w:rFonts w:ascii="Times New Roman" w:hAnsi="Times New Roman" w:cs="Times New Roman"/>
          <w:color w:val="000000" w:themeColor="text1"/>
          <w:sz w:val="28"/>
          <w:szCs w:val="28"/>
        </w:rPr>
      </w:pPr>
    </w:p>
    <w:p w:rsidR="00041135" w:rsidRPr="005B5BB2" w:rsidRDefault="00041135" w:rsidP="005B5BB2">
      <w:pPr>
        <w:spacing w:after="0" w:line="240" w:lineRule="auto"/>
        <w:jc w:val="right"/>
        <w:rPr>
          <w:rFonts w:ascii="Times New Roman" w:hAnsi="Times New Roman" w:cs="Times New Roman"/>
          <w:color w:val="000000" w:themeColor="text1"/>
          <w:sz w:val="28"/>
          <w:szCs w:val="28"/>
        </w:rPr>
      </w:pPr>
      <w:r w:rsidRPr="005B5BB2">
        <w:rPr>
          <w:rFonts w:ascii="Times New Roman" w:hAnsi="Times New Roman" w:cs="Times New Roman"/>
          <w:noProof/>
          <w:color w:val="000000" w:themeColor="text1"/>
          <w:lang w:val="ru-RU" w:eastAsia="ru-RU"/>
        </w:rPr>
        <w:drawing>
          <wp:anchor distT="0" distB="0" distL="114300" distR="114300" simplePos="0" relativeHeight="251691008" behindDoc="1" locked="0" layoutInCell="1" allowOverlap="1" wp14:anchorId="370EA2E6" wp14:editId="478C1584">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041135" w:rsidRPr="005B5BB2" w:rsidRDefault="00041135" w:rsidP="005B5BB2">
      <w:pPr>
        <w:spacing w:after="0" w:line="240" w:lineRule="auto"/>
        <w:jc w:val="right"/>
        <w:rPr>
          <w:rFonts w:ascii="Times New Roman" w:hAnsi="Times New Roman" w:cs="Times New Roman"/>
          <w:color w:val="000000" w:themeColor="text1"/>
          <w:sz w:val="28"/>
          <w:szCs w:val="28"/>
        </w:rPr>
      </w:pPr>
    </w:p>
    <w:p w:rsidR="00041135" w:rsidRPr="005B5BB2" w:rsidRDefault="00041135"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textWrapping" w:clear="all"/>
        <w:t xml:space="preserve">                                                       У К Р А Ї Н А </w:t>
      </w:r>
    </w:p>
    <w:p w:rsidR="00041135" w:rsidRPr="005B5BB2" w:rsidRDefault="00041135"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А  М І С Ь К А  Р А Д А </w:t>
      </w:r>
    </w:p>
    <w:p w:rsidR="00041135" w:rsidRPr="005B5BB2" w:rsidRDefault="00041135"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О Г О  Р А Й О Н У  </w:t>
      </w:r>
    </w:p>
    <w:p w:rsidR="00041135" w:rsidRPr="005B5BB2" w:rsidRDefault="00041135"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 А К А Р П А Т С Ь К О Ї  О Б Л А С Т І</w:t>
      </w:r>
    </w:p>
    <w:p w:rsidR="00041135" w:rsidRPr="005B5BB2" w:rsidRDefault="00041135"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82 сесія восьмого скликання</w:t>
      </w:r>
    </w:p>
    <w:p w:rsidR="00041135" w:rsidRPr="005B5BB2" w:rsidRDefault="00041135" w:rsidP="005B5BB2">
      <w:pPr>
        <w:spacing w:after="0" w:line="240" w:lineRule="auto"/>
        <w:rPr>
          <w:rFonts w:ascii="Times New Roman" w:hAnsi="Times New Roman" w:cs="Times New Roman"/>
          <w:color w:val="000000" w:themeColor="text1"/>
          <w:sz w:val="28"/>
          <w:szCs w:val="28"/>
        </w:rPr>
      </w:pPr>
    </w:p>
    <w:p w:rsidR="00041135" w:rsidRPr="005B5BB2" w:rsidRDefault="00041135"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І Ш Е Н </w:t>
      </w:r>
      <w:proofErr w:type="spellStart"/>
      <w:r w:rsidRPr="005B5BB2">
        <w:rPr>
          <w:rFonts w:ascii="Times New Roman" w:hAnsi="Times New Roman" w:cs="Times New Roman"/>
          <w:color w:val="000000" w:themeColor="text1"/>
          <w:sz w:val="28"/>
          <w:szCs w:val="28"/>
        </w:rPr>
        <w:t>Н</w:t>
      </w:r>
      <w:proofErr w:type="spellEnd"/>
      <w:r w:rsidRPr="005B5BB2">
        <w:rPr>
          <w:rFonts w:ascii="Times New Roman" w:hAnsi="Times New Roman" w:cs="Times New Roman"/>
          <w:color w:val="000000" w:themeColor="text1"/>
          <w:sz w:val="28"/>
          <w:szCs w:val="28"/>
        </w:rPr>
        <w:t xml:space="preserve"> Я</w:t>
      </w:r>
    </w:p>
    <w:p w:rsidR="00041135" w:rsidRPr="005B5BB2" w:rsidRDefault="00041135" w:rsidP="005B5BB2">
      <w:pPr>
        <w:spacing w:after="0" w:line="240" w:lineRule="auto"/>
        <w:rPr>
          <w:rFonts w:ascii="Times New Roman" w:hAnsi="Times New Roman" w:cs="Times New Roman"/>
          <w:color w:val="000000" w:themeColor="text1"/>
          <w:sz w:val="28"/>
          <w:szCs w:val="28"/>
        </w:rPr>
      </w:pPr>
    </w:p>
    <w:p w:rsidR="00041135" w:rsidRPr="005B5BB2" w:rsidRDefault="00041135"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від 12 березня 2026 року  </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№1276</w:t>
      </w:r>
    </w:p>
    <w:p w:rsidR="00041135" w:rsidRPr="005B5BB2" w:rsidRDefault="00041135"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м. Рахів</w:t>
      </w:r>
    </w:p>
    <w:p w:rsidR="00041135" w:rsidRPr="005B5BB2" w:rsidRDefault="00041135" w:rsidP="005B5BB2">
      <w:pPr>
        <w:spacing w:after="0" w:line="240" w:lineRule="auto"/>
        <w:rPr>
          <w:rFonts w:ascii="Times New Roman" w:hAnsi="Times New Roman" w:cs="Times New Roman"/>
          <w:bCs/>
          <w:color w:val="000000" w:themeColor="text1"/>
          <w:sz w:val="28"/>
          <w:szCs w:val="28"/>
        </w:rPr>
      </w:pPr>
    </w:p>
    <w:p w:rsidR="008609C1" w:rsidRPr="005B5BB2" w:rsidRDefault="008609C1" w:rsidP="005B5BB2">
      <w:pPr>
        <w:pStyle w:val="a4"/>
        <w:spacing w:before="0" w:beforeAutospacing="0" w:after="0" w:afterAutospacing="0"/>
        <w:rPr>
          <w:color w:val="000000" w:themeColor="text1"/>
          <w:sz w:val="28"/>
          <w:szCs w:val="28"/>
          <w:lang w:val="uk-UA"/>
        </w:rPr>
      </w:pPr>
      <w:r w:rsidRPr="005B5BB2">
        <w:rPr>
          <w:color w:val="000000" w:themeColor="text1"/>
          <w:sz w:val="28"/>
          <w:szCs w:val="28"/>
          <w:lang w:val="uk-UA"/>
        </w:rPr>
        <w:t xml:space="preserve">Про внесення змін до рішення Рахівської міської ради </w:t>
      </w:r>
    </w:p>
    <w:p w:rsidR="008609C1" w:rsidRPr="005B5BB2" w:rsidRDefault="008609C1" w:rsidP="005B5BB2">
      <w:pPr>
        <w:pStyle w:val="a4"/>
        <w:spacing w:before="0" w:beforeAutospacing="0" w:after="0" w:afterAutospacing="0"/>
        <w:rPr>
          <w:color w:val="000000" w:themeColor="text1"/>
          <w:sz w:val="28"/>
          <w:szCs w:val="28"/>
          <w:lang w:val="uk-UA"/>
        </w:rPr>
      </w:pPr>
      <w:r w:rsidRPr="005B5BB2">
        <w:rPr>
          <w:color w:val="000000" w:themeColor="text1"/>
          <w:sz w:val="28"/>
          <w:szCs w:val="28"/>
          <w:lang w:val="uk-UA"/>
        </w:rPr>
        <w:t xml:space="preserve">від 24.12.2025 року №1220 «Про затвердження Програми </w:t>
      </w:r>
    </w:p>
    <w:p w:rsidR="008609C1" w:rsidRPr="005B5BB2" w:rsidRDefault="008609C1" w:rsidP="005B5BB2">
      <w:pPr>
        <w:pStyle w:val="a4"/>
        <w:spacing w:before="0" w:beforeAutospacing="0" w:after="0" w:afterAutospacing="0"/>
        <w:rPr>
          <w:color w:val="000000" w:themeColor="text1"/>
          <w:sz w:val="28"/>
          <w:szCs w:val="28"/>
          <w:lang w:val="uk-UA"/>
        </w:rPr>
      </w:pPr>
      <w:r w:rsidRPr="005B5BB2">
        <w:rPr>
          <w:color w:val="000000" w:themeColor="text1"/>
          <w:sz w:val="28"/>
          <w:szCs w:val="28"/>
          <w:lang w:val="uk-UA"/>
        </w:rPr>
        <w:t xml:space="preserve">функціонування та забезпечення діяльності відділу Центр </w:t>
      </w:r>
    </w:p>
    <w:p w:rsidR="008609C1" w:rsidRPr="005B5BB2" w:rsidRDefault="008609C1" w:rsidP="005B5BB2">
      <w:pPr>
        <w:pStyle w:val="a4"/>
        <w:spacing w:before="0" w:beforeAutospacing="0" w:after="0" w:afterAutospacing="0"/>
        <w:rPr>
          <w:color w:val="000000" w:themeColor="text1"/>
          <w:sz w:val="28"/>
          <w:szCs w:val="28"/>
          <w:lang w:val="uk-UA"/>
        </w:rPr>
      </w:pPr>
      <w:r w:rsidRPr="005B5BB2">
        <w:rPr>
          <w:color w:val="000000" w:themeColor="text1"/>
          <w:sz w:val="28"/>
          <w:szCs w:val="28"/>
          <w:lang w:val="uk-UA"/>
        </w:rPr>
        <w:t xml:space="preserve">надання адміністративних послуг Рахівської міської ради </w:t>
      </w:r>
    </w:p>
    <w:p w:rsidR="008609C1" w:rsidRPr="005B5BB2" w:rsidRDefault="008609C1" w:rsidP="005B5BB2">
      <w:pPr>
        <w:pStyle w:val="a4"/>
        <w:spacing w:before="0" w:beforeAutospacing="0" w:after="0" w:afterAutospacing="0"/>
        <w:rPr>
          <w:color w:val="000000" w:themeColor="text1"/>
          <w:sz w:val="28"/>
          <w:szCs w:val="28"/>
          <w:lang w:val="uk-UA"/>
        </w:rPr>
      </w:pPr>
      <w:r w:rsidRPr="005B5BB2">
        <w:rPr>
          <w:color w:val="000000" w:themeColor="text1"/>
          <w:sz w:val="28"/>
          <w:szCs w:val="28"/>
          <w:lang w:val="uk-UA"/>
        </w:rPr>
        <w:t>на 2026-2028 роки» нова редакція</w:t>
      </w:r>
    </w:p>
    <w:p w:rsidR="008609C1" w:rsidRPr="005B5BB2" w:rsidRDefault="008609C1" w:rsidP="005B5BB2">
      <w:pPr>
        <w:spacing w:after="0" w:line="240" w:lineRule="auto"/>
        <w:rPr>
          <w:rFonts w:ascii="Times New Roman" w:hAnsi="Times New Roman" w:cs="Times New Roman"/>
          <w:color w:val="000000" w:themeColor="text1"/>
          <w:sz w:val="28"/>
          <w:szCs w:val="28"/>
        </w:rPr>
      </w:pPr>
    </w:p>
    <w:p w:rsidR="008609C1" w:rsidRPr="005B5BB2" w:rsidRDefault="008609C1" w:rsidP="005B5BB2">
      <w:pPr>
        <w:tabs>
          <w:tab w:val="left" w:pos="567"/>
        </w:tabs>
        <w:spacing w:after="0" w:line="240" w:lineRule="auto"/>
        <w:jc w:val="both"/>
        <w:rPr>
          <w:rFonts w:ascii="Times New Roman" w:hAnsi="Times New Roman" w:cs="Times New Roman"/>
          <w:color w:val="000000" w:themeColor="text1"/>
          <w:sz w:val="28"/>
          <w:szCs w:val="28"/>
          <w:lang w:eastAsia="ar-SA"/>
        </w:rPr>
      </w:pPr>
      <w:r w:rsidRPr="005B5BB2">
        <w:rPr>
          <w:rFonts w:ascii="Times New Roman" w:hAnsi="Times New Roman" w:cs="Times New Roman"/>
          <w:color w:val="000000" w:themeColor="text1"/>
          <w:sz w:val="28"/>
          <w:szCs w:val="28"/>
        </w:rPr>
        <w:tab/>
        <w:t xml:space="preserve">На виконання вимог Законів України «Про адміністративні послуги», </w:t>
      </w:r>
      <w:r w:rsidRPr="005B5BB2">
        <w:rPr>
          <w:rStyle w:val="0pt"/>
          <w:rFonts w:ascii="Times New Roman" w:hAnsi="Times New Roman" w:cs="Times New Roman"/>
          <w:color w:val="000000" w:themeColor="text1"/>
          <w:sz w:val="28"/>
          <w:szCs w:val="28"/>
        </w:rPr>
        <w:t xml:space="preserve"> </w:t>
      </w:r>
      <w:r w:rsidRPr="005B5BB2">
        <w:rPr>
          <w:rFonts w:ascii="Times New Roman" w:eastAsia="Calibri" w:hAnsi="Times New Roman" w:cs="Times New Roman"/>
          <w:color w:val="000000" w:themeColor="text1"/>
          <w:sz w:val="28"/>
          <w:szCs w:val="28"/>
        </w:rPr>
        <w:t xml:space="preserve">постанови Кабінету Міністрів України №1226 від 01.10.2025 року «деякі питання надання адміністративних послуг через центри надання адміністративних послуг», Указу Президента України від 04.09.2019 року №647/219 «Про деякі заходи із забезпечення надання якісних публічних послуг»,  рішення  Рахівської міської  ради  від 14.10.2025 року №1154  «Про затвердження Переліку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через відділ ЦНАП Рахівської міської ради, </w:t>
      </w:r>
      <w:r w:rsidRPr="005B5BB2">
        <w:rPr>
          <w:rFonts w:ascii="Times New Roman" w:hAnsi="Times New Roman" w:cs="Times New Roman"/>
          <w:bCs/>
          <w:color w:val="000000" w:themeColor="text1"/>
          <w:sz w:val="28"/>
          <w:szCs w:val="28"/>
        </w:rPr>
        <w:t>з метою</w:t>
      </w:r>
      <w:r w:rsidRPr="005B5BB2">
        <w:rPr>
          <w:rFonts w:ascii="Times New Roman" w:hAnsi="Times New Roman" w:cs="Times New Roman"/>
          <w:bCs/>
          <w:iCs/>
          <w:color w:val="000000" w:themeColor="text1"/>
          <w:sz w:val="28"/>
          <w:szCs w:val="28"/>
        </w:rPr>
        <w:t xml:space="preserve"> </w:t>
      </w:r>
      <w:r w:rsidRPr="005B5BB2">
        <w:rPr>
          <w:rFonts w:ascii="Times New Roman" w:hAnsi="Times New Roman" w:cs="Times New Roman"/>
          <w:color w:val="000000" w:themeColor="text1"/>
          <w:sz w:val="28"/>
          <w:szCs w:val="28"/>
        </w:rPr>
        <w:t xml:space="preserve">побудови ефективної системи надання адміністративних послуг на території Рахівської територіальної громади, керуючись </w:t>
      </w:r>
      <w:r w:rsidRPr="005B5BB2">
        <w:rPr>
          <w:rFonts w:ascii="Times New Roman" w:eastAsia="Calibri" w:hAnsi="Times New Roman" w:cs="Times New Roman"/>
          <w:color w:val="000000" w:themeColor="text1"/>
          <w:sz w:val="28"/>
          <w:szCs w:val="28"/>
        </w:rPr>
        <w:t>п. 22. ст. 26</w:t>
      </w:r>
      <w:r w:rsidRPr="005B5BB2">
        <w:rPr>
          <w:rFonts w:ascii="Times New Roman" w:hAnsi="Times New Roman" w:cs="Times New Roman"/>
          <w:color w:val="000000" w:themeColor="text1"/>
          <w:sz w:val="28"/>
          <w:szCs w:val="28"/>
        </w:rPr>
        <w:t xml:space="preserve"> Закону України «Про місцеве самоврядування в Україні», </w:t>
      </w:r>
      <w:r w:rsidRPr="005B5BB2">
        <w:rPr>
          <w:rFonts w:ascii="Times New Roman" w:hAnsi="Times New Roman" w:cs="Times New Roman"/>
          <w:color w:val="000000" w:themeColor="text1"/>
          <w:sz w:val="28"/>
          <w:szCs w:val="28"/>
          <w:lang w:eastAsia="ar-SA"/>
        </w:rPr>
        <w:t>Рахівська міська рада</w:t>
      </w:r>
    </w:p>
    <w:p w:rsidR="008609C1" w:rsidRPr="005B5BB2" w:rsidRDefault="008609C1" w:rsidP="005B5BB2">
      <w:pPr>
        <w:tabs>
          <w:tab w:val="left" w:pos="567"/>
        </w:tabs>
        <w:spacing w:after="0" w:line="240" w:lineRule="auto"/>
        <w:jc w:val="both"/>
        <w:rPr>
          <w:rFonts w:ascii="Times New Roman" w:hAnsi="Times New Roman" w:cs="Times New Roman"/>
          <w:color w:val="000000" w:themeColor="text1"/>
          <w:sz w:val="28"/>
          <w:szCs w:val="28"/>
          <w:lang w:eastAsia="ar-SA"/>
        </w:rPr>
      </w:pPr>
    </w:p>
    <w:p w:rsidR="008609C1" w:rsidRPr="005B5BB2" w:rsidRDefault="008609C1" w:rsidP="005B5BB2">
      <w:pPr>
        <w:tabs>
          <w:tab w:val="left" w:pos="567"/>
        </w:tabs>
        <w:spacing w:after="0" w:line="240" w:lineRule="auto"/>
        <w:jc w:val="center"/>
        <w:rPr>
          <w:rFonts w:ascii="Times New Roman" w:hAnsi="Times New Roman" w:cs="Times New Roman"/>
          <w:color w:val="000000" w:themeColor="text1"/>
          <w:sz w:val="28"/>
          <w:szCs w:val="28"/>
          <w:lang w:eastAsia="ar-SA"/>
        </w:rPr>
      </w:pPr>
      <w:r w:rsidRPr="005B5BB2">
        <w:rPr>
          <w:rFonts w:ascii="Times New Roman" w:hAnsi="Times New Roman" w:cs="Times New Roman"/>
          <w:color w:val="000000" w:themeColor="text1"/>
          <w:sz w:val="28"/>
          <w:szCs w:val="28"/>
          <w:lang w:eastAsia="ar-SA"/>
        </w:rPr>
        <w:t>В И Р І Ш И Л А:</w:t>
      </w:r>
    </w:p>
    <w:p w:rsidR="008609C1" w:rsidRPr="005B5BB2" w:rsidRDefault="008609C1" w:rsidP="005B5BB2">
      <w:pPr>
        <w:tabs>
          <w:tab w:val="left" w:pos="567"/>
        </w:tabs>
        <w:spacing w:after="0" w:line="240" w:lineRule="auto"/>
        <w:rPr>
          <w:rFonts w:ascii="Times New Roman" w:hAnsi="Times New Roman" w:cs="Times New Roman"/>
          <w:color w:val="000000" w:themeColor="text1"/>
          <w:sz w:val="28"/>
          <w:szCs w:val="28"/>
          <w:lang w:eastAsia="ar-SA"/>
        </w:rPr>
      </w:pPr>
    </w:p>
    <w:p w:rsidR="008609C1" w:rsidRPr="005B5BB2" w:rsidRDefault="008609C1" w:rsidP="005B5BB2">
      <w:pPr>
        <w:spacing w:after="0" w:line="240" w:lineRule="auto"/>
        <w:ind w:firstLine="708"/>
        <w:jc w:val="both"/>
        <w:rPr>
          <w:rFonts w:ascii="Times New Roman" w:hAnsi="Times New Roman" w:cs="Times New Roman"/>
          <w:color w:val="000000" w:themeColor="text1"/>
          <w:sz w:val="28"/>
          <w:szCs w:val="28"/>
          <w:lang w:eastAsia="en-US"/>
        </w:rPr>
      </w:pPr>
      <w:r w:rsidRPr="005B5BB2">
        <w:rPr>
          <w:rFonts w:ascii="Times New Roman" w:hAnsi="Times New Roman" w:cs="Times New Roman"/>
          <w:color w:val="000000" w:themeColor="text1"/>
          <w:sz w:val="28"/>
          <w:szCs w:val="28"/>
        </w:rPr>
        <w:t>1. Внести зміни до рішення Рахівської міської ради від 24 грудня 2025 року №1220 «Про затвердження Програми функціонування та забезпечення діяльності відділу Центр надання адміністративних послуг Рахівської міської ради на 2026-2028 роки», а саме:</w:t>
      </w:r>
    </w:p>
    <w:p w:rsidR="008609C1" w:rsidRPr="005B5BB2" w:rsidRDefault="008609C1" w:rsidP="005B5BB2">
      <w:pPr>
        <w:spacing w:after="0" w:line="240" w:lineRule="auto"/>
        <w:ind w:firstLine="708"/>
        <w:jc w:val="both"/>
        <w:rPr>
          <w:rFonts w:ascii="Times New Roman" w:hAnsi="Times New Roman" w:cs="Times New Roman"/>
          <w:color w:val="000000" w:themeColor="text1"/>
          <w:sz w:val="28"/>
          <w:szCs w:val="28"/>
          <w:lang w:eastAsia="zh-CN"/>
        </w:rPr>
      </w:pPr>
      <w:r w:rsidRPr="005B5BB2">
        <w:rPr>
          <w:rFonts w:ascii="Times New Roman" w:hAnsi="Times New Roman" w:cs="Times New Roman"/>
          <w:color w:val="000000" w:themeColor="text1"/>
          <w:sz w:val="28"/>
          <w:szCs w:val="28"/>
        </w:rPr>
        <w:t xml:space="preserve">- в Розділі 7 «Напрями діяльності та заходи Програми» пункт 4 «Забезпечення якісного надання адміністративних послуг з виготовлення закордонного паспорта та паспорта громадянина України у вигляді </w:t>
      </w:r>
      <w:proofErr w:type="spellStart"/>
      <w:r w:rsidRPr="005B5BB2">
        <w:rPr>
          <w:rFonts w:ascii="Times New Roman" w:hAnsi="Times New Roman" w:cs="Times New Roman"/>
          <w:color w:val="000000" w:themeColor="text1"/>
          <w:sz w:val="28"/>
          <w:szCs w:val="28"/>
        </w:rPr>
        <w:t>ІD-картки</w:t>
      </w:r>
      <w:proofErr w:type="spellEnd"/>
      <w:r w:rsidRPr="005B5BB2">
        <w:rPr>
          <w:rFonts w:ascii="Times New Roman" w:hAnsi="Times New Roman" w:cs="Times New Roman"/>
          <w:color w:val="000000" w:themeColor="text1"/>
          <w:sz w:val="28"/>
          <w:szCs w:val="28"/>
        </w:rPr>
        <w:t>» збільшити орієнтовні обсяги фінансування на 2026, 2027 та 2028 роки відповідно з 250 000 грн. на 400 000 грн.</w:t>
      </w:r>
    </w:p>
    <w:p w:rsidR="008609C1" w:rsidRPr="005B5BB2" w:rsidRDefault="008609C1"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в Розділі 7 «Напрями діяльності та заходи Програми» пункт 8 «Забезпечення цілодобової охорони приміщення ЦНАП» збільшити орієнтовні </w:t>
      </w:r>
      <w:r w:rsidRPr="005B5BB2">
        <w:rPr>
          <w:rFonts w:ascii="Times New Roman" w:hAnsi="Times New Roman" w:cs="Times New Roman"/>
          <w:color w:val="000000" w:themeColor="text1"/>
          <w:sz w:val="28"/>
          <w:szCs w:val="28"/>
        </w:rPr>
        <w:lastRenderedPageBreak/>
        <w:t>обсяги фінансування на 2026, 2027 та 2028 роки відповідно з 25 000 грн. на 150 000 грн. та викласти Програму в новій редакції.</w:t>
      </w:r>
    </w:p>
    <w:p w:rsidR="008609C1" w:rsidRPr="005B5BB2" w:rsidRDefault="008609C1" w:rsidP="005B5BB2">
      <w:pPr>
        <w:spacing w:after="0" w:line="240" w:lineRule="auto"/>
        <w:ind w:firstLine="708"/>
        <w:jc w:val="both"/>
        <w:rPr>
          <w:rFonts w:ascii="Times New Roman" w:hAnsi="Times New Roman" w:cs="Times New Roman"/>
          <w:color w:val="000000" w:themeColor="text1"/>
          <w:sz w:val="28"/>
          <w:szCs w:val="28"/>
        </w:rPr>
      </w:pPr>
    </w:p>
    <w:p w:rsidR="008609C1" w:rsidRPr="005B5BB2" w:rsidRDefault="008609C1" w:rsidP="005B5BB2">
      <w:pPr>
        <w:pStyle w:val="a4"/>
        <w:tabs>
          <w:tab w:val="left" w:pos="0"/>
        </w:tabs>
        <w:spacing w:before="0" w:beforeAutospacing="0" w:after="0" w:afterAutospacing="0"/>
        <w:ind w:firstLine="709"/>
        <w:jc w:val="both"/>
        <w:rPr>
          <w:color w:val="000000" w:themeColor="text1"/>
          <w:sz w:val="28"/>
          <w:szCs w:val="28"/>
          <w:lang w:val="uk-UA"/>
        </w:rPr>
      </w:pPr>
      <w:r w:rsidRPr="005B5BB2">
        <w:rPr>
          <w:color w:val="000000" w:themeColor="text1"/>
          <w:sz w:val="28"/>
          <w:szCs w:val="28"/>
          <w:lang w:val="uk-UA"/>
        </w:rPr>
        <w:t>2.Контроль за виконанням цього рішення покласти на постійну комісію з питань бюджету, тарифів і цін.</w:t>
      </w:r>
    </w:p>
    <w:p w:rsidR="008609C1" w:rsidRPr="005B5BB2" w:rsidRDefault="008609C1" w:rsidP="005B5BB2">
      <w:pPr>
        <w:pStyle w:val="a4"/>
        <w:shd w:val="clear" w:color="auto" w:fill="FFFFFF"/>
        <w:spacing w:before="0" w:beforeAutospacing="0" w:after="0" w:afterAutospacing="0"/>
        <w:rPr>
          <w:b/>
          <w:color w:val="000000" w:themeColor="text1"/>
          <w:sz w:val="28"/>
          <w:szCs w:val="28"/>
          <w:lang w:val="uk-UA"/>
        </w:rPr>
      </w:pPr>
    </w:p>
    <w:p w:rsidR="008609C1" w:rsidRPr="005B5BB2" w:rsidRDefault="008609C1" w:rsidP="005B5BB2">
      <w:pPr>
        <w:tabs>
          <w:tab w:val="left" w:pos="0"/>
          <w:tab w:val="left" w:pos="567"/>
          <w:tab w:val="left" w:pos="709"/>
        </w:tabs>
        <w:spacing w:after="0" w:line="240" w:lineRule="auto"/>
        <w:rPr>
          <w:rFonts w:ascii="Times New Roman" w:hAnsi="Times New Roman" w:cs="Times New Roman"/>
          <w:color w:val="000000" w:themeColor="text1"/>
          <w:sz w:val="28"/>
          <w:szCs w:val="28"/>
        </w:rPr>
      </w:pPr>
    </w:p>
    <w:p w:rsidR="008609C1" w:rsidRPr="005B5BB2" w:rsidRDefault="008609C1" w:rsidP="005B5BB2">
      <w:pPr>
        <w:pStyle w:val="a4"/>
        <w:tabs>
          <w:tab w:val="left" w:pos="1134"/>
        </w:tabs>
        <w:spacing w:before="0" w:beforeAutospacing="0" w:after="0" w:afterAutospacing="0"/>
        <w:rPr>
          <w:color w:val="000000" w:themeColor="text1"/>
          <w:sz w:val="28"/>
          <w:szCs w:val="28"/>
          <w:lang w:val="uk-UA"/>
        </w:rPr>
      </w:pPr>
      <w:proofErr w:type="spellStart"/>
      <w:r w:rsidRPr="005B5BB2">
        <w:rPr>
          <w:color w:val="000000" w:themeColor="text1"/>
          <w:sz w:val="28"/>
          <w:szCs w:val="28"/>
          <w:shd w:val="clear" w:color="auto" w:fill="FFFFFF"/>
          <w:lang w:val="uk-UA"/>
        </w:rPr>
        <w:t>В.п</w:t>
      </w:r>
      <w:proofErr w:type="spellEnd"/>
      <w:r w:rsidRPr="005B5BB2">
        <w:rPr>
          <w:color w:val="000000" w:themeColor="text1"/>
          <w:sz w:val="28"/>
          <w:szCs w:val="28"/>
          <w:shd w:val="clear" w:color="auto" w:fill="FFFFFF"/>
          <w:lang w:val="uk-UA"/>
        </w:rPr>
        <w:t>. міського голови,</w:t>
      </w:r>
    </w:p>
    <w:p w:rsidR="008609C1" w:rsidRPr="005B5BB2" w:rsidRDefault="008609C1" w:rsidP="005B5BB2">
      <w:pPr>
        <w:pStyle w:val="a4"/>
        <w:tabs>
          <w:tab w:val="left" w:pos="1134"/>
        </w:tabs>
        <w:spacing w:before="0" w:beforeAutospacing="0" w:after="0" w:afterAutospacing="0"/>
        <w:rPr>
          <w:color w:val="000000" w:themeColor="text1"/>
          <w:sz w:val="28"/>
          <w:szCs w:val="28"/>
          <w:lang w:val="uk-UA"/>
        </w:rPr>
      </w:pPr>
      <w:r w:rsidRPr="005B5BB2">
        <w:rPr>
          <w:color w:val="000000" w:themeColor="text1"/>
          <w:sz w:val="28"/>
          <w:szCs w:val="28"/>
          <w:shd w:val="clear" w:color="auto" w:fill="FFFFFF"/>
          <w:lang w:val="uk-UA"/>
        </w:rPr>
        <w:t>секретар ради та виконкому                                                   Євген МОЛНАР</w:t>
      </w:r>
    </w:p>
    <w:p w:rsidR="008609C1" w:rsidRPr="005B5BB2" w:rsidRDefault="008609C1"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page"/>
      </w:r>
    </w:p>
    <w:p w:rsidR="008609C1" w:rsidRPr="005B5BB2" w:rsidRDefault="008609C1" w:rsidP="005B5BB2">
      <w:pPr>
        <w:spacing w:after="0" w:line="240" w:lineRule="auto"/>
        <w:jc w:val="center"/>
        <w:rPr>
          <w:rFonts w:ascii="Times New Roman" w:hAnsi="Times New Roman" w:cs="Times New Roman"/>
          <w:b/>
          <w:color w:val="000000" w:themeColor="text1"/>
          <w:sz w:val="28"/>
          <w:szCs w:val="28"/>
        </w:rPr>
      </w:pPr>
    </w:p>
    <w:p w:rsidR="008609C1" w:rsidRPr="005B5BB2" w:rsidRDefault="008609C1" w:rsidP="005B5BB2">
      <w:pPr>
        <w:spacing w:after="0" w:line="240" w:lineRule="auto"/>
        <w:jc w:val="center"/>
        <w:rPr>
          <w:rFonts w:ascii="Times New Roman" w:hAnsi="Times New Roman" w:cs="Times New Roman"/>
          <w:b/>
          <w:color w:val="000000" w:themeColor="text1"/>
          <w:sz w:val="28"/>
          <w:szCs w:val="28"/>
        </w:rPr>
      </w:pPr>
    </w:p>
    <w:p w:rsidR="008609C1" w:rsidRPr="005B5BB2" w:rsidRDefault="008609C1"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ПАСПОРТ</w:t>
      </w:r>
    </w:p>
    <w:p w:rsidR="008609C1" w:rsidRPr="005B5BB2" w:rsidRDefault="008609C1"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програми</w:t>
      </w:r>
      <w:r w:rsidRPr="005B5BB2">
        <w:rPr>
          <w:rStyle w:val="apple-converted-space"/>
          <w:rFonts w:ascii="Times New Roman" w:hAnsi="Times New Roman" w:cs="Times New Roman"/>
          <w:b/>
          <w:color w:val="000000" w:themeColor="text1"/>
          <w:sz w:val="28"/>
          <w:szCs w:val="28"/>
        </w:rPr>
        <w:t xml:space="preserve"> </w:t>
      </w:r>
      <w:r w:rsidRPr="005B5BB2">
        <w:rPr>
          <w:rStyle w:val="a7"/>
          <w:rFonts w:ascii="Times New Roman" w:hAnsi="Times New Roman" w:cs="Times New Roman"/>
          <w:color w:val="000000" w:themeColor="text1"/>
          <w:sz w:val="28"/>
          <w:szCs w:val="28"/>
        </w:rPr>
        <w:t xml:space="preserve">забезпечення діяльності відділу </w:t>
      </w:r>
      <w:r w:rsidRPr="005B5BB2">
        <w:rPr>
          <w:rFonts w:ascii="Times New Roman" w:hAnsi="Times New Roman" w:cs="Times New Roman"/>
          <w:b/>
          <w:color w:val="000000" w:themeColor="text1"/>
          <w:sz w:val="28"/>
          <w:szCs w:val="28"/>
        </w:rPr>
        <w:t>центру надання адміністративних послуг Рахівської міської ради на 2026-2028 роки</w:t>
      </w:r>
    </w:p>
    <w:p w:rsidR="008609C1" w:rsidRPr="005B5BB2" w:rsidRDefault="008609C1" w:rsidP="005B5BB2">
      <w:pPr>
        <w:spacing w:after="0" w:line="240" w:lineRule="auto"/>
        <w:jc w:val="center"/>
        <w:rPr>
          <w:rFonts w:ascii="Times New Roman" w:hAnsi="Times New Roman" w:cs="Times New Roman"/>
          <w:b/>
          <w:color w:val="000000" w:themeColor="text1"/>
          <w:sz w:val="28"/>
          <w:szCs w:val="28"/>
        </w:rPr>
      </w:pPr>
    </w:p>
    <w:tbl>
      <w:tblPr>
        <w:tblW w:w="0" w:type="auto"/>
        <w:tblInd w:w="-140" w:type="dxa"/>
        <w:tblLayout w:type="fixed"/>
        <w:tblCellMar>
          <w:left w:w="40" w:type="dxa"/>
          <w:right w:w="40" w:type="dxa"/>
        </w:tblCellMar>
        <w:tblLook w:val="04A0" w:firstRow="1" w:lastRow="0" w:firstColumn="1" w:lastColumn="0" w:noHBand="0" w:noVBand="1"/>
      </w:tblPr>
      <w:tblGrid>
        <w:gridCol w:w="576"/>
        <w:gridCol w:w="4464"/>
        <w:gridCol w:w="4905"/>
      </w:tblGrid>
      <w:tr w:rsidR="005B5BB2" w:rsidRPr="005B5BB2" w:rsidTr="008609C1">
        <w:trPr>
          <w:trHeight w:hRule="exact" w:val="973"/>
        </w:trPr>
        <w:tc>
          <w:tcPr>
            <w:tcW w:w="576" w:type="dxa"/>
            <w:tcBorders>
              <w:top w:val="single" w:sz="6" w:space="0" w:color="000000"/>
              <w:left w:val="single" w:sz="6" w:space="0" w:color="000000"/>
              <w:bottom w:val="single" w:sz="6" w:space="0" w:color="000000"/>
              <w:right w:val="single" w:sz="6" w:space="0" w:color="000000"/>
            </w:tcBorders>
            <w:shd w:val="clear" w:color="auto" w:fill="FFFFFF"/>
            <w:hideMark/>
          </w:tcPr>
          <w:p w:rsidR="008609C1" w:rsidRPr="005B5BB2" w:rsidRDefault="008609C1" w:rsidP="005B5BB2">
            <w:pPr>
              <w:pStyle w:val="14"/>
              <w:rPr>
                <w:rFonts w:ascii="Times New Roman" w:hAnsi="Times New Roman" w:cs="Times New Roman"/>
                <w:color w:val="000000" w:themeColor="text1"/>
                <w:lang w:val="uk-UA"/>
              </w:rPr>
            </w:pPr>
            <w:r w:rsidRPr="005B5BB2">
              <w:rPr>
                <w:rFonts w:ascii="Times New Roman" w:hAnsi="Times New Roman" w:cs="Times New Roman"/>
                <w:color w:val="000000" w:themeColor="text1"/>
                <w:sz w:val="28"/>
                <w:szCs w:val="28"/>
                <w:lang w:val="uk-UA"/>
              </w:rPr>
              <w:t>1.</w:t>
            </w:r>
          </w:p>
        </w:tc>
        <w:tc>
          <w:tcPr>
            <w:tcW w:w="4464" w:type="dxa"/>
            <w:tcBorders>
              <w:top w:val="single" w:sz="6" w:space="0" w:color="000000"/>
              <w:left w:val="single" w:sz="6" w:space="0" w:color="000000"/>
              <w:bottom w:val="single" w:sz="6" w:space="0" w:color="000000"/>
              <w:right w:val="single" w:sz="6" w:space="0" w:color="000000"/>
            </w:tcBorders>
            <w:shd w:val="clear" w:color="auto" w:fill="FFFFFF"/>
            <w:hideMark/>
          </w:tcPr>
          <w:p w:rsidR="008609C1" w:rsidRPr="005B5BB2" w:rsidRDefault="008609C1" w:rsidP="005B5BB2">
            <w:pPr>
              <w:pStyle w:val="14"/>
              <w:jc w:val="both"/>
              <w:rPr>
                <w:rFonts w:ascii="Times New Roman" w:hAnsi="Times New Roman" w:cs="Times New Roman"/>
                <w:color w:val="000000" w:themeColor="text1"/>
                <w:lang w:val="uk-UA"/>
              </w:rPr>
            </w:pPr>
            <w:r w:rsidRPr="005B5BB2">
              <w:rPr>
                <w:rFonts w:ascii="Times New Roman" w:hAnsi="Times New Roman" w:cs="Times New Roman"/>
                <w:color w:val="000000" w:themeColor="text1"/>
                <w:sz w:val="28"/>
                <w:szCs w:val="28"/>
                <w:lang w:val="uk-UA"/>
              </w:rPr>
              <w:t>Ініціатор розроблення програми</w:t>
            </w:r>
          </w:p>
        </w:tc>
        <w:tc>
          <w:tcPr>
            <w:tcW w:w="4905" w:type="dxa"/>
            <w:tcBorders>
              <w:top w:val="single" w:sz="6" w:space="0" w:color="000000"/>
              <w:left w:val="single" w:sz="6" w:space="0" w:color="000000"/>
              <w:bottom w:val="single" w:sz="6" w:space="0" w:color="000000"/>
              <w:right w:val="single" w:sz="6" w:space="0" w:color="000000"/>
            </w:tcBorders>
            <w:shd w:val="clear" w:color="auto" w:fill="FFFFFF"/>
            <w:hideMark/>
          </w:tcPr>
          <w:p w:rsidR="008609C1" w:rsidRPr="005B5BB2" w:rsidRDefault="008609C1" w:rsidP="005B5BB2">
            <w:pPr>
              <w:pStyle w:val="14"/>
              <w:jc w:val="both"/>
              <w:rPr>
                <w:rFonts w:ascii="Times New Roman" w:hAnsi="Times New Roman" w:cs="Times New Roman"/>
                <w:color w:val="000000" w:themeColor="text1"/>
                <w:lang w:val="uk-UA"/>
              </w:rPr>
            </w:pPr>
            <w:r w:rsidRPr="005B5BB2">
              <w:rPr>
                <w:rFonts w:ascii="Times New Roman" w:hAnsi="Times New Roman" w:cs="Times New Roman"/>
                <w:color w:val="000000" w:themeColor="text1"/>
                <w:sz w:val="28"/>
                <w:szCs w:val="28"/>
                <w:lang w:val="uk-UA"/>
              </w:rPr>
              <w:t>Рахівська міська рада</w:t>
            </w:r>
          </w:p>
        </w:tc>
      </w:tr>
      <w:tr w:rsidR="005B5BB2" w:rsidRPr="005B5BB2" w:rsidTr="008609C1">
        <w:trPr>
          <w:trHeight w:hRule="exact" w:val="1447"/>
        </w:trPr>
        <w:tc>
          <w:tcPr>
            <w:tcW w:w="576" w:type="dxa"/>
            <w:tcBorders>
              <w:top w:val="single" w:sz="6" w:space="0" w:color="000000"/>
              <w:left w:val="single" w:sz="6" w:space="0" w:color="000000"/>
              <w:bottom w:val="single" w:sz="6" w:space="0" w:color="000000"/>
              <w:right w:val="single" w:sz="6" w:space="0" w:color="000000"/>
            </w:tcBorders>
            <w:shd w:val="clear" w:color="auto" w:fill="FFFFFF"/>
            <w:hideMark/>
          </w:tcPr>
          <w:p w:rsidR="008609C1" w:rsidRPr="005B5BB2" w:rsidRDefault="008609C1" w:rsidP="005B5BB2">
            <w:pPr>
              <w:pStyle w:val="14"/>
              <w:rPr>
                <w:rFonts w:ascii="Times New Roman" w:hAnsi="Times New Roman" w:cs="Times New Roman"/>
                <w:color w:val="000000" w:themeColor="text1"/>
                <w:lang w:val="uk-UA"/>
              </w:rPr>
            </w:pPr>
            <w:r w:rsidRPr="005B5BB2">
              <w:rPr>
                <w:rFonts w:ascii="Times New Roman" w:hAnsi="Times New Roman" w:cs="Times New Roman"/>
                <w:color w:val="000000" w:themeColor="text1"/>
                <w:sz w:val="28"/>
                <w:szCs w:val="28"/>
                <w:lang w:val="uk-UA"/>
              </w:rPr>
              <w:t>2.</w:t>
            </w:r>
          </w:p>
        </w:tc>
        <w:tc>
          <w:tcPr>
            <w:tcW w:w="4464" w:type="dxa"/>
            <w:tcBorders>
              <w:top w:val="single" w:sz="6" w:space="0" w:color="000000"/>
              <w:left w:val="single" w:sz="6" w:space="0" w:color="000000"/>
              <w:bottom w:val="single" w:sz="6" w:space="0" w:color="000000"/>
              <w:right w:val="single" w:sz="6" w:space="0" w:color="000000"/>
            </w:tcBorders>
            <w:shd w:val="clear" w:color="auto" w:fill="FFFFFF"/>
            <w:hideMark/>
          </w:tcPr>
          <w:p w:rsidR="008609C1" w:rsidRPr="005B5BB2" w:rsidRDefault="008609C1" w:rsidP="005B5BB2">
            <w:pPr>
              <w:pStyle w:val="14"/>
              <w:jc w:val="both"/>
              <w:rPr>
                <w:rFonts w:ascii="Times New Roman" w:hAnsi="Times New Roman" w:cs="Times New Roman"/>
                <w:color w:val="000000" w:themeColor="text1"/>
                <w:lang w:val="uk-UA"/>
              </w:rPr>
            </w:pPr>
            <w:r w:rsidRPr="005B5BB2">
              <w:rPr>
                <w:rFonts w:ascii="Times New Roman" w:hAnsi="Times New Roman" w:cs="Times New Roman"/>
                <w:color w:val="000000" w:themeColor="text1"/>
                <w:sz w:val="28"/>
                <w:szCs w:val="28"/>
                <w:lang w:val="uk-UA"/>
              </w:rPr>
              <w:t>Розробник програми</w:t>
            </w:r>
          </w:p>
        </w:tc>
        <w:tc>
          <w:tcPr>
            <w:tcW w:w="4905" w:type="dxa"/>
            <w:tcBorders>
              <w:top w:val="single" w:sz="6" w:space="0" w:color="000000"/>
              <w:left w:val="single" w:sz="6" w:space="0" w:color="000000"/>
              <w:bottom w:val="single" w:sz="6" w:space="0" w:color="000000"/>
              <w:right w:val="single" w:sz="6" w:space="0" w:color="000000"/>
            </w:tcBorders>
            <w:shd w:val="clear" w:color="auto" w:fill="FFFFFF"/>
            <w:hideMark/>
          </w:tcPr>
          <w:p w:rsidR="008609C1" w:rsidRPr="005B5BB2" w:rsidRDefault="008609C1" w:rsidP="005B5BB2">
            <w:pPr>
              <w:pStyle w:val="14"/>
              <w:jc w:val="both"/>
              <w:rPr>
                <w:rFonts w:ascii="Times New Roman" w:hAnsi="Times New Roman" w:cs="Times New Roman"/>
                <w:color w:val="000000" w:themeColor="text1"/>
                <w:lang w:val="uk-UA"/>
              </w:rPr>
            </w:pPr>
            <w:r w:rsidRPr="005B5BB2">
              <w:rPr>
                <w:rFonts w:ascii="Times New Roman" w:hAnsi="Times New Roman" w:cs="Times New Roman"/>
                <w:color w:val="000000" w:themeColor="text1"/>
                <w:sz w:val="28"/>
                <w:szCs w:val="28"/>
                <w:lang w:val="uk-UA"/>
              </w:rPr>
              <w:t>Відділ центр надання адміністративних послуг Рахівської міської ради</w:t>
            </w:r>
          </w:p>
        </w:tc>
      </w:tr>
      <w:tr w:rsidR="005B5BB2" w:rsidRPr="005B5BB2" w:rsidTr="008609C1">
        <w:trPr>
          <w:trHeight w:hRule="exact" w:val="784"/>
        </w:trPr>
        <w:tc>
          <w:tcPr>
            <w:tcW w:w="576" w:type="dxa"/>
            <w:tcBorders>
              <w:top w:val="single" w:sz="6" w:space="0" w:color="000000"/>
              <w:left w:val="single" w:sz="6" w:space="0" w:color="000000"/>
              <w:bottom w:val="single" w:sz="6" w:space="0" w:color="000000"/>
              <w:right w:val="single" w:sz="6" w:space="0" w:color="000000"/>
            </w:tcBorders>
            <w:shd w:val="clear" w:color="auto" w:fill="FFFFFF"/>
            <w:hideMark/>
          </w:tcPr>
          <w:p w:rsidR="008609C1" w:rsidRPr="005B5BB2" w:rsidRDefault="008609C1" w:rsidP="005B5BB2">
            <w:pPr>
              <w:pStyle w:val="14"/>
              <w:rPr>
                <w:rFonts w:ascii="Times New Roman" w:hAnsi="Times New Roman" w:cs="Times New Roman"/>
                <w:color w:val="000000" w:themeColor="text1"/>
                <w:lang w:val="uk-UA"/>
              </w:rPr>
            </w:pPr>
            <w:r w:rsidRPr="005B5BB2">
              <w:rPr>
                <w:rFonts w:ascii="Times New Roman" w:hAnsi="Times New Roman" w:cs="Times New Roman"/>
                <w:color w:val="000000" w:themeColor="text1"/>
                <w:sz w:val="28"/>
                <w:szCs w:val="28"/>
                <w:lang w:val="uk-UA"/>
              </w:rPr>
              <w:t>3.</w:t>
            </w:r>
          </w:p>
        </w:tc>
        <w:tc>
          <w:tcPr>
            <w:tcW w:w="4464" w:type="dxa"/>
            <w:tcBorders>
              <w:top w:val="single" w:sz="6" w:space="0" w:color="000000"/>
              <w:left w:val="single" w:sz="6" w:space="0" w:color="000000"/>
              <w:bottom w:val="single" w:sz="6" w:space="0" w:color="000000"/>
              <w:right w:val="single" w:sz="6" w:space="0" w:color="000000"/>
            </w:tcBorders>
            <w:shd w:val="clear" w:color="auto" w:fill="FFFFFF"/>
            <w:hideMark/>
          </w:tcPr>
          <w:p w:rsidR="008609C1" w:rsidRPr="005B5BB2" w:rsidRDefault="008609C1" w:rsidP="005B5BB2">
            <w:pPr>
              <w:pStyle w:val="14"/>
              <w:jc w:val="both"/>
              <w:rPr>
                <w:rFonts w:ascii="Times New Roman" w:hAnsi="Times New Roman" w:cs="Times New Roman"/>
                <w:color w:val="000000" w:themeColor="text1"/>
                <w:lang w:val="uk-UA"/>
              </w:rPr>
            </w:pPr>
            <w:r w:rsidRPr="005B5BB2">
              <w:rPr>
                <w:rFonts w:ascii="Times New Roman" w:hAnsi="Times New Roman" w:cs="Times New Roman"/>
                <w:color w:val="000000" w:themeColor="text1"/>
                <w:sz w:val="28"/>
                <w:szCs w:val="28"/>
                <w:lang w:val="uk-UA"/>
              </w:rPr>
              <w:t>Відповідальний виконавець програми</w:t>
            </w:r>
          </w:p>
        </w:tc>
        <w:tc>
          <w:tcPr>
            <w:tcW w:w="4905" w:type="dxa"/>
            <w:tcBorders>
              <w:top w:val="single" w:sz="6" w:space="0" w:color="000000"/>
              <w:left w:val="single" w:sz="6" w:space="0" w:color="000000"/>
              <w:bottom w:val="single" w:sz="6" w:space="0" w:color="000000"/>
              <w:right w:val="single" w:sz="6" w:space="0" w:color="000000"/>
            </w:tcBorders>
            <w:shd w:val="clear" w:color="auto" w:fill="FFFFFF"/>
            <w:hideMark/>
          </w:tcPr>
          <w:p w:rsidR="008609C1" w:rsidRPr="005B5BB2" w:rsidRDefault="008609C1" w:rsidP="005B5BB2">
            <w:pPr>
              <w:pStyle w:val="14"/>
              <w:jc w:val="both"/>
              <w:rPr>
                <w:rFonts w:ascii="Times New Roman" w:hAnsi="Times New Roman" w:cs="Times New Roman"/>
                <w:color w:val="000000" w:themeColor="text1"/>
                <w:lang w:val="uk-UA"/>
              </w:rPr>
            </w:pPr>
            <w:r w:rsidRPr="005B5BB2">
              <w:rPr>
                <w:rFonts w:ascii="Times New Roman" w:hAnsi="Times New Roman" w:cs="Times New Roman"/>
                <w:color w:val="000000" w:themeColor="text1"/>
                <w:sz w:val="28"/>
                <w:szCs w:val="28"/>
                <w:lang w:val="uk-UA"/>
              </w:rPr>
              <w:t xml:space="preserve">ЦНАП Рахівської міської ради </w:t>
            </w:r>
          </w:p>
        </w:tc>
      </w:tr>
      <w:tr w:rsidR="005B5BB2" w:rsidRPr="005B5BB2" w:rsidTr="008609C1">
        <w:trPr>
          <w:trHeight w:hRule="exact" w:val="1177"/>
        </w:trPr>
        <w:tc>
          <w:tcPr>
            <w:tcW w:w="576" w:type="dxa"/>
            <w:tcBorders>
              <w:top w:val="single" w:sz="6" w:space="0" w:color="000000"/>
              <w:left w:val="single" w:sz="6" w:space="0" w:color="000000"/>
              <w:bottom w:val="single" w:sz="6" w:space="0" w:color="000000"/>
              <w:right w:val="single" w:sz="6" w:space="0" w:color="000000"/>
            </w:tcBorders>
            <w:shd w:val="clear" w:color="auto" w:fill="FFFFFF"/>
            <w:hideMark/>
          </w:tcPr>
          <w:p w:rsidR="008609C1" w:rsidRPr="005B5BB2" w:rsidRDefault="008609C1" w:rsidP="005B5BB2">
            <w:pPr>
              <w:pStyle w:val="14"/>
              <w:rPr>
                <w:rFonts w:ascii="Times New Roman" w:hAnsi="Times New Roman" w:cs="Times New Roman"/>
                <w:color w:val="000000" w:themeColor="text1"/>
                <w:lang w:val="uk-UA"/>
              </w:rPr>
            </w:pPr>
            <w:r w:rsidRPr="005B5BB2">
              <w:rPr>
                <w:rFonts w:ascii="Times New Roman" w:hAnsi="Times New Roman" w:cs="Times New Roman"/>
                <w:color w:val="000000" w:themeColor="text1"/>
                <w:sz w:val="28"/>
                <w:szCs w:val="28"/>
                <w:lang w:val="uk-UA"/>
              </w:rPr>
              <w:t>4.</w:t>
            </w:r>
          </w:p>
        </w:tc>
        <w:tc>
          <w:tcPr>
            <w:tcW w:w="4464" w:type="dxa"/>
            <w:tcBorders>
              <w:top w:val="single" w:sz="6" w:space="0" w:color="000000"/>
              <w:left w:val="single" w:sz="6" w:space="0" w:color="000000"/>
              <w:bottom w:val="single" w:sz="6" w:space="0" w:color="000000"/>
              <w:right w:val="single" w:sz="6" w:space="0" w:color="000000"/>
            </w:tcBorders>
            <w:shd w:val="clear" w:color="auto" w:fill="FFFFFF"/>
            <w:hideMark/>
          </w:tcPr>
          <w:p w:rsidR="008609C1" w:rsidRPr="005B5BB2" w:rsidRDefault="008609C1" w:rsidP="005B5BB2">
            <w:pPr>
              <w:pStyle w:val="14"/>
              <w:jc w:val="both"/>
              <w:rPr>
                <w:rFonts w:ascii="Times New Roman" w:hAnsi="Times New Roman" w:cs="Times New Roman"/>
                <w:color w:val="000000" w:themeColor="text1"/>
                <w:lang w:val="uk-UA"/>
              </w:rPr>
            </w:pPr>
            <w:r w:rsidRPr="005B5BB2">
              <w:rPr>
                <w:rFonts w:ascii="Times New Roman" w:hAnsi="Times New Roman" w:cs="Times New Roman"/>
                <w:color w:val="000000" w:themeColor="text1"/>
                <w:sz w:val="28"/>
                <w:szCs w:val="28"/>
                <w:lang w:val="uk-UA"/>
              </w:rPr>
              <w:t>Учасники програми</w:t>
            </w:r>
          </w:p>
        </w:tc>
        <w:tc>
          <w:tcPr>
            <w:tcW w:w="4905" w:type="dxa"/>
            <w:tcBorders>
              <w:top w:val="single" w:sz="6" w:space="0" w:color="000000"/>
              <w:left w:val="single" w:sz="6" w:space="0" w:color="000000"/>
              <w:bottom w:val="single" w:sz="6" w:space="0" w:color="000000"/>
              <w:right w:val="single" w:sz="6" w:space="0" w:color="000000"/>
            </w:tcBorders>
            <w:shd w:val="clear" w:color="auto" w:fill="FFFFFF"/>
            <w:hideMark/>
          </w:tcPr>
          <w:p w:rsidR="008609C1" w:rsidRPr="005B5BB2" w:rsidRDefault="008609C1" w:rsidP="005B5BB2">
            <w:pPr>
              <w:pStyle w:val="14"/>
              <w:jc w:val="both"/>
              <w:rPr>
                <w:rFonts w:ascii="Times New Roman" w:hAnsi="Times New Roman" w:cs="Times New Roman"/>
                <w:color w:val="000000" w:themeColor="text1"/>
                <w:lang w:val="uk-UA"/>
              </w:rPr>
            </w:pPr>
            <w:r w:rsidRPr="005B5BB2">
              <w:rPr>
                <w:rFonts w:ascii="Times New Roman" w:hAnsi="Times New Roman" w:cs="Times New Roman"/>
                <w:color w:val="000000" w:themeColor="text1"/>
                <w:sz w:val="28"/>
                <w:szCs w:val="28"/>
                <w:lang w:val="uk-UA"/>
              </w:rPr>
              <w:t xml:space="preserve">Рахівська міська рада, Відділ ЦНАП, суб’єкти надання адміністративних послуг  </w:t>
            </w:r>
          </w:p>
        </w:tc>
      </w:tr>
      <w:tr w:rsidR="005B5BB2" w:rsidRPr="005B5BB2" w:rsidTr="008609C1">
        <w:trPr>
          <w:trHeight w:hRule="exact" w:val="732"/>
        </w:trPr>
        <w:tc>
          <w:tcPr>
            <w:tcW w:w="576" w:type="dxa"/>
            <w:tcBorders>
              <w:top w:val="single" w:sz="6" w:space="0" w:color="000000"/>
              <w:left w:val="single" w:sz="6" w:space="0" w:color="000000"/>
              <w:bottom w:val="single" w:sz="6" w:space="0" w:color="000000"/>
              <w:right w:val="single" w:sz="6" w:space="0" w:color="000000"/>
            </w:tcBorders>
            <w:shd w:val="clear" w:color="auto" w:fill="FFFFFF"/>
            <w:hideMark/>
          </w:tcPr>
          <w:p w:rsidR="008609C1" w:rsidRPr="005B5BB2" w:rsidRDefault="008609C1" w:rsidP="005B5BB2">
            <w:pPr>
              <w:pStyle w:val="14"/>
              <w:rPr>
                <w:rFonts w:ascii="Times New Roman" w:hAnsi="Times New Roman" w:cs="Times New Roman"/>
                <w:color w:val="000000" w:themeColor="text1"/>
                <w:lang w:val="uk-UA"/>
              </w:rPr>
            </w:pPr>
            <w:r w:rsidRPr="005B5BB2">
              <w:rPr>
                <w:rFonts w:ascii="Times New Roman" w:hAnsi="Times New Roman" w:cs="Times New Roman"/>
                <w:color w:val="000000" w:themeColor="text1"/>
                <w:sz w:val="28"/>
                <w:szCs w:val="28"/>
                <w:lang w:val="uk-UA"/>
              </w:rPr>
              <w:t>5.</w:t>
            </w:r>
          </w:p>
        </w:tc>
        <w:tc>
          <w:tcPr>
            <w:tcW w:w="4464" w:type="dxa"/>
            <w:tcBorders>
              <w:top w:val="single" w:sz="6" w:space="0" w:color="000000"/>
              <w:left w:val="single" w:sz="6" w:space="0" w:color="000000"/>
              <w:bottom w:val="single" w:sz="6" w:space="0" w:color="000000"/>
              <w:right w:val="single" w:sz="6" w:space="0" w:color="000000"/>
            </w:tcBorders>
            <w:shd w:val="clear" w:color="auto" w:fill="FFFFFF"/>
            <w:hideMark/>
          </w:tcPr>
          <w:p w:rsidR="008609C1" w:rsidRPr="005B5BB2" w:rsidRDefault="008609C1" w:rsidP="005B5BB2">
            <w:pPr>
              <w:pStyle w:val="14"/>
              <w:jc w:val="both"/>
              <w:rPr>
                <w:rFonts w:ascii="Times New Roman" w:hAnsi="Times New Roman" w:cs="Times New Roman"/>
                <w:color w:val="000000" w:themeColor="text1"/>
                <w:lang w:val="uk-UA"/>
              </w:rPr>
            </w:pPr>
            <w:r w:rsidRPr="005B5BB2">
              <w:rPr>
                <w:rFonts w:ascii="Times New Roman" w:hAnsi="Times New Roman" w:cs="Times New Roman"/>
                <w:color w:val="000000" w:themeColor="text1"/>
                <w:sz w:val="28"/>
                <w:szCs w:val="28"/>
                <w:lang w:val="uk-UA"/>
              </w:rPr>
              <w:t>Термін реалізації програми</w:t>
            </w:r>
          </w:p>
        </w:tc>
        <w:tc>
          <w:tcPr>
            <w:tcW w:w="4905" w:type="dxa"/>
            <w:tcBorders>
              <w:top w:val="single" w:sz="6" w:space="0" w:color="000000"/>
              <w:left w:val="single" w:sz="6" w:space="0" w:color="000000"/>
              <w:bottom w:val="single" w:sz="6" w:space="0" w:color="000000"/>
              <w:right w:val="single" w:sz="6" w:space="0" w:color="000000"/>
            </w:tcBorders>
            <w:shd w:val="clear" w:color="auto" w:fill="FFFFFF"/>
            <w:hideMark/>
          </w:tcPr>
          <w:p w:rsidR="008609C1" w:rsidRPr="005B5BB2" w:rsidRDefault="008609C1" w:rsidP="005B5BB2">
            <w:pPr>
              <w:pStyle w:val="14"/>
              <w:jc w:val="both"/>
              <w:rPr>
                <w:rFonts w:ascii="Times New Roman" w:hAnsi="Times New Roman" w:cs="Times New Roman"/>
                <w:color w:val="000000" w:themeColor="text1"/>
                <w:lang w:val="uk-UA"/>
              </w:rPr>
            </w:pPr>
            <w:r w:rsidRPr="005B5BB2">
              <w:rPr>
                <w:rFonts w:ascii="Times New Roman" w:hAnsi="Times New Roman" w:cs="Times New Roman"/>
                <w:color w:val="000000" w:themeColor="text1"/>
                <w:sz w:val="28"/>
                <w:szCs w:val="28"/>
                <w:lang w:val="uk-UA"/>
              </w:rPr>
              <w:t>2026-2028 роки</w:t>
            </w:r>
          </w:p>
        </w:tc>
      </w:tr>
      <w:tr w:rsidR="005B5BB2" w:rsidRPr="005B5BB2" w:rsidTr="008609C1">
        <w:trPr>
          <w:trHeight w:hRule="exact" w:val="1027"/>
        </w:trPr>
        <w:tc>
          <w:tcPr>
            <w:tcW w:w="576" w:type="dxa"/>
            <w:tcBorders>
              <w:top w:val="single" w:sz="6" w:space="0" w:color="000000"/>
              <w:left w:val="single" w:sz="6" w:space="0" w:color="000000"/>
              <w:bottom w:val="single" w:sz="6" w:space="0" w:color="000000"/>
              <w:right w:val="single" w:sz="6" w:space="0" w:color="000000"/>
            </w:tcBorders>
            <w:shd w:val="clear" w:color="auto" w:fill="FFFFFF"/>
            <w:hideMark/>
          </w:tcPr>
          <w:p w:rsidR="008609C1" w:rsidRPr="005B5BB2" w:rsidRDefault="008609C1" w:rsidP="005B5BB2">
            <w:pPr>
              <w:pStyle w:val="14"/>
              <w:rPr>
                <w:rFonts w:ascii="Times New Roman" w:hAnsi="Times New Roman" w:cs="Times New Roman"/>
                <w:color w:val="000000" w:themeColor="text1"/>
                <w:lang w:val="uk-UA"/>
              </w:rPr>
            </w:pPr>
            <w:r w:rsidRPr="005B5BB2">
              <w:rPr>
                <w:rFonts w:ascii="Times New Roman" w:hAnsi="Times New Roman" w:cs="Times New Roman"/>
                <w:color w:val="000000" w:themeColor="text1"/>
                <w:sz w:val="28"/>
                <w:szCs w:val="28"/>
                <w:lang w:val="uk-UA"/>
              </w:rPr>
              <w:t>6.</w:t>
            </w:r>
          </w:p>
        </w:tc>
        <w:tc>
          <w:tcPr>
            <w:tcW w:w="4464" w:type="dxa"/>
            <w:tcBorders>
              <w:top w:val="single" w:sz="6" w:space="0" w:color="000000"/>
              <w:left w:val="single" w:sz="6" w:space="0" w:color="000000"/>
              <w:bottom w:val="single" w:sz="6" w:space="0" w:color="000000"/>
              <w:right w:val="single" w:sz="6" w:space="0" w:color="000000"/>
            </w:tcBorders>
            <w:shd w:val="clear" w:color="auto" w:fill="FFFFFF"/>
            <w:hideMark/>
          </w:tcPr>
          <w:p w:rsidR="008609C1" w:rsidRPr="005B5BB2" w:rsidRDefault="008609C1" w:rsidP="005B5BB2">
            <w:pPr>
              <w:pStyle w:val="14"/>
              <w:jc w:val="both"/>
              <w:rPr>
                <w:rFonts w:ascii="Times New Roman" w:hAnsi="Times New Roman" w:cs="Times New Roman"/>
                <w:color w:val="000000" w:themeColor="text1"/>
                <w:lang w:val="uk-UA"/>
              </w:rPr>
            </w:pPr>
            <w:r w:rsidRPr="005B5BB2">
              <w:rPr>
                <w:rFonts w:ascii="Times New Roman" w:hAnsi="Times New Roman" w:cs="Times New Roman"/>
                <w:color w:val="000000" w:themeColor="text1"/>
                <w:sz w:val="28"/>
                <w:szCs w:val="28"/>
                <w:lang w:val="uk-UA"/>
              </w:rPr>
              <w:t xml:space="preserve">Перелік місцевих бюджетів, які беруть участь у виконанні програми </w:t>
            </w:r>
          </w:p>
        </w:tc>
        <w:tc>
          <w:tcPr>
            <w:tcW w:w="4905" w:type="dxa"/>
            <w:tcBorders>
              <w:top w:val="single" w:sz="6" w:space="0" w:color="000000"/>
              <w:left w:val="single" w:sz="6" w:space="0" w:color="000000"/>
              <w:bottom w:val="single" w:sz="6" w:space="0" w:color="000000"/>
              <w:right w:val="single" w:sz="6" w:space="0" w:color="000000"/>
            </w:tcBorders>
            <w:shd w:val="clear" w:color="auto" w:fill="FFFFFF"/>
            <w:hideMark/>
          </w:tcPr>
          <w:p w:rsidR="008609C1" w:rsidRPr="005B5BB2" w:rsidRDefault="008609C1" w:rsidP="005B5BB2">
            <w:pPr>
              <w:pStyle w:val="14"/>
              <w:jc w:val="both"/>
              <w:rPr>
                <w:rFonts w:ascii="Times New Roman" w:hAnsi="Times New Roman" w:cs="Times New Roman"/>
                <w:color w:val="000000" w:themeColor="text1"/>
                <w:sz w:val="28"/>
                <w:szCs w:val="28"/>
                <w:lang w:val="uk-UA"/>
              </w:rPr>
            </w:pPr>
            <w:r w:rsidRPr="005B5BB2">
              <w:rPr>
                <w:rFonts w:ascii="Times New Roman" w:hAnsi="Times New Roman" w:cs="Times New Roman"/>
                <w:color w:val="000000" w:themeColor="text1"/>
                <w:sz w:val="28"/>
                <w:szCs w:val="28"/>
                <w:lang w:val="uk-UA"/>
              </w:rPr>
              <w:t>міський бюджет</w:t>
            </w:r>
          </w:p>
          <w:p w:rsidR="008609C1" w:rsidRPr="005B5BB2" w:rsidRDefault="008609C1" w:rsidP="005B5BB2">
            <w:pPr>
              <w:pStyle w:val="14"/>
              <w:jc w:val="both"/>
              <w:rPr>
                <w:rFonts w:ascii="Times New Roman" w:hAnsi="Times New Roman" w:cs="Times New Roman"/>
                <w:color w:val="000000" w:themeColor="text1"/>
                <w:lang w:val="uk-UA"/>
              </w:rPr>
            </w:pPr>
            <w:r w:rsidRPr="005B5BB2">
              <w:rPr>
                <w:rFonts w:ascii="Times New Roman" w:hAnsi="Times New Roman" w:cs="Times New Roman"/>
                <w:color w:val="000000" w:themeColor="text1"/>
                <w:sz w:val="28"/>
                <w:szCs w:val="28"/>
                <w:lang w:val="uk-UA"/>
              </w:rPr>
              <w:t>державний бюджет</w:t>
            </w:r>
          </w:p>
        </w:tc>
      </w:tr>
      <w:tr w:rsidR="005B5BB2" w:rsidRPr="005B5BB2" w:rsidTr="008609C1">
        <w:trPr>
          <w:trHeight w:hRule="exact" w:val="1308"/>
        </w:trPr>
        <w:tc>
          <w:tcPr>
            <w:tcW w:w="576" w:type="dxa"/>
            <w:tcBorders>
              <w:top w:val="single" w:sz="6" w:space="0" w:color="000000"/>
              <w:left w:val="single" w:sz="6" w:space="0" w:color="000000"/>
              <w:bottom w:val="single" w:sz="6" w:space="0" w:color="000000"/>
              <w:right w:val="single" w:sz="6" w:space="0" w:color="000000"/>
            </w:tcBorders>
            <w:shd w:val="clear" w:color="auto" w:fill="FFFFFF"/>
            <w:hideMark/>
          </w:tcPr>
          <w:p w:rsidR="008609C1" w:rsidRPr="005B5BB2" w:rsidRDefault="008609C1" w:rsidP="005B5BB2">
            <w:pPr>
              <w:pStyle w:val="14"/>
              <w:rPr>
                <w:rFonts w:ascii="Times New Roman" w:hAnsi="Times New Roman" w:cs="Times New Roman"/>
                <w:color w:val="000000" w:themeColor="text1"/>
                <w:lang w:val="uk-UA"/>
              </w:rPr>
            </w:pPr>
            <w:r w:rsidRPr="005B5BB2">
              <w:rPr>
                <w:rFonts w:ascii="Times New Roman" w:hAnsi="Times New Roman" w:cs="Times New Roman"/>
                <w:color w:val="000000" w:themeColor="text1"/>
                <w:sz w:val="28"/>
                <w:szCs w:val="28"/>
                <w:lang w:val="uk-UA"/>
              </w:rPr>
              <w:t>7.</w:t>
            </w:r>
          </w:p>
        </w:tc>
        <w:tc>
          <w:tcPr>
            <w:tcW w:w="4464" w:type="dxa"/>
            <w:tcBorders>
              <w:top w:val="single" w:sz="6" w:space="0" w:color="000000"/>
              <w:left w:val="single" w:sz="6" w:space="0" w:color="000000"/>
              <w:bottom w:val="single" w:sz="6" w:space="0" w:color="000000"/>
              <w:right w:val="single" w:sz="6" w:space="0" w:color="000000"/>
            </w:tcBorders>
            <w:shd w:val="clear" w:color="auto" w:fill="FFFFFF"/>
            <w:hideMark/>
          </w:tcPr>
          <w:p w:rsidR="008609C1" w:rsidRPr="005B5BB2" w:rsidRDefault="008609C1" w:rsidP="005B5BB2">
            <w:pPr>
              <w:pStyle w:val="14"/>
              <w:jc w:val="both"/>
              <w:rPr>
                <w:rFonts w:ascii="Times New Roman" w:hAnsi="Times New Roman" w:cs="Times New Roman"/>
                <w:color w:val="000000" w:themeColor="text1"/>
                <w:lang w:val="uk-UA"/>
              </w:rPr>
            </w:pPr>
            <w:r w:rsidRPr="005B5BB2">
              <w:rPr>
                <w:rFonts w:ascii="Times New Roman" w:hAnsi="Times New Roman" w:cs="Times New Roman"/>
                <w:color w:val="000000" w:themeColor="text1"/>
                <w:sz w:val="28"/>
                <w:szCs w:val="28"/>
                <w:lang w:val="uk-UA"/>
              </w:rPr>
              <w:t>Загальний обсяг фінансових ресурсів, необхідних для реалізації програми</w:t>
            </w:r>
          </w:p>
        </w:tc>
        <w:tc>
          <w:tcPr>
            <w:tcW w:w="4905" w:type="dxa"/>
            <w:tcBorders>
              <w:top w:val="single" w:sz="6" w:space="0" w:color="000000"/>
              <w:left w:val="single" w:sz="6" w:space="0" w:color="000000"/>
              <w:bottom w:val="single" w:sz="6" w:space="0" w:color="000000"/>
              <w:right w:val="single" w:sz="6" w:space="0" w:color="000000"/>
            </w:tcBorders>
            <w:shd w:val="clear" w:color="auto" w:fill="FFFFFF"/>
            <w:hideMark/>
          </w:tcPr>
          <w:p w:rsidR="008609C1" w:rsidRPr="005B5BB2" w:rsidRDefault="008609C1" w:rsidP="005B5BB2">
            <w:pPr>
              <w:pStyle w:val="14"/>
              <w:jc w:val="both"/>
              <w:rPr>
                <w:rFonts w:ascii="Times New Roman" w:hAnsi="Times New Roman" w:cs="Times New Roman"/>
                <w:color w:val="000000" w:themeColor="text1"/>
                <w:sz w:val="28"/>
                <w:szCs w:val="28"/>
                <w:lang w:val="uk-UA"/>
              </w:rPr>
            </w:pPr>
            <w:r w:rsidRPr="005B5BB2">
              <w:rPr>
                <w:rFonts w:ascii="Times New Roman" w:hAnsi="Times New Roman" w:cs="Times New Roman"/>
                <w:color w:val="000000" w:themeColor="text1"/>
                <w:sz w:val="28"/>
                <w:szCs w:val="28"/>
                <w:lang w:val="uk-UA"/>
              </w:rPr>
              <w:t xml:space="preserve">Всього - </w:t>
            </w:r>
            <w:r w:rsidRPr="005B5BB2">
              <w:rPr>
                <w:rFonts w:ascii="Times New Roman" w:hAnsi="Times New Roman" w:cs="Times New Roman"/>
                <w:b/>
                <w:bCs/>
                <w:color w:val="000000" w:themeColor="text1"/>
                <w:sz w:val="28"/>
                <w:szCs w:val="28"/>
                <w:lang w:val="uk-UA"/>
              </w:rPr>
              <w:t>2822</w:t>
            </w:r>
            <w:r w:rsidRPr="005B5BB2">
              <w:rPr>
                <w:rFonts w:ascii="Times New Roman" w:hAnsi="Times New Roman" w:cs="Times New Roman"/>
                <w:b/>
                <w:bCs/>
                <w:color w:val="000000" w:themeColor="text1"/>
                <w:sz w:val="28"/>
                <w:szCs w:val="28"/>
                <w:u w:val="single"/>
                <w:lang w:val="uk-UA"/>
              </w:rPr>
              <w:t>,0</w:t>
            </w:r>
            <w:r w:rsidRPr="005B5BB2">
              <w:rPr>
                <w:rFonts w:ascii="Times New Roman" w:hAnsi="Times New Roman" w:cs="Times New Roman"/>
                <w:color w:val="000000" w:themeColor="text1"/>
                <w:sz w:val="28"/>
                <w:szCs w:val="28"/>
                <w:lang w:val="uk-UA"/>
              </w:rPr>
              <w:t xml:space="preserve">  тис. грн.</w:t>
            </w:r>
          </w:p>
          <w:p w:rsidR="008609C1" w:rsidRPr="005B5BB2" w:rsidRDefault="008609C1" w:rsidP="005B5BB2">
            <w:pPr>
              <w:pStyle w:val="14"/>
              <w:jc w:val="both"/>
              <w:rPr>
                <w:rFonts w:ascii="Times New Roman" w:hAnsi="Times New Roman" w:cs="Times New Roman"/>
                <w:color w:val="000000" w:themeColor="text1"/>
                <w:sz w:val="28"/>
                <w:szCs w:val="28"/>
                <w:lang w:val="uk-UA"/>
              </w:rPr>
            </w:pPr>
            <w:r w:rsidRPr="005B5BB2">
              <w:rPr>
                <w:rFonts w:ascii="Times New Roman" w:hAnsi="Times New Roman" w:cs="Times New Roman"/>
                <w:color w:val="000000" w:themeColor="text1"/>
                <w:sz w:val="28"/>
                <w:szCs w:val="28"/>
                <w:lang w:val="uk-UA"/>
              </w:rPr>
              <w:t xml:space="preserve">у т.ч.: 2026 рік </w:t>
            </w:r>
            <w:r w:rsidRPr="005B5BB2">
              <w:rPr>
                <w:rFonts w:ascii="Times New Roman" w:hAnsi="Times New Roman" w:cs="Times New Roman"/>
                <w:b/>
                <w:bCs/>
                <w:color w:val="000000" w:themeColor="text1"/>
                <w:sz w:val="28"/>
                <w:szCs w:val="28"/>
                <w:lang w:val="uk-UA"/>
              </w:rPr>
              <w:t>1674</w:t>
            </w:r>
            <w:r w:rsidRPr="005B5BB2">
              <w:rPr>
                <w:rFonts w:ascii="Times New Roman" w:hAnsi="Times New Roman" w:cs="Times New Roman"/>
                <w:b/>
                <w:bCs/>
                <w:color w:val="000000" w:themeColor="text1"/>
                <w:sz w:val="28"/>
                <w:szCs w:val="28"/>
                <w:u w:val="single"/>
                <w:lang w:val="uk-UA"/>
              </w:rPr>
              <w:t>,0</w:t>
            </w:r>
            <w:r w:rsidRPr="005B5BB2">
              <w:rPr>
                <w:rFonts w:ascii="Times New Roman" w:hAnsi="Times New Roman" w:cs="Times New Roman"/>
                <w:color w:val="000000" w:themeColor="text1"/>
                <w:sz w:val="28"/>
                <w:szCs w:val="28"/>
                <w:u w:val="single"/>
                <w:lang w:val="uk-UA"/>
              </w:rPr>
              <w:t xml:space="preserve"> </w:t>
            </w:r>
            <w:r w:rsidRPr="005B5BB2">
              <w:rPr>
                <w:rFonts w:ascii="Times New Roman" w:hAnsi="Times New Roman" w:cs="Times New Roman"/>
                <w:color w:val="000000" w:themeColor="text1"/>
                <w:sz w:val="28"/>
                <w:szCs w:val="28"/>
                <w:lang w:val="uk-UA"/>
              </w:rPr>
              <w:t>тис. грн.,</w:t>
            </w:r>
          </w:p>
          <w:p w:rsidR="008609C1" w:rsidRPr="005B5BB2" w:rsidRDefault="008609C1" w:rsidP="005B5BB2">
            <w:pPr>
              <w:pStyle w:val="14"/>
              <w:jc w:val="both"/>
              <w:rPr>
                <w:rFonts w:ascii="Times New Roman" w:hAnsi="Times New Roman" w:cs="Times New Roman"/>
                <w:color w:val="000000" w:themeColor="text1"/>
                <w:sz w:val="28"/>
                <w:szCs w:val="28"/>
                <w:lang w:val="uk-UA"/>
              </w:rPr>
            </w:pPr>
            <w:r w:rsidRPr="005B5BB2">
              <w:rPr>
                <w:rFonts w:ascii="Times New Roman" w:hAnsi="Times New Roman" w:cs="Times New Roman"/>
                <w:color w:val="000000" w:themeColor="text1"/>
                <w:sz w:val="28"/>
                <w:szCs w:val="28"/>
                <w:lang w:val="uk-UA"/>
              </w:rPr>
              <w:t xml:space="preserve">           2027 рік </w:t>
            </w:r>
            <w:r w:rsidRPr="005B5BB2">
              <w:rPr>
                <w:rFonts w:ascii="Times New Roman" w:hAnsi="Times New Roman" w:cs="Times New Roman"/>
                <w:b/>
                <w:bCs/>
                <w:color w:val="000000" w:themeColor="text1"/>
                <w:sz w:val="28"/>
                <w:szCs w:val="28"/>
                <w:lang w:val="uk-UA"/>
              </w:rPr>
              <w:t>574</w:t>
            </w:r>
            <w:r w:rsidRPr="005B5BB2">
              <w:rPr>
                <w:rFonts w:ascii="Times New Roman" w:hAnsi="Times New Roman" w:cs="Times New Roman"/>
                <w:b/>
                <w:bCs/>
                <w:color w:val="000000" w:themeColor="text1"/>
                <w:sz w:val="28"/>
                <w:szCs w:val="28"/>
                <w:u w:val="single"/>
                <w:lang w:val="uk-UA"/>
              </w:rPr>
              <w:t>,0</w:t>
            </w:r>
            <w:r w:rsidRPr="005B5BB2">
              <w:rPr>
                <w:rFonts w:ascii="Times New Roman" w:hAnsi="Times New Roman" w:cs="Times New Roman"/>
                <w:b/>
                <w:bCs/>
                <w:color w:val="000000" w:themeColor="text1"/>
                <w:sz w:val="28"/>
                <w:szCs w:val="28"/>
                <w:lang w:val="uk-UA"/>
              </w:rPr>
              <w:t xml:space="preserve"> </w:t>
            </w:r>
            <w:r w:rsidRPr="005B5BB2">
              <w:rPr>
                <w:rFonts w:ascii="Times New Roman" w:hAnsi="Times New Roman" w:cs="Times New Roman"/>
                <w:color w:val="000000" w:themeColor="text1"/>
                <w:sz w:val="28"/>
                <w:szCs w:val="28"/>
                <w:lang w:val="uk-UA"/>
              </w:rPr>
              <w:t>тис. грн.</w:t>
            </w:r>
          </w:p>
          <w:p w:rsidR="008609C1" w:rsidRPr="005B5BB2" w:rsidRDefault="008609C1" w:rsidP="005B5BB2">
            <w:pPr>
              <w:pStyle w:val="14"/>
              <w:jc w:val="both"/>
              <w:rPr>
                <w:rFonts w:ascii="Times New Roman" w:hAnsi="Times New Roman" w:cs="Times New Roman"/>
                <w:color w:val="000000" w:themeColor="text1"/>
                <w:lang w:val="uk-UA"/>
              </w:rPr>
            </w:pPr>
            <w:r w:rsidRPr="005B5BB2">
              <w:rPr>
                <w:rFonts w:ascii="Times New Roman" w:hAnsi="Times New Roman" w:cs="Times New Roman"/>
                <w:color w:val="000000" w:themeColor="text1"/>
                <w:sz w:val="28"/>
                <w:szCs w:val="28"/>
                <w:lang w:val="uk-UA"/>
              </w:rPr>
              <w:t xml:space="preserve">           2028 рік </w:t>
            </w:r>
            <w:r w:rsidRPr="005B5BB2">
              <w:rPr>
                <w:rFonts w:ascii="Times New Roman" w:hAnsi="Times New Roman" w:cs="Times New Roman"/>
                <w:b/>
                <w:bCs/>
                <w:color w:val="000000" w:themeColor="text1"/>
                <w:sz w:val="28"/>
                <w:szCs w:val="28"/>
                <w:lang w:val="uk-UA"/>
              </w:rPr>
              <w:t>574</w:t>
            </w:r>
            <w:r w:rsidRPr="005B5BB2">
              <w:rPr>
                <w:rFonts w:ascii="Times New Roman" w:hAnsi="Times New Roman" w:cs="Times New Roman"/>
                <w:b/>
                <w:bCs/>
                <w:color w:val="000000" w:themeColor="text1"/>
                <w:sz w:val="28"/>
                <w:szCs w:val="28"/>
                <w:u w:val="single"/>
                <w:lang w:val="uk-UA"/>
              </w:rPr>
              <w:t>,0</w:t>
            </w:r>
            <w:r w:rsidRPr="005B5BB2">
              <w:rPr>
                <w:rFonts w:ascii="Times New Roman" w:hAnsi="Times New Roman" w:cs="Times New Roman"/>
                <w:color w:val="000000" w:themeColor="text1"/>
                <w:sz w:val="28"/>
                <w:szCs w:val="28"/>
                <w:lang w:val="uk-UA"/>
              </w:rPr>
              <w:t xml:space="preserve"> </w:t>
            </w:r>
            <w:proofErr w:type="spellStart"/>
            <w:r w:rsidRPr="005B5BB2">
              <w:rPr>
                <w:rFonts w:ascii="Times New Roman" w:hAnsi="Times New Roman" w:cs="Times New Roman"/>
                <w:color w:val="000000" w:themeColor="text1"/>
                <w:sz w:val="28"/>
                <w:szCs w:val="28"/>
                <w:lang w:val="uk-UA"/>
              </w:rPr>
              <w:t>тис.грн</w:t>
            </w:r>
            <w:proofErr w:type="spellEnd"/>
            <w:r w:rsidRPr="005B5BB2">
              <w:rPr>
                <w:rFonts w:ascii="Times New Roman" w:hAnsi="Times New Roman" w:cs="Times New Roman"/>
                <w:color w:val="000000" w:themeColor="text1"/>
                <w:sz w:val="28"/>
                <w:szCs w:val="28"/>
                <w:lang w:val="uk-UA"/>
              </w:rPr>
              <w:t>.</w:t>
            </w:r>
          </w:p>
        </w:tc>
      </w:tr>
    </w:tbl>
    <w:p w:rsidR="008609C1" w:rsidRPr="005B5BB2" w:rsidRDefault="008609C1" w:rsidP="005B5BB2">
      <w:pPr>
        <w:spacing w:after="0" w:line="240" w:lineRule="auto"/>
        <w:jc w:val="both"/>
        <w:rPr>
          <w:rFonts w:ascii="Times New Roman" w:hAnsi="Times New Roman" w:cs="Times New Roman"/>
          <w:color w:val="000000" w:themeColor="text1"/>
          <w:sz w:val="28"/>
          <w:szCs w:val="28"/>
          <w:lang w:eastAsia="zh-CN"/>
        </w:rPr>
      </w:pPr>
    </w:p>
    <w:p w:rsidR="008609C1" w:rsidRPr="005B5BB2" w:rsidRDefault="008609C1" w:rsidP="005B5BB2">
      <w:pPr>
        <w:spacing w:after="0" w:line="240" w:lineRule="auto"/>
        <w:jc w:val="both"/>
        <w:rPr>
          <w:rFonts w:ascii="Times New Roman" w:hAnsi="Times New Roman" w:cs="Times New Roman"/>
          <w:color w:val="000000" w:themeColor="text1"/>
          <w:sz w:val="28"/>
          <w:szCs w:val="28"/>
        </w:rPr>
      </w:pPr>
    </w:p>
    <w:p w:rsidR="008609C1" w:rsidRPr="005B5BB2" w:rsidRDefault="008609C1" w:rsidP="005B5BB2">
      <w:pPr>
        <w:spacing w:after="0" w:line="240" w:lineRule="auto"/>
        <w:rPr>
          <w:rFonts w:ascii="Times New Roman" w:eastAsia="Calibri" w:hAnsi="Times New Roman" w:cs="Times New Roman"/>
          <w:color w:val="000000" w:themeColor="text1"/>
          <w:sz w:val="24"/>
          <w:szCs w:val="24"/>
        </w:rPr>
      </w:pPr>
      <w:r w:rsidRPr="005B5BB2">
        <w:rPr>
          <w:rFonts w:ascii="Times New Roman" w:hAnsi="Times New Roman" w:cs="Times New Roman"/>
          <w:color w:val="000000" w:themeColor="text1"/>
          <w:sz w:val="28"/>
          <w:szCs w:val="28"/>
        </w:rPr>
        <w:br w:type="page"/>
      </w:r>
    </w:p>
    <w:tbl>
      <w:tblPr>
        <w:tblW w:w="0" w:type="auto"/>
        <w:tblInd w:w="6629" w:type="dxa"/>
        <w:tblLook w:val="04A0" w:firstRow="1" w:lastRow="0" w:firstColumn="1" w:lastColumn="0" w:noHBand="0" w:noVBand="1"/>
      </w:tblPr>
      <w:tblGrid>
        <w:gridCol w:w="2941"/>
      </w:tblGrid>
      <w:tr w:rsidR="005B5BB2" w:rsidRPr="005B5BB2" w:rsidTr="008609C1">
        <w:tc>
          <w:tcPr>
            <w:tcW w:w="2941" w:type="dxa"/>
            <w:hideMark/>
          </w:tcPr>
          <w:p w:rsidR="008609C1" w:rsidRPr="005B5BB2" w:rsidRDefault="008609C1" w:rsidP="005B5BB2">
            <w:pPr>
              <w:spacing w:after="0" w:line="240" w:lineRule="auto"/>
              <w:rPr>
                <w:rFonts w:ascii="Times New Roman" w:hAnsi="Times New Roman" w:cs="Times New Roman"/>
                <w:color w:val="000000" w:themeColor="text1"/>
                <w:lang w:eastAsia="ar-SA"/>
              </w:rPr>
            </w:pPr>
            <w:r w:rsidRPr="005B5BB2">
              <w:rPr>
                <w:rFonts w:ascii="Times New Roman" w:hAnsi="Times New Roman" w:cs="Times New Roman"/>
                <w:color w:val="000000" w:themeColor="text1"/>
              </w:rPr>
              <w:lastRenderedPageBreak/>
              <w:t xml:space="preserve">           Додаток                                                                              до рішення міської ради  </w:t>
            </w:r>
          </w:p>
          <w:p w:rsidR="008609C1" w:rsidRPr="005B5BB2" w:rsidRDefault="008609C1" w:rsidP="005B5BB2">
            <w:pPr>
              <w:widowControl w:val="0"/>
              <w:suppressAutoHyphens/>
              <w:spacing w:after="0" w:line="240" w:lineRule="auto"/>
              <w:rPr>
                <w:rFonts w:ascii="Times New Roman" w:hAnsi="Times New Roman" w:cs="Times New Roman"/>
                <w:b/>
                <w:color w:val="000000" w:themeColor="text1"/>
                <w:lang w:eastAsia="en-US"/>
              </w:rPr>
            </w:pPr>
            <w:r w:rsidRPr="005B5BB2">
              <w:rPr>
                <w:rFonts w:ascii="Times New Roman" w:hAnsi="Times New Roman" w:cs="Times New Roman"/>
                <w:color w:val="000000" w:themeColor="text1"/>
              </w:rPr>
              <w:t>82-ої сесії 8-го скликання                                                                                                 від 12.03.2</w:t>
            </w:r>
            <w:r w:rsidR="00E13A6C" w:rsidRPr="005B5BB2">
              <w:rPr>
                <w:rFonts w:ascii="Times New Roman" w:hAnsi="Times New Roman" w:cs="Times New Roman"/>
                <w:color w:val="000000" w:themeColor="text1"/>
              </w:rPr>
              <w:t>026 р. №1276</w:t>
            </w:r>
          </w:p>
        </w:tc>
      </w:tr>
    </w:tbl>
    <w:p w:rsidR="008609C1" w:rsidRPr="005B5BB2" w:rsidRDefault="008609C1" w:rsidP="005B5BB2">
      <w:pPr>
        <w:widowControl w:val="0"/>
        <w:spacing w:after="0" w:line="240" w:lineRule="auto"/>
        <w:rPr>
          <w:rFonts w:ascii="Times New Roman" w:eastAsia="Times New Roman" w:hAnsi="Times New Roman" w:cs="Times New Roman"/>
          <w:b/>
          <w:color w:val="000000" w:themeColor="text1"/>
          <w:sz w:val="28"/>
          <w:szCs w:val="28"/>
          <w:lang w:eastAsia="en-US"/>
        </w:rPr>
      </w:pPr>
    </w:p>
    <w:p w:rsidR="008609C1" w:rsidRPr="005B5BB2" w:rsidRDefault="008609C1" w:rsidP="005B5BB2">
      <w:pPr>
        <w:spacing w:after="0" w:line="240" w:lineRule="auto"/>
        <w:jc w:val="center"/>
        <w:rPr>
          <w:rStyle w:val="a7"/>
          <w:rFonts w:ascii="Times New Roman" w:hAnsi="Times New Roman" w:cs="Times New Roman"/>
          <w:color w:val="000000" w:themeColor="text1"/>
          <w:lang w:eastAsia="zh-CN"/>
        </w:rPr>
      </w:pPr>
      <w:r w:rsidRPr="005B5BB2">
        <w:rPr>
          <w:rStyle w:val="a7"/>
          <w:rFonts w:ascii="Times New Roman" w:hAnsi="Times New Roman" w:cs="Times New Roman"/>
          <w:color w:val="000000" w:themeColor="text1"/>
          <w:sz w:val="28"/>
          <w:szCs w:val="28"/>
        </w:rPr>
        <w:t>Програма</w:t>
      </w:r>
    </w:p>
    <w:p w:rsidR="008609C1" w:rsidRPr="005B5BB2" w:rsidRDefault="008609C1" w:rsidP="005B5BB2">
      <w:pPr>
        <w:spacing w:after="0" w:line="240" w:lineRule="auto"/>
        <w:ind w:firstLine="709"/>
        <w:jc w:val="center"/>
        <w:rPr>
          <w:rFonts w:ascii="Times New Roman" w:hAnsi="Times New Roman" w:cs="Times New Roman"/>
          <w:color w:val="000000" w:themeColor="text1"/>
        </w:rPr>
      </w:pPr>
      <w:r w:rsidRPr="005B5BB2">
        <w:rPr>
          <w:rStyle w:val="a7"/>
          <w:rFonts w:ascii="Times New Roman" w:hAnsi="Times New Roman" w:cs="Times New Roman"/>
          <w:color w:val="000000" w:themeColor="text1"/>
          <w:sz w:val="28"/>
          <w:szCs w:val="28"/>
        </w:rPr>
        <w:t xml:space="preserve">забезпечення діяльності відділу центру </w:t>
      </w:r>
      <w:r w:rsidRPr="005B5BB2">
        <w:rPr>
          <w:rFonts w:ascii="Times New Roman" w:hAnsi="Times New Roman" w:cs="Times New Roman"/>
          <w:b/>
          <w:color w:val="000000" w:themeColor="text1"/>
          <w:sz w:val="28"/>
          <w:szCs w:val="28"/>
        </w:rPr>
        <w:t>надання адміністративних послуг Рахівської міської ради</w:t>
      </w:r>
    </w:p>
    <w:p w:rsidR="008609C1" w:rsidRPr="005B5BB2" w:rsidRDefault="008609C1" w:rsidP="005B5BB2">
      <w:pPr>
        <w:spacing w:after="0" w:line="240" w:lineRule="auto"/>
        <w:jc w:val="center"/>
        <w:rPr>
          <w:rFonts w:ascii="Times New Roman" w:hAnsi="Times New Roman" w:cs="Times New Roman"/>
          <w:b/>
          <w:bCs/>
          <w:color w:val="000000" w:themeColor="text1"/>
          <w:sz w:val="28"/>
          <w:szCs w:val="28"/>
        </w:rPr>
      </w:pPr>
      <w:r w:rsidRPr="005B5BB2">
        <w:rPr>
          <w:rFonts w:ascii="Times New Roman" w:hAnsi="Times New Roman" w:cs="Times New Roman"/>
          <w:b/>
          <w:color w:val="000000" w:themeColor="text1"/>
          <w:sz w:val="28"/>
          <w:szCs w:val="28"/>
        </w:rPr>
        <w:t>на 2026-2028 роки</w:t>
      </w:r>
    </w:p>
    <w:p w:rsidR="008609C1" w:rsidRPr="005B5BB2" w:rsidRDefault="008609C1" w:rsidP="005B5BB2">
      <w:pPr>
        <w:spacing w:after="0" w:line="240" w:lineRule="auto"/>
        <w:jc w:val="center"/>
        <w:rPr>
          <w:rFonts w:ascii="Times New Roman" w:hAnsi="Times New Roman" w:cs="Times New Roman"/>
          <w:b/>
          <w:bCs/>
          <w:color w:val="000000" w:themeColor="text1"/>
          <w:sz w:val="28"/>
          <w:szCs w:val="28"/>
        </w:rPr>
      </w:pPr>
    </w:p>
    <w:p w:rsidR="008609C1" w:rsidRPr="005B5BB2" w:rsidRDefault="008609C1" w:rsidP="005B5BB2">
      <w:pPr>
        <w:numPr>
          <w:ilvl w:val="0"/>
          <w:numId w:val="9"/>
        </w:numPr>
        <w:suppressAutoHyphens/>
        <w:spacing w:after="0" w:line="240" w:lineRule="auto"/>
        <w:ind w:left="0"/>
        <w:jc w:val="center"/>
        <w:rPr>
          <w:rFonts w:ascii="Times New Roman" w:hAnsi="Times New Roman" w:cs="Times New Roman"/>
          <w:color w:val="000000" w:themeColor="text1"/>
          <w:sz w:val="20"/>
          <w:szCs w:val="20"/>
        </w:rPr>
      </w:pPr>
      <w:r w:rsidRPr="005B5BB2">
        <w:rPr>
          <w:rFonts w:ascii="Times New Roman" w:hAnsi="Times New Roman" w:cs="Times New Roman"/>
          <w:b/>
          <w:bCs/>
          <w:color w:val="000000" w:themeColor="text1"/>
          <w:sz w:val="28"/>
          <w:szCs w:val="28"/>
        </w:rPr>
        <w:t>З</w:t>
      </w:r>
      <w:r w:rsidRPr="005B5BB2">
        <w:rPr>
          <w:rStyle w:val="a7"/>
          <w:rFonts w:ascii="Times New Roman" w:hAnsi="Times New Roman" w:cs="Times New Roman"/>
          <w:color w:val="000000" w:themeColor="text1"/>
          <w:sz w:val="28"/>
          <w:szCs w:val="28"/>
        </w:rPr>
        <w:t>агальні положення</w:t>
      </w:r>
    </w:p>
    <w:p w:rsidR="008609C1" w:rsidRPr="005B5BB2" w:rsidRDefault="008609C1" w:rsidP="005B5BB2">
      <w:pPr>
        <w:spacing w:after="0" w:line="240" w:lineRule="auto"/>
        <w:rPr>
          <w:rFonts w:ascii="Times New Roman" w:hAnsi="Times New Roman" w:cs="Times New Roman"/>
          <w:color w:val="000000" w:themeColor="text1"/>
        </w:rPr>
      </w:pPr>
    </w:p>
    <w:p w:rsidR="008609C1" w:rsidRPr="005B5BB2" w:rsidRDefault="008609C1" w:rsidP="005B5BB2">
      <w:pPr>
        <w:shd w:val="clear" w:color="auto" w:fill="FFFFFF"/>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Децентралізація адміністративних послуг на сьогодні є пріоритетним напрямком реформування системи надання адміністративних послуг як на державному, так і на місцевому рівнях. В першу чергу суб’єкту звернення надається можливість отримувати послуги органів влади через центри надання адміністративних послуг та за місцем їх проживання.</w:t>
      </w:r>
    </w:p>
    <w:p w:rsidR="008609C1" w:rsidRPr="005B5BB2" w:rsidRDefault="008609C1" w:rsidP="005B5BB2">
      <w:pPr>
        <w:shd w:val="clear" w:color="auto" w:fill="FFFFFF"/>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Важливим кроком у напрямі розвитку електронних послуг стало ухвалення Концепції розвитку системи електронних послуг в Україні, яка визначила основні етапи формування ефективної системи надання адміністративних послуг в електронній формі та передбачає їх доступність з одного місця – Єдиного державного порталу адміністративних послуг.</w:t>
      </w:r>
    </w:p>
    <w:p w:rsidR="008609C1" w:rsidRPr="005B5BB2" w:rsidRDefault="008609C1" w:rsidP="005B5BB2">
      <w:pPr>
        <w:shd w:val="clear" w:color="auto" w:fill="FFFFFF"/>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Подальший розвиток Єдиного державного порталу адміністративних послуг та розширення обсягу адміністративних послуг, які надаватимуться через портал в електронному вигляді за принципом «єдиного вікна», потребуватиме інтеграції до порталу інформаційних систем органів місцевого самоврядування згідно з єдиними вимогами щодо взаємодії цих систем із порталом; уніфікації вимог до запровадження електронних адміністративних послуг та інтерфейсів їх надання; визначення та закріплення на законодавчому рівні механізму електронної ідентифікації громадян для отримання електронних адміністративних послуг, включаючи застосування альтернативних електронному цифровому підпису способів електронної ідентифікації.</w:t>
      </w:r>
    </w:p>
    <w:p w:rsidR="008609C1" w:rsidRPr="005B5BB2" w:rsidRDefault="008609C1" w:rsidP="005B5BB2">
      <w:pPr>
        <w:shd w:val="clear" w:color="auto" w:fill="FFFFFF"/>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Враховуючи вищезазначене, виникає потреба ЦНАП надалі розвивати власну ресурсну базу та технології, спрямовані на підвищення якості послуг, орієнтуючись передусім на інтереси і потреби їх споживачів.</w:t>
      </w:r>
    </w:p>
    <w:p w:rsidR="008609C1" w:rsidRPr="005B5BB2" w:rsidRDefault="008609C1" w:rsidP="005B5BB2">
      <w:pPr>
        <w:shd w:val="clear" w:color="auto" w:fill="FFFFFF"/>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Програма забезпечення діяльності відділу Центр надання адміністративних послуг Рахівської міської ради на 2026-2028 роки (далі Програма) розроблена на виконання вимог Законів України «Про адміністративні послуги», </w:t>
      </w:r>
      <w:r w:rsidRPr="005B5BB2">
        <w:rPr>
          <w:rStyle w:val="0pt"/>
          <w:rFonts w:ascii="Times New Roman" w:hAnsi="Times New Roman" w:cs="Times New Roman"/>
          <w:color w:val="000000" w:themeColor="text1"/>
          <w:sz w:val="28"/>
          <w:szCs w:val="28"/>
        </w:rPr>
        <w:t>«</w:t>
      </w:r>
      <w:r w:rsidRPr="005B5BB2">
        <w:rPr>
          <w:rFonts w:ascii="Times New Roman" w:hAnsi="Times New Roman" w:cs="Times New Roman"/>
          <w:color w:val="000000" w:themeColor="text1"/>
          <w:sz w:val="28"/>
          <w:szCs w:val="28"/>
        </w:rPr>
        <w:t>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sidRPr="005B5BB2">
        <w:rPr>
          <w:rFonts w:ascii="Times New Roman" w:hAnsi="Times New Roman" w:cs="Times New Roman"/>
          <w:b/>
          <w:bCs/>
          <w:color w:val="000000" w:themeColor="text1"/>
          <w:sz w:val="32"/>
          <w:szCs w:val="32"/>
          <w:shd w:val="clear" w:color="auto" w:fill="FFFFFF"/>
        </w:rPr>
        <w:t>»,</w:t>
      </w:r>
      <w:r w:rsidRPr="005B5BB2">
        <w:rPr>
          <w:rFonts w:ascii="Times New Roman" w:hAnsi="Times New Roman" w:cs="Times New Roman"/>
          <w:color w:val="000000" w:themeColor="text1"/>
        </w:rPr>
        <w:t xml:space="preserve"> </w:t>
      </w:r>
      <w:r w:rsidRPr="005B5BB2">
        <w:rPr>
          <w:rFonts w:ascii="Times New Roman" w:hAnsi="Times New Roman" w:cs="Times New Roman"/>
          <w:color w:val="000000" w:themeColor="text1"/>
          <w:sz w:val="28"/>
          <w:szCs w:val="28"/>
        </w:rPr>
        <w:t>«Про дозвільну систему у сфері господарської діяльності»</w:t>
      </w:r>
      <w:r w:rsidRPr="005B5BB2">
        <w:rPr>
          <w:rFonts w:ascii="Times New Roman" w:hAnsi="Times New Roman" w:cs="Times New Roman"/>
          <w:color w:val="000000" w:themeColor="text1"/>
        </w:rPr>
        <w:t>,</w:t>
      </w:r>
      <w:r w:rsidRPr="005B5BB2">
        <w:rPr>
          <w:rFonts w:ascii="Times New Roman" w:hAnsi="Times New Roman" w:cs="Times New Roman"/>
          <w:b/>
          <w:bCs/>
          <w:color w:val="000000" w:themeColor="text1"/>
          <w:sz w:val="32"/>
          <w:szCs w:val="32"/>
          <w:shd w:val="clear" w:color="auto" w:fill="FFFFFF"/>
        </w:rPr>
        <w:t xml:space="preserve"> </w:t>
      </w:r>
      <w:r w:rsidRPr="005B5BB2">
        <w:rPr>
          <w:rFonts w:ascii="Times New Roman" w:eastAsia="Calibri" w:hAnsi="Times New Roman" w:cs="Times New Roman"/>
          <w:color w:val="000000" w:themeColor="text1"/>
          <w:sz w:val="28"/>
          <w:szCs w:val="28"/>
          <w:shd w:val="clear" w:color="auto" w:fill="FFFFFF"/>
          <w:lang w:eastAsia="en-US"/>
        </w:rPr>
        <w:t>постанови Кабінету Міністрів України №1226 від 01.10.2025 року «Деякі питання надання адміністративних послуг через центри надання адміністративних послуг»</w:t>
      </w:r>
      <w:r w:rsidRPr="005B5BB2">
        <w:rPr>
          <w:rFonts w:ascii="Times New Roman" w:eastAsia="Calibri" w:hAnsi="Times New Roman" w:cs="Times New Roman"/>
          <w:color w:val="000000" w:themeColor="text1"/>
          <w:sz w:val="28"/>
          <w:szCs w:val="28"/>
          <w:lang w:eastAsia="en-US"/>
        </w:rPr>
        <w:t xml:space="preserve">, Указу Президента України від 04.09.2019 року № 647/219 «Про деякі заходи із забезпечення надання якісних публічних послуг», рішення Рахівської міської  ради  від 14.10.2025 року №1154  «Про </w:t>
      </w:r>
      <w:r w:rsidRPr="005B5BB2">
        <w:rPr>
          <w:rFonts w:ascii="Times New Roman" w:eastAsia="Calibri" w:hAnsi="Times New Roman" w:cs="Times New Roman"/>
          <w:color w:val="000000" w:themeColor="text1"/>
          <w:sz w:val="28"/>
          <w:szCs w:val="28"/>
          <w:lang w:eastAsia="en-US"/>
        </w:rPr>
        <w:lastRenderedPageBreak/>
        <w:t>затвердження Переліку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через відділ ЦНАП Рахівської міської ради»</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Програма розроблена із врахуванням вимог вказаних нормативно-правових актів та спрямована на втілення у практику нових підходів у взаємовідносинах органів місцевого самоврядування та громадян, що дасть можливість громадянам отримувати в одному приміщенні весь перелік адміністративних послуг передбачених чинним законодавством.</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Програма встановлює єдині засади організації роботи структурних підрозділів Рахівської міської ради та віддалених робочих місць (уповноважених осіб) з надання якісних адміністративних послуг замовникам (фізичним та юридичним особам) у відділі центр надання адміністративних послуг Рахівської міської ради(далі – ЦНАП) шляхом його співпраці із суб'єктами надання адміністративних послуг.</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p>
    <w:p w:rsidR="008609C1" w:rsidRPr="005B5BB2" w:rsidRDefault="008609C1" w:rsidP="005B5BB2">
      <w:pPr>
        <w:numPr>
          <w:ilvl w:val="0"/>
          <w:numId w:val="9"/>
        </w:numPr>
        <w:suppressAutoHyphens/>
        <w:spacing w:after="0" w:line="240" w:lineRule="auto"/>
        <w:ind w:left="0"/>
        <w:jc w:val="center"/>
        <w:rPr>
          <w:rFonts w:ascii="Times New Roman" w:hAnsi="Times New Roman" w:cs="Times New Roman"/>
          <w:color w:val="000000" w:themeColor="text1"/>
          <w:sz w:val="20"/>
          <w:szCs w:val="20"/>
        </w:rPr>
      </w:pPr>
      <w:r w:rsidRPr="005B5BB2">
        <w:rPr>
          <w:rStyle w:val="a7"/>
          <w:rFonts w:ascii="Times New Roman" w:hAnsi="Times New Roman" w:cs="Times New Roman"/>
          <w:color w:val="000000" w:themeColor="text1"/>
          <w:sz w:val="28"/>
          <w:szCs w:val="28"/>
        </w:rPr>
        <w:t>Мета Програми</w:t>
      </w:r>
    </w:p>
    <w:p w:rsidR="008609C1" w:rsidRPr="005B5BB2" w:rsidRDefault="008609C1" w:rsidP="005B5BB2">
      <w:pPr>
        <w:spacing w:after="0" w:line="240" w:lineRule="auto"/>
        <w:rPr>
          <w:rFonts w:ascii="Times New Roman" w:hAnsi="Times New Roman" w:cs="Times New Roman"/>
          <w:color w:val="000000" w:themeColor="text1"/>
        </w:rPr>
      </w:pPr>
    </w:p>
    <w:p w:rsidR="008609C1" w:rsidRPr="005B5BB2" w:rsidRDefault="008609C1" w:rsidP="005B5BB2">
      <w:pPr>
        <w:spacing w:after="0" w:line="240" w:lineRule="auto"/>
        <w:ind w:firstLine="588"/>
        <w:jc w:val="both"/>
        <w:rPr>
          <w:rFonts w:ascii="Times New Roman" w:hAnsi="Times New Roman" w:cs="Times New Roman"/>
          <w:b/>
          <w:color w:val="000000" w:themeColor="text1"/>
          <w:sz w:val="28"/>
          <w:szCs w:val="28"/>
        </w:rPr>
      </w:pPr>
      <w:r w:rsidRPr="005B5BB2">
        <w:rPr>
          <w:rFonts w:ascii="Times New Roman" w:hAnsi="Times New Roman" w:cs="Times New Roman"/>
          <w:color w:val="000000" w:themeColor="text1"/>
          <w:sz w:val="28"/>
          <w:szCs w:val="28"/>
        </w:rPr>
        <w:t>Метою Програми є створення належних умов для забезпечення ефективного надання адміністративних послуг суб’єктам звернення, постійне поліпшення якості їх обслуговування, забезпечення відкритості та прозорості процедур надання адміністративних послуг, надання інформаційно-консультаційних послуг шляхом сприяння функціонуванню ЦНАП.</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b/>
          <w:color w:val="000000" w:themeColor="text1"/>
          <w:sz w:val="28"/>
          <w:szCs w:val="28"/>
        </w:rPr>
        <w:t xml:space="preserve">Основними завданнями </w:t>
      </w:r>
      <w:r w:rsidRPr="005B5BB2">
        <w:rPr>
          <w:rFonts w:ascii="Times New Roman" w:hAnsi="Times New Roman" w:cs="Times New Roman"/>
          <w:color w:val="000000" w:themeColor="text1"/>
          <w:sz w:val="28"/>
          <w:szCs w:val="28"/>
        </w:rPr>
        <w:t>ЦНАП є:</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 організація надання адміністративних послуг у найкоротший строк та за мінімальної кількості відвідувань суб’єктів звернень, спрощення процедури отримання адміністративних послуг та поліпшення якості їх надання;</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збільшення переліку видів адміністративних послуг, що надаються через ЦНАП;</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надання  </w:t>
      </w:r>
      <w:proofErr w:type="spellStart"/>
      <w:r w:rsidRPr="005B5BB2">
        <w:rPr>
          <w:rFonts w:ascii="Times New Roman" w:hAnsi="Times New Roman" w:cs="Times New Roman"/>
          <w:color w:val="000000" w:themeColor="text1"/>
          <w:sz w:val="28"/>
          <w:szCs w:val="28"/>
        </w:rPr>
        <w:t>найзатребуваніших</w:t>
      </w:r>
      <w:proofErr w:type="spellEnd"/>
      <w:r w:rsidRPr="005B5BB2">
        <w:rPr>
          <w:rFonts w:ascii="Times New Roman" w:hAnsi="Times New Roman" w:cs="Times New Roman"/>
          <w:color w:val="000000" w:themeColor="text1"/>
          <w:sz w:val="28"/>
          <w:szCs w:val="28"/>
        </w:rPr>
        <w:t xml:space="preserve">  сьогодні адміністративних послуг, зокрема з видачі закордонного паспорта та паспорта громадянина України у вигляді ІD картки; видачі посвідчення водія та реєстрації транспортних засобів;</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облаштування та забезпечення комп’ютерною і оргтехнікою ВРМ (уповноважених осіб) в сільських населених пунктах;  </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запровадження ефективної системи надання адміністративних послуг населенню шляхом вдосконалення роботи ЦНАП;</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 наповнення реєстру територіальної громади жителями Рахівської територіальної громади;</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технічне та інституційне обслуговування ВРМ (уповноважених осіб) в сільських населених пунктах в інтегрованій системі «Соціальна громада», ЄІСС;</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 забезпечення інформування суб’єктів звернень про вимоги та порядок надання адміністративних послуг, що надаються через адміністратора;</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розширення інформаційно-технологічних сервісів в роботі ЦНАП та ВРМ (уповноважених осіб).</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p>
    <w:p w:rsidR="008609C1" w:rsidRPr="005B5BB2" w:rsidRDefault="008609C1" w:rsidP="005B5BB2">
      <w:pPr>
        <w:shd w:val="clear" w:color="auto" w:fill="FFFFFF"/>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Програма розвитку Центру надання адміністративних послуг спрямована на вирішення наявних проблем і визначає комплексний підхід до </w:t>
      </w:r>
      <w:r w:rsidRPr="005B5BB2">
        <w:rPr>
          <w:rFonts w:ascii="Times New Roman" w:hAnsi="Times New Roman" w:cs="Times New Roman"/>
          <w:color w:val="000000" w:themeColor="text1"/>
          <w:sz w:val="28"/>
          <w:szCs w:val="28"/>
        </w:rPr>
        <w:lastRenderedPageBreak/>
        <w:t>вдосконалення сфери адміністративних послуг з метою максимального наближення послуг до мешканців громади.</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p>
    <w:p w:rsidR="008609C1" w:rsidRPr="005B5BB2" w:rsidRDefault="008609C1" w:rsidP="005B5BB2">
      <w:pPr>
        <w:numPr>
          <w:ilvl w:val="0"/>
          <w:numId w:val="9"/>
        </w:numPr>
        <w:suppressAutoHyphens/>
        <w:spacing w:after="0" w:line="240" w:lineRule="auto"/>
        <w:ind w:left="0"/>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Обґрунтування шляхів і засобів розв’язання проблеми</w:t>
      </w:r>
    </w:p>
    <w:p w:rsidR="008609C1" w:rsidRPr="005B5BB2" w:rsidRDefault="008609C1" w:rsidP="005B5BB2">
      <w:pPr>
        <w:spacing w:after="0" w:line="240" w:lineRule="auto"/>
        <w:rPr>
          <w:rFonts w:ascii="Times New Roman" w:hAnsi="Times New Roman" w:cs="Times New Roman"/>
          <w:b/>
          <w:color w:val="000000" w:themeColor="text1"/>
          <w:sz w:val="28"/>
          <w:szCs w:val="28"/>
        </w:rPr>
      </w:pP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Нагальною проблемою при формуванні громадянського суспільства залишається потреба в розвитку та підтримці довіри громадян до органів державної влади та місцевого самоврядування. Суттєвою складовою частиною цього напряму є своєчасне, повне і якісне надання адміністративних послуг населенню. </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Існуюча організація надання адміністративних послуг на території Рахівської громади характеризується значними успіхами, проте, залишилось багато недоліків і проблем об'єктивного і суб'єктивного характеру, що створюють значні труднощі для одержувачів адміністративних послуг:</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відсутність державного фінансування на розвиток та утримання ЦНАП;</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відсутність підключення до захищеного каналу зв’язку (засоби криптографічного захисту інформації, програмний модуль </w:t>
      </w:r>
      <w:proofErr w:type="spellStart"/>
      <w:r w:rsidRPr="005B5BB2">
        <w:rPr>
          <w:rFonts w:ascii="Times New Roman" w:hAnsi="Times New Roman" w:cs="Times New Roman"/>
          <w:color w:val="000000" w:themeColor="text1"/>
          <w:sz w:val="28"/>
          <w:szCs w:val="28"/>
        </w:rPr>
        <w:t>криптопідпису</w:t>
      </w:r>
      <w:proofErr w:type="spellEnd"/>
      <w:r w:rsidRPr="005B5BB2">
        <w:rPr>
          <w:rFonts w:ascii="Times New Roman" w:hAnsi="Times New Roman" w:cs="Times New Roman"/>
          <w:color w:val="000000" w:themeColor="text1"/>
          <w:sz w:val="28"/>
          <w:szCs w:val="28"/>
        </w:rPr>
        <w:t>, наземні захищені канали зв’язку з програмним забезпеченням та ін.) та спеціального обладнання програмно-апаратного комплексу про реєстрацію транспортного засобу та національного посвідчення водія;</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недостатній організаційний та технічний рівень комунікації між суб’єктами надання адміністративних послуг.</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Для розв’язання даної проблеми необхідно в приміщенні ЦНАП: </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встановити обладнання для отримання послуг з реєстрації транспортних засобів та національного посвідчення водія;</w:t>
      </w:r>
    </w:p>
    <w:p w:rsidR="008609C1" w:rsidRPr="005B5BB2" w:rsidRDefault="008609C1" w:rsidP="005B5BB2">
      <w:pPr>
        <w:spacing w:after="0" w:line="240" w:lineRule="auto"/>
        <w:ind w:firstLine="709"/>
        <w:jc w:val="both"/>
        <w:rPr>
          <w:rFonts w:ascii="Times New Roman" w:hAnsi="Times New Roman" w:cs="Times New Roman"/>
          <w:b/>
          <w:color w:val="000000" w:themeColor="text1"/>
          <w:sz w:val="28"/>
          <w:szCs w:val="28"/>
        </w:rPr>
      </w:pPr>
      <w:r w:rsidRPr="005B5BB2">
        <w:rPr>
          <w:rFonts w:ascii="Times New Roman" w:hAnsi="Times New Roman" w:cs="Times New Roman"/>
          <w:color w:val="000000" w:themeColor="text1"/>
          <w:sz w:val="28"/>
          <w:szCs w:val="28"/>
        </w:rPr>
        <w:t>- підключити робочі місця адміністраторів до всіх необхідних Єдиних державних реєстрів.</w:t>
      </w:r>
    </w:p>
    <w:p w:rsidR="008609C1" w:rsidRPr="005B5BB2" w:rsidRDefault="008609C1" w:rsidP="005B5BB2">
      <w:pPr>
        <w:tabs>
          <w:tab w:val="left" w:pos="0"/>
        </w:tabs>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b/>
          <w:color w:val="000000" w:themeColor="text1"/>
          <w:sz w:val="28"/>
          <w:szCs w:val="28"/>
        </w:rPr>
        <w:t>Завданням Програми</w:t>
      </w:r>
      <w:r w:rsidRPr="005B5BB2">
        <w:rPr>
          <w:rFonts w:ascii="Times New Roman" w:hAnsi="Times New Roman" w:cs="Times New Roman"/>
          <w:color w:val="000000" w:themeColor="text1"/>
          <w:sz w:val="28"/>
          <w:szCs w:val="28"/>
        </w:rPr>
        <w:t xml:space="preserve"> є забезпечення ефективної системи надання адміністративних послуг у населених пунктах Рахівської територіальної громади шляхом удосконалення функціонування ЦНАП</w:t>
      </w:r>
      <w:r w:rsidRPr="005B5BB2">
        <w:rPr>
          <w:rFonts w:ascii="Times New Roman" w:eastAsia="Calibri" w:hAnsi="Times New Roman" w:cs="Times New Roman"/>
          <w:color w:val="000000" w:themeColor="text1"/>
          <w:sz w:val="28"/>
          <w:szCs w:val="28"/>
          <w:lang w:eastAsia="en-US"/>
        </w:rPr>
        <w:t>, а також:</w:t>
      </w:r>
      <w:r w:rsidRPr="005B5BB2">
        <w:rPr>
          <w:rFonts w:ascii="Times New Roman" w:hAnsi="Times New Roman" w:cs="Times New Roman"/>
          <w:color w:val="000000" w:themeColor="text1"/>
          <w:sz w:val="28"/>
          <w:szCs w:val="28"/>
        </w:rPr>
        <w:t xml:space="preserve">  </w:t>
      </w:r>
    </w:p>
    <w:p w:rsidR="008609C1" w:rsidRPr="005B5BB2" w:rsidRDefault="008609C1" w:rsidP="005B5BB2">
      <w:pPr>
        <w:numPr>
          <w:ilvl w:val="0"/>
          <w:numId w:val="17"/>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розбудова та підтримка ЦНАП та його віддалених робочих місць адміністраторів;</w:t>
      </w:r>
    </w:p>
    <w:p w:rsidR="008609C1" w:rsidRPr="005B5BB2" w:rsidRDefault="008609C1" w:rsidP="005B5BB2">
      <w:pPr>
        <w:numPr>
          <w:ilvl w:val="0"/>
          <w:numId w:val="17"/>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1"/>
          <w:szCs w:val="21"/>
          <w:shd w:val="clear" w:color="auto" w:fill="FFFFFF"/>
        </w:rPr>
      </w:pPr>
      <w:r w:rsidRPr="005B5BB2">
        <w:rPr>
          <w:rFonts w:ascii="Times New Roman" w:hAnsi="Times New Roman" w:cs="Times New Roman"/>
          <w:color w:val="000000" w:themeColor="text1"/>
          <w:sz w:val="28"/>
          <w:szCs w:val="28"/>
        </w:rPr>
        <w:t>створення віддалених робочих місць адміністраторів у населених пунктах громади;</w:t>
      </w:r>
    </w:p>
    <w:p w:rsidR="008609C1" w:rsidRPr="005B5BB2" w:rsidRDefault="008609C1" w:rsidP="005B5BB2">
      <w:pPr>
        <w:numPr>
          <w:ilvl w:val="0"/>
          <w:numId w:val="17"/>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1"/>
          <w:szCs w:val="21"/>
          <w:shd w:val="clear" w:color="auto" w:fill="FFFFFF"/>
        </w:rPr>
        <w:t> </w:t>
      </w:r>
      <w:r w:rsidRPr="005B5BB2">
        <w:rPr>
          <w:rFonts w:ascii="Times New Roman" w:hAnsi="Times New Roman" w:cs="Times New Roman"/>
          <w:color w:val="000000" w:themeColor="text1"/>
          <w:sz w:val="28"/>
          <w:szCs w:val="28"/>
        </w:rPr>
        <w:t>забезпечення віддалених робочих місць чи уповноваженої посадової особи населених пунктів громади та облаштування їх відповідним інформаційно-комунікаційним, матеріально-технічним забезпеченням відповідними інформаційними системами та програмами;</w:t>
      </w:r>
    </w:p>
    <w:p w:rsidR="008609C1" w:rsidRPr="005B5BB2" w:rsidRDefault="008609C1" w:rsidP="005B5BB2">
      <w:pPr>
        <w:numPr>
          <w:ilvl w:val="0"/>
          <w:numId w:val="17"/>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підвищення якості надання адміністративних послуг шляхом створення належних матеріально-технічних умов для працівників включаючи запровадження додаткової системи заохочень (винагород) за ефективну роботу, зважаючи на збільшення навантаження на адміністраторів ЦНАП та враховуючи збільшення населення, що входить до складу Рахівської територіальної громади;</w:t>
      </w:r>
    </w:p>
    <w:p w:rsidR="008609C1" w:rsidRPr="005B5BB2" w:rsidRDefault="008609C1" w:rsidP="005B5BB2">
      <w:pPr>
        <w:numPr>
          <w:ilvl w:val="0"/>
          <w:numId w:val="17"/>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розширення доступу до Єдиних та Державних реєстрів;</w:t>
      </w:r>
    </w:p>
    <w:p w:rsidR="008609C1" w:rsidRPr="005B5BB2" w:rsidRDefault="008609C1" w:rsidP="005B5BB2">
      <w:pPr>
        <w:numPr>
          <w:ilvl w:val="0"/>
          <w:numId w:val="17"/>
        </w:numPr>
        <w:shd w:val="clear" w:color="auto" w:fill="FFFFFF"/>
        <w:tabs>
          <w:tab w:val="left" w:pos="0"/>
        </w:tabs>
        <w:suppressAutoHyphens/>
        <w:spacing w:after="0" w:line="240" w:lineRule="auto"/>
        <w:ind w:left="0"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розвиток системи надання адміністративних послуг з урахуванням принципу</w:t>
      </w:r>
      <w:bookmarkStart w:id="0" w:name="o28"/>
      <w:bookmarkEnd w:id="0"/>
      <w:r w:rsidRPr="005B5BB2">
        <w:rPr>
          <w:rFonts w:ascii="Times New Roman" w:hAnsi="Times New Roman" w:cs="Times New Roman"/>
          <w:color w:val="000000" w:themeColor="text1"/>
          <w:sz w:val="28"/>
          <w:szCs w:val="28"/>
        </w:rPr>
        <w:t xml:space="preserve"> доступності послуг для всіх фізичних та юридичних осіб; </w:t>
      </w:r>
      <w:bookmarkStart w:id="1" w:name="o29"/>
      <w:bookmarkEnd w:id="1"/>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lastRenderedPageBreak/>
        <w:t>-   організація надання адміністративних послуг у найкоротший строк та за мінімальної кількості відвідувань суб’єктів звернень;</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спрощення процедури отримання адміністративних послуг та поліпшення якості їх надання;</w:t>
      </w:r>
    </w:p>
    <w:p w:rsidR="008609C1" w:rsidRPr="005B5BB2" w:rsidRDefault="008609C1" w:rsidP="005B5BB2">
      <w:pPr>
        <w:pStyle w:val="ab"/>
        <w:shd w:val="clear" w:color="auto" w:fill="FFFFFF"/>
        <w:spacing w:before="0" w:after="0"/>
        <w:ind w:firstLine="708"/>
        <w:jc w:val="both"/>
        <w:rPr>
          <w:color w:val="000000" w:themeColor="text1"/>
          <w:sz w:val="28"/>
          <w:szCs w:val="28"/>
          <w:lang w:val="uk-UA"/>
        </w:rPr>
      </w:pPr>
      <w:r w:rsidRPr="005B5BB2">
        <w:rPr>
          <w:color w:val="000000" w:themeColor="text1"/>
          <w:sz w:val="28"/>
          <w:szCs w:val="28"/>
          <w:lang w:val="uk-UA"/>
        </w:rPr>
        <w:t>-   забезпечення відділу ЦНАП достатньою матеріально-технічною базою для виконання покладених на відділ завдань</w:t>
      </w:r>
      <w:r w:rsidRPr="005B5BB2">
        <w:rPr>
          <w:color w:val="000000" w:themeColor="text1"/>
          <w:sz w:val="27"/>
          <w:szCs w:val="27"/>
          <w:lang w:val="uk-UA"/>
        </w:rPr>
        <w:t>;</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забезпечення інформування суб’єктів звернень про вимоги та порядок надання адміністративних послуг, що надаються через адміністратора;</w:t>
      </w:r>
    </w:p>
    <w:p w:rsidR="008609C1" w:rsidRPr="005B5BB2" w:rsidRDefault="008609C1" w:rsidP="005B5BB2">
      <w:pPr>
        <w:pStyle w:val="ab"/>
        <w:shd w:val="clear" w:color="auto" w:fill="FFFFFF"/>
        <w:spacing w:before="0" w:after="0"/>
        <w:ind w:firstLine="708"/>
        <w:jc w:val="both"/>
        <w:rPr>
          <w:color w:val="000000" w:themeColor="text1"/>
          <w:sz w:val="28"/>
          <w:szCs w:val="28"/>
          <w:lang w:val="uk-UA"/>
        </w:rPr>
      </w:pPr>
      <w:r w:rsidRPr="005B5BB2">
        <w:rPr>
          <w:color w:val="000000" w:themeColor="text1"/>
          <w:sz w:val="28"/>
          <w:szCs w:val="28"/>
          <w:lang w:val="uk-UA"/>
        </w:rPr>
        <w:t xml:space="preserve">- </w:t>
      </w:r>
      <w:r w:rsidRPr="005B5BB2">
        <w:rPr>
          <w:color w:val="000000" w:themeColor="text1"/>
          <w:sz w:val="28"/>
          <w:szCs w:val="28"/>
          <w:bdr w:val="none" w:sz="0" w:space="0" w:color="auto" w:frame="1"/>
          <w:lang w:val="uk-UA"/>
        </w:rPr>
        <w:t>на всіх етапах функціонування ЦНАП повинно проводитися навчання та підвищення кваліфікації працівників Центру, щоб забезпечити їх можливість виконувати свої функції з надання якісних адміністративних послуг.</w:t>
      </w:r>
    </w:p>
    <w:p w:rsidR="008609C1" w:rsidRPr="005B5BB2" w:rsidRDefault="008609C1" w:rsidP="005B5BB2">
      <w:pPr>
        <w:pStyle w:val="ab"/>
        <w:shd w:val="clear" w:color="auto" w:fill="FFFFFF"/>
        <w:spacing w:before="0" w:after="0"/>
        <w:ind w:firstLine="708"/>
        <w:jc w:val="both"/>
        <w:rPr>
          <w:color w:val="000000" w:themeColor="text1"/>
          <w:sz w:val="28"/>
          <w:szCs w:val="28"/>
          <w:lang w:val="uk-UA"/>
        </w:rPr>
      </w:pPr>
      <w:r w:rsidRPr="005B5BB2">
        <w:rPr>
          <w:color w:val="000000" w:themeColor="text1"/>
          <w:sz w:val="28"/>
          <w:szCs w:val="28"/>
          <w:lang w:val="uk-UA"/>
        </w:rPr>
        <w:t>Метою навчання є забезпечення його учасників знаннями та практичними навичками, необхідними для надання якісних адміністративних послуг, а також розумінням загального процесу створення та функціонування ЦНАП. Для досягнення цієї мети необхідним є спільне навчання усієї команди, яке включатиме значну частку практичних робіт та обговорень.</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p>
    <w:p w:rsidR="008609C1" w:rsidRPr="005B5BB2" w:rsidRDefault="008609C1" w:rsidP="005B5BB2">
      <w:pPr>
        <w:spacing w:after="0" w:line="240" w:lineRule="auto"/>
        <w:ind w:firstLine="709"/>
        <w:jc w:val="both"/>
        <w:rPr>
          <w:rFonts w:ascii="Times New Roman" w:hAnsi="Times New Roman" w:cs="Times New Roman"/>
          <w:b/>
          <w:color w:val="000000" w:themeColor="text1"/>
          <w:sz w:val="28"/>
          <w:szCs w:val="28"/>
        </w:rPr>
      </w:pPr>
      <w:r w:rsidRPr="005B5BB2">
        <w:rPr>
          <w:rFonts w:ascii="Times New Roman" w:hAnsi="Times New Roman" w:cs="Times New Roman"/>
          <w:color w:val="000000" w:themeColor="text1"/>
          <w:sz w:val="28"/>
          <w:szCs w:val="28"/>
        </w:rPr>
        <w:t>Строк реалізації Програми – 2026-2028 роки.</w:t>
      </w:r>
    </w:p>
    <w:p w:rsidR="008609C1" w:rsidRPr="005B5BB2" w:rsidRDefault="008609C1" w:rsidP="005B5BB2">
      <w:pPr>
        <w:spacing w:after="0" w:line="240" w:lineRule="auto"/>
        <w:ind w:firstLine="709"/>
        <w:jc w:val="both"/>
        <w:rPr>
          <w:rFonts w:ascii="Times New Roman" w:hAnsi="Times New Roman" w:cs="Times New Roman"/>
          <w:b/>
          <w:color w:val="000000" w:themeColor="text1"/>
          <w:sz w:val="28"/>
          <w:szCs w:val="28"/>
        </w:rPr>
      </w:pPr>
    </w:p>
    <w:p w:rsidR="008609C1" w:rsidRPr="005B5BB2" w:rsidRDefault="008609C1" w:rsidP="005B5BB2">
      <w:pPr>
        <w:numPr>
          <w:ilvl w:val="0"/>
          <w:numId w:val="9"/>
        </w:numPr>
        <w:suppressAutoHyphens/>
        <w:spacing w:after="0" w:line="240" w:lineRule="auto"/>
        <w:ind w:left="0"/>
        <w:jc w:val="center"/>
        <w:rPr>
          <w:rFonts w:ascii="Times New Roman" w:hAnsi="Times New Roman" w:cs="Times New Roman"/>
          <w:color w:val="000000" w:themeColor="text1"/>
          <w:sz w:val="20"/>
          <w:szCs w:val="20"/>
        </w:rPr>
      </w:pPr>
      <w:r w:rsidRPr="005B5BB2">
        <w:rPr>
          <w:rStyle w:val="a7"/>
          <w:rFonts w:ascii="Times New Roman" w:hAnsi="Times New Roman" w:cs="Times New Roman"/>
          <w:color w:val="000000" w:themeColor="text1"/>
          <w:sz w:val="28"/>
          <w:szCs w:val="28"/>
        </w:rPr>
        <w:t>Очікувані результати, ефективність Програми</w:t>
      </w:r>
    </w:p>
    <w:p w:rsidR="008609C1" w:rsidRPr="005B5BB2" w:rsidRDefault="008609C1" w:rsidP="005B5BB2">
      <w:pPr>
        <w:spacing w:after="0" w:line="240" w:lineRule="auto"/>
        <w:rPr>
          <w:rFonts w:ascii="Times New Roman" w:hAnsi="Times New Roman" w:cs="Times New Roman"/>
          <w:color w:val="000000" w:themeColor="text1"/>
        </w:rPr>
      </w:pP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Ефективна діяльність відділу Центр надання адміністративних послуг Рахівської міської ради в кінцевому результаті дає:</w:t>
      </w:r>
    </w:p>
    <w:p w:rsidR="008609C1" w:rsidRPr="005B5BB2" w:rsidRDefault="008609C1" w:rsidP="005B5BB2">
      <w:pPr>
        <w:tabs>
          <w:tab w:val="left" w:pos="1080"/>
        </w:tabs>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для суб’єктів звернень:</w:t>
      </w:r>
    </w:p>
    <w:p w:rsidR="008609C1" w:rsidRPr="005B5BB2" w:rsidRDefault="008609C1" w:rsidP="005B5BB2">
      <w:pPr>
        <w:widowControl w:val="0"/>
        <w:tabs>
          <w:tab w:val="left" w:pos="1134"/>
        </w:tabs>
        <w:spacing w:after="0" w:line="240" w:lineRule="auto"/>
        <w:ind w:firstLine="72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чітке визначення переліку документів, необхідних для отримання відповідної адміністративної послуги;</w:t>
      </w:r>
    </w:p>
    <w:p w:rsidR="008609C1" w:rsidRPr="005B5BB2" w:rsidRDefault="008609C1" w:rsidP="005B5BB2">
      <w:pPr>
        <w:widowControl w:val="0"/>
        <w:tabs>
          <w:tab w:val="left" w:pos="1134"/>
        </w:tabs>
        <w:spacing w:after="0" w:line="240" w:lineRule="auto"/>
        <w:ind w:firstLine="72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стале функціонування місцевої інформаційної системи зі значною кількістю сучасних затребуваних електронних сервісів у сфері надання адміністративних послуг;</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отримання максимуму адміністративних послуг в одному приміщені;</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можливість отримання   в найкоротші терміни </w:t>
      </w:r>
      <w:proofErr w:type="spellStart"/>
      <w:r w:rsidRPr="005B5BB2">
        <w:rPr>
          <w:rFonts w:ascii="Times New Roman" w:hAnsi="Times New Roman" w:cs="Times New Roman"/>
          <w:color w:val="000000" w:themeColor="text1"/>
          <w:sz w:val="28"/>
          <w:szCs w:val="28"/>
        </w:rPr>
        <w:t>найзатребуваніших</w:t>
      </w:r>
      <w:proofErr w:type="spellEnd"/>
      <w:r w:rsidRPr="005B5BB2">
        <w:rPr>
          <w:rFonts w:ascii="Times New Roman" w:hAnsi="Times New Roman" w:cs="Times New Roman"/>
          <w:color w:val="000000" w:themeColor="text1"/>
          <w:sz w:val="28"/>
          <w:szCs w:val="28"/>
        </w:rPr>
        <w:t xml:space="preserve">  сьогодні адміністративних послуг;</w:t>
      </w:r>
    </w:p>
    <w:p w:rsidR="008609C1" w:rsidRPr="005B5BB2" w:rsidRDefault="008609C1" w:rsidP="005B5BB2">
      <w:pPr>
        <w:widowControl w:val="0"/>
        <w:tabs>
          <w:tab w:val="left" w:pos="1134"/>
        </w:tabs>
        <w:spacing w:after="0" w:line="240" w:lineRule="auto"/>
        <w:ind w:firstLine="686"/>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можливість отримання бланків заяв за місцем отримання послуги; </w:t>
      </w:r>
    </w:p>
    <w:p w:rsidR="008609C1" w:rsidRPr="005B5BB2" w:rsidRDefault="008609C1" w:rsidP="005B5BB2">
      <w:pPr>
        <w:pStyle w:val="russianstyleindent"/>
        <w:spacing w:before="0" w:after="0"/>
        <w:ind w:firstLine="709"/>
        <w:jc w:val="both"/>
        <w:rPr>
          <w:color w:val="000000" w:themeColor="text1"/>
          <w:sz w:val="28"/>
          <w:szCs w:val="28"/>
          <w:lang w:val="uk-UA"/>
        </w:rPr>
      </w:pPr>
      <w:r w:rsidRPr="005B5BB2">
        <w:rPr>
          <w:color w:val="000000" w:themeColor="text1"/>
          <w:sz w:val="28"/>
          <w:szCs w:val="28"/>
          <w:lang w:val="uk-UA"/>
        </w:rPr>
        <w:t>- зручний для споживачів адміністративних послуг режим роботи  ЦНАП</w:t>
      </w:r>
      <w:r w:rsidRPr="005B5BB2">
        <w:rPr>
          <w:i/>
          <w:color w:val="000000" w:themeColor="text1"/>
          <w:sz w:val="28"/>
          <w:szCs w:val="28"/>
          <w:lang w:val="uk-UA"/>
        </w:rPr>
        <w:t xml:space="preserve">; </w:t>
      </w:r>
    </w:p>
    <w:p w:rsidR="008609C1" w:rsidRPr="005B5BB2" w:rsidRDefault="008609C1" w:rsidP="005B5BB2">
      <w:pPr>
        <w:shd w:val="clear" w:color="auto" w:fill="FFFFFF"/>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здійснення контролю адміністраторами центру за додержанням суб’єктами надання адміністративних послуг строку розгляду справ та прийняття рішень;</w:t>
      </w:r>
      <w:r w:rsidRPr="005B5BB2">
        <w:rPr>
          <w:rFonts w:ascii="Times New Roman" w:hAnsi="Times New Roman" w:cs="Times New Roman"/>
          <w:b/>
          <w:bCs/>
          <w:color w:val="000000" w:themeColor="text1"/>
          <w:sz w:val="28"/>
          <w:szCs w:val="28"/>
        </w:rPr>
        <w:t xml:space="preserve"> </w:t>
      </w:r>
    </w:p>
    <w:p w:rsidR="008609C1" w:rsidRPr="005B5BB2" w:rsidRDefault="008609C1" w:rsidP="005B5BB2">
      <w:pPr>
        <w:widowControl w:val="0"/>
        <w:tabs>
          <w:tab w:val="left" w:pos="1134"/>
        </w:tabs>
        <w:spacing w:after="0" w:line="240" w:lineRule="auto"/>
        <w:ind w:firstLine="686"/>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вивільнення часу, який раніше витрачався на багаторазові відвідування різних адміністративних органів та перебування в чергах для отримання конкретної послуги;</w:t>
      </w:r>
    </w:p>
    <w:p w:rsidR="008609C1" w:rsidRPr="005B5BB2" w:rsidRDefault="008609C1" w:rsidP="005B5BB2">
      <w:pPr>
        <w:tabs>
          <w:tab w:val="left" w:pos="1134"/>
        </w:tabs>
        <w:spacing w:after="0" w:line="240" w:lineRule="auto"/>
        <w:ind w:firstLine="72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наявність та доступність інформації про перелік та порядок надання адміністративних послуг;</w:t>
      </w:r>
    </w:p>
    <w:p w:rsidR="008609C1" w:rsidRPr="005B5BB2" w:rsidRDefault="008609C1" w:rsidP="005B5BB2">
      <w:pPr>
        <w:pStyle w:val="12"/>
        <w:spacing w:after="0" w:line="240" w:lineRule="auto"/>
        <w:ind w:left="0" w:firstLine="709"/>
        <w:jc w:val="both"/>
        <w:rPr>
          <w:rFonts w:ascii="Times New Roman" w:hAnsi="Times New Roman"/>
          <w:color w:val="000000" w:themeColor="text1"/>
          <w:sz w:val="28"/>
          <w:szCs w:val="28"/>
          <w:lang w:val="uk-UA" w:eastAsia="zh-CN"/>
        </w:rPr>
      </w:pPr>
      <w:r w:rsidRPr="005B5BB2">
        <w:rPr>
          <w:rFonts w:ascii="Times New Roman" w:hAnsi="Times New Roman"/>
          <w:color w:val="000000" w:themeColor="text1"/>
          <w:sz w:val="28"/>
          <w:szCs w:val="28"/>
          <w:lang w:val="uk-UA" w:eastAsia="uk-UA"/>
        </w:rPr>
        <w:t>- мінімізація корупційної складової за рахунок зменшення або відсутності безпосереднього спілкування суб’єктів звернень з представниками адміністративних органів;</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надання адміністративних послуг в електронній формі та доступ суб’єктів звернення до інформації про адміністративні послуги з використанням мережі Інтернет;</w:t>
      </w:r>
    </w:p>
    <w:p w:rsidR="008609C1" w:rsidRPr="005B5BB2" w:rsidRDefault="008609C1" w:rsidP="005B5BB2">
      <w:pPr>
        <w:tabs>
          <w:tab w:val="left" w:pos="1260"/>
        </w:tabs>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lastRenderedPageBreak/>
        <w:t>для суб’єктів надання адміністративних послуг:</w:t>
      </w:r>
    </w:p>
    <w:p w:rsidR="008609C1" w:rsidRPr="005B5BB2" w:rsidRDefault="008609C1" w:rsidP="005B5BB2">
      <w:pPr>
        <w:spacing w:after="0" w:line="240" w:lineRule="auto"/>
        <w:ind w:firstLine="72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створення віддалених робочих місць адміністраторів в населених пунктах громади;</w:t>
      </w:r>
    </w:p>
    <w:p w:rsidR="008609C1" w:rsidRPr="005B5BB2" w:rsidRDefault="008609C1" w:rsidP="005B5BB2">
      <w:pPr>
        <w:spacing w:after="0" w:line="240" w:lineRule="auto"/>
        <w:ind w:firstLine="72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підвищення ефективності роботи працівників суб’єктів надання адміністративних послуг шляхом зменшення часу на консультування суб’єктів звернень;</w:t>
      </w:r>
    </w:p>
    <w:p w:rsidR="008609C1" w:rsidRPr="005B5BB2" w:rsidRDefault="008609C1" w:rsidP="005B5BB2">
      <w:pPr>
        <w:spacing w:after="0" w:line="240" w:lineRule="auto"/>
        <w:ind w:firstLine="72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підвищення кваліфікаційного рівня співробітників ЦНАП, їх функціональної мобільності з метою взаємозамінності;</w:t>
      </w:r>
    </w:p>
    <w:p w:rsidR="008609C1" w:rsidRPr="005B5BB2" w:rsidRDefault="008609C1" w:rsidP="005B5BB2">
      <w:pPr>
        <w:spacing w:after="0" w:line="240" w:lineRule="auto"/>
        <w:ind w:firstLine="72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зменшення часу та зусиль для оформлення вхідних/вихідних документів;</w:t>
      </w:r>
    </w:p>
    <w:p w:rsidR="008609C1" w:rsidRPr="005B5BB2" w:rsidRDefault="008609C1" w:rsidP="005B5BB2">
      <w:pPr>
        <w:tabs>
          <w:tab w:val="left" w:pos="1134"/>
        </w:tabs>
        <w:spacing w:after="0" w:line="240" w:lineRule="auto"/>
        <w:ind w:firstLine="72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створення єдиного інформаційного простору збору, накопичення, аналізу всіх видів інформації;</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можливість забезпечення прозорості, відкритості та зрозумілості дій у сфері надання адміністративних послуг;</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shd w:val="clear" w:color="auto" w:fill="FFFFFF"/>
        </w:rPr>
      </w:pPr>
      <w:r w:rsidRPr="005B5BB2">
        <w:rPr>
          <w:rFonts w:ascii="Times New Roman" w:hAnsi="Times New Roman" w:cs="Times New Roman"/>
          <w:color w:val="000000" w:themeColor="text1"/>
          <w:sz w:val="28"/>
          <w:szCs w:val="28"/>
        </w:rPr>
        <w:t>- раціональна мінімізація кількості документів та процедурних дій, що вимагаються для отримання адміністративних послуг;</w:t>
      </w:r>
    </w:p>
    <w:p w:rsidR="008609C1" w:rsidRPr="005B5BB2" w:rsidRDefault="008609C1"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shd w:val="clear" w:color="auto" w:fill="FFFFFF"/>
        </w:rPr>
        <w:t>- забезпечення безоплатного автоматизованого віддаленого доступу адміністраторів у режимі реального часу до інформації в інформаційних системах суб’єктів надання адміністративних послуг, підприємств, установ, організацій, які належать до сфери їх управління, в яких міститься інформація, необхідна для надання адміністративних послуг.</w:t>
      </w:r>
      <w:r w:rsidRPr="005B5BB2">
        <w:rPr>
          <w:rFonts w:ascii="Times New Roman" w:hAnsi="Times New Roman" w:cs="Times New Roman"/>
          <w:color w:val="000000" w:themeColor="text1"/>
          <w:sz w:val="28"/>
          <w:szCs w:val="28"/>
        </w:rPr>
        <w:t xml:space="preserve"> </w:t>
      </w:r>
    </w:p>
    <w:p w:rsidR="0000331D" w:rsidRPr="005B5BB2" w:rsidRDefault="0000331D" w:rsidP="005B5BB2">
      <w:pPr>
        <w:spacing w:after="0" w:line="240" w:lineRule="auto"/>
        <w:ind w:firstLine="709"/>
        <w:jc w:val="both"/>
        <w:rPr>
          <w:rFonts w:ascii="Times New Roman" w:hAnsi="Times New Roman" w:cs="Times New Roman"/>
          <w:color w:val="000000" w:themeColor="text1"/>
          <w:sz w:val="28"/>
          <w:szCs w:val="28"/>
        </w:rPr>
      </w:pPr>
    </w:p>
    <w:p w:rsidR="008609C1" w:rsidRPr="005B5BB2" w:rsidRDefault="008609C1" w:rsidP="005B5BB2">
      <w:pPr>
        <w:pStyle w:val="3"/>
        <w:numPr>
          <w:ilvl w:val="0"/>
          <w:numId w:val="9"/>
        </w:numPr>
        <w:suppressAutoHyphens/>
        <w:ind w:left="0"/>
        <w:jc w:val="center"/>
        <w:rPr>
          <w:color w:val="000000" w:themeColor="text1"/>
          <w:sz w:val="28"/>
          <w:szCs w:val="28"/>
        </w:rPr>
      </w:pPr>
      <w:r w:rsidRPr="005B5BB2">
        <w:rPr>
          <w:bCs w:val="0"/>
          <w:color w:val="000000" w:themeColor="text1"/>
          <w:sz w:val="28"/>
          <w:szCs w:val="28"/>
        </w:rPr>
        <w:t>Обсяги та джерела фінансування Програми</w:t>
      </w:r>
    </w:p>
    <w:p w:rsidR="008609C1" w:rsidRPr="005B5BB2" w:rsidRDefault="008609C1" w:rsidP="005B5BB2">
      <w:pPr>
        <w:spacing w:after="0" w:line="240" w:lineRule="auto"/>
        <w:rPr>
          <w:rFonts w:ascii="Times New Roman" w:hAnsi="Times New Roman" w:cs="Times New Roman"/>
          <w:bCs/>
          <w:color w:val="000000" w:themeColor="text1"/>
          <w:sz w:val="28"/>
          <w:szCs w:val="28"/>
        </w:rPr>
      </w:pPr>
    </w:p>
    <w:p w:rsidR="008609C1" w:rsidRPr="005B5BB2" w:rsidRDefault="008609C1" w:rsidP="005B5BB2">
      <w:pPr>
        <w:spacing w:after="0" w:line="240" w:lineRule="auto"/>
        <w:ind w:firstLine="70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ab/>
        <w:t>Фінансове забезпечення Програми здійснюється за рахунок коштів місцевого і державного бюджетів та коштів з інших джерел не заборонених законом .</w:t>
      </w:r>
    </w:p>
    <w:p w:rsidR="008609C1" w:rsidRPr="005B5BB2" w:rsidRDefault="008609C1" w:rsidP="005B5BB2">
      <w:pPr>
        <w:spacing w:after="0" w:line="240" w:lineRule="auto"/>
        <w:ind w:firstLine="700"/>
        <w:jc w:val="both"/>
        <w:rPr>
          <w:rFonts w:ascii="Times New Roman" w:hAnsi="Times New Roman" w:cs="Times New Roman"/>
          <w:b/>
          <w:color w:val="000000" w:themeColor="text1"/>
          <w:sz w:val="28"/>
          <w:szCs w:val="28"/>
        </w:rPr>
      </w:pPr>
      <w:r w:rsidRPr="005B5BB2">
        <w:rPr>
          <w:rFonts w:ascii="Times New Roman" w:hAnsi="Times New Roman" w:cs="Times New Roman"/>
          <w:color w:val="000000" w:themeColor="text1"/>
          <w:sz w:val="28"/>
          <w:szCs w:val="28"/>
        </w:rPr>
        <w:t xml:space="preserve">Обсяг коштів, що планується використати – </w:t>
      </w:r>
      <w:r w:rsidRPr="005B5BB2">
        <w:rPr>
          <w:rFonts w:ascii="Times New Roman" w:hAnsi="Times New Roman" w:cs="Times New Roman"/>
          <w:b/>
          <w:bCs/>
          <w:color w:val="000000" w:themeColor="text1"/>
          <w:sz w:val="28"/>
          <w:szCs w:val="28"/>
        </w:rPr>
        <w:t>2822</w:t>
      </w:r>
      <w:r w:rsidRPr="005B5BB2">
        <w:rPr>
          <w:rFonts w:ascii="Times New Roman" w:hAnsi="Times New Roman" w:cs="Times New Roman"/>
          <w:b/>
          <w:bCs/>
          <w:color w:val="000000" w:themeColor="text1"/>
          <w:sz w:val="24"/>
          <w:szCs w:val="24"/>
        </w:rPr>
        <w:t>,0</w:t>
      </w:r>
      <w:r w:rsidRPr="005B5BB2">
        <w:rPr>
          <w:rFonts w:ascii="Times New Roman" w:hAnsi="Times New Roman" w:cs="Times New Roman"/>
          <w:color w:val="000000" w:themeColor="text1"/>
          <w:sz w:val="28"/>
          <w:szCs w:val="28"/>
        </w:rPr>
        <w:t xml:space="preserve"> тис. гривень.</w:t>
      </w:r>
      <w:r w:rsidRPr="005B5BB2">
        <w:rPr>
          <w:rFonts w:ascii="Times New Roman" w:hAnsi="Times New Roman" w:cs="Times New Roman"/>
          <w:color w:val="000000" w:themeColor="text1"/>
          <w:sz w:val="24"/>
          <w:szCs w:val="24"/>
        </w:rPr>
        <w:tab/>
      </w:r>
    </w:p>
    <w:tbl>
      <w:tblPr>
        <w:tblpPr w:leftFromText="181" w:rightFromText="181" w:bottomFromText="200" w:vertAnchor="text" w:horzAnchor="margin" w:tblpXSpec="center" w:tblpY="35"/>
        <w:tblOverlap w:val="never"/>
        <w:tblW w:w="5000" w:type="pct"/>
        <w:tblLayout w:type="fixed"/>
        <w:tblLook w:val="04A0" w:firstRow="1" w:lastRow="0" w:firstColumn="1" w:lastColumn="0" w:noHBand="0" w:noVBand="1"/>
      </w:tblPr>
      <w:tblGrid>
        <w:gridCol w:w="5970"/>
        <w:gridCol w:w="1287"/>
        <w:gridCol w:w="1301"/>
        <w:gridCol w:w="1296"/>
      </w:tblGrid>
      <w:tr w:rsidR="005B5BB2" w:rsidRPr="005B5BB2" w:rsidTr="008609C1">
        <w:trPr>
          <w:trHeight w:val="513"/>
        </w:trPr>
        <w:tc>
          <w:tcPr>
            <w:tcW w:w="6014" w:type="dxa"/>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b/>
                <w:color w:val="000000" w:themeColor="text1"/>
                <w:sz w:val="28"/>
                <w:szCs w:val="28"/>
              </w:rPr>
              <w:t>Обсяг коштів, що пропонується залучити на виконання Програми</w:t>
            </w:r>
            <w:r w:rsidRPr="005B5BB2">
              <w:rPr>
                <w:rFonts w:ascii="Times New Roman" w:hAnsi="Times New Roman" w:cs="Times New Roman"/>
                <w:color w:val="000000" w:themeColor="text1"/>
                <w:sz w:val="28"/>
                <w:szCs w:val="28"/>
              </w:rPr>
              <w:t xml:space="preserve"> </w:t>
            </w:r>
            <w:r w:rsidRPr="005B5BB2">
              <w:rPr>
                <w:rFonts w:ascii="Times New Roman" w:hAnsi="Times New Roman" w:cs="Times New Roman"/>
                <w:b/>
                <w:color w:val="000000" w:themeColor="text1"/>
                <w:sz w:val="28"/>
                <w:szCs w:val="28"/>
              </w:rPr>
              <w:t>(тис. гривень)</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pacing w:after="0" w:line="240" w:lineRule="auto"/>
              <w:jc w:val="center"/>
              <w:rPr>
                <w:rFonts w:ascii="Times New Roman" w:hAnsi="Times New Roman" w:cs="Times New Roman"/>
                <w:b/>
                <w:color w:val="000000" w:themeColor="text1"/>
                <w:sz w:val="28"/>
                <w:szCs w:val="28"/>
                <w:lang w:eastAsia="zh-CN"/>
              </w:rPr>
            </w:pPr>
            <w:r w:rsidRPr="005B5BB2">
              <w:rPr>
                <w:rFonts w:ascii="Times New Roman" w:hAnsi="Times New Roman" w:cs="Times New Roman"/>
                <w:b/>
                <w:color w:val="000000" w:themeColor="text1"/>
                <w:sz w:val="28"/>
                <w:szCs w:val="28"/>
              </w:rPr>
              <w:t>2026</w:t>
            </w:r>
          </w:p>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color w:val="000000" w:themeColor="text1"/>
                <w:sz w:val="28"/>
                <w:szCs w:val="28"/>
              </w:rPr>
              <w:t>рік</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pacing w:after="0" w:line="240" w:lineRule="auto"/>
              <w:jc w:val="center"/>
              <w:rPr>
                <w:rFonts w:ascii="Times New Roman" w:hAnsi="Times New Roman" w:cs="Times New Roman"/>
                <w:b/>
                <w:color w:val="000000" w:themeColor="text1"/>
                <w:sz w:val="28"/>
                <w:szCs w:val="28"/>
                <w:lang w:eastAsia="zh-CN"/>
              </w:rPr>
            </w:pPr>
            <w:r w:rsidRPr="005B5BB2">
              <w:rPr>
                <w:rFonts w:ascii="Times New Roman" w:hAnsi="Times New Roman" w:cs="Times New Roman"/>
                <w:b/>
                <w:color w:val="000000" w:themeColor="text1"/>
                <w:sz w:val="28"/>
                <w:szCs w:val="28"/>
              </w:rPr>
              <w:t>2027</w:t>
            </w:r>
          </w:p>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color w:val="000000" w:themeColor="text1"/>
                <w:sz w:val="28"/>
                <w:szCs w:val="28"/>
              </w:rPr>
              <w:t>рік</w:t>
            </w:r>
          </w:p>
        </w:tc>
        <w:tc>
          <w:tcPr>
            <w:tcW w:w="130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color w:val="000000" w:themeColor="text1"/>
                <w:sz w:val="28"/>
                <w:szCs w:val="28"/>
              </w:rPr>
              <w:t>2028 рік</w:t>
            </w:r>
          </w:p>
        </w:tc>
      </w:tr>
      <w:tr w:rsidR="005B5BB2" w:rsidRPr="005B5BB2" w:rsidTr="008609C1">
        <w:trPr>
          <w:trHeight w:hRule="exact" w:val="1325"/>
        </w:trPr>
        <w:tc>
          <w:tcPr>
            <w:tcW w:w="6014" w:type="dxa"/>
            <w:tcBorders>
              <w:top w:val="single" w:sz="4" w:space="0" w:color="000000"/>
              <w:left w:val="single" w:sz="4" w:space="0" w:color="000000"/>
              <w:bottom w:val="single" w:sz="4" w:space="0" w:color="000000"/>
              <w:right w:val="single" w:sz="4" w:space="0" w:color="000000"/>
            </w:tcBorders>
          </w:tcPr>
          <w:p w:rsidR="008609C1" w:rsidRPr="005B5BB2" w:rsidRDefault="008609C1" w:rsidP="005B5BB2">
            <w:pPr>
              <w:spacing w:after="0" w:line="240" w:lineRule="auto"/>
              <w:rPr>
                <w:rFonts w:ascii="Times New Roman" w:hAnsi="Times New Roman" w:cs="Times New Roman"/>
                <w:color w:val="000000" w:themeColor="text1"/>
                <w:sz w:val="28"/>
                <w:szCs w:val="28"/>
                <w:lang w:eastAsia="zh-CN"/>
              </w:rPr>
            </w:pPr>
            <w:r w:rsidRPr="005B5BB2">
              <w:rPr>
                <w:rFonts w:ascii="Times New Roman" w:hAnsi="Times New Roman" w:cs="Times New Roman"/>
                <w:color w:val="000000" w:themeColor="text1"/>
                <w:sz w:val="28"/>
                <w:szCs w:val="28"/>
              </w:rPr>
              <w:t xml:space="preserve">Обсяг ресурсів, усього                                                         </w:t>
            </w:r>
          </w:p>
          <w:p w:rsidR="008609C1" w:rsidRPr="005B5BB2" w:rsidRDefault="008609C1"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У тому числі міський бюджет</w:t>
            </w:r>
          </w:p>
          <w:p w:rsidR="008609C1" w:rsidRPr="005B5BB2" w:rsidRDefault="008609C1"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У тому числі державний бюджет</w:t>
            </w:r>
          </w:p>
          <w:p w:rsidR="008609C1" w:rsidRPr="005B5BB2" w:rsidRDefault="008609C1"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Інші джерела</w:t>
            </w:r>
          </w:p>
          <w:p w:rsidR="008609C1" w:rsidRPr="005B5BB2" w:rsidRDefault="008609C1" w:rsidP="005B5BB2">
            <w:pPr>
              <w:suppressAutoHyphens/>
              <w:spacing w:after="0" w:line="240" w:lineRule="auto"/>
              <w:rPr>
                <w:rFonts w:ascii="Times New Roman" w:hAnsi="Times New Roman" w:cs="Times New Roman"/>
                <w:color w:val="000000" w:themeColor="text1"/>
                <w:sz w:val="28"/>
                <w:szCs w:val="28"/>
                <w:lang w:eastAsia="zh-CN"/>
              </w:rPr>
            </w:pPr>
          </w:p>
        </w:tc>
        <w:tc>
          <w:tcPr>
            <w:tcW w:w="1295"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napToGrid w:val="0"/>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1674,0</w:t>
            </w:r>
          </w:p>
        </w:tc>
        <w:tc>
          <w:tcPr>
            <w:tcW w:w="1309"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napToGrid w:val="0"/>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574,0</w:t>
            </w:r>
          </w:p>
        </w:tc>
        <w:tc>
          <w:tcPr>
            <w:tcW w:w="130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napToGrid w:val="0"/>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574,0</w:t>
            </w:r>
          </w:p>
        </w:tc>
      </w:tr>
    </w:tbl>
    <w:p w:rsidR="008609C1" w:rsidRPr="005B5BB2" w:rsidRDefault="008609C1" w:rsidP="005B5BB2">
      <w:pPr>
        <w:spacing w:after="0" w:line="240" w:lineRule="auto"/>
        <w:jc w:val="center"/>
        <w:rPr>
          <w:rFonts w:ascii="Times New Roman" w:hAnsi="Times New Roman" w:cs="Times New Roman"/>
          <w:color w:val="000000" w:themeColor="text1"/>
          <w:sz w:val="20"/>
          <w:szCs w:val="20"/>
          <w:lang w:eastAsia="zh-CN"/>
        </w:rPr>
      </w:pPr>
    </w:p>
    <w:p w:rsidR="008609C1" w:rsidRPr="005B5BB2" w:rsidRDefault="008609C1" w:rsidP="005B5BB2">
      <w:pPr>
        <w:numPr>
          <w:ilvl w:val="0"/>
          <w:numId w:val="9"/>
        </w:numPr>
        <w:suppressAutoHyphens/>
        <w:spacing w:after="0" w:line="240" w:lineRule="auto"/>
        <w:ind w:left="0"/>
        <w:jc w:val="center"/>
        <w:rPr>
          <w:rFonts w:ascii="Times New Roman" w:hAnsi="Times New Roman" w:cs="Times New Roman"/>
          <w:b/>
          <w:bCs/>
          <w:color w:val="000000" w:themeColor="text1"/>
          <w:sz w:val="28"/>
          <w:szCs w:val="28"/>
        </w:rPr>
      </w:pPr>
      <w:r w:rsidRPr="005B5BB2">
        <w:rPr>
          <w:rFonts w:ascii="Times New Roman" w:hAnsi="Times New Roman" w:cs="Times New Roman"/>
          <w:b/>
          <w:bCs/>
          <w:color w:val="000000" w:themeColor="text1"/>
          <w:sz w:val="28"/>
          <w:szCs w:val="28"/>
        </w:rPr>
        <w:t>Координація та контроль за ходом виконання Програми</w:t>
      </w:r>
    </w:p>
    <w:p w:rsidR="008609C1" w:rsidRPr="005B5BB2" w:rsidRDefault="008609C1" w:rsidP="005B5BB2">
      <w:pPr>
        <w:spacing w:after="0" w:line="240" w:lineRule="auto"/>
        <w:rPr>
          <w:rFonts w:ascii="Times New Roman" w:hAnsi="Times New Roman" w:cs="Times New Roman"/>
          <w:b/>
          <w:bCs/>
          <w:color w:val="000000" w:themeColor="text1"/>
          <w:sz w:val="28"/>
          <w:szCs w:val="28"/>
        </w:rPr>
      </w:pPr>
    </w:p>
    <w:p w:rsidR="008609C1" w:rsidRPr="005B5BB2" w:rsidRDefault="008609C1" w:rsidP="005B5BB2">
      <w:pPr>
        <w:pStyle w:val="Style11"/>
        <w:widowControl/>
        <w:spacing w:line="240" w:lineRule="auto"/>
        <w:ind w:firstLine="720"/>
        <w:rPr>
          <w:rStyle w:val="FontStyle34"/>
          <w:rFonts w:eastAsiaTheme="majorEastAsia"/>
          <w:color w:val="000000" w:themeColor="text1"/>
          <w:sz w:val="28"/>
          <w:szCs w:val="28"/>
          <w:lang w:val="uk-UA" w:eastAsia="uk-UA"/>
        </w:rPr>
      </w:pPr>
      <w:r w:rsidRPr="005B5BB2">
        <w:rPr>
          <w:rStyle w:val="FontStyle34"/>
          <w:rFonts w:eastAsiaTheme="majorEastAsia"/>
          <w:color w:val="000000" w:themeColor="text1"/>
          <w:sz w:val="28"/>
          <w:szCs w:val="28"/>
          <w:lang w:val="uk-UA"/>
        </w:rPr>
        <w:t>Виконання Програми здійснюється шляхом реалізації її заходів і завдань, визначених у цій Програмі.</w:t>
      </w:r>
    </w:p>
    <w:p w:rsidR="008609C1" w:rsidRPr="005B5BB2" w:rsidRDefault="008609C1" w:rsidP="005B5BB2">
      <w:pPr>
        <w:pStyle w:val="Style11"/>
        <w:widowControl/>
        <w:spacing w:line="240" w:lineRule="auto"/>
        <w:ind w:firstLine="720"/>
        <w:rPr>
          <w:rFonts w:eastAsiaTheme="majorEastAsia"/>
          <w:color w:val="000000" w:themeColor="text1"/>
          <w:lang w:val="uk-UA"/>
        </w:rPr>
      </w:pPr>
      <w:r w:rsidRPr="005B5BB2">
        <w:rPr>
          <w:rStyle w:val="FontStyle34"/>
          <w:rFonts w:eastAsiaTheme="majorEastAsia"/>
          <w:color w:val="000000" w:themeColor="text1"/>
          <w:sz w:val="28"/>
          <w:szCs w:val="28"/>
          <w:lang w:val="uk-UA"/>
        </w:rPr>
        <w:t>Безпосередній контроль за виконанням заходів і завдань Програми здійснює начальник відділу ЦНАП.</w:t>
      </w:r>
    </w:p>
    <w:p w:rsidR="008609C1" w:rsidRPr="005B5BB2" w:rsidRDefault="008609C1" w:rsidP="005B5BB2">
      <w:pPr>
        <w:pStyle w:val="Style11"/>
        <w:widowControl/>
        <w:spacing w:line="240" w:lineRule="auto"/>
        <w:ind w:firstLine="720"/>
        <w:rPr>
          <w:color w:val="000000" w:themeColor="text1"/>
          <w:sz w:val="28"/>
          <w:szCs w:val="28"/>
          <w:lang w:val="uk-UA"/>
        </w:rPr>
      </w:pPr>
      <w:r w:rsidRPr="005B5BB2">
        <w:rPr>
          <w:color w:val="000000" w:themeColor="text1"/>
          <w:sz w:val="28"/>
          <w:szCs w:val="28"/>
          <w:lang w:val="uk-UA"/>
        </w:rPr>
        <w:t xml:space="preserve">Контроль </w:t>
      </w:r>
      <w:r w:rsidRPr="005B5BB2">
        <w:rPr>
          <w:rStyle w:val="FontStyle34"/>
          <w:rFonts w:eastAsiaTheme="majorEastAsia"/>
          <w:color w:val="000000" w:themeColor="text1"/>
          <w:sz w:val="28"/>
          <w:szCs w:val="28"/>
          <w:lang w:val="uk-UA"/>
        </w:rPr>
        <w:t>за цільовим та ефективним використанням коштів здійснює головний розпорядник коштів.</w:t>
      </w:r>
    </w:p>
    <w:p w:rsidR="008609C1" w:rsidRPr="005B5BB2" w:rsidRDefault="008609C1" w:rsidP="005B5BB2">
      <w:pPr>
        <w:spacing w:after="0" w:line="240" w:lineRule="auto"/>
        <w:ind w:firstLine="720"/>
        <w:jc w:val="both"/>
        <w:rPr>
          <w:rStyle w:val="a7"/>
          <w:rFonts w:ascii="Times New Roman" w:hAnsi="Times New Roman" w:cs="Times New Roman"/>
          <w:color w:val="000000" w:themeColor="text1"/>
        </w:rPr>
      </w:pPr>
      <w:r w:rsidRPr="005B5BB2">
        <w:rPr>
          <w:rFonts w:ascii="Times New Roman" w:hAnsi="Times New Roman" w:cs="Times New Roman"/>
          <w:color w:val="000000" w:themeColor="text1"/>
          <w:sz w:val="28"/>
          <w:szCs w:val="28"/>
        </w:rPr>
        <w:t xml:space="preserve">Звіт про </w:t>
      </w:r>
      <w:r w:rsidRPr="005B5BB2">
        <w:rPr>
          <w:rFonts w:ascii="Times New Roman" w:hAnsi="Times New Roman" w:cs="Times New Roman"/>
          <w:color w:val="000000" w:themeColor="text1"/>
          <w:spacing w:val="2"/>
          <w:sz w:val="28"/>
          <w:szCs w:val="28"/>
        </w:rPr>
        <w:t>стан</w:t>
      </w:r>
      <w:r w:rsidRPr="005B5BB2">
        <w:rPr>
          <w:rFonts w:ascii="Times New Roman" w:hAnsi="Times New Roman" w:cs="Times New Roman"/>
          <w:color w:val="000000" w:themeColor="text1"/>
          <w:sz w:val="28"/>
          <w:szCs w:val="28"/>
        </w:rPr>
        <w:t xml:space="preserve"> виконання Програми подається один раз на рік Рахівській міській раді  </w:t>
      </w:r>
      <w:r w:rsidRPr="005B5BB2">
        <w:rPr>
          <w:rFonts w:ascii="Times New Roman" w:hAnsi="Times New Roman" w:cs="Times New Roman"/>
          <w:color w:val="000000" w:themeColor="text1"/>
          <w:spacing w:val="-6"/>
          <w:sz w:val="28"/>
          <w:szCs w:val="28"/>
        </w:rPr>
        <w:t>для аналізу ефективності виконання Програми та надання пропозицій щодо доцільності продовження її фінансування та виконання.</w:t>
      </w:r>
      <w:r w:rsidRPr="005B5BB2">
        <w:rPr>
          <w:rFonts w:ascii="Times New Roman" w:hAnsi="Times New Roman" w:cs="Times New Roman"/>
          <w:color w:val="000000" w:themeColor="text1"/>
          <w:sz w:val="28"/>
          <w:szCs w:val="28"/>
        </w:rPr>
        <w:t xml:space="preserve"> </w:t>
      </w:r>
    </w:p>
    <w:p w:rsidR="008609C1" w:rsidRPr="005B5BB2" w:rsidRDefault="008609C1" w:rsidP="005B5BB2">
      <w:pPr>
        <w:spacing w:after="0" w:line="240" w:lineRule="auto"/>
        <w:rPr>
          <w:rStyle w:val="a7"/>
          <w:rFonts w:ascii="Times New Roman" w:hAnsi="Times New Roman" w:cs="Times New Roman"/>
          <w:color w:val="000000" w:themeColor="text1"/>
          <w:sz w:val="28"/>
          <w:szCs w:val="28"/>
        </w:rPr>
        <w:sectPr w:rsidR="008609C1" w:rsidRPr="005B5BB2">
          <w:pgSz w:w="11906" w:h="16838"/>
          <w:pgMar w:top="709" w:right="567" w:bottom="709" w:left="1701" w:header="708" w:footer="708" w:gutter="0"/>
          <w:cols w:space="720"/>
        </w:sectPr>
      </w:pPr>
    </w:p>
    <w:p w:rsidR="008609C1" w:rsidRPr="005B5BB2" w:rsidRDefault="008609C1" w:rsidP="005B5BB2">
      <w:pPr>
        <w:pStyle w:val="3"/>
        <w:numPr>
          <w:ilvl w:val="2"/>
          <w:numId w:val="8"/>
        </w:numPr>
        <w:suppressAutoHyphens/>
        <w:jc w:val="right"/>
        <w:rPr>
          <w:rStyle w:val="a7"/>
          <w:rFonts w:eastAsiaTheme="majorEastAsia"/>
          <w:b/>
          <w:bCs/>
          <w:color w:val="000000" w:themeColor="text1"/>
          <w:sz w:val="28"/>
          <w:szCs w:val="28"/>
        </w:rPr>
      </w:pPr>
      <w:r w:rsidRPr="005B5BB2">
        <w:rPr>
          <w:rStyle w:val="a7"/>
          <w:rFonts w:eastAsiaTheme="majorEastAsia"/>
          <w:color w:val="000000" w:themeColor="text1"/>
          <w:sz w:val="28"/>
          <w:szCs w:val="28"/>
        </w:rPr>
        <w:lastRenderedPageBreak/>
        <w:t xml:space="preserve">Додаток </w:t>
      </w:r>
    </w:p>
    <w:p w:rsidR="008609C1" w:rsidRPr="005B5BB2" w:rsidRDefault="008609C1" w:rsidP="005B5BB2">
      <w:pPr>
        <w:pStyle w:val="3"/>
        <w:numPr>
          <w:ilvl w:val="2"/>
          <w:numId w:val="8"/>
        </w:numPr>
        <w:suppressAutoHyphens/>
        <w:jc w:val="center"/>
        <w:rPr>
          <w:rFonts w:eastAsiaTheme="majorEastAsia"/>
          <w:color w:val="000000" w:themeColor="text1"/>
          <w:sz w:val="26"/>
          <w:szCs w:val="26"/>
        </w:rPr>
      </w:pPr>
      <w:r w:rsidRPr="005B5BB2">
        <w:rPr>
          <w:rStyle w:val="a7"/>
          <w:rFonts w:eastAsiaTheme="majorEastAsia"/>
          <w:color w:val="000000" w:themeColor="text1"/>
          <w:sz w:val="28"/>
          <w:szCs w:val="28"/>
        </w:rPr>
        <w:t>7. Напрями діяльності та заходи Програми</w:t>
      </w:r>
    </w:p>
    <w:p w:rsidR="008609C1" w:rsidRPr="005B5BB2" w:rsidRDefault="008609C1" w:rsidP="005B5BB2">
      <w:pPr>
        <w:spacing w:after="0" w:line="240" w:lineRule="auto"/>
        <w:rPr>
          <w:rFonts w:ascii="Times New Roman" w:hAnsi="Times New Roman" w:cs="Times New Roman"/>
          <w:color w:val="000000" w:themeColor="text1"/>
        </w:rPr>
      </w:pPr>
    </w:p>
    <w:tbl>
      <w:tblPr>
        <w:tblW w:w="0" w:type="auto"/>
        <w:tblInd w:w="-537" w:type="dxa"/>
        <w:tblLayout w:type="fixed"/>
        <w:tblCellMar>
          <w:left w:w="30" w:type="dxa"/>
          <w:right w:w="30" w:type="dxa"/>
        </w:tblCellMar>
        <w:tblLook w:val="04A0" w:firstRow="1" w:lastRow="0" w:firstColumn="1" w:lastColumn="0" w:noHBand="0" w:noVBand="1"/>
      </w:tblPr>
      <w:tblGrid>
        <w:gridCol w:w="400"/>
        <w:gridCol w:w="2214"/>
        <w:gridCol w:w="2029"/>
        <w:gridCol w:w="1437"/>
        <w:gridCol w:w="1229"/>
        <w:gridCol w:w="1241"/>
        <w:gridCol w:w="1241"/>
        <w:gridCol w:w="1214"/>
        <w:gridCol w:w="1118"/>
        <w:gridCol w:w="1213"/>
        <w:gridCol w:w="2441"/>
      </w:tblGrid>
      <w:tr w:rsidR="005B5BB2" w:rsidRPr="005B5BB2" w:rsidTr="008609C1">
        <w:trPr>
          <w:trHeight w:val="105"/>
        </w:trPr>
        <w:tc>
          <w:tcPr>
            <w:tcW w:w="400" w:type="dxa"/>
            <w:vMerge w:val="restart"/>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pacing w:after="0" w:line="240" w:lineRule="auto"/>
              <w:jc w:val="center"/>
              <w:rPr>
                <w:rFonts w:ascii="Times New Roman" w:hAnsi="Times New Roman" w:cs="Times New Roman"/>
                <w:b/>
                <w:color w:val="000000" w:themeColor="text1"/>
                <w:sz w:val="24"/>
                <w:szCs w:val="24"/>
                <w:lang w:eastAsia="zh-CN"/>
              </w:rPr>
            </w:pPr>
            <w:r w:rsidRPr="005B5BB2">
              <w:rPr>
                <w:rFonts w:ascii="Times New Roman" w:hAnsi="Times New Roman" w:cs="Times New Roman"/>
                <w:b/>
                <w:color w:val="000000" w:themeColor="text1"/>
                <w:sz w:val="24"/>
                <w:szCs w:val="24"/>
              </w:rPr>
              <w:t>№</w:t>
            </w:r>
          </w:p>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color w:val="000000" w:themeColor="text1"/>
                <w:sz w:val="24"/>
                <w:szCs w:val="24"/>
              </w:rPr>
              <w:t>з/п</w:t>
            </w:r>
          </w:p>
        </w:tc>
        <w:tc>
          <w:tcPr>
            <w:tcW w:w="2214" w:type="dxa"/>
            <w:vMerge w:val="restart"/>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Назва напряму діяльності (пріоритетні завдання)</w:t>
            </w:r>
          </w:p>
        </w:tc>
        <w:tc>
          <w:tcPr>
            <w:tcW w:w="2029" w:type="dxa"/>
            <w:vMerge w:val="restart"/>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Перелік заходів програми</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pacing w:after="0" w:line="240" w:lineRule="auto"/>
              <w:jc w:val="center"/>
              <w:rPr>
                <w:rFonts w:ascii="Times New Roman" w:hAnsi="Times New Roman" w:cs="Times New Roman"/>
                <w:b/>
                <w:bCs/>
                <w:color w:val="000000" w:themeColor="text1"/>
                <w:sz w:val="24"/>
                <w:szCs w:val="24"/>
                <w:lang w:eastAsia="zh-CN"/>
              </w:rPr>
            </w:pPr>
            <w:r w:rsidRPr="005B5BB2">
              <w:rPr>
                <w:rFonts w:ascii="Times New Roman" w:hAnsi="Times New Roman" w:cs="Times New Roman"/>
                <w:b/>
                <w:bCs/>
                <w:color w:val="000000" w:themeColor="text1"/>
                <w:sz w:val="24"/>
                <w:szCs w:val="24"/>
              </w:rPr>
              <w:t>Строк виконання заходу,</w:t>
            </w:r>
          </w:p>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рік</w:t>
            </w:r>
          </w:p>
        </w:tc>
        <w:tc>
          <w:tcPr>
            <w:tcW w:w="1229" w:type="dxa"/>
            <w:vMerge w:val="restart"/>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Виконавці</w:t>
            </w:r>
          </w:p>
        </w:tc>
        <w:tc>
          <w:tcPr>
            <w:tcW w:w="1241" w:type="dxa"/>
            <w:vMerge w:val="restart"/>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Джерела фінансування</w:t>
            </w:r>
          </w:p>
        </w:tc>
        <w:tc>
          <w:tcPr>
            <w:tcW w:w="4786" w:type="dxa"/>
            <w:gridSpan w:val="4"/>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 xml:space="preserve">Орієнтовні обсяги фінансування (вартість) </w:t>
            </w:r>
            <w:proofErr w:type="spellStart"/>
            <w:r w:rsidRPr="005B5BB2">
              <w:rPr>
                <w:rFonts w:ascii="Times New Roman" w:hAnsi="Times New Roman" w:cs="Times New Roman"/>
                <w:b/>
                <w:bCs/>
                <w:color w:val="000000" w:themeColor="text1"/>
                <w:sz w:val="24"/>
                <w:szCs w:val="24"/>
              </w:rPr>
              <w:t>тис.грн</w:t>
            </w:r>
            <w:proofErr w:type="spellEnd"/>
            <w:r w:rsidRPr="005B5BB2">
              <w:rPr>
                <w:rFonts w:ascii="Times New Roman" w:hAnsi="Times New Roman" w:cs="Times New Roman"/>
                <w:b/>
                <w:bCs/>
                <w:color w:val="000000" w:themeColor="text1"/>
                <w:sz w:val="24"/>
                <w:szCs w:val="24"/>
              </w:rPr>
              <w:t>.</w:t>
            </w:r>
          </w:p>
        </w:tc>
        <w:tc>
          <w:tcPr>
            <w:tcW w:w="2441" w:type="dxa"/>
            <w:vMerge w:val="restart"/>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Очікуваний результат</w:t>
            </w:r>
          </w:p>
        </w:tc>
      </w:tr>
      <w:tr w:rsidR="005B5BB2" w:rsidRPr="005B5BB2" w:rsidTr="008609C1">
        <w:trPr>
          <w:trHeight w:val="58"/>
        </w:trPr>
        <w:tc>
          <w:tcPr>
            <w:tcW w:w="400" w:type="dxa"/>
            <w:vMerge/>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pacing w:after="0" w:line="240" w:lineRule="auto"/>
              <w:rPr>
                <w:rFonts w:ascii="Times New Roman" w:hAnsi="Times New Roman" w:cs="Times New Roman"/>
                <w:color w:val="000000" w:themeColor="text1"/>
                <w:lang w:eastAsia="zh-CN"/>
              </w:rPr>
            </w:pPr>
          </w:p>
        </w:tc>
        <w:tc>
          <w:tcPr>
            <w:tcW w:w="2214" w:type="dxa"/>
            <w:vMerge/>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pacing w:after="0" w:line="240" w:lineRule="auto"/>
              <w:rPr>
                <w:rFonts w:ascii="Times New Roman" w:hAnsi="Times New Roman" w:cs="Times New Roman"/>
                <w:color w:val="000000" w:themeColor="text1"/>
                <w:lang w:eastAsia="zh-CN"/>
              </w:rPr>
            </w:pPr>
          </w:p>
        </w:tc>
        <w:tc>
          <w:tcPr>
            <w:tcW w:w="2029" w:type="dxa"/>
            <w:vMerge/>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pacing w:after="0" w:line="240" w:lineRule="auto"/>
              <w:rPr>
                <w:rFonts w:ascii="Times New Roman" w:hAnsi="Times New Roman" w:cs="Times New Roman"/>
                <w:color w:val="000000" w:themeColor="text1"/>
                <w:lang w:eastAsia="zh-CN"/>
              </w:rPr>
            </w:pPr>
          </w:p>
        </w:tc>
        <w:tc>
          <w:tcPr>
            <w:tcW w:w="1437" w:type="dxa"/>
            <w:vMerge/>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pacing w:after="0" w:line="240" w:lineRule="auto"/>
              <w:rPr>
                <w:rFonts w:ascii="Times New Roman" w:hAnsi="Times New Roman" w:cs="Times New Roman"/>
                <w:color w:val="000000" w:themeColor="text1"/>
                <w:lang w:eastAsia="zh-CN"/>
              </w:rPr>
            </w:pPr>
          </w:p>
        </w:tc>
        <w:tc>
          <w:tcPr>
            <w:tcW w:w="1229" w:type="dxa"/>
            <w:vMerge/>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pacing w:after="0" w:line="240" w:lineRule="auto"/>
              <w:rPr>
                <w:rFonts w:ascii="Times New Roman" w:hAnsi="Times New Roman" w:cs="Times New Roman"/>
                <w:color w:val="000000" w:themeColor="text1"/>
                <w:lang w:eastAsia="zh-CN"/>
              </w:rPr>
            </w:pPr>
          </w:p>
        </w:tc>
        <w:tc>
          <w:tcPr>
            <w:tcW w:w="1241" w:type="dxa"/>
            <w:vMerge/>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pacing w:after="0" w:line="240" w:lineRule="auto"/>
              <w:rPr>
                <w:rFonts w:ascii="Times New Roman" w:hAnsi="Times New Roman" w:cs="Times New Roman"/>
                <w:color w:val="000000" w:themeColor="text1"/>
                <w:lang w:eastAsia="zh-CN"/>
              </w:rPr>
            </w:pP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Всього</w:t>
            </w:r>
          </w:p>
        </w:tc>
        <w:tc>
          <w:tcPr>
            <w:tcW w:w="121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2026рік</w:t>
            </w:r>
          </w:p>
        </w:tc>
        <w:tc>
          <w:tcPr>
            <w:tcW w:w="1118"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2027 рік</w:t>
            </w:r>
          </w:p>
        </w:tc>
        <w:tc>
          <w:tcPr>
            <w:tcW w:w="1213"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2028 рік</w:t>
            </w:r>
          </w:p>
        </w:tc>
        <w:tc>
          <w:tcPr>
            <w:tcW w:w="2441" w:type="dxa"/>
            <w:vMerge/>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pacing w:after="0" w:line="240" w:lineRule="auto"/>
              <w:rPr>
                <w:rFonts w:ascii="Times New Roman" w:hAnsi="Times New Roman" w:cs="Times New Roman"/>
                <w:color w:val="000000" w:themeColor="text1"/>
                <w:lang w:eastAsia="zh-CN"/>
              </w:rPr>
            </w:pPr>
          </w:p>
        </w:tc>
      </w:tr>
      <w:tr w:rsidR="005B5BB2" w:rsidRPr="005B5BB2" w:rsidTr="008609C1">
        <w:trPr>
          <w:trHeight w:val="39"/>
        </w:trPr>
        <w:tc>
          <w:tcPr>
            <w:tcW w:w="400"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1</w:t>
            </w:r>
          </w:p>
        </w:tc>
        <w:tc>
          <w:tcPr>
            <w:tcW w:w="221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2</w:t>
            </w:r>
          </w:p>
        </w:tc>
        <w:tc>
          <w:tcPr>
            <w:tcW w:w="2029"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3</w:t>
            </w:r>
          </w:p>
        </w:tc>
        <w:tc>
          <w:tcPr>
            <w:tcW w:w="1437"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4</w:t>
            </w:r>
          </w:p>
        </w:tc>
        <w:tc>
          <w:tcPr>
            <w:tcW w:w="1229"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5</w:t>
            </w: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6</w:t>
            </w: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7</w:t>
            </w:r>
          </w:p>
        </w:tc>
        <w:tc>
          <w:tcPr>
            <w:tcW w:w="121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8</w:t>
            </w:r>
          </w:p>
        </w:tc>
        <w:tc>
          <w:tcPr>
            <w:tcW w:w="1118"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9</w:t>
            </w:r>
          </w:p>
        </w:tc>
        <w:tc>
          <w:tcPr>
            <w:tcW w:w="1213"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napToGrid w:val="0"/>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10</w:t>
            </w:r>
          </w:p>
        </w:tc>
        <w:tc>
          <w:tcPr>
            <w:tcW w:w="24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11</w:t>
            </w:r>
          </w:p>
        </w:tc>
      </w:tr>
      <w:tr w:rsidR="005B5BB2" w:rsidRPr="005B5BB2" w:rsidTr="008609C1">
        <w:trPr>
          <w:trHeight w:val="266"/>
        </w:trPr>
        <w:tc>
          <w:tcPr>
            <w:tcW w:w="400"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color w:val="000000" w:themeColor="text1"/>
                <w:sz w:val="24"/>
                <w:szCs w:val="24"/>
              </w:rPr>
              <w:t>1.</w:t>
            </w:r>
          </w:p>
        </w:tc>
        <w:tc>
          <w:tcPr>
            <w:tcW w:w="221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b/>
                <w:color w:val="000000" w:themeColor="text1"/>
                <w:sz w:val="24"/>
                <w:szCs w:val="24"/>
              </w:rPr>
              <w:t>Забезпечення якісного обслуговування мультисервісної локальної комп’ютерної мережі для підтримання ведення реєстрів  державної реєстрації бізнесу, нерухомого майна, ДЗК, РТГ, інтегрованої системи «Соціальна Громада», реєстру ДРАЦС</w:t>
            </w:r>
          </w:p>
        </w:tc>
        <w:tc>
          <w:tcPr>
            <w:tcW w:w="2029" w:type="dxa"/>
            <w:tcBorders>
              <w:top w:val="single" w:sz="4" w:space="0" w:color="000000"/>
              <w:left w:val="single" w:sz="4" w:space="0" w:color="000000"/>
              <w:bottom w:val="single" w:sz="4" w:space="0" w:color="000000"/>
              <w:right w:val="single" w:sz="4" w:space="0" w:color="000000"/>
            </w:tcBorders>
          </w:tcPr>
          <w:p w:rsidR="008609C1" w:rsidRPr="005B5BB2" w:rsidRDefault="008609C1" w:rsidP="005B5BB2">
            <w:pPr>
              <w:spacing w:after="0" w:line="240" w:lineRule="auto"/>
              <w:rPr>
                <w:rFonts w:ascii="Times New Roman" w:hAnsi="Times New Roman" w:cs="Times New Roman"/>
                <w:color w:val="000000" w:themeColor="text1"/>
                <w:sz w:val="24"/>
                <w:szCs w:val="24"/>
                <w:lang w:eastAsia="zh-CN"/>
              </w:rPr>
            </w:pPr>
            <w:r w:rsidRPr="005B5BB2">
              <w:rPr>
                <w:rFonts w:ascii="Times New Roman" w:hAnsi="Times New Roman" w:cs="Times New Roman"/>
                <w:color w:val="000000" w:themeColor="text1"/>
                <w:sz w:val="24"/>
                <w:szCs w:val="24"/>
              </w:rPr>
              <w:t>Витрати на їх підключення, обслуговування, придбання та підтримка захищених носіїв особистих ключів для державних реєстраторів та адміністраторів, створення автоматизованої системи віддаленого доступу, підключення до баз даних.</w:t>
            </w:r>
          </w:p>
          <w:p w:rsidR="008609C1" w:rsidRPr="005B5BB2" w:rsidRDefault="008609C1" w:rsidP="005B5BB2">
            <w:pPr>
              <w:suppressAutoHyphens/>
              <w:spacing w:after="0" w:line="240" w:lineRule="auto"/>
              <w:rPr>
                <w:rFonts w:ascii="Times New Roman" w:hAnsi="Times New Roman" w:cs="Times New Roman"/>
                <w:color w:val="000000" w:themeColor="text1"/>
                <w:sz w:val="24"/>
                <w:szCs w:val="24"/>
                <w:lang w:eastAsia="zh-CN"/>
              </w:rPr>
            </w:pPr>
          </w:p>
        </w:tc>
        <w:tc>
          <w:tcPr>
            <w:tcW w:w="1437"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2026-2028</w:t>
            </w:r>
          </w:p>
        </w:tc>
        <w:tc>
          <w:tcPr>
            <w:tcW w:w="1229"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Рахівська міська рада</w:t>
            </w: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 xml:space="preserve">Міський бюджет </w:t>
            </w: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45,0</w:t>
            </w:r>
          </w:p>
        </w:tc>
        <w:tc>
          <w:tcPr>
            <w:tcW w:w="121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15,0</w:t>
            </w:r>
          </w:p>
        </w:tc>
        <w:tc>
          <w:tcPr>
            <w:tcW w:w="1118"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15,0</w:t>
            </w:r>
          </w:p>
        </w:tc>
        <w:tc>
          <w:tcPr>
            <w:tcW w:w="1213"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15,0</w:t>
            </w:r>
          </w:p>
        </w:tc>
        <w:tc>
          <w:tcPr>
            <w:tcW w:w="24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 xml:space="preserve">Поліпшення якості надання адміністративних послуг із використанням сучасного комп’ютерного та мультимедійного обладнання. Забезпечення можливості доступу до Реєстрів та роботи в них адміністраторів та державних реєстраторів центру. </w:t>
            </w:r>
            <w:r w:rsidRPr="005B5BB2">
              <w:rPr>
                <w:rFonts w:ascii="Times New Roman" w:hAnsi="Times New Roman" w:cs="Times New Roman"/>
                <w:color w:val="000000" w:themeColor="text1"/>
                <w:sz w:val="24"/>
                <w:szCs w:val="24"/>
                <w:shd w:val="clear" w:color="auto" w:fill="FFFFFF"/>
              </w:rPr>
              <w:t>Забезпечення безоплатного автоматизованого віддаленого доступу адміністраторів у режимі реального часу до інформації в інформаційних системах суб’єктів надання адміністративних послуг</w:t>
            </w:r>
          </w:p>
        </w:tc>
      </w:tr>
      <w:tr w:rsidR="005B5BB2" w:rsidRPr="005B5BB2" w:rsidTr="008609C1">
        <w:trPr>
          <w:trHeight w:val="818"/>
        </w:trPr>
        <w:tc>
          <w:tcPr>
            <w:tcW w:w="400" w:type="dxa"/>
            <w:vMerge w:val="restart"/>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color w:val="000000" w:themeColor="text1"/>
                <w:sz w:val="24"/>
                <w:szCs w:val="24"/>
              </w:rPr>
              <w:t>2.</w:t>
            </w:r>
          </w:p>
        </w:tc>
        <w:tc>
          <w:tcPr>
            <w:tcW w:w="2214" w:type="dxa"/>
            <w:vMerge w:val="restart"/>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b/>
                <w:iCs/>
                <w:color w:val="000000" w:themeColor="text1"/>
                <w:sz w:val="24"/>
                <w:szCs w:val="24"/>
              </w:rPr>
              <w:t xml:space="preserve">Створення віддалених робочих місць </w:t>
            </w:r>
            <w:r w:rsidRPr="005B5BB2">
              <w:rPr>
                <w:rFonts w:ascii="Times New Roman" w:hAnsi="Times New Roman" w:cs="Times New Roman"/>
                <w:b/>
                <w:iCs/>
                <w:color w:val="000000" w:themeColor="text1"/>
                <w:sz w:val="24"/>
                <w:szCs w:val="24"/>
              </w:rPr>
              <w:lastRenderedPageBreak/>
              <w:t>адміністраторів у населених пунктах громади (уповноважених осіб)</w:t>
            </w:r>
          </w:p>
        </w:tc>
        <w:tc>
          <w:tcPr>
            <w:tcW w:w="2029"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shd w:val="clear" w:color="auto" w:fill="FFFFFF"/>
              </w:rPr>
              <w:lastRenderedPageBreak/>
              <w:t xml:space="preserve">Розширення спектру адміністративних </w:t>
            </w:r>
            <w:r w:rsidRPr="005B5BB2">
              <w:rPr>
                <w:rFonts w:ascii="Times New Roman" w:hAnsi="Times New Roman" w:cs="Times New Roman"/>
                <w:color w:val="000000" w:themeColor="text1"/>
                <w:sz w:val="24"/>
                <w:szCs w:val="24"/>
                <w:shd w:val="clear" w:color="auto" w:fill="FFFFFF"/>
              </w:rPr>
              <w:lastRenderedPageBreak/>
              <w:t>послуг, які можна замовити у ЦНАП через ВРМ (уповноважених осіб)</w:t>
            </w:r>
          </w:p>
        </w:tc>
        <w:tc>
          <w:tcPr>
            <w:tcW w:w="1437"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lastRenderedPageBreak/>
              <w:t>2026-2028</w:t>
            </w:r>
          </w:p>
        </w:tc>
        <w:tc>
          <w:tcPr>
            <w:tcW w:w="1229" w:type="dxa"/>
            <w:tcBorders>
              <w:top w:val="single" w:sz="4" w:space="0" w:color="000000"/>
              <w:left w:val="single" w:sz="4" w:space="0" w:color="000000"/>
              <w:bottom w:val="single" w:sz="4" w:space="0" w:color="000000"/>
              <w:right w:val="single" w:sz="4" w:space="0" w:color="000000"/>
            </w:tcBorders>
          </w:tcPr>
          <w:p w:rsidR="008609C1" w:rsidRPr="005B5BB2" w:rsidRDefault="008609C1" w:rsidP="005B5BB2">
            <w:pPr>
              <w:spacing w:after="0" w:line="240" w:lineRule="auto"/>
              <w:jc w:val="both"/>
              <w:rPr>
                <w:rFonts w:ascii="Times New Roman" w:hAnsi="Times New Roman" w:cs="Times New Roman"/>
                <w:color w:val="000000" w:themeColor="text1"/>
                <w:sz w:val="24"/>
                <w:szCs w:val="24"/>
                <w:lang w:eastAsia="zh-CN"/>
              </w:rPr>
            </w:pPr>
            <w:r w:rsidRPr="005B5BB2">
              <w:rPr>
                <w:rFonts w:ascii="Times New Roman" w:hAnsi="Times New Roman" w:cs="Times New Roman"/>
                <w:color w:val="000000" w:themeColor="text1"/>
                <w:sz w:val="24"/>
                <w:szCs w:val="24"/>
              </w:rPr>
              <w:t>Рахівська міська рада</w:t>
            </w:r>
          </w:p>
          <w:p w:rsidR="008609C1" w:rsidRPr="005B5BB2" w:rsidRDefault="008609C1" w:rsidP="005B5BB2">
            <w:pPr>
              <w:suppressAutoHyphens/>
              <w:spacing w:after="0" w:line="240" w:lineRule="auto"/>
              <w:jc w:val="both"/>
              <w:rPr>
                <w:rFonts w:ascii="Times New Roman" w:hAnsi="Times New Roman" w:cs="Times New Roman"/>
                <w:color w:val="000000" w:themeColor="text1"/>
                <w:sz w:val="24"/>
                <w:szCs w:val="24"/>
                <w:lang w:eastAsia="zh-CN"/>
              </w:rPr>
            </w:pP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lastRenderedPageBreak/>
              <w:t>Міський бюджет</w:t>
            </w: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w:t>
            </w:r>
          </w:p>
        </w:tc>
        <w:tc>
          <w:tcPr>
            <w:tcW w:w="121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w:t>
            </w:r>
          </w:p>
        </w:tc>
        <w:tc>
          <w:tcPr>
            <w:tcW w:w="1118"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w:t>
            </w:r>
          </w:p>
        </w:tc>
        <w:tc>
          <w:tcPr>
            <w:tcW w:w="1213"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shd w:val="clear" w:color="auto" w:fill="FFFFFF"/>
              </w:rPr>
              <w:t>-</w:t>
            </w:r>
          </w:p>
        </w:tc>
        <w:tc>
          <w:tcPr>
            <w:tcW w:w="24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shd w:val="clear" w:color="auto" w:fill="FFFFFF"/>
              </w:rPr>
              <w:t xml:space="preserve">Збільшення послуг, якими може скористатись </w:t>
            </w:r>
            <w:r w:rsidRPr="005B5BB2">
              <w:rPr>
                <w:rFonts w:ascii="Times New Roman" w:hAnsi="Times New Roman" w:cs="Times New Roman"/>
                <w:color w:val="000000" w:themeColor="text1"/>
                <w:sz w:val="24"/>
                <w:szCs w:val="24"/>
                <w:shd w:val="clear" w:color="auto" w:fill="FFFFFF"/>
              </w:rPr>
              <w:lastRenderedPageBreak/>
              <w:t>громадськість у населених пунктах громади</w:t>
            </w:r>
          </w:p>
        </w:tc>
      </w:tr>
      <w:tr w:rsidR="005B5BB2" w:rsidRPr="005B5BB2" w:rsidTr="008609C1">
        <w:trPr>
          <w:trHeight w:val="818"/>
        </w:trPr>
        <w:tc>
          <w:tcPr>
            <w:tcW w:w="400" w:type="dxa"/>
            <w:vMerge/>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pacing w:after="0" w:line="240" w:lineRule="auto"/>
              <w:rPr>
                <w:rFonts w:ascii="Times New Roman" w:hAnsi="Times New Roman" w:cs="Times New Roman"/>
                <w:color w:val="000000" w:themeColor="text1"/>
                <w:lang w:eastAsia="zh-CN"/>
              </w:rPr>
            </w:pPr>
          </w:p>
        </w:tc>
        <w:tc>
          <w:tcPr>
            <w:tcW w:w="2214" w:type="dxa"/>
            <w:vMerge/>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pacing w:after="0" w:line="240" w:lineRule="auto"/>
              <w:rPr>
                <w:rFonts w:ascii="Times New Roman" w:hAnsi="Times New Roman" w:cs="Times New Roman"/>
                <w:color w:val="000000" w:themeColor="text1"/>
                <w:lang w:eastAsia="zh-CN"/>
              </w:rPr>
            </w:pPr>
          </w:p>
        </w:tc>
        <w:tc>
          <w:tcPr>
            <w:tcW w:w="2029"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shd w:val="clear" w:color="auto" w:fill="FFFFFF"/>
              </w:rPr>
              <w:t>Організація навчання та підвищення кваліфікації адміністраторів ВРМ (уповноважених осіб)</w:t>
            </w:r>
          </w:p>
        </w:tc>
        <w:tc>
          <w:tcPr>
            <w:tcW w:w="1437"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2026-2028</w:t>
            </w:r>
          </w:p>
        </w:tc>
        <w:tc>
          <w:tcPr>
            <w:tcW w:w="1229" w:type="dxa"/>
            <w:tcBorders>
              <w:top w:val="single" w:sz="4" w:space="0" w:color="000000"/>
              <w:left w:val="single" w:sz="4" w:space="0" w:color="000000"/>
              <w:bottom w:val="single" w:sz="4" w:space="0" w:color="000000"/>
              <w:right w:val="single" w:sz="4" w:space="0" w:color="000000"/>
            </w:tcBorders>
          </w:tcPr>
          <w:p w:rsidR="008609C1" w:rsidRPr="005B5BB2" w:rsidRDefault="008609C1" w:rsidP="005B5BB2">
            <w:pPr>
              <w:spacing w:after="0" w:line="240" w:lineRule="auto"/>
              <w:jc w:val="both"/>
              <w:rPr>
                <w:rFonts w:ascii="Times New Roman" w:hAnsi="Times New Roman" w:cs="Times New Roman"/>
                <w:color w:val="000000" w:themeColor="text1"/>
                <w:sz w:val="24"/>
                <w:szCs w:val="24"/>
                <w:lang w:eastAsia="zh-CN"/>
              </w:rPr>
            </w:pPr>
            <w:r w:rsidRPr="005B5BB2">
              <w:rPr>
                <w:rFonts w:ascii="Times New Roman" w:hAnsi="Times New Roman" w:cs="Times New Roman"/>
                <w:color w:val="000000" w:themeColor="text1"/>
                <w:sz w:val="24"/>
                <w:szCs w:val="24"/>
              </w:rPr>
              <w:t>Рахівська міська рада</w:t>
            </w:r>
          </w:p>
          <w:p w:rsidR="008609C1" w:rsidRPr="005B5BB2" w:rsidRDefault="008609C1" w:rsidP="005B5BB2">
            <w:pPr>
              <w:suppressAutoHyphens/>
              <w:spacing w:after="0" w:line="240" w:lineRule="auto"/>
              <w:jc w:val="both"/>
              <w:rPr>
                <w:rFonts w:ascii="Times New Roman" w:hAnsi="Times New Roman" w:cs="Times New Roman"/>
                <w:color w:val="000000" w:themeColor="text1"/>
                <w:sz w:val="24"/>
                <w:szCs w:val="24"/>
                <w:lang w:eastAsia="zh-CN"/>
              </w:rPr>
            </w:pP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Міський бюджет</w:t>
            </w: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w:t>
            </w:r>
          </w:p>
        </w:tc>
        <w:tc>
          <w:tcPr>
            <w:tcW w:w="121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w:t>
            </w:r>
          </w:p>
        </w:tc>
        <w:tc>
          <w:tcPr>
            <w:tcW w:w="1118"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w:t>
            </w:r>
          </w:p>
        </w:tc>
        <w:tc>
          <w:tcPr>
            <w:tcW w:w="1213"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shd w:val="clear" w:color="auto" w:fill="FFFFFF"/>
              </w:rPr>
              <w:t>-</w:t>
            </w:r>
          </w:p>
        </w:tc>
        <w:tc>
          <w:tcPr>
            <w:tcW w:w="24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shd w:val="clear" w:color="auto" w:fill="FFFFFF"/>
              </w:rPr>
              <w:t>Підвищення кваліфікаційного рівня співробітників ЦНАП, їх функціональної мобільності з метою взаємозамінності</w:t>
            </w:r>
          </w:p>
        </w:tc>
      </w:tr>
      <w:tr w:rsidR="005B5BB2" w:rsidRPr="005B5BB2" w:rsidTr="008609C1">
        <w:trPr>
          <w:trHeight w:val="818"/>
        </w:trPr>
        <w:tc>
          <w:tcPr>
            <w:tcW w:w="400" w:type="dxa"/>
            <w:vMerge/>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pacing w:after="0" w:line="240" w:lineRule="auto"/>
              <w:rPr>
                <w:rFonts w:ascii="Times New Roman" w:hAnsi="Times New Roman" w:cs="Times New Roman"/>
                <w:color w:val="000000" w:themeColor="text1"/>
                <w:lang w:eastAsia="zh-CN"/>
              </w:rPr>
            </w:pPr>
          </w:p>
        </w:tc>
        <w:tc>
          <w:tcPr>
            <w:tcW w:w="2214" w:type="dxa"/>
            <w:vMerge/>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pacing w:after="0" w:line="240" w:lineRule="auto"/>
              <w:rPr>
                <w:rFonts w:ascii="Times New Roman" w:hAnsi="Times New Roman" w:cs="Times New Roman"/>
                <w:color w:val="000000" w:themeColor="text1"/>
                <w:lang w:eastAsia="zh-CN"/>
              </w:rPr>
            </w:pPr>
          </w:p>
        </w:tc>
        <w:tc>
          <w:tcPr>
            <w:tcW w:w="2029"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shd w:val="clear" w:color="auto" w:fill="FFFFFF"/>
              </w:rPr>
              <w:t>Ведення Реєстру Рахівської територіальної громади</w:t>
            </w:r>
          </w:p>
        </w:tc>
        <w:tc>
          <w:tcPr>
            <w:tcW w:w="1437"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2026-2028</w:t>
            </w:r>
          </w:p>
        </w:tc>
        <w:tc>
          <w:tcPr>
            <w:tcW w:w="1229" w:type="dxa"/>
            <w:tcBorders>
              <w:top w:val="single" w:sz="4" w:space="0" w:color="000000"/>
              <w:left w:val="single" w:sz="4" w:space="0" w:color="000000"/>
              <w:bottom w:val="single" w:sz="4" w:space="0" w:color="000000"/>
              <w:right w:val="single" w:sz="4" w:space="0" w:color="000000"/>
            </w:tcBorders>
          </w:tcPr>
          <w:p w:rsidR="008609C1" w:rsidRPr="005B5BB2" w:rsidRDefault="008609C1" w:rsidP="005B5BB2">
            <w:pPr>
              <w:spacing w:after="0" w:line="240" w:lineRule="auto"/>
              <w:jc w:val="both"/>
              <w:rPr>
                <w:rFonts w:ascii="Times New Roman" w:hAnsi="Times New Roman" w:cs="Times New Roman"/>
                <w:color w:val="000000" w:themeColor="text1"/>
                <w:sz w:val="24"/>
                <w:szCs w:val="24"/>
                <w:lang w:eastAsia="zh-CN"/>
              </w:rPr>
            </w:pPr>
            <w:r w:rsidRPr="005B5BB2">
              <w:rPr>
                <w:rFonts w:ascii="Times New Roman" w:hAnsi="Times New Roman" w:cs="Times New Roman"/>
                <w:color w:val="000000" w:themeColor="text1"/>
                <w:sz w:val="24"/>
                <w:szCs w:val="24"/>
              </w:rPr>
              <w:t>Рахівська міська рада</w:t>
            </w:r>
          </w:p>
          <w:p w:rsidR="008609C1" w:rsidRPr="005B5BB2" w:rsidRDefault="008609C1" w:rsidP="005B5BB2">
            <w:pPr>
              <w:suppressAutoHyphens/>
              <w:spacing w:after="0" w:line="240" w:lineRule="auto"/>
              <w:jc w:val="both"/>
              <w:rPr>
                <w:rFonts w:ascii="Times New Roman" w:hAnsi="Times New Roman" w:cs="Times New Roman"/>
                <w:color w:val="000000" w:themeColor="text1"/>
                <w:sz w:val="24"/>
                <w:szCs w:val="24"/>
                <w:lang w:eastAsia="zh-CN"/>
              </w:rPr>
            </w:pP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Міський бюджет</w:t>
            </w: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w:t>
            </w:r>
          </w:p>
        </w:tc>
        <w:tc>
          <w:tcPr>
            <w:tcW w:w="121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w:t>
            </w:r>
          </w:p>
        </w:tc>
        <w:tc>
          <w:tcPr>
            <w:tcW w:w="1118"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w:t>
            </w:r>
          </w:p>
        </w:tc>
        <w:tc>
          <w:tcPr>
            <w:tcW w:w="1213"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shd w:val="clear" w:color="auto" w:fill="FFFFFF"/>
              </w:rPr>
              <w:t>-</w:t>
            </w:r>
          </w:p>
        </w:tc>
        <w:tc>
          <w:tcPr>
            <w:tcW w:w="24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shd w:val="clear" w:color="auto" w:fill="FFFFFF"/>
              </w:rPr>
              <w:t>Забезпечення роботи Єдиного реєстру жителів Рахівської територіальної громади</w:t>
            </w:r>
          </w:p>
        </w:tc>
      </w:tr>
      <w:tr w:rsidR="005B5BB2" w:rsidRPr="005B5BB2" w:rsidTr="008609C1">
        <w:trPr>
          <w:trHeight w:val="465"/>
        </w:trPr>
        <w:tc>
          <w:tcPr>
            <w:tcW w:w="400"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color w:val="000000" w:themeColor="text1"/>
                <w:sz w:val="24"/>
                <w:szCs w:val="24"/>
              </w:rPr>
              <w:t>3.</w:t>
            </w:r>
          </w:p>
        </w:tc>
        <w:tc>
          <w:tcPr>
            <w:tcW w:w="2214" w:type="dxa"/>
            <w:tcBorders>
              <w:top w:val="single" w:sz="4" w:space="0" w:color="000000"/>
              <w:left w:val="single" w:sz="4" w:space="0" w:color="000000"/>
              <w:bottom w:val="single" w:sz="4" w:space="0" w:color="000000"/>
              <w:right w:val="single" w:sz="4" w:space="0" w:color="000000"/>
            </w:tcBorders>
          </w:tcPr>
          <w:p w:rsidR="008609C1" w:rsidRPr="005B5BB2" w:rsidRDefault="008609C1" w:rsidP="005B5BB2">
            <w:pPr>
              <w:spacing w:after="0" w:line="240" w:lineRule="auto"/>
              <w:rPr>
                <w:rFonts w:ascii="Times New Roman" w:hAnsi="Times New Roman" w:cs="Times New Roman"/>
                <w:b/>
                <w:color w:val="000000" w:themeColor="text1"/>
                <w:sz w:val="24"/>
                <w:szCs w:val="24"/>
                <w:lang w:eastAsia="zh-CN"/>
              </w:rPr>
            </w:pPr>
            <w:r w:rsidRPr="005B5BB2">
              <w:rPr>
                <w:rFonts w:ascii="Times New Roman" w:hAnsi="Times New Roman" w:cs="Times New Roman"/>
                <w:b/>
                <w:color w:val="000000" w:themeColor="text1"/>
                <w:sz w:val="24"/>
                <w:szCs w:val="24"/>
              </w:rPr>
              <w:t>Встановлення програмно-апаратного комплексу для реєстрації транспортного засобу та видачі національного посвідчення водія</w:t>
            </w:r>
          </w:p>
          <w:p w:rsidR="008609C1" w:rsidRPr="005B5BB2" w:rsidRDefault="008609C1" w:rsidP="005B5BB2">
            <w:pPr>
              <w:suppressAutoHyphens/>
              <w:spacing w:after="0" w:line="240" w:lineRule="auto"/>
              <w:rPr>
                <w:rFonts w:ascii="Times New Roman" w:hAnsi="Times New Roman" w:cs="Times New Roman"/>
                <w:b/>
                <w:color w:val="000000" w:themeColor="text1"/>
                <w:sz w:val="24"/>
                <w:szCs w:val="24"/>
                <w:lang w:eastAsia="zh-CN"/>
              </w:rPr>
            </w:pPr>
          </w:p>
        </w:tc>
        <w:tc>
          <w:tcPr>
            <w:tcW w:w="2029"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tabs>
                <w:tab w:val="left" w:pos="6396"/>
              </w:tabs>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 xml:space="preserve">Підключення програмно-апаратного комплексу для реєстрації транспортного засобу та видачі національного посвідчення водія до захищеного каналу зв’язку в </w:t>
            </w:r>
            <w:proofErr w:type="spellStart"/>
            <w:r w:rsidRPr="005B5BB2">
              <w:rPr>
                <w:rFonts w:ascii="Times New Roman" w:hAnsi="Times New Roman" w:cs="Times New Roman"/>
                <w:color w:val="000000" w:themeColor="text1"/>
                <w:sz w:val="24"/>
                <w:szCs w:val="24"/>
              </w:rPr>
              <w:t>т.ч.створення</w:t>
            </w:r>
            <w:proofErr w:type="spellEnd"/>
            <w:r w:rsidRPr="005B5BB2">
              <w:rPr>
                <w:rFonts w:ascii="Times New Roman" w:hAnsi="Times New Roman" w:cs="Times New Roman"/>
                <w:color w:val="000000" w:themeColor="text1"/>
                <w:sz w:val="24"/>
                <w:szCs w:val="24"/>
              </w:rPr>
              <w:t xml:space="preserve"> в інформаційно-телекомунікаційній системі (далі – ІТС) робочого місця користувача комплексну систему захисту інформації (далі – </w:t>
            </w:r>
            <w:r w:rsidRPr="005B5BB2">
              <w:rPr>
                <w:rFonts w:ascii="Times New Roman" w:hAnsi="Times New Roman" w:cs="Times New Roman"/>
                <w:color w:val="000000" w:themeColor="text1"/>
                <w:sz w:val="24"/>
                <w:szCs w:val="24"/>
              </w:rPr>
              <w:lastRenderedPageBreak/>
              <w:t xml:space="preserve">КСЗІ) з підтвердженою відповідністю та її обслуговування. </w:t>
            </w:r>
          </w:p>
        </w:tc>
        <w:tc>
          <w:tcPr>
            <w:tcW w:w="1437"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lastRenderedPageBreak/>
              <w:t>2026-2028</w:t>
            </w:r>
          </w:p>
        </w:tc>
        <w:tc>
          <w:tcPr>
            <w:tcW w:w="1229" w:type="dxa"/>
            <w:tcBorders>
              <w:top w:val="single" w:sz="4" w:space="0" w:color="000000"/>
              <w:left w:val="single" w:sz="4" w:space="0" w:color="000000"/>
              <w:bottom w:val="single" w:sz="4" w:space="0" w:color="000000"/>
              <w:right w:val="single" w:sz="4" w:space="0" w:color="000000"/>
            </w:tcBorders>
          </w:tcPr>
          <w:p w:rsidR="008609C1" w:rsidRPr="005B5BB2" w:rsidRDefault="008609C1" w:rsidP="005B5BB2">
            <w:pPr>
              <w:spacing w:after="0" w:line="240" w:lineRule="auto"/>
              <w:jc w:val="both"/>
              <w:rPr>
                <w:rFonts w:ascii="Times New Roman" w:hAnsi="Times New Roman" w:cs="Times New Roman"/>
                <w:color w:val="000000" w:themeColor="text1"/>
                <w:sz w:val="24"/>
                <w:szCs w:val="24"/>
                <w:lang w:eastAsia="zh-CN"/>
              </w:rPr>
            </w:pPr>
            <w:r w:rsidRPr="005B5BB2">
              <w:rPr>
                <w:rFonts w:ascii="Times New Roman" w:hAnsi="Times New Roman" w:cs="Times New Roman"/>
                <w:color w:val="000000" w:themeColor="text1"/>
                <w:sz w:val="24"/>
                <w:szCs w:val="24"/>
              </w:rPr>
              <w:t>Рахівська міська рада</w:t>
            </w:r>
          </w:p>
          <w:p w:rsidR="008609C1" w:rsidRPr="005B5BB2" w:rsidRDefault="008609C1" w:rsidP="005B5BB2">
            <w:pPr>
              <w:suppressAutoHyphens/>
              <w:spacing w:after="0" w:line="240" w:lineRule="auto"/>
              <w:jc w:val="both"/>
              <w:rPr>
                <w:rFonts w:ascii="Times New Roman" w:hAnsi="Times New Roman" w:cs="Times New Roman"/>
                <w:color w:val="000000" w:themeColor="text1"/>
                <w:sz w:val="24"/>
                <w:szCs w:val="24"/>
                <w:lang w:eastAsia="zh-CN"/>
              </w:rPr>
            </w:pP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Міський бюджет</w:t>
            </w: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300,0</w:t>
            </w:r>
          </w:p>
        </w:tc>
        <w:tc>
          <w:tcPr>
            <w:tcW w:w="121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300,0</w:t>
            </w:r>
          </w:p>
        </w:tc>
        <w:tc>
          <w:tcPr>
            <w:tcW w:w="1118"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w:t>
            </w:r>
          </w:p>
        </w:tc>
        <w:tc>
          <w:tcPr>
            <w:tcW w:w="1213"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w:t>
            </w:r>
          </w:p>
        </w:tc>
        <w:tc>
          <w:tcPr>
            <w:tcW w:w="24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Забезпечення виконання функцій, покладених на ЦНАП</w:t>
            </w:r>
          </w:p>
        </w:tc>
      </w:tr>
      <w:tr w:rsidR="005B5BB2" w:rsidRPr="005B5BB2" w:rsidTr="008609C1">
        <w:trPr>
          <w:trHeight w:val="465"/>
        </w:trPr>
        <w:tc>
          <w:tcPr>
            <w:tcW w:w="400" w:type="dxa"/>
            <w:vMerge w:val="restart"/>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color w:val="000000" w:themeColor="text1"/>
                <w:sz w:val="24"/>
                <w:szCs w:val="24"/>
              </w:rPr>
              <w:lastRenderedPageBreak/>
              <w:t>4.</w:t>
            </w:r>
          </w:p>
        </w:tc>
        <w:tc>
          <w:tcPr>
            <w:tcW w:w="2214" w:type="dxa"/>
            <w:vMerge w:val="restart"/>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b/>
                <w:color w:val="000000" w:themeColor="text1"/>
                <w:sz w:val="24"/>
                <w:szCs w:val="24"/>
              </w:rPr>
              <w:t xml:space="preserve">Забезпечення якісного надання адміністративних послуг з виготовлення закордонного паспорта та паспорта громадянина України у вигляді </w:t>
            </w:r>
            <w:proofErr w:type="spellStart"/>
            <w:r w:rsidRPr="005B5BB2">
              <w:rPr>
                <w:rFonts w:ascii="Times New Roman" w:hAnsi="Times New Roman" w:cs="Times New Roman"/>
                <w:b/>
                <w:color w:val="000000" w:themeColor="text1"/>
                <w:sz w:val="24"/>
                <w:szCs w:val="24"/>
              </w:rPr>
              <w:t>ІD-картки</w:t>
            </w:r>
            <w:proofErr w:type="spellEnd"/>
          </w:p>
        </w:tc>
        <w:tc>
          <w:tcPr>
            <w:tcW w:w="2029"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tabs>
                <w:tab w:val="left" w:pos="6396"/>
              </w:tabs>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Оплата послуг з технічного обслуговування IP-шифратора за кодом ДК021:2015 50330000-7 «послуги з технічного обслуговування телекомунікаційного обладнання»; оплата послуг конфіденційного зв’язку (користування захищеним цифровим каналом), які надаються ДП «УСС»</w:t>
            </w:r>
          </w:p>
        </w:tc>
        <w:tc>
          <w:tcPr>
            <w:tcW w:w="1437"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2026-2028</w:t>
            </w:r>
          </w:p>
        </w:tc>
        <w:tc>
          <w:tcPr>
            <w:tcW w:w="1229" w:type="dxa"/>
            <w:tcBorders>
              <w:top w:val="single" w:sz="4" w:space="0" w:color="000000"/>
              <w:left w:val="single" w:sz="4" w:space="0" w:color="000000"/>
              <w:bottom w:val="single" w:sz="4" w:space="0" w:color="000000"/>
              <w:right w:val="single" w:sz="4" w:space="0" w:color="000000"/>
            </w:tcBorders>
          </w:tcPr>
          <w:p w:rsidR="008609C1" w:rsidRPr="005B5BB2" w:rsidRDefault="008609C1" w:rsidP="005B5BB2">
            <w:pPr>
              <w:spacing w:after="0" w:line="240" w:lineRule="auto"/>
              <w:jc w:val="both"/>
              <w:rPr>
                <w:rFonts w:ascii="Times New Roman" w:hAnsi="Times New Roman" w:cs="Times New Roman"/>
                <w:color w:val="000000" w:themeColor="text1"/>
                <w:sz w:val="24"/>
                <w:szCs w:val="24"/>
                <w:lang w:eastAsia="zh-CN"/>
              </w:rPr>
            </w:pPr>
            <w:r w:rsidRPr="005B5BB2">
              <w:rPr>
                <w:rFonts w:ascii="Times New Roman" w:hAnsi="Times New Roman" w:cs="Times New Roman"/>
                <w:color w:val="000000" w:themeColor="text1"/>
                <w:sz w:val="24"/>
                <w:szCs w:val="24"/>
              </w:rPr>
              <w:t>Рахівська міська рада</w:t>
            </w:r>
          </w:p>
          <w:p w:rsidR="008609C1" w:rsidRPr="005B5BB2" w:rsidRDefault="008609C1" w:rsidP="005B5BB2">
            <w:pPr>
              <w:suppressAutoHyphens/>
              <w:spacing w:after="0" w:line="240" w:lineRule="auto"/>
              <w:jc w:val="both"/>
              <w:rPr>
                <w:rFonts w:ascii="Times New Roman" w:hAnsi="Times New Roman" w:cs="Times New Roman"/>
                <w:color w:val="000000" w:themeColor="text1"/>
                <w:sz w:val="24"/>
                <w:szCs w:val="24"/>
                <w:lang w:eastAsia="zh-CN"/>
              </w:rPr>
            </w:pP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Міський бюджет</w:t>
            </w: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600,0</w:t>
            </w:r>
          </w:p>
        </w:tc>
        <w:tc>
          <w:tcPr>
            <w:tcW w:w="121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200,0</w:t>
            </w:r>
          </w:p>
        </w:tc>
        <w:tc>
          <w:tcPr>
            <w:tcW w:w="1118"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200,0</w:t>
            </w:r>
          </w:p>
        </w:tc>
        <w:tc>
          <w:tcPr>
            <w:tcW w:w="1213"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200,0</w:t>
            </w:r>
          </w:p>
        </w:tc>
        <w:tc>
          <w:tcPr>
            <w:tcW w:w="24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Забезпечення виконання функцій, покладених на ЦНАП</w:t>
            </w:r>
          </w:p>
        </w:tc>
      </w:tr>
      <w:tr w:rsidR="005B5BB2" w:rsidRPr="005B5BB2" w:rsidTr="008609C1">
        <w:trPr>
          <w:trHeight w:val="465"/>
        </w:trPr>
        <w:tc>
          <w:tcPr>
            <w:tcW w:w="400" w:type="dxa"/>
            <w:vMerge/>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pacing w:after="0" w:line="240" w:lineRule="auto"/>
              <w:rPr>
                <w:rFonts w:ascii="Times New Roman" w:hAnsi="Times New Roman" w:cs="Times New Roman"/>
                <w:color w:val="000000" w:themeColor="text1"/>
                <w:lang w:eastAsia="zh-CN"/>
              </w:rPr>
            </w:pPr>
          </w:p>
        </w:tc>
        <w:tc>
          <w:tcPr>
            <w:tcW w:w="2214" w:type="dxa"/>
            <w:vMerge/>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pacing w:after="0" w:line="240" w:lineRule="auto"/>
              <w:rPr>
                <w:rFonts w:ascii="Times New Roman" w:hAnsi="Times New Roman" w:cs="Times New Roman"/>
                <w:color w:val="000000" w:themeColor="text1"/>
                <w:lang w:eastAsia="zh-CN"/>
              </w:rPr>
            </w:pPr>
          </w:p>
        </w:tc>
        <w:tc>
          <w:tcPr>
            <w:tcW w:w="2029"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15478">
            <w:pPr>
              <w:tabs>
                <w:tab w:val="left" w:pos="6396"/>
              </w:tabs>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 xml:space="preserve">Проведення робіт з модернізації вузла доступу до ЄДДР </w:t>
            </w:r>
            <w:r w:rsidR="00FF697F">
              <w:rPr>
                <w:rFonts w:ascii="Times New Roman" w:hAnsi="Times New Roman" w:cs="Times New Roman"/>
                <w:color w:val="000000" w:themeColor="text1"/>
                <w:sz w:val="24"/>
                <w:szCs w:val="24"/>
              </w:rPr>
              <w:t>придбання комплекту</w:t>
            </w:r>
            <w:r w:rsidRPr="005B5BB2">
              <w:rPr>
                <w:rFonts w:ascii="Times New Roman" w:hAnsi="Times New Roman" w:cs="Times New Roman"/>
                <w:color w:val="000000" w:themeColor="text1"/>
                <w:sz w:val="24"/>
                <w:szCs w:val="24"/>
              </w:rPr>
              <w:t xml:space="preserve"> джерел безперебійного живлення</w:t>
            </w:r>
            <w:r w:rsidR="00FF697F">
              <w:rPr>
                <w:rFonts w:ascii="Times New Roman" w:hAnsi="Times New Roman" w:cs="Times New Roman"/>
                <w:color w:val="000000" w:themeColor="text1"/>
                <w:sz w:val="24"/>
                <w:szCs w:val="24"/>
              </w:rPr>
              <w:t xml:space="preserve"> у склад</w:t>
            </w:r>
            <w:r w:rsidR="00515478">
              <w:rPr>
                <w:rFonts w:ascii="Times New Roman" w:hAnsi="Times New Roman" w:cs="Times New Roman"/>
                <w:color w:val="000000" w:themeColor="text1"/>
                <w:sz w:val="24"/>
                <w:szCs w:val="24"/>
              </w:rPr>
              <w:t>і</w:t>
            </w:r>
            <w:r w:rsidR="00FF697F">
              <w:rPr>
                <w:rFonts w:ascii="Times New Roman" w:hAnsi="Times New Roman" w:cs="Times New Roman"/>
                <w:color w:val="000000" w:themeColor="text1"/>
                <w:sz w:val="24"/>
                <w:szCs w:val="24"/>
              </w:rPr>
              <w:t>: джерело безперебійного живлення та акумуляторна батарея</w:t>
            </w:r>
            <w:r w:rsidRPr="005B5BB2">
              <w:rPr>
                <w:rFonts w:ascii="Times New Roman" w:hAnsi="Times New Roman" w:cs="Times New Roman"/>
                <w:color w:val="000000" w:themeColor="text1"/>
                <w:sz w:val="24"/>
                <w:szCs w:val="24"/>
              </w:rPr>
              <w:t xml:space="preserve"> та обслуговування спеціалізованого </w:t>
            </w:r>
            <w:r w:rsidRPr="005B5BB2">
              <w:rPr>
                <w:rFonts w:ascii="Times New Roman" w:hAnsi="Times New Roman" w:cs="Times New Roman"/>
                <w:color w:val="000000" w:themeColor="text1"/>
                <w:sz w:val="24"/>
                <w:szCs w:val="24"/>
              </w:rPr>
              <w:lastRenderedPageBreak/>
              <w:t xml:space="preserve">програмного забезпечення ЄІАС УМП ЄДДР відповідно до </w:t>
            </w:r>
            <w:r w:rsidRPr="005B5BB2">
              <w:rPr>
                <w:rFonts w:ascii="Times New Roman" w:hAnsi="Times New Roman" w:cs="Times New Roman"/>
                <w:color w:val="000000" w:themeColor="text1"/>
              </w:rPr>
              <w:t>національного класифікатора України ДК 021:2015 «Єдиний закупівельний словник» відповідно до четвертої цифри коду: 72600000-6 «Послуги з комп’ютерної підтримки та консультаційні послуги з питань роботи з комп’ютерами»</w:t>
            </w:r>
          </w:p>
        </w:tc>
        <w:tc>
          <w:tcPr>
            <w:tcW w:w="1437"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lastRenderedPageBreak/>
              <w:t>2026-2028</w:t>
            </w:r>
          </w:p>
        </w:tc>
        <w:tc>
          <w:tcPr>
            <w:tcW w:w="1229" w:type="dxa"/>
            <w:tcBorders>
              <w:top w:val="single" w:sz="4" w:space="0" w:color="000000"/>
              <w:left w:val="single" w:sz="4" w:space="0" w:color="000000"/>
              <w:bottom w:val="single" w:sz="4" w:space="0" w:color="000000"/>
              <w:right w:val="single" w:sz="4" w:space="0" w:color="000000"/>
            </w:tcBorders>
          </w:tcPr>
          <w:p w:rsidR="008609C1" w:rsidRPr="005B5BB2" w:rsidRDefault="008609C1" w:rsidP="005B5BB2">
            <w:pPr>
              <w:spacing w:after="0" w:line="240" w:lineRule="auto"/>
              <w:jc w:val="both"/>
              <w:rPr>
                <w:rFonts w:ascii="Times New Roman" w:hAnsi="Times New Roman" w:cs="Times New Roman"/>
                <w:color w:val="000000" w:themeColor="text1"/>
                <w:sz w:val="24"/>
                <w:szCs w:val="24"/>
                <w:lang w:eastAsia="zh-CN"/>
              </w:rPr>
            </w:pPr>
            <w:r w:rsidRPr="005B5BB2">
              <w:rPr>
                <w:rFonts w:ascii="Times New Roman" w:hAnsi="Times New Roman" w:cs="Times New Roman"/>
                <w:color w:val="000000" w:themeColor="text1"/>
                <w:sz w:val="24"/>
                <w:szCs w:val="24"/>
              </w:rPr>
              <w:t>Рахівська міська рада</w:t>
            </w:r>
          </w:p>
          <w:p w:rsidR="008609C1" w:rsidRPr="005B5BB2" w:rsidRDefault="008609C1" w:rsidP="005B5BB2">
            <w:pPr>
              <w:suppressAutoHyphens/>
              <w:spacing w:after="0" w:line="240" w:lineRule="auto"/>
              <w:jc w:val="both"/>
              <w:rPr>
                <w:rFonts w:ascii="Times New Roman" w:hAnsi="Times New Roman" w:cs="Times New Roman"/>
                <w:color w:val="000000" w:themeColor="text1"/>
                <w:sz w:val="24"/>
                <w:szCs w:val="24"/>
                <w:lang w:eastAsia="zh-CN"/>
              </w:rPr>
            </w:pP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Міський бюджет</w:t>
            </w: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600,0</w:t>
            </w:r>
          </w:p>
        </w:tc>
        <w:tc>
          <w:tcPr>
            <w:tcW w:w="121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200,0</w:t>
            </w:r>
          </w:p>
        </w:tc>
        <w:tc>
          <w:tcPr>
            <w:tcW w:w="1118"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200,0</w:t>
            </w:r>
          </w:p>
        </w:tc>
        <w:tc>
          <w:tcPr>
            <w:tcW w:w="1213"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200,0</w:t>
            </w:r>
          </w:p>
        </w:tc>
        <w:tc>
          <w:tcPr>
            <w:tcW w:w="24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Забезпечення виконання функцій, покладених на ЦНАП</w:t>
            </w:r>
          </w:p>
        </w:tc>
      </w:tr>
      <w:tr w:rsidR="005B5BB2" w:rsidRPr="005B5BB2" w:rsidTr="008609C1">
        <w:trPr>
          <w:trHeight w:val="465"/>
        </w:trPr>
        <w:tc>
          <w:tcPr>
            <w:tcW w:w="400" w:type="dxa"/>
            <w:tcBorders>
              <w:top w:val="nil"/>
              <w:left w:val="single" w:sz="4" w:space="0" w:color="000000"/>
              <w:bottom w:val="single" w:sz="4" w:space="0" w:color="000000"/>
              <w:right w:val="single" w:sz="4" w:space="0" w:color="000000"/>
            </w:tcBorders>
          </w:tcPr>
          <w:p w:rsidR="008609C1" w:rsidRPr="005B5BB2" w:rsidRDefault="008609C1" w:rsidP="005B5BB2">
            <w:pPr>
              <w:suppressAutoHyphens/>
              <w:snapToGrid w:val="0"/>
              <w:spacing w:after="0" w:line="240" w:lineRule="auto"/>
              <w:jc w:val="center"/>
              <w:rPr>
                <w:rFonts w:ascii="Times New Roman" w:hAnsi="Times New Roman" w:cs="Times New Roman"/>
                <w:b/>
                <w:color w:val="000000" w:themeColor="text1"/>
                <w:sz w:val="24"/>
                <w:szCs w:val="24"/>
                <w:lang w:eastAsia="zh-CN"/>
              </w:rPr>
            </w:pPr>
          </w:p>
        </w:tc>
        <w:tc>
          <w:tcPr>
            <w:tcW w:w="2214" w:type="dxa"/>
            <w:vMerge/>
            <w:tcBorders>
              <w:top w:val="single" w:sz="4" w:space="0" w:color="000000"/>
              <w:left w:val="single" w:sz="4" w:space="0" w:color="000000"/>
              <w:bottom w:val="single" w:sz="4" w:space="0" w:color="000000"/>
              <w:right w:val="single" w:sz="4" w:space="0" w:color="000000"/>
            </w:tcBorders>
            <w:vAlign w:val="center"/>
            <w:hideMark/>
          </w:tcPr>
          <w:p w:rsidR="008609C1" w:rsidRPr="005B5BB2" w:rsidRDefault="008609C1" w:rsidP="005B5BB2">
            <w:pPr>
              <w:spacing w:after="0" w:line="240" w:lineRule="auto"/>
              <w:rPr>
                <w:rFonts w:ascii="Times New Roman" w:hAnsi="Times New Roman" w:cs="Times New Roman"/>
                <w:color w:val="000000" w:themeColor="text1"/>
                <w:lang w:eastAsia="zh-CN"/>
              </w:rPr>
            </w:pPr>
          </w:p>
        </w:tc>
        <w:tc>
          <w:tcPr>
            <w:tcW w:w="2029"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tabs>
                <w:tab w:val="left" w:pos="6396"/>
              </w:tabs>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 xml:space="preserve">Оплата послуг з отримання атестату відповідності  КСЗІ щодо забезпечення захисту інформації ЄІАС УМП ЄДДР </w:t>
            </w:r>
          </w:p>
        </w:tc>
        <w:tc>
          <w:tcPr>
            <w:tcW w:w="1437"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2026-2028</w:t>
            </w:r>
          </w:p>
        </w:tc>
        <w:tc>
          <w:tcPr>
            <w:tcW w:w="1229" w:type="dxa"/>
            <w:tcBorders>
              <w:top w:val="single" w:sz="4" w:space="0" w:color="000000"/>
              <w:left w:val="single" w:sz="4" w:space="0" w:color="000000"/>
              <w:bottom w:val="single" w:sz="4" w:space="0" w:color="000000"/>
              <w:right w:val="single" w:sz="4" w:space="0" w:color="000000"/>
            </w:tcBorders>
          </w:tcPr>
          <w:p w:rsidR="008609C1" w:rsidRPr="005B5BB2" w:rsidRDefault="008609C1" w:rsidP="005B5BB2">
            <w:pPr>
              <w:spacing w:after="0" w:line="240" w:lineRule="auto"/>
              <w:jc w:val="both"/>
              <w:rPr>
                <w:rFonts w:ascii="Times New Roman" w:hAnsi="Times New Roman" w:cs="Times New Roman"/>
                <w:color w:val="000000" w:themeColor="text1"/>
                <w:sz w:val="24"/>
                <w:szCs w:val="24"/>
                <w:lang w:eastAsia="zh-CN"/>
              </w:rPr>
            </w:pPr>
            <w:r w:rsidRPr="005B5BB2">
              <w:rPr>
                <w:rFonts w:ascii="Times New Roman" w:hAnsi="Times New Roman" w:cs="Times New Roman"/>
                <w:color w:val="000000" w:themeColor="text1"/>
                <w:sz w:val="24"/>
                <w:szCs w:val="24"/>
              </w:rPr>
              <w:t>Рахівська міська рада</w:t>
            </w:r>
          </w:p>
          <w:p w:rsidR="008609C1" w:rsidRPr="005B5BB2" w:rsidRDefault="008609C1" w:rsidP="005B5BB2">
            <w:pPr>
              <w:suppressAutoHyphens/>
              <w:spacing w:after="0" w:line="240" w:lineRule="auto"/>
              <w:jc w:val="both"/>
              <w:rPr>
                <w:rFonts w:ascii="Times New Roman" w:hAnsi="Times New Roman" w:cs="Times New Roman"/>
                <w:color w:val="000000" w:themeColor="text1"/>
                <w:sz w:val="24"/>
                <w:szCs w:val="24"/>
                <w:lang w:eastAsia="zh-CN"/>
              </w:rPr>
            </w:pP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Міський бюджет</w:t>
            </w: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napToGrid w:val="0"/>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300,0</w:t>
            </w:r>
          </w:p>
        </w:tc>
        <w:tc>
          <w:tcPr>
            <w:tcW w:w="121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napToGrid w:val="0"/>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300,0</w:t>
            </w:r>
          </w:p>
        </w:tc>
        <w:tc>
          <w:tcPr>
            <w:tcW w:w="1118"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napToGrid w:val="0"/>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w:t>
            </w:r>
          </w:p>
        </w:tc>
        <w:tc>
          <w:tcPr>
            <w:tcW w:w="1213"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napToGrid w:val="0"/>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w:t>
            </w:r>
          </w:p>
        </w:tc>
        <w:tc>
          <w:tcPr>
            <w:tcW w:w="2441" w:type="dxa"/>
            <w:tcBorders>
              <w:top w:val="single" w:sz="4" w:space="0" w:color="000000"/>
              <w:left w:val="single" w:sz="4" w:space="0" w:color="000000"/>
              <w:bottom w:val="single" w:sz="4" w:space="0" w:color="000000"/>
              <w:right w:val="single" w:sz="4" w:space="0" w:color="000000"/>
            </w:tcBorders>
          </w:tcPr>
          <w:p w:rsidR="008609C1" w:rsidRPr="005B5BB2" w:rsidRDefault="008609C1" w:rsidP="005B5BB2">
            <w:pPr>
              <w:suppressAutoHyphens/>
              <w:snapToGrid w:val="0"/>
              <w:spacing w:after="0" w:line="240" w:lineRule="auto"/>
              <w:rPr>
                <w:rFonts w:ascii="Times New Roman" w:hAnsi="Times New Roman" w:cs="Times New Roman"/>
                <w:color w:val="000000" w:themeColor="text1"/>
                <w:sz w:val="24"/>
                <w:szCs w:val="24"/>
                <w:lang w:eastAsia="zh-CN"/>
              </w:rPr>
            </w:pPr>
          </w:p>
        </w:tc>
      </w:tr>
      <w:tr w:rsidR="005B5BB2" w:rsidRPr="005B5BB2" w:rsidTr="008609C1">
        <w:trPr>
          <w:trHeight w:val="465"/>
        </w:trPr>
        <w:tc>
          <w:tcPr>
            <w:tcW w:w="400"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color w:val="000000" w:themeColor="text1"/>
                <w:sz w:val="24"/>
                <w:szCs w:val="24"/>
              </w:rPr>
              <w:t>5.</w:t>
            </w:r>
          </w:p>
        </w:tc>
        <w:tc>
          <w:tcPr>
            <w:tcW w:w="221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b/>
                <w:color w:val="000000" w:themeColor="text1"/>
                <w:sz w:val="24"/>
                <w:szCs w:val="24"/>
              </w:rPr>
              <w:t xml:space="preserve">Забезпечення здійснення оплати за надані </w:t>
            </w:r>
            <w:proofErr w:type="spellStart"/>
            <w:r w:rsidRPr="005B5BB2">
              <w:rPr>
                <w:rFonts w:ascii="Times New Roman" w:hAnsi="Times New Roman" w:cs="Times New Roman"/>
                <w:b/>
                <w:color w:val="000000" w:themeColor="text1"/>
                <w:sz w:val="24"/>
                <w:szCs w:val="24"/>
              </w:rPr>
              <w:t>адмінпослуги</w:t>
            </w:r>
            <w:proofErr w:type="spellEnd"/>
            <w:r w:rsidRPr="005B5BB2">
              <w:rPr>
                <w:rFonts w:ascii="Times New Roman" w:hAnsi="Times New Roman" w:cs="Times New Roman"/>
                <w:b/>
                <w:color w:val="000000" w:themeColor="text1"/>
                <w:sz w:val="24"/>
                <w:szCs w:val="24"/>
              </w:rPr>
              <w:t xml:space="preserve"> суб’єктам звернення</w:t>
            </w:r>
          </w:p>
        </w:tc>
        <w:tc>
          <w:tcPr>
            <w:tcW w:w="2029"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tabs>
                <w:tab w:val="left" w:pos="6396"/>
              </w:tabs>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Обслуговування засобів для сплати коштів за надання адміністративних послуг на робочих місцях адміністраторів ЦНАП (платіжні термінали)</w:t>
            </w:r>
          </w:p>
        </w:tc>
        <w:tc>
          <w:tcPr>
            <w:tcW w:w="1437"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2026-2028</w:t>
            </w:r>
          </w:p>
        </w:tc>
        <w:tc>
          <w:tcPr>
            <w:tcW w:w="1229" w:type="dxa"/>
            <w:tcBorders>
              <w:top w:val="single" w:sz="4" w:space="0" w:color="000000"/>
              <w:left w:val="single" w:sz="4" w:space="0" w:color="000000"/>
              <w:bottom w:val="single" w:sz="4" w:space="0" w:color="000000"/>
              <w:right w:val="single" w:sz="4" w:space="0" w:color="000000"/>
            </w:tcBorders>
          </w:tcPr>
          <w:p w:rsidR="008609C1" w:rsidRPr="005B5BB2" w:rsidRDefault="008609C1" w:rsidP="005B5BB2">
            <w:pPr>
              <w:spacing w:after="0" w:line="240" w:lineRule="auto"/>
              <w:jc w:val="both"/>
              <w:rPr>
                <w:rFonts w:ascii="Times New Roman" w:hAnsi="Times New Roman" w:cs="Times New Roman"/>
                <w:color w:val="000000" w:themeColor="text1"/>
                <w:sz w:val="24"/>
                <w:szCs w:val="24"/>
                <w:lang w:eastAsia="zh-CN"/>
              </w:rPr>
            </w:pPr>
            <w:r w:rsidRPr="005B5BB2">
              <w:rPr>
                <w:rFonts w:ascii="Times New Roman" w:hAnsi="Times New Roman" w:cs="Times New Roman"/>
                <w:color w:val="000000" w:themeColor="text1"/>
                <w:sz w:val="24"/>
                <w:szCs w:val="24"/>
              </w:rPr>
              <w:t>Рахівська міська рада</w:t>
            </w:r>
          </w:p>
          <w:p w:rsidR="008609C1" w:rsidRPr="005B5BB2" w:rsidRDefault="008609C1" w:rsidP="005B5BB2">
            <w:pPr>
              <w:suppressAutoHyphens/>
              <w:spacing w:after="0" w:line="240" w:lineRule="auto"/>
              <w:jc w:val="both"/>
              <w:rPr>
                <w:rFonts w:ascii="Times New Roman" w:hAnsi="Times New Roman" w:cs="Times New Roman"/>
                <w:color w:val="000000" w:themeColor="text1"/>
                <w:sz w:val="24"/>
                <w:szCs w:val="24"/>
                <w:lang w:eastAsia="zh-CN"/>
              </w:rPr>
            </w:pP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Міський бюджет</w:t>
            </w: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21,0</w:t>
            </w:r>
          </w:p>
        </w:tc>
        <w:tc>
          <w:tcPr>
            <w:tcW w:w="121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7,0</w:t>
            </w:r>
          </w:p>
        </w:tc>
        <w:tc>
          <w:tcPr>
            <w:tcW w:w="1118"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7,0</w:t>
            </w:r>
          </w:p>
        </w:tc>
        <w:tc>
          <w:tcPr>
            <w:tcW w:w="1213"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7,0</w:t>
            </w:r>
          </w:p>
        </w:tc>
        <w:tc>
          <w:tcPr>
            <w:tcW w:w="24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pacing w:after="0" w:line="240" w:lineRule="auto"/>
              <w:rPr>
                <w:rFonts w:ascii="Times New Roman" w:hAnsi="Times New Roman" w:cs="Times New Roman"/>
                <w:color w:val="000000" w:themeColor="text1"/>
                <w:sz w:val="24"/>
                <w:szCs w:val="24"/>
                <w:lang w:eastAsia="zh-CN"/>
              </w:rPr>
            </w:pPr>
            <w:r w:rsidRPr="005B5BB2">
              <w:rPr>
                <w:rFonts w:ascii="Times New Roman" w:hAnsi="Times New Roman" w:cs="Times New Roman"/>
                <w:color w:val="000000" w:themeColor="text1"/>
                <w:sz w:val="24"/>
                <w:szCs w:val="24"/>
              </w:rPr>
              <w:t>Забезпечення виконання функцій, покладених на ЦНАП</w:t>
            </w:r>
          </w:p>
          <w:p w:rsidR="008609C1" w:rsidRPr="005B5BB2" w:rsidRDefault="008609C1" w:rsidP="005B5BB2">
            <w:pPr>
              <w:spacing w:after="0" w:line="240" w:lineRule="auto"/>
              <w:rPr>
                <w:rFonts w:ascii="Times New Roman" w:hAnsi="Times New Roman" w:cs="Times New Roman"/>
                <w:color w:val="000000" w:themeColor="text1"/>
                <w:sz w:val="24"/>
                <w:szCs w:val="24"/>
              </w:rPr>
            </w:pPr>
            <w:r w:rsidRPr="005B5BB2">
              <w:rPr>
                <w:rFonts w:ascii="Times New Roman" w:hAnsi="Times New Roman" w:cs="Times New Roman"/>
                <w:color w:val="000000" w:themeColor="text1"/>
                <w:sz w:val="24"/>
                <w:szCs w:val="24"/>
              </w:rPr>
              <w:t>2% комісія від суми платежу</w:t>
            </w:r>
          </w:p>
          <w:p w:rsidR="008609C1" w:rsidRPr="005B5BB2" w:rsidRDefault="008609C1" w:rsidP="005B5BB2">
            <w:pPr>
              <w:spacing w:after="0" w:line="240" w:lineRule="auto"/>
              <w:rPr>
                <w:rFonts w:ascii="Times New Roman" w:hAnsi="Times New Roman" w:cs="Times New Roman"/>
                <w:color w:val="000000" w:themeColor="text1"/>
                <w:sz w:val="24"/>
                <w:szCs w:val="24"/>
              </w:rPr>
            </w:pPr>
            <w:r w:rsidRPr="005B5BB2">
              <w:rPr>
                <w:rFonts w:ascii="Times New Roman" w:hAnsi="Times New Roman" w:cs="Times New Roman"/>
                <w:color w:val="000000" w:themeColor="text1"/>
                <w:sz w:val="24"/>
                <w:szCs w:val="24"/>
              </w:rPr>
              <w:t xml:space="preserve">400 грн. оренди за місяць (обладнання, </w:t>
            </w:r>
            <w:proofErr w:type="spellStart"/>
            <w:r w:rsidRPr="005B5BB2">
              <w:rPr>
                <w:rFonts w:ascii="Times New Roman" w:hAnsi="Times New Roman" w:cs="Times New Roman"/>
                <w:color w:val="000000" w:themeColor="text1"/>
                <w:sz w:val="24"/>
                <w:szCs w:val="24"/>
              </w:rPr>
              <w:t>бумага</w:t>
            </w:r>
            <w:proofErr w:type="spellEnd"/>
            <w:r w:rsidRPr="005B5BB2">
              <w:rPr>
                <w:rFonts w:ascii="Times New Roman" w:hAnsi="Times New Roman" w:cs="Times New Roman"/>
                <w:color w:val="000000" w:themeColor="text1"/>
                <w:sz w:val="24"/>
                <w:szCs w:val="24"/>
              </w:rPr>
              <w:t xml:space="preserve">, </w:t>
            </w:r>
            <w:proofErr w:type="spellStart"/>
            <w:r w:rsidRPr="005B5BB2">
              <w:rPr>
                <w:rFonts w:ascii="Times New Roman" w:hAnsi="Times New Roman" w:cs="Times New Roman"/>
                <w:color w:val="000000" w:themeColor="text1"/>
                <w:sz w:val="24"/>
                <w:szCs w:val="24"/>
              </w:rPr>
              <w:t>інтернет</w:t>
            </w:r>
            <w:proofErr w:type="spellEnd"/>
            <w:r w:rsidRPr="005B5BB2">
              <w:rPr>
                <w:rFonts w:ascii="Times New Roman" w:hAnsi="Times New Roman" w:cs="Times New Roman"/>
                <w:color w:val="000000" w:themeColor="text1"/>
                <w:sz w:val="24"/>
                <w:szCs w:val="24"/>
              </w:rPr>
              <w:t>) – POS</w:t>
            </w:r>
          </w:p>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BAS + 500 за оренду</w:t>
            </w:r>
          </w:p>
        </w:tc>
      </w:tr>
      <w:tr w:rsidR="005B5BB2" w:rsidRPr="005B5BB2" w:rsidTr="008609C1">
        <w:trPr>
          <w:trHeight w:val="465"/>
        </w:trPr>
        <w:tc>
          <w:tcPr>
            <w:tcW w:w="400"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color w:val="000000" w:themeColor="text1"/>
                <w:sz w:val="24"/>
                <w:szCs w:val="24"/>
              </w:rPr>
              <w:t>6</w:t>
            </w:r>
          </w:p>
        </w:tc>
        <w:tc>
          <w:tcPr>
            <w:tcW w:w="221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b/>
                <w:color w:val="000000" w:themeColor="text1"/>
                <w:sz w:val="24"/>
                <w:szCs w:val="24"/>
              </w:rPr>
              <w:t xml:space="preserve">Забезпечення діяльності ЦНАП у </w:t>
            </w:r>
            <w:r w:rsidRPr="005B5BB2">
              <w:rPr>
                <w:rFonts w:ascii="Times New Roman" w:hAnsi="Times New Roman" w:cs="Times New Roman"/>
                <w:b/>
                <w:color w:val="000000" w:themeColor="text1"/>
                <w:sz w:val="24"/>
                <w:szCs w:val="24"/>
              </w:rPr>
              <w:lastRenderedPageBreak/>
              <w:t>експериментальному проекті «Електронний суд»</w:t>
            </w:r>
          </w:p>
        </w:tc>
        <w:tc>
          <w:tcPr>
            <w:tcW w:w="2029"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tabs>
                <w:tab w:val="left" w:pos="6396"/>
              </w:tabs>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lastRenderedPageBreak/>
              <w:t xml:space="preserve">Закупівля комп’ютерної </w:t>
            </w:r>
            <w:r w:rsidRPr="005B5BB2">
              <w:rPr>
                <w:rFonts w:ascii="Times New Roman" w:hAnsi="Times New Roman" w:cs="Times New Roman"/>
                <w:color w:val="000000" w:themeColor="text1"/>
                <w:sz w:val="24"/>
                <w:szCs w:val="24"/>
              </w:rPr>
              <w:lastRenderedPageBreak/>
              <w:t xml:space="preserve">техніки; Підключення до захищеного каналу </w:t>
            </w:r>
            <w:proofErr w:type="spellStart"/>
            <w:r w:rsidRPr="005B5BB2">
              <w:rPr>
                <w:rFonts w:ascii="Times New Roman" w:hAnsi="Times New Roman" w:cs="Times New Roman"/>
                <w:color w:val="000000" w:themeColor="text1"/>
                <w:sz w:val="24"/>
                <w:szCs w:val="24"/>
              </w:rPr>
              <w:t>відеозв’язку</w:t>
            </w:r>
            <w:proofErr w:type="spellEnd"/>
            <w:r w:rsidRPr="005B5BB2">
              <w:rPr>
                <w:rFonts w:ascii="Times New Roman" w:hAnsi="Times New Roman" w:cs="Times New Roman"/>
                <w:color w:val="000000" w:themeColor="text1"/>
                <w:sz w:val="24"/>
                <w:szCs w:val="24"/>
              </w:rPr>
              <w:t xml:space="preserve"> ; послуги з </w:t>
            </w:r>
            <w:proofErr w:type="spellStart"/>
            <w:r w:rsidRPr="005B5BB2">
              <w:rPr>
                <w:rFonts w:ascii="Times New Roman" w:hAnsi="Times New Roman" w:cs="Times New Roman"/>
                <w:color w:val="000000" w:themeColor="text1"/>
                <w:sz w:val="24"/>
                <w:szCs w:val="24"/>
              </w:rPr>
              <w:t>налаштуваня</w:t>
            </w:r>
            <w:proofErr w:type="spellEnd"/>
            <w:r w:rsidRPr="005B5BB2">
              <w:rPr>
                <w:rFonts w:ascii="Times New Roman" w:hAnsi="Times New Roman" w:cs="Times New Roman"/>
                <w:color w:val="000000" w:themeColor="text1"/>
                <w:sz w:val="24"/>
                <w:szCs w:val="24"/>
              </w:rPr>
              <w:t xml:space="preserve"> електронного суду</w:t>
            </w:r>
          </w:p>
        </w:tc>
        <w:tc>
          <w:tcPr>
            <w:tcW w:w="1437"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lastRenderedPageBreak/>
              <w:t>2026-2028</w:t>
            </w:r>
          </w:p>
        </w:tc>
        <w:tc>
          <w:tcPr>
            <w:tcW w:w="1229" w:type="dxa"/>
            <w:tcBorders>
              <w:top w:val="single" w:sz="4" w:space="0" w:color="000000"/>
              <w:left w:val="single" w:sz="4" w:space="0" w:color="000000"/>
              <w:bottom w:val="single" w:sz="4" w:space="0" w:color="000000"/>
              <w:right w:val="single" w:sz="4" w:space="0" w:color="000000"/>
            </w:tcBorders>
          </w:tcPr>
          <w:p w:rsidR="008609C1" w:rsidRPr="005B5BB2" w:rsidRDefault="008609C1" w:rsidP="005B5BB2">
            <w:pPr>
              <w:spacing w:after="0" w:line="240" w:lineRule="auto"/>
              <w:jc w:val="both"/>
              <w:rPr>
                <w:rFonts w:ascii="Times New Roman" w:hAnsi="Times New Roman" w:cs="Times New Roman"/>
                <w:color w:val="000000" w:themeColor="text1"/>
                <w:sz w:val="24"/>
                <w:szCs w:val="24"/>
                <w:lang w:eastAsia="zh-CN"/>
              </w:rPr>
            </w:pPr>
            <w:r w:rsidRPr="005B5BB2">
              <w:rPr>
                <w:rFonts w:ascii="Times New Roman" w:hAnsi="Times New Roman" w:cs="Times New Roman"/>
                <w:color w:val="000000" w:themeColor="text1"/>
                <w:sz w:val="24"/>
                <w:szCs w:val="24"/>
              </w:rPr>
              <w:t xml:space="preserve">Рахівська міська </w:t>
            </w:r>
            <w:r w:rsidRPr="005B5BB2">
              <w:rPr>
                <w:rFonts w:ascii="Times New Roman" w:hAnsi="Times New Roman" w:cs="Times New Roman"/>
                <w:color w:val="000000" w:themeColor="text1"/>
                <w:sz w:val="24"/>
                <w:szCs w:val="24"/>
              </w:rPr>
              <w:lastRenderedPageBreak/>
              <w:t>рада</w:t>
            </w:r>
          </w:p>
          <w:p w:rsidR="008609C1" w:rsidRPr="005B5BB2" w:rsidRDefault="008609C1" w:rsidP="005B5BB2">
            <w:pPr>
              <w:suppressAutoHyphens/>
              <w:spacing w:after="0" w:line="240" w:lineRule="auto"/>
              <w:jc w:val="both"/>
              <w:rPr>
                <w:rFonts w:ascii="Times New Roman" w:hAnsi="Times New Roman" w:cs="Times New Roman"/>
                <w:color w:val="000000" w:themeColor="text1"/>
                <w:sz w:val="24"/>
                <w:szCs w:val="24"/>
                <w:lang w:eastAsia="zh-CN"/>
              </w:rPr>
            </w:pP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lastRenderedPageBreak/>
              <w:t>Міський бюджет</w:t>
            </w: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500,0</w:t>
            </w:r>
          </w:p>
        </w:tc>
        <w:tc>
          <w:tcPr>
            <w:tcW w:w="121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500,0</w:t>
            </w:r>
          </w:p>
        </w:tc>
        <w:tc>
          <w:tcPr>
            <w:tcW w:w="1118"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w:t>
            </w:r>
          </w:p>
        </w:tc>
        <w:tc>
          <w:tcPr>
            <w:tcW w:w="1213"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w:t>
            </w:r>
          </w:p>
        </w:tc>
        <w:tc>
          <w:tcPr>
            <w:tcW w:w="24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 xml:space="preserve">Забезпечення виконання функцій, </w:t>
            </w:r>
            <w:r w:rsidRPr="005B5BB2">
              <w:rPr>
                <w:rFonts w:ascii="Times New Roman" w:hAnsi="Times New Roman" w:cs="Times New Roman"/>
                <w:color w:val="000000" w:themeColor="text1"/>
                <w:sz w:val="24"/>
                <w:szCs w:val="24"/>
              </w:rPr>
              <w:lastRenderedPageBreak/>
              <w:t>покладених на ЦНАП</w:t>
            </w:r>
          </w:p>
        </w:tc>
      </w:tr>
      <w:tr w:rsidR="005B5BB2" w:rsidRPr="005B5BB2" w:rsidTr="008609C1">
        <w:trPr>
          <w:trHeight w:val="465"/>
        </w:trPr>
        <w:tc>
          <w:tcPr>
            <w:tcW w:w="400"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color w:val="000000" w:themeColor="text1"/>
                <w:sz w:val="24"/>
                <w:szCs w:val="24"/>
              </w:rPr>
              <w:lastRenderedPageBreak/>
              <w:t>7</w:t>
            </w:r>
          </w:p>
        </w:tc>
        <w:tc>
          <w:tcPr>
            <w:tcW w:w="221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b/>
                <w:color w:val="000000" w:themeColor="text1"/>
                <w:sz w:val="24"/>
                <w:szCs w:val="24"/>
              </w:rPr>
              <w:t>Забезпечення перекладу жестовою мовою</w:t>
            </w:r>
          </w:p>
        </w:tc>
        <w:tc>
          <w:tcPr>
            <w:tcW w:w="2029"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tabs>
                <w:tab w:val="left" w:pos="6396"/>
              </w:tabs>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Оплата послуг жестової мови для осіб з інвалідністю</w:t>
            </w:r>
          </w:p>
        </w:tc>
        <w:tc>
          <w:tcPr>
            <w:tcW w:w="1437"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2026-2028</w:t>
            </w:r>
          </w:p>
        </w:tc>
        <w:tc>
          <w:tcPr>
            <w:tcW w:w="1229" w:type="dxa"/>
            <w:tcBorders>
              <w:top w:val="single" w:sz="4" w:space="0" w:color="000000"/>
              <w:left w:val="single" w:sz="4" w:space="0" w:color="000000"/>
              <w:bottom w:val="single" w:sz="4" w:space="0" w:color="000000"/>
              <w:right w:val="single" w:sz="4" w:space="0" w:color="000000"/>
            </w:tcBorders>
          </w:tcPr>
          <w:p w:rsidR="008609C1" w:rsidRPr="005B5BB2" w:rsidRDefault="008609C1" w:rsidP="005B5BB2">
            <w:pPr>
              <w:spacing w:after="0" w:line="240" w:lineRule="auto"/>
              <w:jc w:val="both"/>
              <w:rPr>
                <w:rFonts w:ascii="Times New Roman" w:hAnsi="Times New Roman" w:cs="Times New Roman"/>
                <w:color w:val="000000" w:themeColor="text1"/>
                <w:sz w:val="24"/>
                <w:szCs w:val="24"/>
                <w:lang w:eastAsia="zh-CN"/>
              </w:rPr>
            </w:pPr>
            <w:r w:rsidRPr="005B5BB2">
              <w:rPr>
                <w:rFonts w:ascii="Times New Roman" w:hAnsi="Times New Roman" w:cs="Times New Roman"/>
                <w:color w:val="000000" w:themeColor="text1"/>
                <w:sz w:val="24"/>
                <w:szCs w:val="24"/>
              </w:rPr>
              <w:t>Рахівська міська рада</w:t>
            </w:r>
          </w:p>
          <w:p w:rsidR="008609C1" w:rsidRPr="005B5BB2" w:rsidRDefault="008609C1" w:rsidP="005B5BB2">
            <w:pPr>
              <w:suppressAutoHyphens/>
              <w:spacing w:after="0" w:line="240" w:lineRule="auto"/>
              <w:jc w:val="both"/>
              <w:rPr>
                <w:rFonts w:ascii="Times New Roman" w:hAnsi="Times New Roman" w:cs="Times New Roman"/>
                <w:color w:val="000000" w:themeColor="text1"/>
                <w:sz w:val="24"/>
                <w:szCs w:val="24"/>
                <w:lang w:eastAsia="zh-CN"/>
              </w:rPr>
            </w:pP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Міський бюджет</w:t>
            </w: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6,0</w:t>
            </w:r>
          </w:p>
        </w:tc>
        <w:tc>
          <w:tcPr>
            <w:tcW w:w="121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2,0</w:t>
            </w:r>
          </w:p>
        </w:tc>
        <w:tc>
          <w:tcPr>
            <w:tcW w:w="1118"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2,0</w:t>
            </w:r>
          </w:p>
        </w:tc>
        <w:tc>
          <w:tcPr>
            <w:tcW w:w="1213"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2,0</w:t>
            </w:r>
          </w:p>
        </w:tc>
        <w:tc>
          <w:tcPr>
            <w:tcW w:w="24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Забезпечення виконання функцій, покладених на ЦНАП</w:t>
            </w:r>
          </w:p>
        </w:tc>
      </w:tr>
      <w:tr w:rsidR="005B5BB2" w:rsidRPr="005B5BB2" w:rsidTr="008609C1">
        <w:trPr>
          <w:trHeight w:val="465"/>
        </w:trPr>
        <w:tc>
          <w:tcPr>
            <w:tcW w:w="400"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color w:val="000000" w:themeColor="text1"/>
                <w:sz w:val="24"/>
                <w:szCs w:val="24"/>
              </w:rPr>
              <w:t>8</w:t>
            </w:r>
          </w:p>
        </w:tc>
        <w:tc>
          <w:tcPr>
            <w:tcW w:w="221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b/>
                <w:color w:val="000000" w:themeColor="text1"/>
              </w:rPr>
              <w:t>Забезпечення цілодобової охорони приміщення ЦНАП</w:t>
            </w:r>
          </w:p>
        </w:tc>
        <w:tc>
          <w:tcPr>
            <w:tcW w:w="2029"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tabs>
                <w:tab w:val="left" w:pos="6396"/>
              </w:tabs>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Забезпечити укладання Договору та здійснення щомісячної оплати за послуги охорони.</w:t>
            </w:r>
          </w:p>
        </w:tc>
        <w:tc>
          <w:tcPr>
            <w:tcW w:w="1437"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2026-2028</w:t>
            </w:r>
          </w:p>
        </w:tc>
        <w:tc>
          <w:tcPr>
            <w:tcW w:w="1229" w:type="dxa"/>
            <w:tcBorders>
              <w:top w:val="single" w:sz="4" w:space="0" w:color="000000"/>
              <w:left w:val="single" w:sz="4" w:space="0" w:color="000000"/>
              <w:bottom w:val="single" w:sz="4" w:space="0" w:color="000000"/>
              <w:right w:val="single" w:sz="4" w:space="0" w:color="000000"/>
            </w:tcBorders>
          </w:tcPr>
          <w:p w:rsidR="008609C1" w:rsidRPr="005B5BB2" w:rsidRDefault="008609C1" w:rsidP="005B5BB2">
            <w:pPr>
              <w:spacing w:after="0" w:line="240" w:lineRule="auto"/>
              <w:jc w:val="both"/>
              <w:rPr>
                <w:rFonts w:ascii="Times New Roman" w:hAnsi="Times New Roman" w:cs="Times New Roman"/>
                <w:color w:val="000000" w:themeColor="text1"/>
                <w:sz w:val="24"/>
                <w:szCs w:val="24"/>
                <w:lang w:eastAsia="zh-CN"/>
              </w:rPr>
            </w:pPr>
            <w:r w:rsidRPr="005B5BB2">
              <w:rPr>
                <w:rFonts w:ascii="Times New Roman" w:hAnsi="Times New Roman" w:cs="Times New Roman"/>
                <w:color w:val="000000" w:themeColor="text1"/>
                <w:sz w:val="24"/>
                <w:szCs w:val="24"/>
              </w:rPr>
              <w:t>Рахівська міська рада</w:t>
            </w:r>
          </w:p>
          <w:p w:rsidR="008609C1" w:rsidRPr="005B5BB2" w:rsidRDefault="008609C1" w:rsidP="005B5BB2">
            <w:pPr>
              <w:suppressAutoHyphens/>
              <w:spacing w:after="0" w:line="240" w:lineRule="auto"/>
              <w:jc w:val="both"/>
              <w:rPr>
                <w:rFonts w:ascii="Times New Roman" w:hAnsi="Times New Roman" w:cs="Times New Roman"/>
                <w:color w:val="000000" w:themeColor="text1"/>
                <w:sz w:val="24"/>
                <w:szCs w:val="24"/>
                <w:lang w:eastAsia="zh-CN"/>
              </w:rPr>
            </w:pP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Міський бюджет</w:t>
            </w: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450,0</w:t>
            </w:r>
          </w:p>
        </w:tc>
        <w:tc>
          <w:tcPr>
            <w:tcW w:w="121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150,0</w:t>
            </w:r>
          </w:p>
        </w:tc>
        <w:tc>
          <w:tcPr>
            <w:tcW w:w="1118"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150,0</w:t>
            </w:r>
          </w:p>
        </w:tc>
        <w:tc>
          <w:tcPr>
            <w:tcW w:w="1213"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jc w:val="both"/>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150,0</w:t>
            </w:r>
          </w:p>
        </w:tc>
        <w:tc>
          <w:tcPr>
            <w:tcW w:w="24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color w:val="000000" w:themeColor="text1"/>
                <w:sz w:val="24"/>
                <w:szCs w:val="24"/>
              </w:rPr>
              <w:t>Забезпечення виконання функцій, покладених на ЦНАП</w:t>
            </w:r>
          </w:p>
        </w:tc>
      </w:tr>
      <w:tr w:rsidR="005B5BB2" w:rsidRPr="005B5BB2" w:rsidTr="008609C1">
        <w:trPr>
          <w:trHeight w:val="39"/>
        </w:trPr>
        <w:tc>
          <w:tcPr>
            <w:tcW w:w="400" w:type="dxa"/>
            <w:tcBorders>
              <w:top w:val="single" w:sz="4" w:space="0" w:color="000000"/>
              <w:left w:val="single" w:sz="4" w:space="0" w:color="000000"/>
              <w:bottom w:val="single" w:sz="4" w:space="0" w:color="000000"/>
              <w:right w:val="single" w:sz="4" w:space="0" w:color="000000"/>
            </w:tcBorders>
          </w:tcPr>
          <w:p w:rsidR="008609C1" w:rsidRPr="005B5BB2" w:rsidRDefault="008609C1" w:rsidP="005B5BB2">
            <w:pPr>
              <w:suppressAutoHyphens/>
              <w:snapToGrid w:val="0"/>
              <w:spacing w:after="0" w:line="240" w:lineRule="auto"/>
              <w:jc w:val="center"/>
              <w:rPr>
                <w:rFonts w:ascii="Times New Roman" w:hAnsi="Times New Roman" w:cs="Times New Roman"/>
                <w:b/>
                <w:bCs/>
                <w:color w:val="000000" w:themeColor="text1"/>
                <w:sz w:val="24"/>
                <w:szCs w:val="24"/>
                <w:lang w:eastAsia="zh-CN"/>
              </w:rPr>
            </w:pPr>
          </w:p>
        </w:tc>
        <w:tc>
          <w:tcPr>
            <w:tcW w:w="221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pacing w:after="0" w:line="240" w:lineRule="auto"/>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РАЗОМ</w:t>
            </w:r>
          </w:p>
        </w:tc>
        <w:tc>
          <w:tcPr>
            <w:tcW w:w="2029" w:type="dxa"/>
            <w:tcBorders>
              <w:top w:val="single" w:sz="4" w:space="0" w:color="000000"/>
              <w:left w:val="single" w:sz="4" w:space="0" w:color="000000"/>
              <w:bottom w:val="single" w:sz="4" w:space="0" w:color="000000"/>
              <w:right w:val="single" w:sz="4" w:space="0" w:color="000000"/>
            </w:tcBorders>
          </w:tcPr>
          <w:p w:rsidR="008609C1" w:rsidRPr="005B5BB2" w:rsidRDefault="008609C1" w:rsidP="005B5BB2">
            <w:pPr>
              <w:suppressAutoHyphens/>
              <w:snapToGrid w:val="0"/>
              <w:spacing w:after="0" w:line="240" w:lineRule="auto"/>
              <w:rPr>
                <w:rFonts w:ascii="Times New Roman" w:hAnsi="Times New Roman" w:cs="Times New Roman"/>
                <w:b/>
                <w:bCs/>
                <w:color w:val="000000" w:themeColor="text1"/>
                <w:sz w:val="24"/>
                <w:szCs w:val="24"/>
                <w:lang w:eastAsia="zh-CN"/>
              </w:rPr>
            </w:pPr>
          </w:p>
        </w:tc>
        <w:tc>
          <w:tcPr>
            <w:tcW w:w="1437" w:type="dxa"/>
            <w:tcBorders>
              <w:top w:val="single" w:sz="4" w:space="0" w:color="000000"/>
              <w:left w:val="single" w:sz="4" w:space="0" w:color="000000"/>
              <w:bottom w:val="single" w:sz="4" w:space="0" w:color="000000"/>
              <w:right w:val="single" w:sz="4" w:space="0" w:color="000000"/>
            </w:tcBorders>
          </w:tcPr>
          <w:p w:rsidR="008609C1" w:rsidRPr="005B5BB2" w:rsidRDefault="008609C1" w:rsidP="005B5BB2">
            <w:pPr>
              <w:suppressAutoHyphens/>
              <w:snapToGrid w:val="0"/>
              <w:spacing w:after="0" w:line="240" w:lineRule="auto"/>
              <w:jc w:val="center"/>
              <w:rPr>
                <w:rFonts w:ascii="Times New Roman" w:hAnsi="Times New Roman" w:cs="Times New Roman"/>
                <w:b/>
                <w:bCs/>
                <w:color w:val="000000" w:themeColor="text1"/>
                <w:sz w:val="24"/>
                <w:szCs w:val="24"/>
                <w:lang w:eastAsia="zh-CN"/>
              </w:rPr>
            </w:pPr>
          </w:p>
        </w:tc>
        <w:tc>
          <w:tcPr>
            <w:tcW w:w="1229" w:type="dxa"/>
            <w:tcBorders>
              <w:top w:val="single" w:sz="4" w:space="0" w:color="000000"/>
              <w:left w:val="single" w:sz="4" w:space="0" w:color="000000"/>
              <w:bottom w:val="single" w:sz="4" w:space="0" w:color="000000"/>
              <w:right w:val="single" w:sz="4" w:space="0" w:color="000000"/>
            </w:tcBorders>
          </w:tcPr>
          <w:p w:rsidR="008609C1" w:rsidRPr="005B5BB2" w:rsidRDefault="008609C1" w:rsidP="005B5BB2">
            <w:pPr>
              <w:suppressAutoHyphens/>
              <w:snapToGrid w:val="0"/>
              <w:spacing w:after="0" w:line="240" w:lineRule="auto"/>
              <w:jc w:val="center"/>
              <w:rPr>
                <w:rFonts w:ascii="Times New Roman" w:hAnsi="Times New Roman" w:cs="Times New Roman"/>
                <w:b/>
                <w:bCs/>
                <w:color w:val="000000" w:themeColor="text1"/>
                <w:sz w:val="24"/>
                <w:szCs w:val="24"/>
                <w:lang w:eastAsia="zh-CN"/>
              </w:rPr>
            </w:pPr>
          </w:p>
        </w:tc>
        <w:tc>
          <w:tcPr>
            <w:tcW w:w="1241" w:type="dxa"/>
            <w:tcBorders>
              <w:top w:val="single" w:sz="4" w:space="0" w:color="000000"/>
              <w:left w:val="single" w:sz="4" w:space="0" w:color="000000"/>
              <w:bottom w:val="single" w:sz="4" w:space="0" w:color="000000"/>
              <w:right w:val="single" w:sz="4" w:space="0" w:color="000000"/>
            </w:tcBorders>
          </w:tcPr>
          <w:p w:rsidR="008609C1" w:rsidRPr="005B5BB2" w:rsidRDefault="008609C1" w:rsidP="005B5BB2">
            <w:pPr>
              <w:suppressAutoHyphens/>
              <w:snapToGrid w:val="0"/>
              <w:spacing w:after="0" w:line="240" w:lineRule="auto"/>
              <w:jc w:val="center"/>
              <w:rPr>
                <w:rFonts w:ascii="Times New Roman" w:hAnsi="Times New Roman" w:cs="Times New Roman"/>
                <w:b/>
                <w:bCs/>
                <w:color w:val="000000" w:themeColor="text1"/>
                <w:sz w:val="24"/>
                <w:szCs w:val="24"/>
                <w:lang w:eastAsia="zh-CN"/>
              </w:rPr>
            </w:pPr>
          </w:p>
        </w:tc>
        <w:tc>
          <w:tcPr>
            <w:tcW w:w="1241"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napToGrid w:val="0"/>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2822,0</w:t>
            </w:r>
          </w:p>
        </w:tc>
        <w:tc>
          <w:tcPr>
            <w:tcW w:w="1214"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napToGrid w:val="0"/>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1674,0</w:t>
            </w:r>
          </w:p>
        </w:tc>
        <w:tc>
          <w:tcPr>
            <w:tcW w:w="1118"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napToGrid w:val="0"/>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574,0</w:t>
            </w:r>
          </w:p>
        </w:tc>
        <w:tc>
          <w:tcPr>
            <w:tcW w:w="1213" w:type="dxa"/>
            <w:tcBorders>
              <w:top w:val="single" w:sz="4" w:space="0" w:color="000000"/>
              <w:left w:val="single" w:sz="4" w:space="0" w:color="000000"/>
              <w:bottom w:val="single" w:sz="4" w:space="0" w:color="000000"/>
              <w:right w:val="single" w:sz="4" w:space="0" w:color="000000"/>
            </w:tcBorders>
            <w:hideMark/>
          </w:tcPr>
          <w:p w:rsidR="008609C1" w:rsidRPr="005B5BB2" w:rsidRDefault="008609C1" w:rsidP="005B5BB2">
            <w:pPr>
              <w:suppressAutoHyphens/>
              <w:snapToGrid w:val="0"/>
              <w:spacing w:after="0" w:line="240" w:lineRule="auto"/>
              <w:jc w:val="center"/>
              <w:rPr>
                <w:rFonts w:ascii="Times New Roman" w:hAnsi="Times New Roman" w:cs="Times New Roman"/>
                <w:color w:val="000000" w:themeColor="text1"/>
                <w:lang w:eastAsia="zh-CN"/>
              </w:rPr>
            </w:pPr>
            <w:r w:rsidRPr="005B5BB2">
              <w:rPr>
                <w:rFonts w:ascii="Times New Roman" w:hAnsi="Times New Roman" w:cs="Times New Roman"/>
                <w:b/>
                <w:bCs/>
                <w:color w:val="000000" w:themeColor="text1"/>
                <w:sz w:val="24"/>
                <w:szCs w:val="24"/>
              </w:rPr>
              <w:t>574,0</w:t>
            </w:r>
          </w:p>
        </w:tc>
        <w:tc>
          <w:tcPr>
            <w:tcW w:w="2441" w:type="dxa"/>
            <w:tcBorders>
              <w:top w:val="single" w:sz="4" w:space="0" w:color="000000"/>
              <w:left w:val="single" w:sz="4" w:space="0" w:color="000000"/>
              <w:bottom w:val="single" w:sz="4" w:space="0" w:color="000000"/>
              <w:right w:val="single" w:sz="4" w:space="0" w:color="000000"/>
            </w:tcBorders>
          </w:tcPr>
          <w:p w:rsidR="008609C1" w:rsidRPr="005B5BB2" w:rsidRDefault="008609C1" w:rsidP="005B5BB2">
            <w:pPr>
              <w:suppressAutoHyphens/>
              <w:snapToGrid w:val="0"/>
              <w:spacing w:after="0" w:line="240" w:lineRule="auto"/>
              <w:rPr>
                <w:rFonts w:ascii="Times New Roman" w:hAnsi="Times New Roman" w:cs="Times New Roman"/>
                <w:b/>
                <w:bCs/>
                <w:color w:val="000000" w:themeColor="text1"/>
                <w:sz w:val="24"/>
                <w:szCs w:val="24"/>
                <w:lang w:eastAsia="zh-CN"/>
              </w:rPr>
            </w:pPr>
          </w:p>
        </w:tc>
      </w:tr>
    </w:tbl>
    <w:p w:rsidR="008609C1" w:rsidRPr="005B5BB2" w:rsidRDefault="008609C1" w:rsidP="005B5BB2">
      <w:pPr>
        <w:tabs>
          <w:tab w:val="left" w:pos="709"/>
        </w:tabs>
        <w:spacing w:after="0" w:line="240" w:lineRule="auto"/>
        <w:jc w:val="both"/>
        <w:rPr>
          <w:rFonts w:ascii="Times New Roman" w:hAnsi="Times New Roman" w:cs="Times New Roman"/>
          <w:color w:val="000000" w:themeColor="text1"/>
          <w:sz w:val="20"/>
          <w:szCs w:val="20"/>
          <w:lang w:eastAsia="zh-CN"/>
        </w:rPr>
      </w:pPr>
    </w:p>
    <w:p w:rsidR="008609C1" w:rsidRPr="005B5BB2" w:rsidRDefault="008609C1" w:rsidP="005B5BB2">
      <w:pPr>
        <w:tabs>
          <w:tab w:val="left" w:pos="709"/>
        </w:tabs>
        <w:spacing w:after="0" w:line="240" w:lineRule="auto"/>
        <w:jc w:val="both"/>
        <w:rPr>
          <w:rFonts w:ascii="Times New Roman" w:hAnsi="Times New Roman" w:cs="Times New Roman"/>
          <w:color w:val="000000" w:themeColor="text1"/>
        </w:rPr>
      </w:pPr>
    </w:p>
    <w:p w:rsidR="008609C1" w:rsidRPr="005B5BB2" w:rsidRDefault="008609C1" w:rsidP="005B5BB2">
      <w:pPr>
        <w:tabs>
          <w:tab w:val="left" w:pos="709"/>
        </w:tabs>
        <w:spacing w:after="0" w:line="240" w:lineRule="auto"/>
        <w:jc w:val="both"/>
        <w:rPr>
          <w:rFonts w:ascii="Times New Roman" w:hAnsi="Times New Roman" w:cs="Times New Roman"/>
          <w:color w:val="000000" w:themeColor="text1"/>
        </w:rPr>
      </w:pPr>
    </w:p>
    <w:p w:rsidR="008609C1" w:rsidRPr="005B5BB2" w:rsidRDefault="008609C1" w:rsidP="005B5BB2">
      <w:pPr>
        <w:tabs>
          <w:tab w:val="left" w:pos="709"/>
        </w:tabs>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В. п. міського голови,</w:t>
      </w:r>
    </w:p>
    <w:p w:rsidR="008609C1" w:rsidRPr="005B5BB2" w:rsidRDefault="008609C1" w:rsidP="005B5BB2">
      <w:pPr>
        <w:tabs>
          <w:tab w:val="left" w:pos="709"/>
        </w:tabs>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секретар ради та виконкому</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Євген МОЛНАР</w:t>
      </w:r>
    </w:p>
    <w:p w:rsidR="008609C1" w:rsidRPr="005B5BB2" w:rsidRDefault="008609C1" w:rsidP="005B5BB2">
      <w:pPr>
        <w:pStyle w:val="3"/>
        <w:numPr>
          <w:ilvl w:val="2"/>
          <w:numId w:val="8"/>
        </w:numPr>
        <w:suppressAutoHyphens/>
        <w:jc w:val="center"/>
        <w:rPr>
          <w:color w:val="000000" w:themeColor="text1"/>
          <w:sz w:val="26"/>
          <w:szCs w:val="26"/>
        </w:rPr>
      </w:pPr>
    </w:p>
    <w:p w:rsidR="008609C1" w:rsidRPr="005B5BB2" w:rsidRDefault="008609C1" w:rsidP="005B5BB2">
      <w:pPr>
        <w:spacing w:after="0" w:line="240" w:lineRule="auto"/>
        <w:rPr>
          <w:rFonts w:ascii="Times New Roman" w:hAnsi="Times New Roman" w:cs="Times New Roman"/>
          <w:color w:val="000000" w:themeColor="text1"/>
        </w:rPr>
        <w:sectPr w:rsidR="008609C1" w:rsidRPr="005B5BB2">
          <w:pgSz w:w="16838" w:h="11906" w:orient="landscape"/>
          <w:pgMar w:top="709" w:right="1134" w:bottom="567" w:left="1134" w:header="708" w:footer="708" w:gutter="0"/>
          <w:cols w:space="720"/>
        </w:sectPr>
      </w:pPr>
    </w:p>
    <w:p w:rsidR="001349A7" w:rsidRPr="005B5BB2" w:rsidRDefault="001349A7" w:rsidP="005B5BB2">
      <w:pPr>
        <w:spacing w:after="0" w:line="240" w:lineRule="auto"/>
        <w:jc w:val="right"/>
        <w:rPr>
          <w:rFonts w:ascii="Times New Roman" w:hAnsi="Times New Roman" w:cs="Times New Roman"/>
          <w:color w:val="000000" w:themeColor="text1"/>
          <w:sz w:val="28"/>
          <w:szCs w:val="28"/>
        </w:rPr>
      </w:pPr>
    </w:p>
    <w:p w:rsidR="006872AB" w:rsidRPr="005B5BB2" w:rsidRDefault="006872AB" w:rsidP="005B5BB2">
      <w:pPr>
        <w:spacing w:after="0" w:line="240" w:lineRule="auto"/>
        <w:jc w:val="right"/>
        <w:rPr>
          <w:rFonts w:ascii="Times New Roman" w:hAnsi="Times New Roman" w:cs="Times New Roman"/>
          <w:color w:val="000000" w:themeColor="text1"/>
          <w:sz w:val="28"/>
          <w:szCs w:val="28"/>
        </w:rPr>
      </w:pPr>
      <w:r w:rsidRPr="005B5BB2">
        <w:rPr>
          <w:rFonts w:ascii="Times New Roman" w:hAnsi="Times New Roman" w:cs="Times New Roman"/>
          <w:noProof/>
          <w:color w:val="000000" w:themeColor="text1"/>
          <w:lang w:val="ru-RU" w:eastAsia="ru-RU"/>
        </w:rPr>
        <w:drawing>
          <wp:anchor distT="0" distB="0" distL="114300" distR="114300" simplePos="0" relativeHeight="251697152" behindDoc="1" locked="0" layoutInCell="1" allowOverlap="1" wp14:anchorId="64223920" wp14:editId="0FF6681B">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6872AB" w:rsidRPr="005B5BB2" w:rsidRDefault="006872AB" w:rsidP="005B5BB2">
      <w:pPr>
        <w:spacing w:after="0" w:line="240" w:lineRule="auto"/>
        <w:jc w:val="right"/>
        <w:rPr>
          <w:rFonts w:ascii="Times New Roman" w:hAnsi="Times New Roman" w:cs="Times New Roman"/>
          <w:color w:val="000000" w:themeColor="text1"/>
          <w:sz w:val="28"/>
          <w:szCs w:val="28"/>
        </w:rPr>
      </w:pPr>
    </w:p>
    <w:p w:rsidR="006872AB" w:rsidRPr="005B5BB2" w:rsidRDefault="006872AB"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textWrapping" w:clear="all"/>
        <w:t xml:space="preserve">                                                       У К Р А Ї Н А </w:t>
      </w:r>
    </w:p>
    <w:p w:rsidR="006872AB" w:rsidRPr="005B5BB2" w:rsidRDefault="006872AB"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А  М І С Ь К А  Р А Д А </w:t>
      </w:r>
    </w:p>
    <w:p w:rsidR="006872AB" w:rsidRPr="005B5BB2" w:rsidRDefault="006872AB"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О Г О  Р А Й О Н У  </w:t>
      </w:r>
    </w:p>
    <w:p w:rsidR="006872AB" w:rsidRPr="005B5BB2" w:rsidRDefault="006872AB"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 А К А Р П А Т С Ь К О Ї  О Б Л А С Т І</w:t>
      </w:r>
    </w:p>
    <w:p w:rsidR="006872AB" w:rsidRPr="005B5BB2" w:rsidRDefault="006872AB"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82 сесія восьмого скликання</w:t>
      </w:r>
    </w:p>
    <w:p w:rsidR="006872AB" w:rsidRPr="005B5BB2" w:rsidRDefault="006872AB" w:rsidP="005B5BB2">
      <w:pPr>
        <w:spacing w:after="0" w:line="240" w:lineRule="auto"/>
        <w:rPr>
          <w:rFonts w:ascii="Times New Roman" w:hAnsi="Times New Roman" w:cs="Times New Roman"/>
          <w:color w:val="000000" w:themeColor="text1"/>
          <w:sz w:val="28"/>
          <w:szCs w:val="28"/>
        </w:rPr>
      </w:pPr>
    </w:p>
    <w:p w:rsidR="006872AB" w:rsidRPr="005B5BB2" w:rsidRDefault="006872AB"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І Ш Е Н </w:t>
      </w:r>
      <w:proofErr w:type="spellStart"/>
      <w:r w:rsidRPr="005B5BB2">
        <w:rPr>
          <w:rFonts w:ascii="Times New Roman" w:hAnsi="Times New Roman" w:cs="Times New Roman"/>
          <w:color w:val="000000" w:themeColor="text1"/>
          <w:sz w:val="28"/>
          <w:szCs w:val="28"/>
        </w:rPr>
        <w:t>Н</w:t>
      </w:r>
      <w:proofErr w:type="spellEnd"/>
      <w:r w:rsidRPr="005B5BB2">
        <w:rPr>
          <w:rFonts w:ascii="Times New Roman" w:hAnsi="Times New Roman" w:cs="Times New Roman"/>
          <w:color w:val="000000" w:themeColor="text1"/>
          <w:sz w:val="28"/>
          <w:szCs w:val="28"/>
        </w:rPr>
        <w:t xml:space="preserve"> Я</w:t>
      </w:r>
    </w:p>
    <w:p w:rsidR="006872AB" w:rsidRPr="005B5BB2" w:rsidRDefault="006872AB" w:rsidP="005B5BB2">
      <w:pPr>
        <w:spacing w:after="0" w:line="240" w:lineRule="auto"/>
        <w:rPr>
          <w:rFonts w:ascii="Times New Roman" w:hAnsi="Times New Roman" w:cs="Times New Roman"/>
          <w:color w:val="000000" w:themeColor="text1"/>
          <w:sz w:val="28"/>
          <w:szCs w:val="28"/>
        </w:rPr>
      </w:pPr>
    </w:p>
    <w:p w:rsidR="006872AB" w:rsidRPr="005B5BB2" w:rsidRDefault="006872AB"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від 12 березня 2026 року  </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№1277</w:t>
      </w:r>
    </w:p>
    <w:p w:rsidR="006872AB" w:rsidRPr="005B5BB2" w:rsidRDefault="006872AB"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м. Рахів</w:t>
      </w:r>
    </w:p>
    <w:p w:rsidR="006872AB" w:rsidRPr="005B5BB2" w:rsidRDefault="006872AB" w:rsidP="005B5BB2">
      <w:pPr>
        <w:spacing w:after="0" w:line="240" w:lineRule="auto"/>
        <w:rPr>
          <w:rFonts w:ascii="Times New Roman" w:hAnsi="Times New Roman" w:cs="Times New Roman"/>
          <w:bCs/>
          <w:color w:val="000000" w:themeColor="text1"/>
          <w:sz w:val="28"/>
          <w:szCs w:val="28"/>
        </w:rPr>
      </w:pPr>
    </w:p>
    <w:p w:rsidR="0082014F" w:rsidRPr="005B5BB2" w:rsidRDefault="0082014F" w:rsidP="005B5BB2">
      <w:pPr>
        <w:suppressAutoHyphens/>
        <w:spacing w:after="0" w:line="240" w:lineRule="auto"/>
        <w:rPr>
          <w:rFonts w:ascii="Times New Roman" w:eastAsia="Arial,Bold" w:hAnsi="Times New Roman" w:cs="Times New Roman"/>
          <w:color w:val="000000" w:themeColor="text1"/>
          <w:sz w:val="28"/>
          <w:szCs w:val="28"/>
          <w:lang w:eastAsia="ar-SA"/>
        </w:rPr>
      </w:pPr>
      <w:r w:rsidRPr="005B5BB2">
        <w:rPr>
          <w:rFonts w:ascii="Times New Roman" w:eastAsia="Times New Roman" w:hAnsi="Times New Roman" w:cs="Times New Roman"/>
          <w:color w:val="000000" w:themeColor="text1"/>
          <w:sz w:val="28"/>
          <w:szCs w:val="28"/>
          <w:lang w:eastAsia="ar-SA"/>
        </w:rPr>
        <w:t xml:space="preserve">Про затвердження Програми </w:t>
      </w:r>
      <w:r w:rsidRPr="005B5BB2">
        <w:rPr>
          <w:rFonts w:ascii="Times New Roman" w:eastAsia="Arial,Bold" w:hAnsi="Times New Roman" w:cs="Times New Roman"/>
          <w:color w:val="000000" w:themeColor="text1"/>
          <w:sz w:val="28"/>
          <w:szCs w:val="28"/>
          <w:lang w:eastAsia="ar-SA"/>
        </w:rPr>
        <w:t xml:space="preserve">підтримки сил безпеки і оборони </w:t>
      </w:r>
    </w:p>
    <w:p w:rsidR="0082014F" w:rsidRPr="005B5BB2" w:rsidRDefault="0082014F" w:rsidP="005B5BB2">
      <w:pPr>
        <w:suppressAutoHyphens/>
        <w:spacing w:after="0" w:line="240" w:lineRule="auto"/>
        <w:rPr>
          <w:rFonts w:ascii="Times New Roman" w:hAnsi="Times New Roman" w:cs="Times New Roman"/>
          <w:color w:val="000000" w:themeColor="text1"/>
          <w:sz w:val="28"/>
          <w:szCs w:val="28"/>
        </w:rPr>
      </w:pPr>
      <w:r w:rsidRPr="005B5BB2">
        <w:rPr>
          <w:rFonts w:ascii="Times New Roman" w:eastAsia="Arial,Bold" w:hAnsi="Times New Roman" w:cs="Times New Roman"/>
          <w:color w:val="000000" w:themeColor="text1"/>
          <w:sz w:val="28"/>
          <w:szCs w:val="28"/>
          <w:lang w:eastAsia="ar-SA"/>
        </w:rPr>
        <w:t xml:space="preserve">України, Збройних Сил України, </w:t>
      </w:r>
      <w:r w:rsidRPr="005B5BB2">
        <w:rPr>
          <w:rFonts w:ascii="Times New Roman" w:hAnsi="Times New Roman" w:cs="Times New Roman"/>
          <w:color w:val="000000" w:themeColor="text1"/>
          <w:sz w:val="28"/>
          <w:szCs w:val="28"/>
        </w:rPr>
        <w:t xml:space="preserve">підрозділів територіальної </w:t>
      </w:r>
    </w:p>
    <w:p w:rsidR="0082014F" w:rsidRPr="005B5BB2" w:rsidRDefault="0082014F" w:rsidP="005B5BB2">
      <w:pPr>
        <w:suppressAutoHyphens/>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оборони, інших військових та добровольчих формувань</w:t>
      </w:r>
    </w:p>
    <w:p w:rsidR="0082014F" w:rsidRPr="005B5BB2" w:rsidRDefault="0082014F" w:rsidP="005B5BB2">
      <w:pPr>
        <w:suppressAutoHyphens/>
        <w:spacing w:after="0" w:line="240" w:lineRule="auto"/>
        <w:rPr>
          <w:rFonts w:ascii="Times New Roman" w:eastAsia="Arial,Bold" w:hAnsi="Times New Roman" w:cs="Times New Roman"/>
          <w:color w:val="000000" w:themeColor="text1"/>
          <w:sz w:val="28"/>
          <w:szCs w:val="28"/>
          <w:lang w:eastAsia="ar-SA"/>
        </w:rPr>
      </w:pPr>
      <w:r w:rsidRPr="005B5BB2">
        <w:rPr>
          <w:rFonts w:ascii="Times New Roman" w:hAnsi="Times New Roman" w:cs="Times New Roman"/>
          <w:color w:val="000000" w:themeColor="text1"/>
          <w:sz w:val="28"/>
          <w:szCs w:val="28"/>
        </w:rPr>
        <w:t>на 2026-2028 роки</w:t>
      </w:r>
    </w:p>
    <w:p w:rsidR="0082014F" w:rsidRPr="005B5BB2" w:rsidRDefault="0082014F" w:rsidP="005B5BB2">
      <w:pPr>
        <w:spacing w:after="0" w:line="240" w:lineRule="auto"/>
        <w:rPr>
          <w:rFonts w:ascii="Times New Roman" w:eastAsia="Times New Roman" w:hAnsi="Times New Roman" w:cs="Times New Roman"/>
          <w:color w:val="000000" w:themeColor="text1"/>
          <w:sz w:val="28"/>
          <w:szCs w:val="28"/>
          <w:lang w:eastAsia="ar-SA"/>
        </w:rPr>
      </w:pPr>
    </w:p>
    <w:p w:rsidR="0082014F" w:rsidRPr="005B5BB2" w:rsidRDefault="0082014F" w:rsidP="005B5BB2">
      <w:pPr>
        <w:pStyle w:val="a4"/>
        <w:shd w:val="clear" w:color="auto" w:fill="FFFFFF"/>
        <w:spacing w:before="0" w:beforeAutospacing="0" w:after="0" w:afterAutospacing="0"/>
        <w:ind w:firstLine="708"/>
        <w:jc w:val="both"/>
        <w:rPr>
          <w:color w:val="000000" w:themeColor="text1"/>
          <w:sz w:val="28"/>
          <w:szCs w:val="28"/>
          <w:lang w:val="uk-UA" w:eastAsia="uk-UA"/>
        </w:rPr>
      </w:pPr>
      <w:r w:rsidRPr="005B5BB2">
        <w:rPr>
          <w:color w:val="000000" w:themeColor="text1"/>
          <w:sz w:val="28"/>
          <w:szCs w:val="28"/>
          <w:bdr w:val="none" w:sz="0" w:space="0" w:color="auto" w:frame="1"/>
          <w:lang w:val="uk-UA" w:eastAsia="uk-UA"/>
        </w:rPr>
        <w:t>Відповідно до статті 85 Бюджетного кодексу України, Закону України «Про оборону України», Закону України «Про Збройні Сили України», Указу Президента України від 11.02.2016 №44/2016 «Про шефську допомогу військовим частинам Збройних Сил України, Національної гвардії України та Державної прикордонної служби України» із змінами, Указу Президента України від 24.02.2022 року №64/2022 «Про введення воєнного стану в Україні» (затверджений Законом України від 24.02.2022 №2102/IX), керуючись пунктом 22 частини першої статті 26, частиною першою статті 47, статтею 59 Закону України, частинами другою, третьою статті 59 Закону України «Про місцеве самоврядування в Україні»</w:t>
      </w:r>
      <w:r w:rsidRPr="005B5BB2">
        <w:rPr>
          <w:color w:val="000000" w:themeColor="text1"/>
          <w:sz w:val="28"/>
          <w:szCs w:val="28"/>
          <w:lang w:val="uk-UA"/>
        </w:rPr>
        <w:t xml:space="preserve">, </w:t>
      </w:r>
      <w:r w:rsidRPr="005B5BB2">
        <w:rPr>
          <w:color w:val="000000" w:themeColor="text1"/>
          <w:sz w:val="28"/>
          <w:szCs w:val="28"/>
          <w:lang w:val="uk-UA" w:eastAsia="ar-SA"/>
        </w:rPr>
        <w:t>Рахівська міська рада</w:t>
      </w:r>
    </w:p>
    <w:p w:rsidR="0082014F" w:rsidRPr="005B5BB2" w:rsidRDefault="0082014F" w:rsidP="005B5BB2">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82014F" w:rsidRPr="005B5BB2" w:rsidRDefault="0082014F" w:rsidP="005B5BB2">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5B5BB2">
        <w:rPr>
          <w:rFonts w:ascii="Times New Roman" w:eastAsia="Times New Roman" w:hAnsi="Times New Roman" w:cs="Times New Roman"/>
          <w:color w:val="000000" w:themeColor="text1"/>
          <w:sz w:val="28"/>
          <w:szCs w:val="28"/>
          <w:lang w:eastAsia="ar-SA"/>
        </w:rPr>
        <w:t>В И Р І Ш И Л А:</w:t>
      </w:r>
    </w:p>
    <w:p w:rsidR="0082014F" w:rsidRPr="005B5BB2" w:rsidRDefault="0082014F" w:rsidP="005B5BB2">
      <w:pPr>
        <w:tabs>
          <w:tab w:val="left" w:pos="567"/>
        </w:tabs>
        <w:suppressAutoHyphens/>
        <w:spacing w:after="0" w:line="240" w:lineRule="auto"/>
        <w:rPr>
          <w:rFonts w:ascii="Times New Roman" w:eastAsia="Times New Roman" w:hAnsi="Times New Roman" w:cs="Times New Roman"/>
          <w:color w:val="000000" w:themeColor="text1"/>
          <w:sz w:val="28"/>
          <w:szCs w:val="28"/>
          <w:lang w:eastAsia="ar-SA"/>
        </w:rPr>
      </w:pPr>
    </w:p>
    <w:p w:rsidR="0082014F" w:rsidRPr="005B5BB2" w:rsidRDefault="0082014F" w:rsidP="005B5BB2">
      <w:pPr>
        <w:suppressAutoHyphens/>
        <w:spacing w:after="0" w:line="240" w:lineRule="auto"/>
        <w:ind w:firstLine="708"/>
        <w:jc w:val="both"/>
        <w:rPr>
          <w:rFonts w:ascii="Times New Roman" w:eastAsia="Times New Roman" w:hAnsi="Times New Roman" w:cs="Times New Roman"/>
          <w:color w:val="000000" w:themeColor="text1"/>
          <w:sz w:val="28"/>
          <w:szCs w:val="28"/>
          <w:lang w:eastAsia="ar-SA"/>
        </w:rPr>
      </w:pPr>
      <w:r w:rsidRPr="005B5BB2">
        <w:rPr>
          <w:rFonts w:ascii="Times New Roman" w:eastAsia="Times New Roman" w:hAnsi="Times New Roman" w:cs="Times New Roman"/>
          <w:color w:val="000000" w:themeColor="text1"/>
          <w:sz w:val="28"/>
          <w:szCs w:val="28"/>
          <w:lang w:eastAsia="ru-RU"/>
        </w:rPr>
        <w:t xml:space="preserve">1.Затвердити </w:t>
      </w:r>
      <w:r w:rsidRPr="005B5BB2">
        <w:rPr>
          <w:rFonts w:ascii="Times New Roman" w:eastAsia="Arial,Bold" w:hAnsi="Times New Roman" w:cs="Times New Roman"/>
          <w:color w:val="000000" w:themeColor="text1"/>
          <w:sz w:val="28"/>
          <w:szCs w:val="28"/>
          <w:lang w:eastAsia="ar-SA"/>
        </w:rPr>
        <w:t xml:space="preserve"> </w:t>
      </w:r>
      <w:r w:rsidRPr="005B5BB2">
        <w:rPr>
          <w:rFonts w:ascii="Times New Roman" w:eastAsia="Times New Roman" w:hAnsi="Times New Roman" w:cs="Times New Roman"/>
          <w:color w:val="000000" w:themeColor="text1"/>
          <w:sz w:val="28"/>
          <w:szCs w:val="28"/>
          <w:lang w:eastAsia="ar-SA"/>
        </w:rPr>
        <w:t xml:space="preserve">Програму </w:t>
      </w:r>
      <w:r w:rsidRPr="005B5BB2">
        <w:rPr>
          <w:rFonts w:ascii="Times New Roman" w:eastAsia="Arial,Bold" w:hAnsi="Times New Roman" w:cs="Times New Roman"/>
          <w:color w:val="000000" w:themeColor="text1"/>
          <w:sz w:val="28"/>
          <w:szCs w:val="28"/>
          <w:lang w:eastAsia="ar-SA"/>
        </w:rPr>
        <w:t>підтримки сил безпеки і оборони України, Збройних Сил України,</w:t>
      </w:r>
      <w:r w:rsidRPr="005B5BB2">
        <w:rPr>
          <w:rFonts w:ascii="Times New Roman" w:eastAsia="Times New Roman" w:hAnsi="Times New Roman" w:cs="Times New Roman"/>
          <w:color w:val="000000" w:themeColor="text1"/>
          <w:sz w:val="28"/>
          <w:szCs w:val="28"/>
          <w:lang w:eastAsia="ar-SA"/>
        </w:rPr>
        <w:t xml:space="preserve"> </w:t>
      </w:r>
      <w:r w:rsidRPr="005B5BB2">
        <w:rPr>
          <w:rFonts w:ascii="Times New Roman" w:hAnsi="Times New Roman" w:cs="Times New Roman"/>
          <w:color w:val="000000" w:themeColor="text1"/>
          <w:sz w:val="28"/>
          <w:szCs w:val="28"/>
        </w:rPr>
        <w:t xml:space="preserve">підрозділів територіальної оборони, </w:t>
      </w:r>
      <w:r w:rsidRPr="005B5BB2">
        <w:rPr>
          <w:rFonts w:ascii="Times New Roman" w:eastAsia="Times New Roman" w:hAnsi="Times New Roman" w:cs="Times New Roman"/>
          <w:color w:val="000000" w:themeColor="text1"/>
          <w:sz w:val="28"/>
          <w:szCs w:val="28"/>
          <w:lang w:eastAsia="ar-SA"/>
        </w:rPr>
        <w:t xml:space="preserve"> </w:t>
      </w:r>
      <w:r w:rsidRPr="005B5BB2">
        <w:rPr>
          <w:rFonts w:ascii="Times New Roman" w:hAnsi="Times New Roman" w:cs="Times New Roman"/>
          <w:color w:val="000000" w:themeColor="text1"/>
          <w:sz w:val="28"/>
          <w:szCs w:val="28"/>
        </w:rPr>
        <w:t>інших військових та добровольчих формувань на 2026-2028 роки,</w:t>
      </w:r>
      <w:r w:rsidRPr="005B5BB2">
        <w:rPr>
          <w:rFonts w:ascii="Times New Roman" w:eastAsia="Times New Roman" w:hAnsi="Times New Roman" w:cs="Times New Roman"/>
          <w:color w:val="000000" w:themeColor="text1"/>
          <w:sz w:val="28"/>
          <w:szCs w:val="28"/>
          <w:lang w:eastAsia="ar-SA"/>
        </w:rPr>
        <w:t xml:space="preserve"> </w:t>
      </w:r>
      <w:r w:rsidRPr="005B5BB2">
        <w:rPr>
          <w:rFonts w:ascii="Times New Roman" w:eastAsia="Arial,Bold" w:hAnsi="Times New Roman" w:cs="Times New Roman"/>
          <w:color w:val="000000" w:themeColor="text1"/>
          <w:sz w:val="28"/>
          <w:szCs w:val="28"/>
          <w:lang w:eastAsia="ar-SA"/>
        </w:rPr>
        <w:t>згідно додатку.</w:t>
      </w:r>
    </w:p>
    <w:p w:rsidR="0082014F" w:rsidRPr="005B5BB2" w:rsidRDefault="0082014F" w:rsidP="005B5BB2">
      <w:pPr>
        <w:tabs>
          <w:tab w:val="left" w:pos="284"/>
        </w:tabs>
        <w:spacing w:after="0" w:line="240" w:lineRule="auto"/>
        <w:contextualSpacing/>
        <w:jc w:val="both"/>
        <w:rPr>
          <w:rFonts w:ascii="Times New Roman" w:eastAsia="Times New Roman" w:hAnsi="Times New Roman" w:cs="Times New Roman"/>
          <w:color w:val="000000" w:themeColor="text1"/>
          <w:sz w:val="28"/>
          <w:szCs w:val="28"/>
          <w:lang w:eastAsia="ru-RU"/>
        </w:rPr>
      </w:pPr>
      <w:r w:rsidRPr="005B5BB2">
        <w:rPr>
          <w:rFonts w:ascii="Times New Roman" w:eastAsia="Arial,Bold" w:hAnsi="Times New Roman" w:cs="Times New Roman"/>
          <w:color w:val="000000" w:themeColor="text1"/>
          <w:sz w:val="28"/>
          <w:szCs w:val="28"/>
          <w:lang w:eastAsia="ru-RU"/>
        </w:rPr>
        <w:tab/>
      </w:r>
      <w:r w:rsidRPr="005B5BB2">
        <w:rPr>
          <w:rFonts w:ascii="Times New Roman" w:eastAsia="Arial,Bold" w:hAnsi="Times New Roman" w:cs="Times New Roman"/>
          <w:color w:val="000000" w:themeColor="text1"/>
          <w:sz w:val="28"/>
          <w:szCs w:val="28"/>
          <w:lang w:eastAsia="ru-RU"/>
        </w:rPr>
        <w:tab/>
        <w:t>2.Контроль за виконанням Програми покласти на постійну комісії з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82014F" w:rsidRPr="005B5BB2" w:rsidRDefault="0082014F" w:rsidP="005B5BB2">
      <w:pPr>
        <w:tabs>
          <w:tab w:val="left" w:pos="284"/>
        </w:tabs>
        <w:spacing w:after="0" w:line="240" w:lineRule="auto"/>
        <w:jc w:val="both"/>
        <w:rPr>
          <w:rFonts w:ascii="Times New Roman" w:eastAsia="Times New Roman" w:hAnsi="Times New Roman" w:cs="Times New Roman"/>
          <w:color w:val="000000" w:themeColor="text1"/>
          <w:sz w:val="28"/>
          <w:szCs w:val="28"/>
          <w:lang w:eastAsia="zh-CN"/>
        </w:rPr>
      </w:pPr>
    </w:p>
    <w:p w:rsidR="0082014F" w:rsidRPr="005B5BB2" w:rsidRDefault="0082014F" w:rsidP="005B5BB2">
      <w:pPr>
        <w:tabs>
          <w:tab w:val="left" w:pos="284"/>
        </w:tabs>
        <w:spacing w:after="0" w:line="240" w:lineRule="auto"/>
        <w:jc w:val="both"/>
        <w:rPr>
          <w:rFonts w:ascii="Times New Roman" w:eastAsia="Times New Roman" w:hAnsi="Times New Roman" w:cs="Times New Roman"/>
          <w:color w:val="000000" w:themeColor="text1"/>
          <w:sz w:val="28"/>
          <w:szCs w:val="28"/>
          <w:lang w:eastAsia="zh-CN"/>
        </w:rPr>
      </w:pPr>
    </w:p>
    <w:p w:rsidR="0082014F" w:rsidRPr="005B5BB2" w:rsidRDefault="0082014F" w:rsidP="005B5BB2">
      <w:pPr>
        <w:spacing w:after="0" w:line="240" w:lineRule="auto"/>
        <w:rPr>
          <w:rFonts w:ascii="Times New Roman" w:hAnsi="Times New Roman" w:cs="Times New Roman"/>
          <w:color w:val="000000" w:themeColor="text1"/>
          <w:sz w:val="28"/>
          <w:szCs w:val="28"/>
        </w:rPr>
      </w:pPr>
      <w:proofErr w:type="spellStart"/>
      <w:r w:rsidRPr="005B5BB2">
        <w:rPr>
          <w:rFonts w:ascii="Times New Roman" w:hAnsi="Times New Roman" w:cs="Times New Roman"/>
          <w:color w:val="000000" w:themeColor="text1"/>
          <w:sz w:val="28"/>
          <w:szCs w:val="28"/>
        </w:rPr>
        <w:t>В.п</w:t>
      </w:r>
      <w:proofErr w:type="spellEnd"/>
      <w:r w:rsidRPr="005B5BB2">
        <w:rPr>
          <w:rFonts w:ascii="Times New Roman" w:hAnsi="Times New Roman" w:cs="Times New Roman"/>
          <w:color w:val="000000" w:themeColor="text1"/>
          <w:sz w:val="28"/>
          <w:szCs w:val="28"/>
        </w:rPr>
        <w:t>. міського голови,</w:t>
      </w:r>
    </w:p>
    <w:p w:rsidR="0082014F" w:rsidRPr="005B5BB2" w:rsidRDefault="0082014F"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секретар ради та виконкому                                                 Євген МОЛНАР</w:t>
      </w:r>
    </w:p>
    <w:p w:rsidR="0082014F" w:rsidRPr="005B5BB2" w:rsidRDefault="0082014F"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page"/>
      </w:r>
    </w:p>
    <w:p w:rsidR="0082014F" w:rsidRPr="005B5BB2" w:rsidRDefault="0082014F" w:rsidP="005B5BB2">
      <w:pPr>
        <w:pStyle w:val="110"/>
        <w:ind w:left="0" w:firstLine="709"/>
        <w:rPr>
          <w:color w:val="000000" w:themeColor="text1"/>
        </w:rPr>
      </w:pPr>
      <w:r w:rsidRPr="005B5BB2">
        <w:rPr>
          <w:color w:val="000000" w:themeColor="text1"/>
          <w:spacing w:val="-2"/>
        </w:rPr>
        <w:lastRenderedPageBreak/>
        <w:t xml:space="preserve">                                                 ПACПOPT</w:t>
      </w:r>
    </w:p>
    <w:p w:rsidR="0082014F" w:rsidRPr="005B5BB2" w:rsidRDefault="0082014F" w:rsidP="005B5BB2">
      <w:pPr>
        <w:suppressAutoHyphens/>
        <w:spacing w:after="0" w:line="240" w:lineRule="auto"/>
        <w:jc w:val="center"/>
        <w:rPr>
          <w:rFonts w:ascii="Times New Roman" w:hAnsi="Times New Roman" w:cs="Times New Roman"/>
          <w:color w:val="000000" w:themeColor="text1"/>
          <w:sz w:val="28"/>
          <w:szCs w:val="28"/>
        </w:rPr>
      </w:pPr>
      <w:r w:rsidRPr="005B5BB2">
        <w:rPr>
          <w:rFonts w:ascii="Times New Roman" w:eastAsia="Times New Roman" w:hAnsi="Times New Roman" w:cs="Times New Roman"/>
          <w:color w:val="000000" w:themeColor="text1"/>
          <w:sz w:val="28"/>
          <w:szCs w:val="28"/>
          <w:lang w:eastAsia="ar-SA"/>
        </w:rPr>
        <w:t xml:space="preserve">Програми </w:t>
      </w:r>
      <w:r w:rsidRPr="005B5BB2">
        <w:rPr>
          <w:rFonts w:ascii="Times New Roman" w:eastAsia="Arial,Bold" w:hAnsi="Times New Roman" w:cs="Times New Roman"/>
          <w:color w:val="000000" w:themeColor="text1"/>
          <w:sz w:val="28"/>
          <w:szCs w:val="28"/>
          <w:lang w:eastAsia="ar-SA"/>
        </w:rPr>
        <w:t>підтримки сил безпеки і оборони України,</w:t>
      </w:r>
      <w:r w:rsidRPr="005B5BB2">
        <w:rPr>
          <w:rFonts w:ascii="Times New Roman" w:eastAsia="Times New Roman" w:hAnsi="Times New Roman" w:cs="Times New Roman"/>
          <w:color w:val="000000" w:themeColor="text1"/>
          <w:sz w:val="28"/>
          <w:szCs w:val="28"/>
          <w:lang w:eastAsia="ar-SA"/>
        </w:rPr>
        <w:t xml:space="preserve"> </w:t>
      </w:r>
      <w:r w:rsidRPr="005B5BB2">
        <w:rPr>
          <w:rFonts w:ascii="Times New Roman" w:eastAsia="Arial,Bold" w:hAnsi="Times New Roman" w:cs="Times New Roman"/>
          <w:color w:val="000000" w:themeColor="text1"/>
          <w:sz w:val="28"/>
          <w:szCs w:val="28"/>
          <w:lang w:eastAsia="ar-SA"/>
        </w:rPr>
        <w:t xml:space="preserve">Збройних Сил України, </w:t>
      </w:r>
      <w:r w:rsidRPr="005B5BB2">
        <w:rPr>
          <w:rFonts w:ascii="Times New Roman" w:hAnsi="Times New Roman" w:cs="Times New Roman"/>
          <w:color w:val="000000" w:themeColor="text1"/>
          <w:sz w:val="28"/>
          <w:szCs w:val="28"/>
        </w:rPr>
        <w:t>підрозділів територіальної</w:t>
      </w:r>
      <w:r w:rsidRPr="005B5BB2">
        <w:rPr>
          <w:rFonts w:ascii="Times New Roman" w:eastAsia="Times New Roman" w:hAnsi="Times New Roman" w:cs="Times New Roman"/>
          <w:color w:val="000000" w:themeColor="text1"/>
          <w:sz w:val="28"/>
          <w:szCs w:val="28"/>
          <w:lang w:eastAsia="ar-SA"/>
        </w:rPr>
        <w:t xml:space="preserve"> </w:t>
      </w:r>
      <w:r w:rsidRPr="005B5BB2">
        <w:rPr>
          <w:rFonts w:ascii="Times New Roman" w:hAnsi="Times New Roman" w:cs="Times New Roman"/>
          <w:color w:val="000000" w:themeColor="text1"/>
          <w:sz w:val="28"/>
          <w:szCs w:val="28"/>
        </w:rPr>
        <w:t>оборони, інших військових та добровольчих формувань на 2026-2028 роки</w:t>
      </w:r>
    </w:p>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8"/>
          <w:szCs w:val="28"/>
          <w:lang w:eastAsia="ar-SA"/>
        </w:rPr>
      </w:pPr>
    </w:p>
    <w:tbl>
      <w:tblPr>
        <w:tblW w:w="9542" w:type="dxa"/>
        <w:tblInd w:w="247" w:type="dxa"/>
        <w:tblCellMar>
          <w:left w:w="7" w:type="dxa"/>
          <w:right w:w="7" w:type="dxa"/>
        </w:tblCellMar>
        <w:tblLook w:val="01E0" w:firstRow="1" w:lastRow="1" w:firstColumn="1" w:lastColumn="1" w:noHBand="0" w:noVBand="0"/>
      </w:tblPr>
      <w:tblGrid>
        <w:gridCol w:w="648"/>
        <w:gridCol w:w="3649"/>
        <w:gridCol w:w="5245"/>
      </w:tblGrid>
      <w:tr w:rsidR="005B5BB2" w:rsidRPr="005B5BB2" w:rsidTr="0082014F">
        <w:trPr>
          <w:trHeight w:val="751"/>
        </w:trPr>
        <w:tc>
          <w:tcPr>
            <w:tcW w:w="648"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pStyle w:val="TableParagraph"/>
              <w:spacing w:line="240" w:lineRule="auto"/>
              <w:ind w:left="0"/>
              <w:jc w:val="center"/>
              <w:rPr>
                <w:color w:val="000000" w:themeColor="text1"/>
                <w:sz w:val="24"/>
                <w:szCs w:val="24"/>
              </w:rPr>
            </w:pPr>
            <w:r w:rsidRPr="005B5BB2">
              <w:rPr>
                <w:color w:val="000000" w:themeColor="text1"/>
                <w:spacing w:val="-5"/>
                <w:sz w:val="24"/>
                <w:szCs w:val="24"/>
              </w:rPr>
              <w:t>1.</w:t>
            </w:r>
          </w:p>
        </w:tc>
        <w:tc>
          <w:tcPr>
            <w:tcW w:w="3649"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pStyle w:val="TableParagraph"/>
              <w:tabs>
                <w:tab w:val="left" w:pos="2263"/>
              </w:tabs>
              <w:spacing w:line="240" w:lineRule="auto"/>
              <w:ind w:left="0"/>
              <w:rPr>
                <w:color w:val="000000" w:themeColor="text1"/>
                <w:sz w:val="24"/>
                <w:szCs w:val="24"/>
              </w:rPr>
            </w:pPr>
            <w:r w:rsidRPr="005B5BB2">
              <w:rPr>
                <w:color w:val="000000" w:themeColor="text1"/>
                <w:spacing w:val="-2"/>
                <w:sz w:val="24"/>
                <w:szCs w:val="24"/>
              </w:rPr>
              <w:t>Ініціатори розроблення Програми</w:t>
            </w:r>
          </w:p>
        </w:tc>
        <w:tc>
          <w:tcPr>
            <w:tcW w:w="5245"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pStyle w:val="TableParagraph"/>
              <w:spacing w:line="240" w:lineRule="auto"/>
              <w:ind w:left="0"/>
              <w:jc w:val="both"/>
              <w:rPr>
                <w:color w:val="000000" w:themeColor="text1"/>
                <w:sz w:val="24"/>
                <w:szCs w:val="24"/>
              </w:rPr>
            </w:pPr>
            <w:r w:rsidRPr="005B5BB2">
              <w:rPr>
                <w:color w:val="000000" w:themeColor="text1"/>
                <w:spacing w:val="-2"/>
                <w:sz w:val="24"/>
                <w:szCs w:val="24"/>
              </w:rPr>
              <w:t>Рахівська міська рада</w:t>
            </w:r>
          </w:p>
        </w:tc>
      </w:tr>
      <w:tr w:rsidR="005B5BB2" w:rsidRPr="005B5BB2" w:rsidTr="0082014F">
        <w:trPr>
          <w:trHeight w:val="1554"/>
        </w:trPr>
        <w:tc>
          <w:tcPr>
            <w:tcW w:w="648"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pStyle w:val="TableParagraph"/>
              <w:spacing w:line="240" w:lineRule="auto"/>
              <w:ind w:left="0"/>
              <w:jc w:val="center"/>
              <w:rPr>
                <w:color w:val="000000" w:themeColor="text1"/>
                <w:sz w:val="24"/>
                <w:szCs w:val="24"/>
              </w:rPr>
            </w:pPr>
            <w:r w:rsidRPr="005B5BB2">
              <w:rPr>
                <w:color w:val="000000" w:themeColor="text1"/>
                <w:spacing w:val="-5"/>
                <w:sz w:val="24"/>
                <w:szCs w:val="24"/>
              </w:rPr>
              <w:t>2.</w:t>
            </w:r>
          </w:p>
        </w:tc>
        <w:tc>
          <w:tcPr>
            <w:tcW w:w="3649"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pStyle w:val="TableParagraph"/>
              <w:spacing w:line="240" w:lineRule="auto"/>
              <w:ind w:left="0"/>
              <w:jc w:val="both"/>
              <w:rPr>
                <w:color w:val="000000" w:themeColor="text1"/>
                <w:sz w:val="24"/>
                <w:szCs w:val="24"/>
              </w:rPr>
            </w:pPr>
            <w:r w:rsidRPr="005B5BB2">
              <w:rPr>
                <w:color w:val="000000" w:themeColor="text1"/>
                <w:sz w:val="24"/>
                <w:szCs w:val="24"/>
              </w:rPr>
              <w:t xml:space="preserve">Дата, номер i </w:t>
            </w:r>
            <w:r w:rsidRPr="005B5BB2">
              <w:rPr>
                <w:color w:val="000000" w:themeColor="text1"/>
                <w:spacing w:val="-2"/>
                <w:sz w:val="24"/>
                <w:szCs w:val="24"/>
              </w:rPr>
              <w:t>найменування розпорядчого</w:t>
            </w:r>
            <w:r w:rsidRPr="005B5BB2">
              <w:rPr>
                <w:color w:val="000000" w:themeColor="text1"/>
                <w:sz w:val="24"/>
                <w:szCs w:val="24"/>
              </w:rPr>
              <w:tab/>
            </w:r>
            <w:r w:rsidRPr="005B5BB2">
              <w:rPr>
                <w:color w:val="000000" w:themeColor="text1"/>
                <w:spacing w:val="-2"/>
                <w:sz w:val="24"/>
                <w:szCs w:val="24"/>
              </w:rPr>
              <w:t xml:space="preserve">документа </w:t>
            </w:r>
            <w:r w:rsidRPr="005B5BB2">
              <w:rPr>
                <w:color w:val="000000" w:themeColor="text1"/>
                <w:sz w:val="24"/>
                <w:szCs w:val="24"/>
              </w:rPr>
              <w:t>органу виконавчої влади про розроблення Програми</w:t>
            </w:r>
          </w:p>
        </w:tc>
        <w:tc>
          <w:tcPr>
            <w:tcW w:w="5245"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pStyle w:val="TableParagraph"/>
              <w:spacing w:line="240" w:lineRule="auto"/>
              <w:ind w:left="0"/>
              <w:rPr>
                <w:color w:val="000000" w:themeColor="text1"/>
                <w:sz w:val="24"/>
                <w:szCs w:val="24"/>
              </w:rPr>
            </w:pPr>
            <w:r w:rsidRPr="005B5BB2">
              <w:rPr>
                <w:color w:val="000000" w:themeColor="text1"/>
                <w:sz w:val="24"/>
                <w:szCs w:val="24"/>
                <w:bdr w:val="none" w:sz="0" w:space="0" w:color="auto" w:frame="1"/>
                <w:lang w:eastAsia="uk-UA"/>
              </w:rPr>
              <w:t>статті 85 Бюджетного кодексу України, Закону України «Про оборону України», Закону України «Про Збройні Сили України», Указу Президента України від 11.02.2016 №44/2016 «Про шефську допомогу військовим частинам Збройних Сил України, Національної гвардії України та Державної прикордонної служби України» із змінами, Указу Президента України від 24.02.2022 року № 64/2022 «Про введення воєнного стану в Україні» (затверджений Законом України від 24.02.2022 № 2102/IX), керуючись пунктом 22 частини першої статті 26, частиною першою статті 47, статтею 59 Закону України, частинами другою, третьою статті 59 Закону України «Про місцеве самоврядування в Україні»</w:t>
            </w:r>
            <w:r w:rsidRPr="005B5BB2">
              <w:rPr>
                <w:color w:val="000000" w:themeColor="text1"/>
                <w:sz w:val="24"/>
                <w:szCs w:val="24"/>
                <w:lang w:eastAsia="ru-RU"/>
              </w:rPr>
              <w:t>,</w:t>
            </w:r>
          </w:p>
        </w:tc>
      </w:tr>
      <w:tr w:rsidR="005B5BB2" w:rsidRPr="005B5BB2" w:rsidTr="0082014F">
        <w:trPr>
          <w:trHeight w:val="406"/>
        </w:trPr>
        <w:tc>
          <w:tcPr>
            <w:tcW w:w="648"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pStyle w:val="TableParagraph"/>
              <w:spacing w:line="240" w:lineRule="auto"/>
              <w:ind w:left="0"/>
              <w:jc w:val="center"/>
              <w:rPr>
                <w:color w:val="000000" w:themeColor="text1"/>
                <w:sz w:val="24"/>
                <w:szCs w:val="24"/>
              </w:rPr>
            </w:pPr>
            <w:r w:rsidRPr="005B5BB2">
              <w:rPr>
                <w:color w:val="000000" w:themeColor="text1"/>
                <w:spacing w:val="-5"/>
                <w:sz w:val="24"/>
                <w:szCs w:val="24"/>
              </w:rPr>
              <w:t>3.</w:t>
            </w:r>
          </w:p>
        </w:tc>
        <w:tc>
          <w:tcPr>
            <w:tcW w:w="3649"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pStyle w:val="TableParagraph"/>
              <w:spacing w:line="240" w:lineRule="auto"/>
              <w:ind w:left="0"/>
              <w:rPr>
                <w:color w:val="000000" w:themeColor="text1"/>
                <w:sz w:val="24"/>
                <w:szCs w:val="24"/>
              </w:rPr>
            </w:pPr>
            <w:r w:rsidRPr="005B5BB2">
              <w:rPr>
                <w:color w:val="000000" w:themeColor="text1"/>
                <w:sz w:val="24"/>
                <w:szCs w:val="24"/>
              </w:rPr>
              <w:t xml:space="preserve">Розробник </w:t>
            </w:r>
            <w:r w:rsidRPr="005B5BB2">
              <w:rPr>
                <w:color w:val="000000" w:themeColor="text1"/>
                <w:spacing w:val="-2"/>
                <w:sz w:val="24"/>
                <w:szCs w:val="24"/>
              </w:rPr>
              <w:t>Програми</w:t>
            </w:r>
          </w:p>
        </w:tc>
        <w:tc>
          <w:tcPr>
            <w:tcW w:w="5245"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pStyle w:val="TableParagraph"/>
              <w:tabs>
                <w:tab w:val="left" w:pos="1344"/>
                <w:tab w:val="left" w:pos="2911"/>
                <w:tab w:val="left" w:pos="4384"/>
              </w:tabs>
              <w:spacing w:line="240" w:lineRule="auto"/>
              <w:ind w:left="0"/>
              <w:jc w:val="both"/>
              <w:rPr>
                <w:color w:val="000000" w:themeColor="text1"/>
                <w:spacing w:val="-2"/>
                <w:sz w:val="24"/>
                <w:szCs w:val="24"/>
              </w:rPr>
            </w:pPr>
            <w:r w:rsidRPr="005B5BB2">
              <w:rPr>
                <w:color w:val="000000" w:themeColor="text1"/>
                <w:spacing w:val="-2"/>
                <w:sz w:val="24"/>
                <w:szCs w:val="24"/>
              </w:rPr>
              <w:t>Рахівська міська рада</w:t>
            </w:r>
          </w:p>
        </w:tc>
      </w:tr>
      <w:tr w:rsidR="005B5BB2" w:rsidRPr="005B5BB2" w:rsidTr="0082014F">
        <w:trPr>
          <w:trHeight w:val="945"/>
        </w:trPr>
        <w:tc>
          <w:tcPr>
            <w:tcW w:w="648"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pStyle w:val="TableParagraph"/>
              <w:spacing w:line="240" w:lineRule="auto"/>
              <w:ind w:left="0"/>
              <w:jc w:val="center"/>
              <w:rPr>
                <w:color w:val="000000" w:themeColor="text1"/>
                <w:sz w:val="24"/>
                <w:szCs w:val="24"/>
              </w:rPr>
            </w:pPr>
            <w:r w:rsidRPr="005B5BB2">
              <w:rPr>
                <w:color w:val="000000" w:themeColor="text1"/>
                <w:spacing w:val="-5"/>
                <w:sz w:val="24"/>
                <w:szCs w:val="24"/>
              </w:rPr>
              <w:t>4.</w:t>
            </w:r>
          </w:p>
        </w:tc>
        <w:tc>
          <w:tcPr>
            <w:tcW w:w="3649"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pStyle w:val="TableParagraph"/>
              <w:tabs>
                <w:tab w:val="left" w:pos="2414"/>
              </w:tabs>
              <w:spacing w:line="240" w:lineRule="auto"/>
              <w:ind w:left="0"/>
              <w:rPr>
                <w:color w:val="000000" w:themeColor="text1"/>
                <w:sz w:val="24"/>
                <w:szCs w:val="24"/>
              </w:rPr>
            </w:pPr>
            <w:r w:rsidRPr="005B5BB2">
              <w:rPr>
                <w:color w:val="000000" w:themeColor="text1"/>
                <w:spacing w:val="-2"/>
                <w:sz w:val="24"/>
                <w:szCs w:val="24"/>
              </w:rPr>
              <w:t>Відповідальний виконавець Програми</w:t>
            </w:r>
          </w:p>
        </w:tc>
        <w:tc>
          <w:tcPr>
            <w:tcW w:w="5245"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spacing w:after="0" w:line="240" w:lineRule="auto"/>
              <w:rPr>
                <w:rFonts w:ascii="Times New Roman" w:eastAsia="Arial,Bold" w:hAnsi="Times New Roman" w:cs="Times New Roman"/>
                <w:color w:val="000000" w:themeColor="text1"/>
                <w:sz w:val="24"/>
                <w:szCs w:val="24"/>
                <w:lang w:eastAsia="ar-SA"/>
              </w:rPr>
            </w:pPr>
            <w:r w:rsidRPr="005B5BB2">
              <w:rPr>
                <w:rFonts w:ascii="Times New Roman" w:hAnsi="Times New Roman" w:cs="Times New Roman"/>
                <w:color w:val="000000" w:themeColor="text1"/>
                <w:spacing w:val="-2"/>
                <w:sz w:val="24"/>
                <w:szCs w:val="24"/>
              </w:rPr>
              <w:t>Рахівська міська рада та сили безпеки і оборони України,</w:t>
            </w:r>
            <w:r w:rsidRPr="005B5BB2">
              <w:rPr>
                <w:rFonts w:ascii="Times New Roman" w:eastAsia="Arial,Bold" w:hAnsi="Times New Roman" w:cs="Times New Roman"/>
                <w:color w:val="000000" w:themeColor="text1"/>
                <w:sz w:val="24"/>
                <w:szCs w:val="24"/>
                <w:lang w:eastAsia="ar-SA"/>
              </w:rPr>
              <w:t xml:space="preserve"> Збройні Сили України,</w:t>
            </w:r>
          </w:p>
          <w:p w:rsidR="0082014F" w:rsidRPr="005B5BB2" w:rsidRDefault="0082014F" w:rsidP="005B5BB2">
            <w:pPr>
              <w:spacing w:after="0" w:line="240" w:lineRule="auto"/>
              <w:rPr>
                <w:rFonts w:ascii="Times New Roman" w:eastAsiaTheme="minorHAnsi" w:hAnsi="Times New Roman" w:cs="Times New Roman"/>
                <w:color w:val="000000" w:themeColor="text1"/>
                <w:sz w:val="24"/>
                <w:szCs w:val="24"/>
                <w:lang w:eastAsia="en-US"/>
              </w:rPr>
            </w:pPr>
            <w:r w:rsidRPr="005B5BB2">
              <w:rPr>
                <w:rFonts w:ascii="Times New Roman" w:hAnsi="Times New Roman" w:cs="Times New Roman"/>
                <w:color w:val="000000" w:themeColor="text1"/>
                <w:sz w:val="24"/>
                <w:szCs w:val="24"/>
              </w:rPr>
              <w:t xml:space="preserve">підрозділи територіальної оборони, </w:t>
            </w:r>
          </w:p>
          <w:p w:rsidR="0082014F" w:rsidRPr="005B5BB2" w:rsidRDefault="0082014F" w:rsidP="005B5BB2">
            <w:pPr>
              <w:spacing w:after="0" w:line="240" w:lineRule="auto"/>
              <w:rPr>
                <w:rFonts w:ascii="Times New Roman" w:hAnsi="Times New Roman" w:cs="Times New Roman"/>
                <w:color w:val="000000" w:themeColor="text1"/>
                <w:sz w:val="24"/>
                <w:szCs w:val="24"/>
              </w:rPr>
            </w:pPr>
            <w:r w:rsidRPr="005B5BB2">
              <w:rPr>
                <w:rFonts w:ascii="Times New Roman" w:hAnsi="Times New Roman" w:cs="Times New Roman"/>
                <w:color w:val="000000" w:themeColor="text1"/>
                <w:sz w:val="24"/>
                <w:szCs w:val="24"/>
              </w:rPr>
              <w:t>інші військові та добровольчі формування</w:t>
            </w:r>
          </w:p>
        </w:tc>
      </w:tr>
      <w:tr w:rsidR="005B5BB2" w:rsidRPr="005B5BB2" w:rsidTr="0082014F">
        <w:trPr>
          <w:trHeight w:val="321"/>
        </w:trPr>
        <w:tc>
          <w:tcPr>
            <w:tcW w:w="648"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pStyle w:val="TableParagraph"/>
              <w:spacing w:line="240" w:lineRule="auto"/>
              <w:ind w:left="0"/>
              <w:jc w:val="center"/>
              <w:rPr>
                <w:color w:val="000000" w:themeColor="text1"/>
                <w:sz w:val="24"/>
                <w:szCs w:val="24"/>
              </w:rPr>
            </w:pPr>
            <w:r w:rsidRPr="005B5BB2">
              <w:rPr>
                <w:color w:val="000000" w:themeColor="text1"/>
                <w:spacing w:val="-5"/>
                <w:sz w:val="24"/>
                <w:szCs w:val="24"/>
              </w:rPr>
              <w:t>5.</w:t>
            </w:r>
          </w:p>
        </w:tc>
        <w:tc>
          <w:tcPr>
            <w:tcW w:w="3649"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pStyle w:val="TableParagraph"/>
              <w:spacing w:line="240" w:lineRule="auto"/>
              <w:ind w:left="0"/>
              <w:rPr>
                <w:color w:val="000000" w:themeColor="text1"/>
                <w:sz w:val="24"/>
                <w:szCs w:val="24"/>
              </w:rPr>
            </w:pPr>
            <w:r w:rsidRPr="005B5BB2">
              <w:rPr>
                <w:color w:val="000000" w:themeColor="text1"/>
                <w:sz w:val="24"/>
                <w:szCs w:val="24"/>
              </w:rPr>
              <w:t xml:space="preserve">Учасники </w:t>
            </w:r>
            <w:r w:rsidRPr="005B5BB2">
              <w:rPr>
                <w:color w:val="000000" w:themeColor="text1"/>
                <w:spacing w:val="-2"/>
                <w:sz w:val="24"/>
                <w:szCs w:val="24"/>
              </w:rPr>
              <w:t>Програми</w:t>
            </w:r>
          </w:p>
        </w:tc>
        <w:tc>
          <w:tcPr>
            <w:tcW w:w="5245"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spacing w:after="0" w:line="240" w:lineRule="auto"/>
              <w:rPr>
                <w:rFonts w:ascii="Times New Roman" w:eastAsia="Arial,Bold" w:hAnsi="Times New Roman" w:cs="Times New Roman"/>
                <w:color w:val="000000" w:themeColor="text1"/>
                <w:sz w:val="24"/>
                <w:szCs w:val="24"/>
                <w:lang w:eastAsia="ar-SA"/>
              </w:rPr>
            </w:pPr>
            <w:r w:rsidRPr="005B5BB2">
              <w:rPr>
                <w:rFonts w:ascii="Times New Roman" w:hAnsi="Times New Roman" w:cs="Times New Roman"/>
                <w:color w:val="000000" w:themeColor="text1"/>
                <w:spacing w:val="-2"/>
                <w:sz w:val="24"/>
                <w:szCs w:val="24"/>
              </w:rPr>
              <w:t>Рахівська міська рада та сили безпеки і оборони України,</w:t>
            </w:r>
            <w:r w:rsidRPr="005B5BB2">
              <w:rPr>
                <w:rFonts w:ascii="Times New Roman" w:eastAsia="Arial,Bold" w:hAnsi="Times New Roman" w:cs="Times New Roman"/>
                <w:color w:val="000000" w:themeColor="text1"/>
                <w:sz w:val="24"/>
                <w:szCs w:val="24"/>
                <w:lang w:eastAsia="ar-SA"/>
              </w:rPr>
              <w:t xml:space="preserve"> Збройні Сили України,</w:t>
            </w:r>
          </w:p>
          <w:p w:rsidR="0082014F" w:rsidRPr="005B5BB2" w:rsidRDefault="0082014F" w:rsidP="005B5BB2">
            <w:pPr>
              <w:spacing w:after="0" w:line="240" w:lineRule="auto"/>
              <w:rPr>
                <w:rFonts w:ascii="Times New Roman" w:eastAsiaTheme="minorHAnsi" w:hAnsi="Times New Roman" w:cs="Times New Roman"/>
                <w:color w:val="000000" w:themeColor="text1"/>
                <w:sz w:val="24"/>
                <w:szCs w:val="24"/>
                <w:lang w:eastAsia="en-US"/>
              </w:rPr>
            </w:pPr>
            <w:r w:rsidRPr="005B5BB2">
              <w:rPr>
                <w:rFonts w:ascii="Times New Roman" w:hAnsi="Times New Roman" w:cs="Times New Roman"/>
                <w:color w:val="000000" w:themeColor="text1"/>
                <w:sz w:val="24"/>
                <w:szCs w:val="24"/>
              </w:rPr>
              <w:t xml:space="preserve">підрозділи територіальної оборони, </w:t>
            </w:r>
          </w:p>
          <w:p w:rsidR="0082014F" w:rsidRPr="005B5BB2" w:rsidRDefault="0082014F" w:rsidP="005B5BB2">
            <w:pPr>
              <w:pStyle w:val="TableParagraph"/>
              <w:spacing w:line="240" w:lineRule="auto"/>
              <w:ind w:left="0"/>
              <w:jc w:val="both"/>
              <w:rPr>
                <w:color w:val="000000" w:themeColor="text1"/>
                <w:sz w:val="24"/>
                <w:szCs w:val="24"/>
              </w:rPr>
            </w:pPr>
            <w:r w:rsidRPr="005B5BB2">
              <w:rPr>
                <w:color w:val="000000" w:themeColor="text1"/>
                <w:sz w:val="24"/>
                <w:szCs w:val="24"/>
              </w:rPr>
              <w:t>інші військові та добровольчі формування</w:t>
            </w:r>
          </w:p>
        </w:tc>
      </w:tr>
      <w:tr w:rsidR="005B5BB2" w:rsidRPr="005B5BB2" w:rsidTr="0082014F">
        <w:trPr>
          <w:trHeight w:val="589"/>
        </w:trPr>
        <w:tc>
          <w:tcPr>
            <w:tcW w:w="648"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pStyle w:val="TableParagraph"/>
              <w:spacing w:line="240" w:lineRule="auto"/>
              <w:ind w:left="0"/>
              <w:jc w:val="center"/>
              <w:rPr>
                <w:color w:val="000000" w:themeColor="text1"/>
                <w:sz w:val="24"/>
                <w:szCs w:val="24"/>
              </w:rPr>
            </w:pPr>
            <w:r w:rsidRPr="005B5BB2">
              <w:rPr>
                <w:color w:val="000000" w:themeColor="text1"/>
                <w:spacing w:val="-5"/>
                <w:sz w:val="24"/>
                <w:szCs w:val="24"/>
              </w:rPr>
              <w:t>6.</w:t>
            </w:r>
          </w:p>
        </w:tc>
        <w:tc>
          <w:tcPr>
            <w:tcW w:w="3649"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pStyle w:val="TableParagraph"/>
              <w:spacing w:line="240" w:lineRule="auto"/>
              <w:ind w:left="0"/>
              <w:rPr>
                <w:color w:val="000000" w:themeColor="text1"/>
                <w:sz w:val="24"/>
                <w:szCs w:val="24"/>
              </w:rPr>
            </w:pPr>
            <w:r w:rsidRPr="005B5BB2">
              <w:rPr>
                <w:color w:val="000000" w:themeColor="text1"/>
                <w:sz w:val="24"/>
                <w:szCs w:val="24"/>
              </w:rPr>
              <w:t>Термін реалізації</w:t>
            </w:r>
            <w:r w:rsidRPr="005B5BB2">
              <w:rPr>
                <w:color w:val="000000" w:themeColor="text1"/>
                <w:spacing w:val="-2"/>
                <w:sz w:val="24"/>
                <w:szCs w:val="24"/>
              </w:rPr>
              <w:t xml:space="preserve"> Програми</w:t>
            </w:r>
          </w:p>
        </w:tc>
        <w:tc>
          <w:tcPr>
            <w:tcW w:w="5245"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pStyle w:val="TableParagraph"/>
              <w:spacing w:line="240" w:lineRule="auto"/>
              <w:ind w:left="0"/>
              <w:rPr>
                <w:color w:val="000000" w:themeColor="text1"/>
                <w:sz w:val="24"/>
                <w:szCs w:val="24"/>
              </w:rPr>
            </w:pPr>
            <w:r w:rsidRPr="005B5BB2">
              <w:rPr>
                <w:color w:val="000000" w:themeColor="text1"/>
                <w:spacing w:val="-4"/>
                <w:sz w:val="24"/>
                <w:szCs w:val="24"/>
              </w:rPr>
              <w:t xml:space="preserve">на </w:t>
            </w:r>
            <w:r w:rsidRPr="005B5BB2">
              <w:rPr>
                <w:color w:val="000000" w:themeColor="text1"/>
                <w:sz w:val="24"/>
                <w:szCs w:val="24"/>
              </w:rPr>
              <w:t>2026-2028 роки</w:t>
            </w:r>
          </w:p>
        </w:tc>
      </w:tr>
      <w:tr w:rsidR="005B5BB2" w:rsidRPr="005B5BB2" w:rsidTr="0082014F">
        <w:trPr>
          <w:trHeight w:val="1276"/>
        </w:trPr>
        <w:tc>
          <w:tcPr>
            <w:tcW w:w="648"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pStyle w:val="TableParagraph"/>
              <w:spacing w:line="240" w:lineRule="auto"/>
              <w:ind w:left="0"/>
              <w:jc w:val="center"/>
              <w:rPr>
                <w:color w:val="000000" w:themeColor="text1"/>
                <w:sz w:val="24"/>
                <w:szCs w:val="24"/>
              </w:rPr>
            </w:pPr>
            <w:r w:rsidRPr="005B5BB2">
              <w:rPr>
                <w:color w:val="000000" w:themeColor="text1"/>
                <w:spacing w:val="-5"/>
                <w:sz w:val="24"/>
                <w:szCs w:val="24"/>
              </w:rPr>
              <w:t>7.</w:t>
            </w:r>
          </w:p>
        </w:tc>
        <w:tc>
          <w:tcPr>
            <w:tcW w:w="3649"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pStyle w:val="TableParagraph"/>
              <w:tabs>
                <w:tab w:val="left" w:pos="1286"/>
                <w:tab w:val="left" w:pos="2573"/>
              </w:tabs>
              <w:spacing w:line="240" w:lineRule="auto"/>
              <w:ind w:left="0"/>
              <w:rPr>
                <w:color w:val="000000" w:themeColor="text1"/>
                <w:sz w:val="24"/>
                <w:szCs w:val="24"/>
              </w:rPr>
            </w:pPr>
            <w:r w:rsidRPr="005B5BB2">
              <w:rPr>
                <w:color w:val="000000" w:themeColor="text1"/>
                <w:spacing w:val="-2"/>
                <w:sz w:val="24"/>
                <w:szCs w:val="24"/>
              </w:rPr>
              <w:t>Перелік</w:t>
            </w:r>
            <w:r w:rsidRPr="005B5BB2">
              <w:rPr>
                <w:color w:val="000000" w:themeColor="text1"/>
                <w:sz w:val="24"/>
                <w:szCs w:val="24"/>
              </w:rPr>
              <w:tab/>
            </w:r>
            <w:r w:rsidRPr="005B5BB2">
              <w:rPr>
                <w:color w:val="000000" w:themeColor="text1"/>
                <w:spacing w:val="-2"/>
                <w:sz w:val="24"/>
                <w:szCs w:val="24"/>
              </w:rPr>
              <w:t>місцевих</w:t>
            </w:r>
            <w:r w:rsidRPr="005B5BB2">
              <w:rPr>
                <w:color w:val="000000" w:themeColor="text1"/>
                <w:sz w:val="24"/>
                <w:szCs w:val="24"/>
              </w:rPr>
              <w:tab/>
            </w:r>
            <w:r w:rsidRPr="005B5BB2">
              <w:rPr>
                <w:color w:val="000000" w:themeColor="text1"/>
                <w:spacing w:val="-2"/>
                <w:sz w:val="24"/>
                <w:szCs w:val="24"/>
              </w:rPr>
              <w:t xml:space="preserve">бюджетів, </w:t>
            </w:r>
            <w:r w:rsidRPr="005B5BB2">
              <w:rPr>
                <w:color w:val="000000" w:themeColor="text1"/>
                <w:sz w:val="24"/>
                <w:szCs w:val="24"/>
              </w:rPr>
              <w:t xml:space="preserve">які беруть участь у виконанні </w:t>
            </w:r>
            <w:r w:rsidRPr="005B5BB2">
              <w:rPr>
                <w:color w:val="000000" w:themeColor="text1"/>
                <w:spacing w:val="-2"/>
                <w:sz w:val="24"/>
                <w:szCs w:val="24"/>
              </w:rPr>
              <w:t xml:space="preserve">Програми </w:t>
            </w:r>
            <w:r w:rsidRPr="005B5BB2">
              <w:rPr>
                <w:color w:val="000000" w:themeColor="text1"/>
                <w:sz w:val="24"/>
                <w:szCs w:val="24"/>
              </w:rPr>
              <w:t xml:space="preserve">(для </w:t>
            </w:r>
            <w:r w:rsidRPr="005B5BB2">
              <w:rPr>
                <w:color w:val="000000" w:themeColor="text1"/>
                <w:spacing w:val="-2"/>
                <w:sz w:val="24"/>
                <w:szCs w:val="24"/>
              </w:rPr>
              <w:t>комплексних програм)</w:t>
            </w:r>
          </w:p>
        </w:tc>
        <w:tc>
          <w:tcPr>
            <w:tcW w:w="5245"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pStyle w:val="TableParagraph"/>
              <w:spacing w:line="240" w:lineRule="auto"/>
              <w:ind w:left="0"/>
              <w:rPr>
                <w:color w:val="000000" w:themeColor="text1"/>
                <w:sz w:val="24"/>
                <w:szCs w:val="24"/>
              </w:rPr>
            </w:pPr>
            <w:r w:rsidRPr="005B5BB2">
              <w:rPr>
                <w:color w:val="000000" w:themeColor="text1"/>
                <w:sz w:val="24"/>
                <w:szCs w:val="24"/>
              </w:rPr>
              <w:t>Міський бюджет та інші джерела, не заборонені законодавством</w:t>
            </w:r>
          </w:p>
        </w:tc>
      </w:tr>
      <w:tr w:rsidR="005B5BB2" w:rsidRPr="005B5BB2" w:rsidTr="0082014F">
        <w:trPr>
          <w:trHeight w:val="1568"/>
        </w:trPr>
        <w:tc>
          <w:tcPr>
            <w:tcW w:w="648"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pStyle w:val="TableParagraph"/>
              <w:spacing w:line="240" w:lineRule="auto"/>
              <w:ind w:left="0"/>
              <w:jc w:val="center"/>
              <w:rPr>
                <w:color w:val="000000" w:themeColor="text1"/>
                <w:sz w:val="24"/>
                <w:szCs w:val="24"/>
              </w:rPr>
            </w:pPr>
            <w:r w:rsidRPr="005B5BB2">
              <w:rPr>
                <w:color w:val="000000" w:themeColor="text1"/>
                <w:spacing w:val="-5"/>
                <w:sz w:val="24"/>
                <w:szCs w:val="24"/>
              </w:rPr>
              <w:t>8.</w:t>
            </w:r>
          </w:p>
        </w:tc>
        <w:tc>
          <w:tcPr>
            <w:tcW w:w="3649"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pStyle w:val="TableParagraph"/>
              <w:spacing w:line="240" w:lineRule="auto"/>
              <w:ind w:left="0"/>
              <w:jc w:val="both"/>
              <w:rPr>
                <w:color w:val="000000" w:themeColor="text1"/>
                <w:sz w:val="24"/>
                <w:szCs w:val="24"/>
              </w:rPr>
            </w:pPr>
            <w:r w:rsidRPr="005B5BB2">
              <w:rPr>
                <w:color w:val="000000" w:themeColor="text1"/>
                <w:sz w:val="24"/>
                <w:szCs w:val="24"/>
              </w:rPr>
              <w:t xml:space="preserve">Загальний обсяг </w:t>
            </w:r>
            <w:r w:rsidRPr="005B5BB2">
              <w:rPr>
                <w:color w:val="000000" w:themeColor="text1"/>
                <w:spacing w:val="-2"/>
                <w:sz w:val="24"/>
                <w:szCs w:val="24"/>
              </w:rPr>
              <w:t xml:space="preserve">фінансових </w:t>
            </w:r>
            <w:r w:rsidRPr="005B5BB2">
              <w:rPr>
                <w:color w:val="000000" w:themeColor="text1"/>
                <w:sz w:val="24"/>
                <w:szCs w:val="24"/>
              </w:rPr>
              <w:t>ресурсів, необхідних для реалізації Програми, всього</w:t>
            </w:r>
          </w:p>
        </w:tc>
        <w:tc>
          <w:tcPr>
            <w:tcW w:w="5245" w:type="dxa"/>
            <w:tcBorders>
              <w:top w:val="single" w:sz="6" w:space="0" w:color="000000"/>
              <w:left w:val="single" w:sz="6" w:space="0" w:color="000000"/>
              <w:bottom w:val="single" w:sz="6" w:space="0" w:color="000000"/>
              <w:right w:val="single" w:sz="6" w:space="0" w:color="000000"/>
            </w:tcBorders>
            <w:hideMark/>
          </w:tcPr>
          <w:p w:rsidR="0082014F" w:rsidRPr="005B5BB2" w:rsidRDefault="0082014F" w:rsidP="005B5BB2">
            <w:pPr>
              <w:pStyle w:val="TableParagraph"/>
              <w:spacing w:line="240" w:lineRule="auto"/>
              <w:ind w:left="0"/>
              <w:jc w:val="center"/>
              <w:rPr>
                <w:color w:val="000000" w:themeColor="text1"/>
                <w:sz w:val="24"/>
                <w:szCs w:val="24"/>
              </w:rPr>
            </w:pPr>
            <w:r w:rsidRPr="005B5BB2">
              <w:rPr>
                <w:color w:val="000000" w:themeColor="text1"/>
                <w:sz w:val="24"/>
                <w:szCs w:val="24"/>
              </w:rPr>
              <w:t xml:space="preserve">15 000 </w:t>
            </w:r>
            <w:proofErr w:type="spellStart"/>
            <w:r w:rsidRPr="005B5BB2">
              <w:rPr>
                <w:color w:val="000000" w:themeColor="text1"/>
                <w:sz w:val="24"/>
                <w:szCs w:val="24"/>
              </w:rPr>
              <w:t>тис.грн</w:t>
            </w:r>
            <w:proofErr w:type="spellEnd"/>
            <w:r w:rsidRPr="005B5BB2">
              <w:rPr>
                <w:color w:val="000000" w:themeColor="text1"/>
                <w:sz w:val="24"/>
                <w:szCs w:val="24"/>
              </w:rPr>
              <w:t>.</w:t>
            </w:r>
          </w:p>
        </w:tc>
      </w:tr>
    </w:tbl>
    <w:p w:rsidR="00111DE8" w:rsidRPr="005B5BB2" w:rsidRDefault="00111DE8" w:rsidP="005B5BB2">
      <w:pPr>
        <w:spacing w:after="0" w:line="240" w:lineRule="auto"/>
        <w:rPr>
          <w:rFonts w:ascii="Times New Roman" w:hAnsi="Times New Roman" w:cs="Times New Roman"/>
          <w:b/>
          <w:color w:val="000000" w:themeColor="text1"/>
          <w:sz w:val="28"/>
          <w:szCs w:val="28"/>
        </w:rPr>
      </w:pPr>
    </w:p>
    <w:p w:rsidR="00111DE8" w:rsidRPr="005B5BB2" w:rsidRDefault="00111DE8" w:rsidP="005B5BB2">
      <w:pPr>
        <w:spacing w:after="0" w:line="240" w:lineRule="auto"/>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br w:type="page"/>
      </w:r>
    </w:p>
    <w:p w:rsidR="0082014F" w:rsidRPr="005B5BB2" w:rsidRDefault="0082014F" w:rsidP="005B5BB2">
      <w:pPr>
        <w:spacing w:after="0" w:line="240" w:lineRule="auto"/>
        <w:rPr>
          <w:rFonts w:ascii="Times New Roman" w:eastAsia="Calibri" w:hAnsi="Times New Roman" w:cs="Times New Roman"/>
          <w:color w:val="000000" w:themeColor="text1"/>
          <w:sz w:val="24"/>
          <w:szCs w:val="24"/>
        </w:rPr>
      </w:pPr>
    </w:p>
    <w:tbl>
      <w:tblPr>
        <w:tblW w:w="0" w:type="auto"/>
        <w:tblInd w:w="6629" w:type="dxa"/>
        <w:tblLook w:val="04A0" w:firstRow="1" w:lastRow="0" w:firstColumn="1" w:lastColumn="0" w:noHBand="0" w:noVBand="1"/>
      </w:tblPr>
      <w:tblGrid>
        <w:gridCol w:w="2941"/>
      </w:tblGrid>
      <w:tr w:rsidR="005B5BB2" w:rsidRPr="005B5BB2" w:rsidTr="0082014F">
        <w:tc>
          <w:tcPr>
            <w:tcW w:w="2941" w:type="dxa"/>
            <w:hideMark/>
          </w:tcPr>
          <w:p w:rsidR="0082014F" w:rsidRPr="005B5BB2" w:rsidRDefault="0082014F" w:rsidP="005B5BB2">
            <w:pPr>
              <w:spacing w:after="0" w:line="240" w:lineRule="auto"/>
              <w:rPr>
                <w:rFonts w:ascii="Times New Roman" w:hAnsi="Times New Roman" w:cs="Times New Roman"/>
                <w:color w:val="000000" w:themeColor="text1"/>
                <w:lang w:eastAsia="ar-SA"/>
              </w:rPr>
            </w:pPr>
            <w:r w:rsidRPr="005B5BB2">
              <w:rPr>
                <w:rFonts w:ascii="Times New Roman" w:hAnsi="Times New Roman" w:cs="Times New Roman"/>
                <w:color w:val="000000" w:themeColor="text1"/>
              </w:rPr>
              <w:t xml:space="preserve">           Додаток                                                                              до рішення міської ради  </w:t>
            </w:r>
          </w:p>
          <w:p w:rsidR="0082014F" w:rsidRPr="005B5BB2" w:rsidRDefault="0082014F" w:rsidP="005B5BB2">
            <w:pPr>
              <w:widowControl w:val="0"/>
              <w:suppressAutoHyphens/>
              <w:spacing w:after="0" w:line="240" w:lineRule="auto"/>
              <w:rPr>
                <w:rFonts w:ascii="Times New Roman" w:hAnsi="Times New Roman" w:cs="Times New Roman"/>
                <w:b/>
                <w:color w:val="000000" w:themeColor="text1"/>
                <w:lang w:eastAsia="en-US"/>
              </w:rPr>
            </w:pPr>
            <w:r w:rsidRPr="005B5BB2">
              <w:rPr>
                <w:rFonts w:ascii="Times New Roman" w:hAnsi="Times New Roman" w:cs="Times New Roman"/>
                <w:color w:val="000000" w:themeColor="text1"/>
              </w:rPr>
              <w:t xml:space="preserve">82-ої сесії 8-го скликання                                                                                                 </w:t>
            </w:r>
            <w:r w:rsidR="00436833" w:rsidRPr="005B5BB2">
              <w:rPr>
                <w:rFonts w:ascii="Times New Roman" w:hAnsi="Times New Roman" w:cs="Times New Roman"/>
                <w:color w:val="000000" w:themeColor="text1"/>
              </w:rPr>
              <w:t>від 12.03.2026 р. №1277</w:t>
            </w:r>
          </w:p>
        </w:tc>
      </w:tr>
    </w:tbl>
    <w:p w:rsidR="0082014F" w:rsidRPr="005B5BB2" w:rsidRDefault="0082014F" w:rsidP="005B5BB2">
      <w:pPr>
        <w:widowControl w:val="0"/>
        <w:spacing w:after="0" w:line="240" w:lineRule="auto"/>
        <w:rPr>
          <w:rFonts w:ascii="Times New Roman" w:eastAsia="Times New Roman" w:hAnsi="Times New Roman" w:cs="Times New Roman"/>
          <w:b/>
          <w:color w:val="000000" w:themeColor="text1"/>
          <w:sz w:val="28"/>
          <w:szCs w:val="28"/>
          <w:lang w:eastAsia="en-US"/>
        </w:rPr>
      </w:pPr>
    </w:p>
    <w:p w:rsidR="0082014F" w:rsidRPr="005B5BB2" w:rsidRDefault="0082014F" w:rsidP="005B5BB2">
      <w:pPr>
        <w:suppressAutoHyphens/>
        <w:spacing w:after="0" w:line="240" w:lineRule="auto"/>
        <w:jc w:val="center"/>
        <w:rPr>
          <w:rFonts w:ascii="Times New Roman" w:eastAsia="Times New Roman" w:hAnsi="Times New Roman" w:cs="Times New Roman"/>
          <w:b/>
          <w:color w:val="000000" w:themeColor="text1"/>
          <w:sz w:val="28"/>
          <w:szCs w:val="28"/>
          <w:lang w:eastAsia="ar-SA"/>
        </w:rPr>
      </w:pPr>
      <w:r w:rsidRPr="005B5BB2">
        <w:rPr>
          <w:rFonts w:ascii="Times New Roman" w:eastAsia="Times New Roman" w:hAnsi="Times New Roman" w:cs="Times New Roman"/>
          <w:b/>
          <w:color w:val="000000" w:themeColor="text1"/>
          <w:sz w:val="28"/>
          <w:szCs w:val="28"/>
          <w:lang w:eastAsia="ar-SA"/>
        </w:rPr>
        <w:t xml:space="preserve">Програма </w:t>
      </w:r>
    </w:p>
    <w:p w:rsidR="0082014F" w:rsidRPr="005B5BB2" w:rsidRDefault="0082014F" w:rsidP="005B5BB2">
      <w:pPr>
        <w:suppressAutoHyphens/>
        <w:spacing w:after="0" w:line="240" w:lineRule="auto"/>
        <w:jc w:val="center"/>
        <w:rPr>
          <w:rFonts w:ascii="Times New Roman" w:hAnsi="Times New Roman" w:cs="Times New Roman"/>
          <w:b/>
          <w:color w:val="000000" w:themeColor="text1"/>
          <w:sz w:val="28"/>
          <w:szCs w:val="28"/>
        </w:rPr>
      </w:pPr>
      <w:r w:rsidRPr="005B5BB2">
        <w:rPr>
          <w:rFonts w:ascii="Times New Roman" w:eastAsia="Arial,Bold" w:hAnsi="Times New Roman" w:cs="Times New Roman"/>
          <w:b/>
          <w:color w:val="000000" w:themeColor="text1"/>
          <w:sz w:val="28"/>
          <w:szCs w:val="28"/>
          <w:lang w:eastAsia="ar-SA"/>
        </w:rPr>
        <w:t>підтримки сил безпеки і оборони України,</w:t>
      </w:r>
      <w:r w:rsidRPr="005B5BB2">
        <w:rPr>
          <w:rFonts w:ascii="Times New Roman" w:eastAsia="Times New Roman" w:hAnsi="Times New Roman" w:cs="Times New Roman"/>
          <w:b/>
          <w:color w:val="000000" w:themeColor="text1"/>
          <w:sz w:val="28"/>
          <w:szCs w:val="28"/>
          <w:lang w:eastAsia="ar-SA"/>
        </w:rPr>
        <w:t xml:space="preserve"> </w:t>
      </w:r>
      <w:r w:rsidRPr="005B5BB2">
        <w:rPr>
          <w:rFonts w:ascii="Times New Roman" w:eastAsia="Arial,Bold" w:hAnsi="Times New Roman" w:cs="Times New Roman"/>
          <w:b/>
          <w:color w:val="000000" w:themeColor="text1"/>
          <w:sz w:val="28"/>
          <w:szCs w:val="28"/>
          <w:lang w:eastAsia="ar-SA"/>
        </w:rPr>
        <w:t xml:space="preserve">Збройних Сил України, </w:t>
      </w:r>
      <w:r w:rsidRPr="005B5BB2">
        <w:rPr>
          <w:rFonts w:ascii="Times New Roman" w:hAnsi="Times New Roman" w:cs="Times New Roman"/>
          <w:b/>
          <w:color w:val="000000" w:themeColor="text1"/>
          <w:sz w:val="28"/>
          <w:szCs w:val="28"/>
        </w:rPr>
        <w:t>підрозділів територіальної</w:t>
      </w:r>
      <w:r w:rsidRPr="005B5BB2">
        <w:rPr>
          <w:rFonts w:ascii="Times New Roman" w:eastAsia="Times New Roman" w:hAnsi="Times New Roman" w:cs="Times New Roman"/>
          <w:b/>
          <w:color w:val="000000" w:themeColor="text1"/>
          <w:sz w:val="28"/>
          <w:szCs w:val="28"/>
          <w:lang w:eastAsia="ar-SA"/>
        </w:rPr>
        <w:t xml:space="preserve"> </w:t>
      </w:r>
      <w:r w:rsidRPr="005B5BB2">
        <w:rPr>
          <w:rFonts w:ascii="Times New Roman" w:hAnsi="Times New Roman" w:cs="Times New Roman"/>
          <w:b/>
          <w:color w:val="000000" w:themeColor="text1"/>
          <w:sz w:val="28"/>
          <w:szCs w:val="28"/>
        </w:rPr>
        <w:t>оборони, інших військових та добровольчих формувань на 2026-2028 роки</w:t>
      </w:r>
    </w:p>
    <w:p w:rsidR="0082014F" w:rsidRPr="005B5BB2" w:rsidRDefault="0082014F" w:rsidP="005B5BB2">
      <w:pPr>
        <w:suppressAutoHyphens/>
        <w:spacing w:after="0" w:line="240" w:lineRule="auto"/>
        <w:jc w:val="center"/>
        <w:rPr>
          <w:rFonts w:ascii="Times New Roman" w:eastAsia="Times New Roman" w:hAnsi="Times New Roman" w:cs="Times New Roman"/>
          <w:b/>
          <w:color w:val="000000" w:themeColor="text1"/>
          <w:sz w:val="28"/>
          <w:szCs w:val="28"/>
          <w:lang w:eastAsia="ar-SA"/>
        </w:rPr>
      </w:pPr>
    </w:p>
    <w:p w:rsidR="0082014F" w:rsidRPr="005B5BB2" w:rsidRDefault="0082014F"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І. Загальні положення</w:t>
      </w:r>
    </w:p>
    <w:p w:rsidR="0082014F" w:rsidRPr="005B5BB2" w:rsidRDefault="0082014F" w:rsidP="005B5BB2">
      <w:pPr>
        <w:shd w:val="clear" w:color="auto" w:fill="FFFFFF"/>
        <w:spacing w:after="0" w:line="240" w:lineRule="auto"/>
        <w:ind w:firstLine="369"/>
        <w:jc w:val="both"/>
        <w:rPr>
          <w:rFonts w:ascii="Times New Roman" w:hAnsi="Times New Roman" w:cs="Times New Roman"/>
          <w:color w:val="000000" w:themeColor="text1"/>
          <w:sz w:val="28"/>
          <w:szCs w:val="28"/>
          <w:shd w:val="clear" w:color="auto" w:fill="FFFFFF"/>
        </w:rPr>
      </w:pPr>
      <w:r w:rsidRPr="005B5BB2">
        <w:rPr>
          <w:rFonts w:ascii="Times New Roman" w:eastAsia="Times New Roman" w:hAnsi="Times New Roman" w:cs="Times New Roman"/>
          <w:color w:val="000000" w:themeColor="text1"/>
          <w:sz w:val="28"/>
          <w:szCs w:val="28"/>
          <w:bdr w:val="none" w:sz="0" w:space="0" w:color="auto" w:frame="1"/>
        </w:rPr>
        <w:t xml:space="preserve">Програма </w:t>
      </w:r>
      <w:r w:rsidRPr="005B5BB2">
        <w:rPr>
          <w:rFonts w:ascii="Times New Roman" w:eastAsia="Arial,Bold" w:hAnsi="Times New Roman" w:cs="Times New Roman"/>
          <w:color w:val="000000" w:themeColor="text1"/>
          <w:sz w:val="28"/>
          <w:szCs w:val="28"/>
          <w:lang w:eastAsia="ar-SA"/>
        </w:rPr>
        <w:t>підтримки сил безпеки і оборони України,</w:t>
      </w:r>
      <w:r w:rsidRPr="005B5BB2">
        <w:rPr>
          <w:rFonts w:ascii="Times New Roman" w:eastAsia="Times New Roman" w:hAnsi="Times New Roman" w:cs="Times New Roman"/>
          <w:color w:val="000000" w:themeColor="text1"/>
          <w:sz w:val="28"/>
          <w:szCs w:val="28"/>
          <w:lang w:eastAsia="ar-SA"/>
        </w:rPr>
        <w:t xml:space="preserve"> </w:t>
      </w:r>
      <w:r w:rsidRPr="005B5BB2">
        <w:rPr>
          <w:rFonts w:ascii="Times New Roman" w:eastAsia="Arial,Bold" w:hAnsi="Times New Roman" w:cs="Times New Roman"/>
          <w:color w:val="000000" w:themeColor="text1"/>
          <w:sz w:val="28"/>
          <w:szCs w:val="28"/>
          <w:lang w:eastAsia="ar-SA"/>
        </w:rPr>
        <w:t xml:space="preserve">Збройних Сил України, </w:t>
      </w:r>
      <w:r w:rsidRPr="005B5BB2">
        <w:rPr>
          <w:rFonts w:ascii="Times New Roman" w:hAnsi="Times New Roman" w:cs="Times New Roman"/>
          <w:color w:val="000000" w:themeColor="text1"/>
          <w:sz w:val="28"/>
          <w:szCs w:val="28"/>
        </w:rPr>
        <w:t>підрозділів територіальної</w:t>
      </w:r>
      <w:r w:rsidRPr="005B5BB2">
        <w:rPr>
          <w:rFonts w:ascii="Times New Roman" w:eastAsia="Times New Roman" w:hAnsi="Times New Roman" w:cs="Times New Roman"/>
          <w:color w:val="000000" w:themeColor="text1"/>
          <w:sz w:val="28"/>
          <w:szCs w:val="28"/>
          <w:lang w:eastAsia="ar-SA"/>
        </w:rPr>
        <w:t xml:space="preserve"> </w:t>
      </w:r>
      <w:r w:rsidRPr="005B5BB2">
        <w:rPr>
          <w:rFonts w:ascii="Times New Roman" w:hAnsi="Times New Roman" w:cs="Times New Roman"/>
          <w:color w:val="000000" w:themeColor="text1"/>
          <w:sz w:val="28"/>
          <w:szCs w:val="28"/>
        </w:rPr>
        <w:t>оборони, інших військових та добровольчих формувань на 2026-2028 роки</w:t>
      </w:r>
      <w:r w:rsidRPr="005B5BB2">
        <w:rPr>
          <w:rFonts w:ascii="Times New Roman" w:eastAsia="Times New Roman" w:hAnsi="Times New Roman" w:cs="Times New Roman"/>
          <w:color w:val="000000" w:themeColor="text1"/>
          <w:sz w:val="28"/>
          <w:szCs w:val="28"/>
          <w:bdr w:val="none" w:sz="0" w:space="0" w:color="auto" w:frame="1"/>
        </w:rPr>
        <w:t xml:space="preserve"> (далі - Програма) розроблена на забезпечення державного суверенітету, територіальної цілісності та недоторканості України, воєнної безпеки, захисту та охорони життя, прав, свобод і законних інтересів громадян, суспільства і держави від злочинних та інших протиправних посягань. </w:t>
      </w:r>
      <w:r w:rsidRPr="005B5BB2">
        <w:rPr>
          <w:rFonts w:ascii="Times New Roman" w:hAnsi="Times New Roman" w:cs="Times New Roman"/>
          <w:color w:val="000000" w:themeColor="text1"/>
          <w:sz w:val="28"/>
          <w:szCs w:val="28"/>
          <w:shd w:val="clear" w:color="auto" w:fill="FFFFFF"/>
        </w:rPr>
        <w:t>налагодження співпраці між органами місцевого самоврядування та Збройними Силами України, ефективного цивільно–військового співробітництва та залучення коштів місцевого бюджету для покращення матеріально-технічного забезпечення військових частин, інших підрозділів Збройних Сил України для виконання їх військового обов’язку, здійснення заходів із забезпечення національної безпеки і оборони України.</w:t>
      </w:r>
    </w:p>
    <w:p w:rsidR="0082014F" w:rsidRPr="005B5BB2" w:rsidRDefault="0082014F" w:rsidP="005B5BB2">
      <w:pPr>
        <w:shd w:val="clear" w:color="auto" w:fill="FFFFFF"/>
        <w:spacing w:after="0" w:line="240" w:lineRule="auto"/>
        <w:ind w:firstLine="369"/>
        <w:jc w:val="both"/>
        <w:rPr>
          <w:rFonts w:ascii="Times New Roman" w:hAnsi="Times New Roman" w:cs="Times New Roman"/>
          <w:color w:val="000000" w:themeColor="text1"/>
          <w:sz w:val="28"/>
          <w:szCs w:val="28"/>
          <w:shd w:val="clear" w:color="auto" w:fill="FFFFFF"/>
        </w:rPr>
      </w:pPr>
    </w:p>
    <w:p w:rsidR="0082014F" w:rsidRPr="005B5BB2" w:rsidRDefault="0082014F" w:rsidP="005B5BB2">
      <w:pPr>
        <w:shd w:val="clear" w:color="auto" w:fill="FFFFFF"/>
        <w:spacing w:after="0" w:line="240" w:lineRule="auto"/>
        <w:ind w:firstLine="369"/>
        <w:rPr>
          <w:rFonts w:ascii="Times New Roman" w:hAnsi="Times New Roman" w:cs="Times New Roman"/>
          <w:color w:val="000000" w:themeColor="text1"/>
          <w:sz w:val="28"/>
          <w:szCs w:val="28"/>
          <w:shd w:val="clear" w:color="auto" w:fill="FFFFFF"/>
        </w:rPr>
      </w:pPr>
    </w:p>
    <w:p w:rsidR="0082014F" w:rsidRPr="005B5BB2" w:rsidRDefault="0082014F" w:rsidP="005B5BB2">
      <w:pPr>
        <w:shd w:val="clear" w:color="auto" w:fill="FFFFFF"/>
        <w:spacing w:after="0" w:line="240" w:lineRule="auto"/>
        <w:ind w:firstLine="369"/>
        <w:rPr>
          <w:rFonts w:ascii="Times New Roman" w:hAnsi="Times New Roman" w:cs="Times New Roman"/>
          <w:b/>
          <w:color w:val="000000" w:themeColor="text1"/>
          <w:sz w:val="28"/>
          <w:szCs w:val="28"/>
          <w:shd w:val="clear" w:color="auto" w:fill="FFFFFF"/>
        </w:rPr>
      </w:pPr>
      <w:r w:rsidRPr="005B5BB2">
        <w:rPr>
          <w:rFonts w:ascii="Times New Roman" w:hAnsi="Times New Roman" w:cs="Times New Roman"/>
          <w:b/>
          <w:color w:val="000000" w:themeColor="text1"/>
          <w:sz w:val="28"/>
          <w:szCs w:val="28"/>
          <w:shd w:val="clear" w:color="auto" w:fill="FFFFFF"/>
        </w:rPr>
        <w:t xml:space="preserve">                                          ІІ. Мета програми</w:t>
      </w:r>
    </w:p>
    <w:p w:rsidR="0082014F" w:rsidRPr="005B5BB2" w:rsidRDefault="0082014F" w:rsidP="005B5BB2">
      <w:pPr>
        <w:shd w:val="clear" w:color="auto" w:fill="FFFFFF"/>
        <w:spacing w:after="0" w:line="240" w:lineRule="auto"/>
        <w:ind w:firstLine="369"/>
        <w:jc w:val="both"/>
        <w:rPr>
          <w:rFonts w:ascii="Times New Roman" w:hAnsi="Times New Roman" w:cs="Times New Roman"/>
          <w:b/>
          <w:color w:val="000000" w:themeColor="text1"/>
          <w:sz w:val="28"/>
          <w:szCs w:val="28"/>
          <w:shd w:val="clear" w:color="auto" w:fill="FFFFFF"/>
        </w:rPr>
      </w:pPr>
    </w:p>
    <w:p w:rsidR="0082014F" w:rsidRPr="005B5BB2" w:rsidRDefault="0082014F" w:rsidP="005B5BB2">
      <w:pPr>
        <w:shd w:val="clear" w:color="auto" w:fill="FFFFFF"/>
        <w:spacing w:after="0" w:line="240" w:lineRule="auto"/>
        <w:ind w:firstLine="648"/>
        <w:jc w:val="both"/>
        <w:rPr>
          <w:rFonts w:ascii="Times New Roman" w:eastAsia="Times New Roman" w:hAnsi="Times New Roman" w:cs="Times New Roman"/>
          <w:color w:val="000000" w:themeColor="text1"/>
          <w:sz w:val="26"/>
          <w:szCs w:val="26"/>
        </w:rPr>
      </w:pPr>
      <w:r w:rsidRPr="005B5BB2">
        <w:rPr>
          <w:rFonts w:ascii="Times New Roman" w:eastAsia="Times New Roman" w:hAnsi="Times New Roman" w:cs="Times New Roman"/>
          <w:color w:val="000000" w:themeColor="text1"/>
          <w:sz w:val="28"/>
          <w:szCs w:val="28"/>
          <w:bdr w:val="none" w:sz="0" w:space="0" w:color="auto" w:frame="1"/>
        </w:rPr>
        <w:t>Метою Програми є:</w:t>
      </w:r>
    </w:p>
    <w:p w:rsidR="0082014F" w:rsidRPr="005B5BB2" w:rsidRDefault="0082014F" w:rsidP="005B5BB2">
      <w:pPr>
        <w:numPr>
          <w:ilvl w:val="0"/>
          <w:numId w:val="1"/>
        </w:numPr>
        <w:shd w:val="clear" w:color="auto" w:fill="FFFFFF"/>
        <w:spacing w:after="0" w:line="240" w:lineRule="auto"/>
        <w:ind w:left="0"/>
        <w:jc w:val="both"/>
        <w:rPr>
          <w:rFonts w:ascii="Times New Roman" w:eastAsia="Times New Roman" w:hAnsi="Times New Roman" w:cs="Times New Roman"/>
          <w:color w:val="000000" w:themeColor="text1"/>
          <w:sz w:val="26"/>
          <w:szCs w:val="26"/>
        </w:rPr>
      </w:pPr>
      <w:r w:rsidRPr="005B5BB2">
        <w:rPr>
          <w:rFonts w:ascii="Times New Roman" w:eastAsia="Times New Roman" w:hAnsi="Times New Roman" w:cs="Times New Roman"/>
          <w:color w:val="000000" w:themeColor="text1"/>
          <w:sz w:val="28"/>
          <w:szCs w:val="28"/>
          <w:bdr w:val="none" w:sz="0" w:space="0" w:color="auto" w:frame="1"/>
        </w:rPr>
        <w:t> залучення додаткових фінансових ресурсів з місцевого бюджету та інших джерел, не заборонених законодавством, для підвищення обороноздатності України:</w:t>
      </w:r>
    </w:p>
    <w:p w:rsidR="0082014F" w:rsidRPr="005B5BB2" w:rsidRDefault="0082014F" w:rsidP="005B5BB2">
      <w:pPr>
        <w:numPr>
          <w:ilvl w:val="0"/>
          <w:numId w:val="1"/>
        </w:numPr>
        <w:shd w:val="clear" w:color="auto" w:fill="FFFFFF"/>
        <w:spacing w:after="0" w:line="240" w:lineRule="auto"/>
        <w:ind w:left="0"/>
        <w:jc w:val="both"/>
        <w:rPr>
          <w:rFonts w:ascii="Times New Roman" w:eastAsia="Times New Roman" w:hAnsi="Times New Roman" w:cs="Times New Roman"/>
          <w:color w:val="000000" w:themeColor="text1"/>
          <w:sz w:val="26"/>
          <w:szCs w:val="26"/>
        </w:rPr>
      </w:pPr>
      <w:r w:rsidRPr="005B5BB2">
        <w:rPr>
          <w:rFonts w:ascii="Times New Roman" w:eastAsia="Times New Roman" w:hAnsi="Times New Roman" w:cs="Times New Roman"/>
          <w:color w:val="000000" w:themeColor="text1"/>
          <w:sz w:val="28"/>
          <w:szCs w:val="28"/>
          <w:bdr w:val="none" w:sz="0" w:space="0" w:color="auto" w:frame="1"/>
        </w:rPr>
        <w:t>покращення матеріально-технічного забезпечення військових частин, інших підрозділів Збройних Сил України для виконання їх військового обов’язку, здійснення заходів із забезпечення національної безпеки і оборони України;</w:t>
      </w:r>
    </w:p>
    <w:p w:rsidR="0082014F" w:rsidRPr="005B5BB2" w:rsidRDefault="0082014F" w:rsidP="005B5BB2">
      <w:pPr>
        <w:numPr>
          <w:ilvl w:val="0"/>
          <w:numId w:val="1"/>
        </w:numPr>
        <w:shd w:val="clear" w:color="auto" w:fill="FFFFFF"/>
        <w:spacing w:after="0" w:line="240" w:lineRule="auto"/>
        <w:ind w:left="0"/>
        <w:jc w:val="both"/>
        <w:rPr>
          <w:rFonts w:ascii="Times New Roman" w:eastAsia="Times New Roman" w:hAnsi="Times New Roman" w:cs="Times New Roman"/>
          <w:color w:val="000000" w:themeColor="text1"/>
          <w:sz w:val="26"/>
          <w:szCs w:val="26"/>
        </w:rPr>
      </w:pPr>
      <w:r w:rsidRPr="005B5BB2">
        <w:rPr>
          <w:rFonts w:ascii="Times New Roman" w:eastAsia="Times New Roman" w:hAnsi="Times New Roman" w:cs="Times New Roman"/>
          <w:color w:val="000000" w:themeColor="text1"/>
          <w:sz w:val="28"/>
          <w:szCs w:val="28"/>
          <w:bdr w:val="none" w:sz="0" w:space="0" w:color="auto" w:frame="1"/>
        </w:rPr>
        <w:t>забезпечення належних умов для якісного виконання завдань та підтримки високого рівня боєготовності військових частин, інших підрозділів Збройних Сил України;</w:t>
      </w:r>
    </w:p>
    <w:p w:rsidR="0082014F" w:rsidRPr="005B5BB2" w:rsidRDefault="0082014F" w:rsidP="005B5BB2">
      <w:pPr>
        <w:numPr>
          <w:ilvl w:val="0"/>
          <w:numId w:val="1"/>
        </w:numPr>
        <w:shd w:val="clear" w:color="auto" w:fill="FFFFFF"/>
        <w:spacing w:after="0" w:line="240" w:lineRule="auto"/>
        <w:ind w:left="0"/>
        <w:jc w:val="both"/>
        <w:rPr>
          <w:rFonts w:ascii="Times New Roman" w:eastAsia="Times New Roman" w:hAnsi="Times New Roman" w:cs="Times New Roman"/>
          <w:color w:val="000000" w:themeColor="text1"/>
          <w:sz w:val="26"/>
          <w:szCs w:val="26"/>
        </w:rPr>
      </w:pPr>
      <w:r w:rsidRPr="005B5BB2">
        <w:rPr>
          <w:rFonts w:ascii="Times New Roman" w:eastAsia="Times New Roman" w:hAnsi="Times New Roman" w:cs="Times New Roman"/>
          <w:color w:val="000000" w:themeColor="text1"/>
          <w:sz w:val="28"/>
          <w:szCs w:val="28"/>
          <w:bdr w:val="none" w:sz="0" w:space="0" w:color="auto" w:frame="1"/>
        </w:rPr>
        <w:t>створення умов для повноцінної підготовки до виконання поставлених завдань перед військовими частинами;</w:t>
      </w:r>
    </w:p>
    <w:p w:rsidR="0082014F" w:rsidRPr="005B5BB2" w:rsidRDefault="0082014F" w:rsidP="005B5BB2">
      <w:pPr>
        <w:numPr>
          <w:ilvl w:val="0"/>
          <w:numId w:val="1"/>
        </w:numPr>
        <w:shd w:val="clear" w:color="auto" w:fill="FFFFFF"/>
        <w:spacing w:after="0" w:line="240" w:lineRule="auto"/>
        <w:ind w:left="0"/>
        <w:jc w:val="both"/>
        <w:rPr>
          <w:rFonts w:ascii="Times New Roman" w:eastAsia="Times New Roman" w:hAnsi="Times New Roman" w:cs="Times New Roman"/>
          <w:color w:val="000000" w:themeColor="text1"/>
          <w:sz w:val="26"/>
          <w:szCs w:val="26"/>
        </w:rPr>
      </w:pPr>
      <w:r w:rsidRPr="005B5BB2">
        <w:rPr>
          <w:rFonts w:ascii="Times New Roman" w:eastAsia="Times New Roman" w:hAnsi="Times New Roman" w:cs="Times New Roman"/>
          <w:color w:val="000000" w:themeColor="text1"/>
          <w:sz w:val="28"/>
          <w:szCs w:val="28"/>
          <w:bdr w:val="none" w:sz="0" w:space="0" w:color="auto" w:frame="1"/>
        </w:rPr>
        <w:t xml:space="preserve">налагодження ефективного </w:t>
      </w:r>
      <w:proofErr w:type="spellStart"/>
      <w:r w:rsidRPr="005B5BB2">
        <w:rPr>
          <w:rFonts w:ascii="Times New Roman" w:eastAsia="Times New Roman" w:hAnsi="Times New Roman" w:cs="Times New Roman"/>
          <w:color w:val="000000" w:themeColor="text1"/>
          <w:sz w:val="28"/>
          <w:szCs w:val="28"/>
          <w:bdr w:val="none" w:sz="0" w:space="0" w:color="auto" w:frame="1"/>
        </w:rPr>
        <w:t>цивільно</w:t>
      </w:r>
      <w:proofErr w:type="spellEnd"/>
      <w:r w:rsidRPr="005B5BB2">
        <w:rPr>
          <w:rFonts w:ascii="Times New Roman" w:eastAsia="Times New Roman" w:hAnsi="Times New Roman" w:cs="Times New Roman"/>
          <w:color w:val="000000" w:themeColor="text1"/>
          <w:sz w:val="28"/>
          <w:szCs w:val="28"/>
          <w:bdr w:val="none" w:sz="0" w:space="0" w:color="auto" w:frame="1"/>
        </w:rPr>
        <w:t xml:space="preserve"> – військового співробітництва;</w:t>
      </w:r>
    </w:p>
    <w:p w:rsidR="0082014F" w:rsidRPr="005B5BB2" w:rsidRDefault="0082014F" w:rsidP="005B5BB2">
      <w:pPr>
        <w:shd w:val="clear" w:color="auto" w:fill="FFFFFF"/>
        <w:spacing w:after="0" w:line="240" w:lineRule="auto"/>
        <w:ind w:firstLine="284"/>
        <w:jc w:val="both"/>
        <w:rPr>
          <w:rFonts w:ascii="Times New Roman" w:eastAsia="Times New Roman" w:hAnsi="Times New Roman" w:cs="Times New Roman"/>
          <w:color w:val="000000" w:themeColor="text1"/>
          <w:sz w:val="26"/>
          <w:szCs w:val="26"/>
        </w:rPr>
      </w:pPr>
      <w:r w:rsidRPr="005B5BB2">
        <w:rPr>
          <w:rFonts w:ascii="Times New Roman" w:eastAsia="Times New Roman" w:hAnsi="Times New Roman" w:cs="Times New Roman"/>
          <w:color w:val="000000" w:themeColor="text1"/>
          <w:sz w:val="28"/>
          <w:szCs w:val="28"/>
          <w:bdr w:val="none" w:sz="0" w:space="0" w:color="auto" w:frame="1"/>
        </w:rPr>
        <w:t>- зміцнення співпраці між органами місцевого самоврядування та військовими формуваннями.</w:t>
      </w:r>
    </w:p>
    <w:p w:rsidR="0082014F" w:rsidRPr="005B5BB2" w:rsidRDefault="0082014F" w:rsidP="005B5BB2">
      <w:pPr>
        <w:shd w:val="clear" w:color="auto" w:fill="FFFFFF"/>
        <w:spacing w:after="0" w:line="240" w:lineRule="auto"/>
        <w:ind w:firstLine="369"/>
        <w:rPr>
          <w:rFonts w:ascii="Times New Roman" w:eastAsia="Times New Roman" w:hAnsi="Times New Roman" w:cs="Times New Roman"/>
          <w:color w:val="000000" w:themeColor="text1"/>
          <w:sz w:val="26"/>
          <w:szCs w:val="26"/>
        </w:rPr>
      </w:pPr>
    </w:p>
    <w:p w:rsidR="0082014F" w:rsidRPr="005B5BB2" w:rsidRDefault="0082014F" w:rsidP="005B5BB2">
      <w:pPr>
        <w:shd w:val="clear" w:color="auto" w:fill="FFFFFF"/>
        <w:spacing w:after="0" w:line="240" w:lineRule="auto"/>
        <w:ind w:firstLine="369"/>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 xml:space="preserve">                            ІІІ. Завдання і заходи Програми</w:t>
      </w:r>
    </w:p>
    <w:p w:rsidR="0082014F" w:rsidRPr="005B5BB2" w:rsidRDefault="0082014F" w:rsidP="005B5BB2">
      <w:pPr>
        <w:shd w:val="clear" w:color="auto" w:fill="FFFFFF"/>
        <w:spacing w:after="0" w:line="240" w:lineRule="auto"/>
        <w:ind w:firstLine="369"/>
        <w:jc w:val="both"/>
        <w:rPr>
          <w:rFonts w:ascii="Times New Roman" w:eastAsia="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Завдання і заходи з виконання Програми наведено у додатку 1.</w:t>
      </w:r>
    </w:p>
    <w:p w:rsidR="0082014F" w:rsidRPr="005B5BB2" w:rsidRDefault="0082014F" w:rsidP="005B5BB2">
      <w:pPr>
        <w:shd w:val="clear" w:color="auto" w:fill="FFFFFF"/>
        <w:spacing w:after="0" w:line="240" w:lineRule="auto"/>
        <w:ind w:firstLine="36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Результативні показники: </w:t>
      </w:r>
    </w:p>
    <w:p w:rsidR="0082014F" w:rsidRPr="005B5BB2" w:rsidRDefault="0082014F" w:rsidP="005B5BB2">
      <w:pPr>
        <w:shd w:val="clear" w:color="auto" w:fill="FFFFFF"/>
        <w:spacing w:after="0" w:line="240" w:lineRule="auto"/>
        <w:ind w:firstLine="36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lastRenderedPageBreak/>
        <w:t>- зміцнення матеріально-технічної бази військових частин Збройних сил України, підрозділів територіальної оборони розташованих (дислокованих) на території громади та на інших територіях України;</w:t>
      </w:r>
    </w:p>
    <w:p w:rsidR="0082014F" w:rsidRPr="005B5BB2" w:rsidRDefault="0082014F" w:rsidP="005B5BB2">
      <w:pPr>
        <w:shd w:val="clear" w:color="auto" w:fill="FFFFFF"/>
        <w:spacing w:after="0" w:line="240" w:lineRule="auto"/>
        <w:ind w:firstLine="36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 фінансування витрат на ремонтні роботи по відновленню будівель та споруд військових частин, а також автомобільного транспорту та іншої техніки з метою забезпечення обороноздатності держави; </w:t>
      </w:r>
    </w:p>
    <w:p w:rsidR="0082014F" w:rsidRPr="005B5BB2" w:rsidRDefault="0082014F" w:rsidP="005B5BB2">
      <w:pPr>
        <w:shd w:val="clear" w:color="auto" w:fill="FFFFFF"/>
        <w:spacing w:after="0" w:line="240" w:lineRule="auto"/>
        <w:ind w:firstLine="36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придбання паливно-мастильних матеріалів, автомобільного транспорту та запасних частин, а також автомобільного транспорту та іншої техніки з метою забезпечення обороноздатності держави; </w:t>
      </w:r>
    </w:p>
    <w:p w:rsidR="0082014F" w:rsidRPr="005B5BB2" w:rsidRDefault="0082014F" w:rsidP="005B5BB2">
      <w:pPr>
        <w:shd w:val="clear" w:color="auto" w:fill="FFFFFF"/>
        <w:spacing w:after="0" w:line="240" w:lineRule="auto"/>
        <w:ind w:firstLine="36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забезпечення оргтехнікою та канцелярським та іншим приладдям; </w:t>
      </w:r>
    </w:p>
    <w:p w:rsidR="0082014F" w:rsidRPr="005B5BB2" w:rsidRDefault="0082014F" w:rsidP="005B5BB2">
      <w:pPr>
        <w:shd w:val="clear" w:color="auto" w:fill="FFFFFF"/>
        <w:spacing w:after="0" w:line="240" w:lineRule="auto"/>
        <w:ind w:firstLine="36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інші потреби згідно письмового подання (листа, заявки) військового командування; </w:t>
      </w:r>
    </w:p>
    <w:p w:rsidR="0082014F" w:rsidRPr="005B5BB2" w:rsidRDefault="0082014F" w:rsidP="005B5BB2">
      <w:pPr>
        <w:shd w:val="clear" w:color="auto" w:fill="FFFFFF"/>
        <w:spacing w:after="0" w:line="240" w:lineRule="auto"/>
        <w:ind w:firstLine="36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передача коштів (субвенції) військовим частинам згідно листів, клопотань, звернень, тощо.</w:t>
      </w:r>
    </w:p>
    <w:p w:rsidR="0082014F" w:rsidRPr="005B5BB2" w:rsidRDefault="0082014F" w:rsidP="005B5BB2">
      <w:pPr>
        <w:shd w:val="clear" w:color="auto" w:fill="FFFFFF"/>
        <w:spacing w:after="0" w:line="240" w:lineRule="auto"/>
        <w:ind w:firstLine="369"/>
        <w:jc w:val="both"/>
        <w:rPr>
          <w:rFonts w:ascii="Times New Roman" w:hAnsi="Times New Roman" w:cs="Times New Roman"/>
          <w:color w:val="000000" w:themeColor="text1"/>
          <w:sz w:val="28"/>
          <w:szCs w:val="28"/>
        </w:rPr>
      </w:pPr>
    </w:p>
    <w:p w:rsidR="0082014F" w:rsidRPr="005B5BB2" w:rsidRDefault="0082014F" w:rsidP="005B5BB2">
      <w:pPr>
        <w:shd w:val="clear" w:color="auto" w:fill="FFFFFF"/>
        <w:spacing w:after="0" w:line="240" w:lineRule="auto"/>
        <w:ind w:firstLine="369"/>
        <w:jc w:val="both"/>
        <w:rPr>
          <w:rFonts w:ascii="Times New Roman" w:hAnsi="Times New Roman" w:cs="Times New Roman"/>
          <w:color w:val="000000" w:themeColor="text1"/>
          <w:sz w:val="28"/>
          <w:szCs w:val="28"/>
        </w:rPr>
      </w:pPr>
      <w:r w:rsidRPr="005B5BB2">
        <w:rPr>
          <w:rFonts w:ascii="Times New Roman" w:hAnsi="Times New Roman" w:cs="Times New Roman"/>
          <w:b/>
          <w:color w:val="000000" w:themeColor="text1"/>
          <w:sz w:val="28"/>
          <w:szCs w:val="28"/>
        </w:rPr>
        <w:t xml:space="preserve">                          ІV. Фінансування заходів Програми</w:t>
      </w:r>
      <w:r w:rsidRPr="005B5BB2">
        <w:rPr>
          <w:rFonts w:ascii="Times New Roman" w:hAnsi="Times New Roman" w:cs="Times New Roman"/>
          <w:color w:val="000000" w:themeColor="text1"/>
          <w:sz w:val="28"/>
          <w:szCs w:val="28"/>
        </w:rPr>
        <w:t xml:space="preserve"> </w:t>
      </w:r>
    </w:p>
    <w:p w:rsidR="0082014F" w:rsidRPr="005B5BB2" w:rsidRDefault="0082014F" w:rsidP="005B5BB2">
      <w:pPr>
        <w:shd w:val="clear" w:color="auto" w:fill="FFFFFF"/>
        <w:spacing w:after="0" w:line="240" w:lineRule="auto"/>
        <w:ind w:firstLine="369"/>
        <w:jc w:val="both"/>
        <w:rPr>
          <w:rFonts w:ascii="Times New Roman" w:hAnsi="Times New Roman" w:cs="Times New Roman"/>
          <w:color w:val="000000" w:themeColor="text1"/>
          <w:sz w:val="28"/>
          <w:szCs w:val="28"/>
        </w:rPr>
      </w:pPr>
    </w:p>
    <w:p w:rsidR="0082014F" w:rsidRPr="005B5BB2" w:rsidRDefault="0082014F" w:rsidP="005B5BB2">
      <w:pPr>
        <w:shd w:val="clear" w:color="auto" w:fill="FFFFFF"/>
        <w:spacing w:after="0" w:line="240" w:lineRule="auto"/>
        <w:ind w:firstLine="64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Програма передбачає розв’язання проблем матеріально-технічного забезпечення військових частин Збройних сил України, підрозділів територіальної оборони та добровольчих формувань. Реалізація визначених завдань передбачається за рахунок коштів міського бюджету та інших джерел, не заборонених законодавством, субвенцій з державного, обласного та місцевих бюджетів на виконання програм соціально-економічного розвитку регіонів, в межах фінансових можливостей, та інших не заборонених законодавством джерел. Обсяги фінансування Програми можуть змінюватись (коригуватись) в межах наявних фінансових ресурсів.</w:t>
      </w:r>
    </w:p>
    <w:p w:rsidR="0082014F" w:rsidRPr="005B5BB2" w:rsidRDefault="0082014F" w:rsidP="005B5BB2">
      <w:pPr>
        <w:shd w:val="clear" w:color="auto" w:fill="FFFFFF"/>
        <w:spacing w:after="0" w:line="240" w:lineRule="auto"/>
        <w:ind w:firstLine="369"/>
        <w:jc w:val="both"/>
        <w:rPr>
          <w:rFonts w:ascii="Times New Roman" w:eastAsia="Times New Roman" w:hAnsi="Times New Roman" w:cs="Times New Roman"/>
          <w:b/>
          <w:color w:val="000000" w:themeColor="text1"/>
          <w:sz w:val="28"/>
          <w:szCs w:val="28"/>
        </w:rPr>
      </w:pPr>
    </w:p>
    <w:p w:rsidR="0082014F" w:rsidRPr="005B5BB2" w:rsidRDefault="0082014F" w:rsidP="005B5BB2">
      <w:pPr>
        <w:shd w:val="clear" w:color="auto" w:fill="FFFFFF"/>
        <w:spacing w:after="0" w:line="240" w:lineRule="auto"/>
        <w:ind w:firstLine="369"/>
        <w:jc w:val="both"/>
        <w:rPr>
          <w:rFonts w:ascii="Times New Roman" w:eastAsia="Times New Roman" w:hAnsi="Times New Roman" w:cs="Times New Roman"/>
          <w:b/>
          <w:color w:val="000000" w:themeColor="text1"/>
          <w:sz w:val="28"/>
          <w:szCs w:val="28"/>
        </w:rPr>
      </w:pPr>
    </w:p>
    <w:p w:rsidR="0082014F" w:rsidRPr="005B5BB2" w:rsidRDefault="0082014F" w:rsidP="005B5BB2">
      <w:pPr>
        <w:shd w:val="clear" w:color="auto" w:fill="FFFFFF"/>
        <w:spacing w:after="0" w:line="240" w:lineRule="auto"/>
        <w:ind w:firstLine="369"/>
        <w:jc w:val="both"/>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 xml:space="preserve">                                     V. Очікувані результати</w:t>
      </w:r>
    </w:p>
    <w:p w:rsidR="0082014F" w:rsidRPr="005B5BB2" w:rsidRDefault="0082014F" w:rsidP="005B5BB2">
      <w:pPr>
        <w:shd w:val="clear" w:color="auto" w:fill="FFFFFF"/>
        <w:spacing w:after="0" w:line="240" w:lineRule="auto"/>
        <w:ind w:firstLine="369"/>
        <w:jc w:val="both"/>
        <w:rPr>
          <w:rFonts w:ascii="Times New Roman" w:hAnsi="Times New Roman" w:cs="Times New Roman"/>
          <w:b/>
          <w:color w:val="000000" w:themeColor="text1"/>
          <w:sz w:val="28"/>
          <w:szCs w:val="28"/>
        </w:rPr>
      </w:pPr>
    </w:p>
    <w:p w:rsidR="0082014F" w:rsidRPr="005B5BB2" w:rsidRDefault="0082014F" w:rsidP="005B5BB2">
      <w:pPr>
        <w:shd w:val="clear" w:color="auto" w:fill="FFFFFF"/>
        <w:spacing w:after="0" w:line="240" w:lineRule="auto"/>
        <w:ind w:firstLine="42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Виконання Програми дасть можливість вирішити низку питань щодо покращення безпеки держави та громади. Показники ефективності Програми визначаються за результатами моніторингу її виконання. Контроль за виконанням Програми, координацію та контроль за ходом виконання Програми покладається на Виконавчий комітет Рахівської міської ради. Отримувачі коштів або матеріальних цінностей мають подати звіт про виконання заходів </w:t>
      </w:r>
    </w:p>
    <w:p w:rsidR="0082014F" w:rsidRPr="005B5BB2" w:rsidRDefault="0082014F" w:rsidP="005B5BB2">
      <w:pPr>
        <w:spacing w:after="0" w:line="240" w:lineRule="auto"/>
        <w:rPr>
          <w:rFonts w:ascii="Times New Roman" w:eastAsia="Times New Roman" w:hAnsi="Times New Roman" w:cs="Times New Roman"/>
          <w:b/>
          <w:color w:val="000000" w:themeColor="text1"/>
          <w:sz w:val="28"/>
          <w:szCs w:val="28"/>
        </w:rPr>
        <w:sectPr w:rsidR="0082014F" w:rsidRPr="005B5BB2">
          <w:pgSz w:w="11906" w:h="16838"/>
          <w:pgMar w:top="851" w:right="707" w:bottom="851" w:left="1701" w:header="709" w:footer="709" w:gutter="0"/>
          <w:cols w:space="720"/>
        </w:sectPr>
      </w:pPr>
    </w:p>
    <w:p w:rsidR="0082014F" w:rsidRPr="005B5BB2" w:rsidRDefault="0082014F" w:rsidP="005B5BB2">
      <w:pPr>
        <w:suppressAutoHyphens/>
        <w:spacing w:after="0" w:line="240" w:lineRule="auto"/>
        <w:jc w:val="right"/>
        <w:rPr>
          <w:rFonts w:ascii="Times New Roman" w:eastAsia="Times New Roman" w:hAnsi="Times New Roman" w:cs="Times New Roman"/>
          <w:b/>
          <w:color w:val="000000" w:themeColor="text1"/>
          <w:sz w:val="24"/>
          <w:szCs w:val="24"/>
          <w:lang w:eastAsia="ar-SA"/>
        </w:rPr>
      </w:pPr>
      <w:r w:rsidRPr="005B5BB2">
        <w:rPr>
          <w:rFonts w:ascii="Times New Roman" w:eastAsia="Times New Roman" w:hAnsi="Times New Roman" w:cs="Times New Roman"/>
          <w:b/>
          <w:color w:val="000000" w:themeColor="text1"/>
          <w:sz w:val="24"/>
          <w:szCs w:val="24"/>
          <w:lang w:eastAsia="ar-SA"/>
        </w:rPr>
        <w:lastRenderedPageBreak/>
        <w:t xml:space="preserve">Додаток 1 </w:t>
      </w:r>
    </w:p>
    <w:p w:rsidR="0082014F" w:rsidRPr="005B5BB2" w:rsidRDefault="0082014F" w:rsidP="005B5BB2">
      <w:pPr>
        <w:suppressAutoHyphens/>
        <w:spacing w:after="0" w:line="240" w:lineRule="auto"/>
        <w:jc w:val="right"/>
        <w:rPr>
          <w:rFonts w:ascii="Times New Roman" w:eastAsia="Times New Roman" w:hAnsi="Times New Roman" w:cs="Times New Roman"/>
          <w:b/>
          <w:color w:val="000000" w:themeColor="text1"/>
          <w:sz w:val="24"/>
          <w:szCs w:val="24"/>
          <w:lang w:eastAsia="ar-SA"/>
        </w:rPr>
      </w:pPr>
      <w:r w:rsidRPr="005B5BB2">
        <w:rPr>
          <w:rFonts w:ascii="Times New Roman" w:eastAsia="Times New Roman" w:hAnsi="Times New Roman" w:cs="Times New Roman"/>
          <w:b/>
          <w:color w:val="000000" w:themeColor="text1"/>
          <w:sz w:val="24"/>
          <w:szCs w:val="24"/>
          <w:lang w:eastAsia="ar-SA"/>
        </w:rPr>
        <w:t>до Програми</w:t>
      </w:r>
    </w:p>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4"/>
          <w:szCs w:val="24"/>
          <w:lang w:eastAsia="ar-SA"/>
        </w:rPr>
      </w:pPr>
    </w:p>
    <w:p w:rsidR="0082014F" w:rsidRPr="005B5BB2" w:rsidRDefault="0082014F" w:rsidP="005B5BB2">
      <w:pPr>
        <w:suppressAutoHyphens/>
        <w:spacing w:after="0" w:line="240" w:lineRule="auto"/>
        <w:jc w:val="center"/>
        <w:rPr>
          <w:rFonts w:ascii="Times New Roman" w:eastAsia="Times New Roman" w:hAnsi="Times New Roman" w:cs="Times New Roman"/>
          <w:b/>
          <w:color w:val="000000" w:themeColor="text1"/>
          <w:sz w:val="28"/>
          <w:szCs w:val="28"/>
          <w:lang w:eastAsia="ar-SA"/>
        </w:rPr>
      </w:pPr>
      <w:r w:rsidRPr="005B5BB2">
        <w:rPr>
          <w:rFonts w:ascii="Times New Roman" w:eastAsia="Times New Roman" w:hAnsi="Times New Roman" w:cs="Times New Roman"/>
          <w:b/>
          <w:color w:val="000000" w:themeColor="text1"/>
          <w:sz w:val="28"/>
          <w:szCs w:val="28"/>
          <w:lang w:eastAsia="ar-SA"/>
        </w:rPr>
        <w:t>ЗАВДАННЯ І ЗАХОДИ</w:t>
      </w:r>
    </w:p>
    <w:p w:rsidR="0082014F" w:rsidRPr="005B5BB2" w:rsidRDefault="0082014F" w:rsidP="005B5BB2">
      <w:pPr>
        <w:suppressAutoHyphens/>
        <w:spacing w:after="0" w:line="240" w:lineRule="auto"/>
        <w:jc w:val="center"/>
        <w:rPr>
          <w:rFonts w:ascii="Times New Roman" w:hAnsi="Times New Roman" w:cs="Times New Roman"/>
          <w:b/>
          <w:color w:val="000000" w:themeColor="text1"/>
          <w:sz w:val="28"/>
          <w:szCs w:val="28"/>
        </w:rPr>
      </w:pPr>
      <w:r w:rsidRPr="005B5BB2">
        <w:rPr>
          <w:rFonts w:ascii="Times New Roman" w:eastAsia="Times New Roman" w:hAnsi="Times New Roman" w:cs="Times New Roman"/>
          <w:b/>
          <w:color w:val="000000" w:themeColor="text1"/>
          <w:sz w:val="28"/>
          <w:szCs w:val="28"/>
          <w:lang w:eastAsia="ar-SA"/>
        </w:rPr>
        <w:t xml:space="preserve">Програми </w:t>
      </w:r>
      <w:r w:rsidRPr="005B5BB2">
        <w:rPr>
          <w:rFonts w:ascii="Times New Roman" w:eastAsia="Arial,Bold" w:hAnsi="Times New Roman" w:cs="Times New Roman"/>
          <w:b/>
          <w:color w:val="000000" w:themeColor="text1"/>
          <w:sz w:val="28"/>
          <w:szCs w:val="28"/>
          <w:lang w:eastAsia="ar-SA"/>
        </w:rPr>
        <w:t>підтримки сил безпеки і оборони України,</w:t>
      </w:r>
      <w:r w:rsidRPr="005B5BB2">
        <w:rPr>
          <w:rFonts w:ascii="Times New Roman" w:eastAsia="Times New Roman" w:hAnsi="Times New Roman" w:cs="Times New Roman"/>
          <w:b/>
          <w:color w:val="000000" w:themeColor="text1"/>
          <w:sz w:val="28"/>
          <w:szCs w:val="28"/>
          <w:lang w:eastAsia="ar-SA"/>
        </w:rPr>
        <w:t xml:space="preserve"> </w:t>
      </w:r>
      <w:r w:rsidRPr="005B5BB2">
        <w:rPr>
          <w:rFonts w:ascii="Times New Roman" w:eastAsia="Arial,Bold" w:hAnsi="Times New Roman" w:cs="Times New Roman"/>
          <w:b/>
          <w:color w:val="000000" w:themeColor="text1"/>
          <w:sz w:val="28"/>
          <w:szCs w:val="28"/>
          <w:lang w:eastAsia="ar-SA"/>
        </w:rPr>
        <w:t xml:space="preserve">Збройних Сил України, </w:t>
      </w:r>
      <w:r w:rsidRPr="005B5BB2">
        <w:rPr>
          <w:rFonts w:ascii="Times New Roman" w:hAnsi="Times New Roman" w:cs="Times New Roman"/>
          <w:b/>
          <w:color w:val="000000" w:themeColor="text1"/>
          <w:sz w:val="28"/>
          <w:szCs w:val="28"/>
        </w:rPr>
        <w:t>підрозділів територіальної</w:t>
      </w:r>
      <w:r w:rsidRPr="005B5BB2">
        <w:rPr>
          <w:rFonts w:ascii="Times New Roman" w:eastAsia="Times New Roman" w:hAnsi="Times New Roman" w:cs="Times New Roman"/>
          <w:b/>
          <w:color w:val="000000" w:themeColor="text1"/>
          <w:sz w:val="28"/>
          <w:szCs w:val="28"/>
          <w:lang w:eastAsia="ar-SA"/>
        </w:rPr>
        <w:t xml:space="preserve"> </w:t>
      </w:r>
      <w:r w:rsidRPr="005B5BB2">
        <w:rPr>
          <w:rFonts w:ascii="Times New Roman" w:hAnsi="Times New Roman" w:cs="Times New Roman"/>
          <w:b/>
          <w:color w:val="000000" w:themeColor="text1"/>
          <w:sz w:val="28"/>
          <w:szCs w:val="28"/>
        </w:rPr>
        <w:t>оборони, інших військових та добровольчих формувань на 2026-2028 роки</w:t>
      </w:r>
    </w:p>
    <w:tbl>
      <w:tblPr>
        <w:tblpPr w:leftFromText="180" w:rightFromText="180" w:bottomFromText="200" w:vertAnchor="text"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519"/>
        <w:gridCol w:w="2835"/>
        <w:gridCol w:w="992"/>
        <w:gridCol w:w="1701"/>
        <w:gridCol w:w="1276"/>
        <w:gridCol w:w="851"/>
        <w:gridCol w:w="992"/>
        <w:gridCol w:w="996"/>
        <w:gridCol w:w="2548"/>
      </w:tblGrid>
      <w:tr w:rsidR="005B5BB2" w:rsidRPr="005B5BB2" w:rsidTr="0082014F">
        <w:trPr>
          <w:trHeight w:val="1125"/>
        </w:trPr>
        <w:tc>
          <w:tcPr>
            <w:tcW w:w="566" w:type="dxa"/>
            <w:vMerge w:val="restart"/>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4"/>
                <w:szCs w:val="24"/>
                <w:lang w:eastAsia="en-US"/>
              </w:rPr>
            </w:pPr>
            <w:r w:rsidRPr="005B5BB2">
              <w:rPr>
                <w:rFonts w:ascii="Times New Roman" w:eastAsia="Times New Roman" w:hAnsi="Times New Roman" w:cs="Times New Roman"/>
                <w:color w:val="000000" w:themeColor="text1"/>
                <w:sz w:val="24"/>
                <w:szCs w:val="24"/>
              </w:rPr>
              <w:t>№ з/п</w:t>
            </w:r>
          </w:p>
        </w:tc>
        <w:tc>
          <w:tcPr>
            <w:tcW w:w="2519" w:type="dxa"/>
            <w:vMerge w:val="restart"/>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rPr>
                <w:rFonts w:ascii="Times New Roman" w:eastAsia="Times New Roman" w:hAnsi="Times New Roman" w:cs="Times New Roman"/>
                <w:color w:val="000000" w:themeColor="text1"/>
                <w:sz w:val="24"/>
                <w:szCs w:val="24"/>
              </w:rPr>
            </w:pPr>
            <w:r w:rsidRPr="005B5BB2">
              <w:rPr>
                <w:rFonts w:ascii="Times New Roman" w:eastAsia="Times New Roman" w:hAnsi="Times New Roman" w:cs="Times New Roman"/>
                <w:color w:val="000000" w:themeColor="text1"/>
                <w:sz w:val="24"/>
                <w:szCs w:val="24"/>
              </w:rPr>
              <w:t>Назва напряму діяльності</w:t>
            </w:r>
          </w:p>
          <w:p w:rsidR="0082014F" w:rsidRPr="005B5BB2" w:rsidRDefault="0082014F" w:rsidP="005B5BB2">
            <w:pPr>
              <w:suppressAutoHyphens/>
              <w:spacing w:after="0" w:line="240" w:lineRule="auto"/>
              <w:rPr>
                <w:rFonts w:ascii="Times New Roman" w:eastAsia="Times New Roman" w:hAnsi="Times New Roman" w:cs="Times New Roman"/>
                <w:color w:val="000000" w:themeColor="text1"/>
                <w:sz w:val="24"/>
                <w:szCs w:val="24"/>
                <w:lang w:eastAsia="en-US"/>
              </w:rPr>
            </w:pPr>
            <w:r w:rsidRPr="005B5BB2">
              <w:rPr>
                <w:rFonts w:ascii="Times New Roman" w:eastAsia="Times New Roman" w:hAnsi="Times New Roman" w:cs="Times New Roman"/>
                <w:color w:val="000000" w:themeColor="text1"/>
                <w:sz w:val="24"/>
                <w:szCs w:val="24"/>
              </w:rPr>
              <w:t>(пріоритетні завдання)</w:t>
            </w:r>
          </w:p>
        </w:tc>
        <w:tc>
          <w:tcPr>
            <w:tcW w:w="2835" w:type="dxa"/>
            <w:vMerge w:val="restart"/>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color w:val="000000" w:themeColor="text1"/>
                <w:sz w:val="23"/>
                <w:szCs w:val="23"/>
                <w:lang w:eastAsia="en-US"/>
              </w:rPr>
            </w:pPr>
            <w:r w:rsidRPr="005B5BB2">
              <w:rPr>
                <w:rFonts w:ascii="Times New Roman" w:eastAsia="Times New Roman" w:hAnsi="Times New Roman" w:cs="Times New Roman"/>
                <w:color w:val="000000" w:themeColor="text1"/>
                <w:sz w:val="23"/>
                <w:szCs w:val="23"/>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4"/>
                <w:szCs w:val="24"/>
              </w:rPr>
            </w:pPr>
            <w:r w:rsidRPr="005B5BB2">
              <w:rPr>
                <w:rFonts w:ascii="Times New Roman" w:eastAsia="Times New Roman" w:hAnsi="Times New Roman" w:cs="Times New Roman"/>
                <w:color w:val="000000" w:themeColor="text1"/>
                <w:sz w:val="24"/>
                <w:szCs w:val="24"/>
              </w:rPr>
              <w:t xml:space="preserve">Строки </w:t>
            </w:r>
            <w:proofErr w:type="spellStart"/>
            <w:r w:rsidRPr="005B5BB2">
              <w:rPr>
                <w:rFonts w:ascii="Times New Roman" w:eastAsia="Times New Roman" w:hAnsi="Times New Roman" w:cs="Times New Roman"/>
                <w:color w:val="000000" w:themeColor="text1"/>
                <w:sz w:val="24"/>
                <w:szCs w:val="24"/>
              </w:rPr>
              <w:t>викона-ння</w:t>
            </w:r>
            <w:proofErr w:type="spellEnd"/>
          </w:p>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4"/>
                <w:szCs w:val="24"/>
                <w:lang w:eastAsia="en-US"/>
              </w:rPr>
            </w:pPr>
            <w:r w:rsidRPr="005B5BB2">
              <w:rPr>
                <w:rFonts w:ascii="Times New Roman" w:eastAsia="Times New Roman" w:hAnsi="Times New Roman" w:cs="Times New Roman"/>
                <w:color w:val="000000" w:themeColor="text1"/>
                <w:sz w:val="24"/>
                <w:szCs w:val="24"/>
              </w:rPr>
              <w:t>заходу</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4"/>
                <w:szCs w:val="24"/>
                <w:lang w:eastAsia="en-US"/>
              </w:rPr>
            </w:pPr>
            <w:r w:rsidRPr="005B5BB2">
              <w:rPr>
                <w:rFonts w:ascii="Times New Roman" w:eastAsia="Times New Roman" w:hAnsi="Times New Roman" w:cs="Times New Roman"/>
                <w:color w:val="000000" w:themeColor="text1"/>
                <w:sz w:val="24"/>
                <w:szCs w:val="24"/>
              </w:rPr>
              <w:t>Виконавець</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4"/>
                <w:szCs w:val="24"/>
              </w:rPr>
            </w:pPr>
            <w:r w:rsidRPr="005B5BB2">
              <w:rPr>
                <w:rFonts w:ascii="Times New Roman" w:eastAsia="Times New Roman" w:hAnsi="Times New Roman" w:cs="Times New Roman"/>
                <w:color w:val="000000" w:themeColor="text1"/>
                <w:sz w:val="24"/>
                <w:szCs w:val="24"/>
              </w:rPr>
              <w:t>Джерело</w:t>
            </w:r>
          </w:p>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4"/>
                <w:szCs w:val="24"/>
                <w:lang w:eastAsia="en-US"/>
              </w:rPr>
            </w:pPr>
            <w:proofErr w:type="spellStart"/>
            <w:r w:rsidRPr="005B5BB2">
              <w:rPr>
                <w:rFonts w:ascii="Times New Roman" w:eastAsia="Times New Roman" w:hAnsi="Times New Roman" w:cs="Times New Roman"/>
                <w:color w:val="000000" w:themeColor="text1"/>
                <w:sz w:val="24"/>
                <w:szCs w:val="24"/>
              </w:rPr>
              <w:t>фінансу-вання</w:t>
            </w:r>
            <w:proofErr w:type="spellEnd"/>
          </w:p>
        </w:tc>
        <w:tc>
          <w:tcPr>
            <w:tcW w:w="2839" w:type="dxa"/>
            <w:gridSpan w:val="3"/>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4"/>
                <w:szCs w:val="24"/>
              </w:rPr>
            </w:pPr>
            <w:r w:rsidRPr="005B5BB2">
              <w:rPr>
                <w:rFonts w:ascii="Times New Roman" w:eastAsia="Times New Roman" w:hAnsi="Times New Roman" w:cs="Times New Roman"/>
                <w:color w:val="000000" w:themeColor="text1"/>
                <w:sz w:val="24"/>
                <w:szCs w:val="24"/>
              </w:rPr>
              <w:t xml:space="preserve">Обсяги фінансування, </w:t>
            </w:r>
          </w:p>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4"/>
                <w:szCs w:val="24"/>
                <w:lang w:eastAsia="en-US"/>
              </w:rPr>
            </w:pPr>
            <w:r w:rsidRPr="005B5BB2">
              <w:rPr>
                <w:rFonts w:ascii="Times New Roman" w:eastAsia="Times New Roman" w:hAnsi="Times New Roman" w:cs="Times New Roman"/>
                <w:color w:val="000000" w:themeColor="text1"/>
                <w:sz w:val="24"/>
                <w:szCs w:val="24"/>
              </w:rPr>
              <w:t xml:space="preserve">тис. </w:t>
            </w:r>
            <w:proofErr w:type="spellStart"/>
            <w:r w:rsidRPr="005B5BB2">
              <w:rPr>
                <w:rFonts w:ascii="Times New Roman" w:eastAsia="Times New Roman" w:hAnsi="Times New Roman" w:cs="Times New Roman"/>
                <w:color w:val="000000" w:themeColor="text1"/>
                <w:sz w:val="24"/>
                <w:szCs w:val="24"/>
              </w:rPr>
              <w:t>грн</w:t>
            </w:r>
            <w:proofErr w:type="spellEnd"/>
          </w:p>
        </w:tc>
        <w:tc>
          <w:tcPr>
            <w:tcW w:w="2548"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4"/>
                <w:szCs w:val="24"/>
                <w:lang w:eastAsia="en-US"/>
              </w:rPr>
            </w:pPr>
            <w:r w:rsidRPr="005B5BB2">
              <w:rPr>
                <w:rFonts w:ascii="Times New Roman" w:eastAsia="Times New Roman" w:hAnsi="Times New Roman" w:cs="Times New Roman"/>
                <w:color w:val="000000" w:themeColor="text1"/>
                <w:sz w:val="24"/>
                <w:szCs w:val="24"/>
              </w:rPr>
              <w:t>Очікуваний результат та результативні показники виконання завдань</w:t>
            </w:r>
          </w:p>
        </w:tc>
      </w:tr>
      <w:tr w:rsidR="005B5BB2" w:rsidRPr="005B5BB2" w:rsidTr="0082014F">
        <w:trPr>
          <w:trHeight w:val="553"/>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2014F" w:rsidRPr="005B5BB2" w:rsidRDefault="0082014F" w:rsidP="005B5BB2">
            <w:pPr>
              <w:spacing w:after="0" w:line="240" w:lineRule="auto"/>
              <w:rPr>
                <w:rFonts w:ascii="Times New Roman" w:eastAsia="Times New Roman" w:hAnsi="Times New Roman" w:cs="Times New Roman"/>
                <w:color w:val="000000" w:themeColor="text1"/>
                <w:sz w:val="24"/>
                <w:szCs w:val="24"/>
                <w:lang w:eastAsia="en-US"/>
              </w:rPr>
            </w:pPr>
          </w:p>
        </w:tc>
        <w:tc>
          <w:tcPr>
            <w:tcW w:w="9323" w:type="dxa"/>
            <w:vMerge/>
            <w:tcBorders>
              <w:top w:val="single" w:sz="4" w:space="0" w:color="auto"/>
              <w:left w:val="single" w:sz="4" w:space="0" w:color="auto"/>
              <w:bottom w:val="single" w:sz="4" w:space="0" w:color="auto"/>
              <w:right w:val="single" w:sz="4" w:space="0" w:color="auto"/>
            </w:tcBorders>
            <w:vAlign w:val="center"/>
            <w:hideMark/>
          </w:tcPr>
          <w:p w:rsidR="0082014F" w:rsidRPr="005B5BB2" w:rsidRDefault="0082014F" w:rsidP="005B5BB2">
            <w:pPr>
              <w:spacing w:after="0" w:line="240" w:lineRule="auto"/>
              <w:rPr>
                <w:rFonts w:ascii="Times New Roman" w:eastAsia="Times New Roman" w:hAnsi="Times New Roman" w:cs="Times New Roman"/>
                <w:color w:val="000000" w:themeColor="text1"/>
                <w:sz w:val="24"/>
                <w:szCs w:val="24"/>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2014F" w:rsidRPr="005B5BB2" w:rsidRDefault="0082014F" w:rsidP="005B5BB2">
            <w:pPr>
              <w:spacing w:after="0" w:line="240" w:lineRule="auto"/>
              <w:rPr>
                <w:rFonts w:ascii="Times New Roman" w:eastAsia="Times New Roman" w:hAnsi="Times New Roman" w:cs="Times New Roman"/>
                <w:color w:val="000000" w:themeColor="text1"/>
                <w:sz w:val="23"/>
                <w:szCs w:val="23"/>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2014F" w:rsidRPr="005B5BB2" w:rsidRDefault="0082014F" w:rsidP="005B5BB2">
            <w:pPr>
              <w:spacing w:after="0" w:line="240" w:lineRule="auto"/>
              <w:rPr>
                <w:rFonts w:ascii="Times New Roman" w:eastAsia="Times New Roman" w:hAnsi="Times New Roman" w:cs="Times New Roman"/>
                <w:color w:val="000000" w:themeColor="text1"/>
                <w:sz w:val="24"/>
                <w:szCs w:val="24"/>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2014F" w:rsidRPr="005B5BB2" w:rsidRDefault="0082014F" w:rsidP="005B5BB2">
            <w:pPr>
              <w:spacing w:after="0" w:line="240" w:lineRule="auto"/>
              <w:rPr>
                <w:rFonts w:ascii="Times New Roman" w:eastAsia="Times New Roman" w:hAnsi="Times New Roman" w:cs="Times New Roman"/>
                <w:color w:val="000000" w:themeColor="text1"/>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2014F" w:rsidRPr="005B5BB2" w:rsidRDefault="0082014F" w:rsidP="005B5BB2">
            <w:pPr>
              <w:spacing w:after="0" w:line="240" w:lineRule="auto"/>
              <w:rPr>
                <w:rFonts w:ascii="Times New Roman" w:eastAsia="Times New Roman" w:hAnsi="Times New Roman" w:cs="Times New Roman"/>
                <w:color w:val="000000" w:themeColor="text1"/>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4"/>
                <w:szCs w:val="24"/>
              </w:rPr>
            </w:pPr>
            <w:r w:rsidRPr="005B5BB2">
              <w:rPr>
                <w:rFonts w:ascii="Times New Roman" w:eastAsia="Times New Roman" w:hAnsi="Times New Roman" w:cs="Times New Roman"/>
                <w:color w:val="000000" w:themeColor="text1"/>
                <w:sz w:val="24"/>
                <w:szCs w:val="24"/>
              </w:rPr>
              <w:t>2026 рік</w:t>
            </w:r>
          </w:p>
        </w:tc>
        <w:tc>
          <w:tcPr>
            <w:tcW w:w="992"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4"/>
                <w:szCs w:val="24"/>
                <w:lang w:eastAsia="en-US"/>
              </w:rPr>
            </w:pPr>
            <w:r w:rsidRPr="005B5BB2">
              <w:rPr>
                <w:rFonts w:ascii="Times New Roman" w:eastAsia="Times New Roman" w:hAnsi="Times New Roman" w:cs="Times New Roman"/>
                <w:color w:val="000000" w:themeColor="text1"/>
                <w:sz w:val="24"/>
                <w:szCs w:val="24"/>
              </w:rPr>
              <w:t>2027 рік</w:t>
            </w:r>
          </w:p>
        </w:tc>
        <w:tc>
          <w:tcPr>
            <w:tcW w:w="996"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4"/>
                <w:szCs w:val="24"/>
                <w:lang w:eastAsia="en-US"/>
              </w:rPr>
            </w:pPr>
            <w:r w:rsidRPr="005B5BB2">
              <w:rPr>
                <w:rFonts w:ascii="Times New Roman" w:eastAsia="Times New Roman" w:hAnsi="Times New Roman" w:cs="Times New Roman"/>
                <w:color w:val="000000" w:themeColor="text1"/>
                <w:sz w:val="24"/>
                <w:szCs w:val="24"/>
              </w:rPr>
              <w:t>2028 рік</w:t>
            </w:r>
          </w:p>
        </w:tc>
        <w:tc>
          <w:tcPr>
            <w:tcW w:w="2548" w:type="dxa"/>
            <w:tcBorders>
              <w:top w:val="single" w:sz="4" w:space="0" w:color="auto"/>
              <w:left w:val="single" w:sz="4" w:space="0" w:color="auto"/>
              <w:bottom w:val="single" w:sz="4" w:space="0" w:color="auto"/>
              <w:right w:val="single" w:sz="4" w:space="0" w:color="auto"/>
            </w:tcBorders>
          </w:tcPr>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4"/>
                <w:szCs w:val="24"/>
                <w:lang w:eastAsia="en-US"/>
              </w:rPr>
            </w:pPr>
          </w:p>
        </w:tc>
      </w:tr>
      <w:tr w:rsidR="005B5BB2" w:rsidRPr="005B5BB2" w:rsidTr="0082014F">
        <w:tc>
          <w:tcPr>
            <w:tcW w:w="566"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4"/>
                <w:szCs w:val="24"/>
                <w:lang w:eastAsia="en-US"/>
              </w:rPr>
            </w:pPr>
            <w:r w:rsidRPr="005B5BB2">
              <w:rPr>
                <w:rFonts w:ascii="Times New Roman" w:eastAsia="Times New Roman" w:hAnsi="Times New Roman" w:cs="Times New Roman"/>
                <w:color w:val="000000" w:themeColor="text1"/>
                <w:sz w:val="24"/>
                <w:szCs w:val="24"/>
              </w:rPr>
              <w:t>1.</w:t>
            </w:r>
          </w:p>
        </w:tc>
        <w:tc>
          <w:tcPr>
            <w:tcW w:w="2519"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rPr>
                <w:rFonts w:ascii="Times New Roman" w:eastAsia="Times New Roman" w:hAnsi="Times New Roman" w:cs="Times New Roman"/>
                <w:color w:val="000000" w:themeColor="text1"/>
                <w:sz w:val="20"/>
                <w:szCs w:val="20"/>
                <w:lang w:eastAsia="en-US"/>
              </w:rPr>
            </w:pPr>
            <w:r w:rsidRPr="005B5BB2">
              <w:rPr>
                <w:rFonts w:ascii="Times New Roman" w:eastAsia="Times New Roman" w:hAnsi="Times New Roman" w:cs="Times New Roman"/>
                <w:color w:val="000000" w:themeColor="text1"/>
                <w:sz w:val="20"/>
                <w:szCs w:val="20"/>
              </w:rPr>
              <w:t xml:space="preserve">  Матеріально технічне забезпечення </w:t>
            </w:r>
            <w:r w:rsidRPr="005B5BB2">
              <w:rPr>
                <w:rFonts w:ascii="Times New Roman" w:eastAsia="Arial,Bold" w:hAnsi="Times New Roman" w:cs="Times New Roman"/>
                <w:b/>
                <w:color w:val="000000" w:themeColor="text1"/>
                <w:sz w:val="20"/>
                <w:szCs w:val="20"/>
                <w:lang w:eastAsia="ar-SA"/>
              </w:rPr>
              <w:t xml:space="preserve"> </w:t>
            </w:r>
            <w:r w:rsidRPr="005B5BB2">
              <w:rPr>
                <w:rFonts w:ascii="Times New Roman" w:eastAsia="Arial,Bold" w:hAnsi="Times New Roman" w:cs="Times New Roman"/>
                <w:color w:val="000000" w:themeColor="text1"/>
                <w:sz w:val="20"/>
                <w:szCs w:val="20"/>
                <w:lang w:eastAsia="ar-SA"/>
              </w:rPr>
              <w:t>сил безпеки і оборони України,</w:t>
            </w:r>
            <w:r w:rsidRPr="005B5BB2">
              <w:rPr>
                <w:rFonts w:ascii="Times New Roman" w:eastAsia="Times New Roman" w:hAnsi="Times New Roman" w:cs="Times New Roman"/>
                <w:color w:val="000000" w:themeColor="text1"/>
                <w:sz w:val="20"/>
                <w:szCs w:val="20"/>
                <w:lang w:eastAsia="ar-SA"/>
              </w:rPr>
              <w:t xml:space="preserve"> </w:t>
            </w:r>
            <w:r w:rsidRPr="005B5BB2">
              <w:rPr>
                <w:rFonts w:ascii="Times New Roman" w:eastAsia="Arial,Bold" w:hAnsi="Times New Roman" w:cs="Times New Roman"/>
                <w:color w:val="000000" w:themeColor="text1"/>
                <w:sz w:val="20"/>
                <w:szCs w:val="20"/>
                <w:lang w:eastAsia="ar-SA"/>
              </w:rPr>
              <w:t xml:space="preserve">Збройних Сил України, </w:t>
            </w:r>
            <w:r w:rsidRPr="005B5BB2">
              <w:rPr>
                <w:rFonts w:ascii="Times New Roman" w:hAnsi="Times New Roman" w:cs="Times New Roman"/>
                <w:color w:val="000000" w:themeColor="text1"/>
                <w:sz w:val="20"/>
                <w:szCs w:val="20"/>
              </w:rPr>
              <w:t>підрозділів територіальної</w:t>
            </w:r>
            <w:r w:rsidRPr="005B5BB2">
              <w:rPr>
                <w:rFonts w:ascii="Times New Roman" w:eastAsia="Times New Roman" w:hAnsi="Times New Roman" w:cs="Times New Roman"/>
                <w:color w:val="000000" w:themeColor="text1"/>
                <w:sz w:val="20"/>
                <w:szCs w:val="20"/>
                <w:lang w:eastAsia="ar-SA"/>
              </w:rPr>
              <w:t xml:space="preserve"> </w:t>
            </w:r>
            <w:r w:rsidRPr="005B5BB2">
              <w:rPr>
                <w:rFonts w:ascii="Times New Roman" w:hAnsi="Times New Roman" w:cs="Times New Roman"/>
                <w:color w:val="000000" w:themeColor="text1"/>
                <w:sz w:val="20"/>
                <w:szCs w:val="20"/>
              </w:rPr>
              <w:t>оборони, інших військових та добровольчих формувань згідно звернень</w:t>
            </w:r>
          </w:p>
        </w:tc>
        <w:tc>
          <w:tcPr>
            <w:tcW w:w="2835"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eastAsia="Times New Roman" w:hAnsi="Times New Roman" w:cs="Times New Roman"/>
                <w:bCs/>
                <w:color w:val="000000" w:themeColor="text1"/>
                <w:sz w:val="20"/>
                <w:szCs w:val="20"/>
                <w:bdr w:val="none" w:sz="0" w:space="0" w:color="auto" w:frame="1"/>
                <w:lang w:eastAsia="en-US"/>
              </w:rPr>
            </w:pPr>
            <w:r w:rsidRPr="005B5BB2">
              <w:rPr>
                <w:rFonts w:ascii="Times New Roman" w:eastAsia="Times New Roman" w:hAnsi="Times New Roman" w:cs="Times New Roman"/>
                <w:color w:val="000000" w:themeColor="text1"/>
                <w:sz w:val="20"/>
                <w:szCs w:val="20"/>
              </w:rPr>
              <w:t xml:space="preserve">Закупівля майна, продовольства, будівельних матеріалів, меблів, електрообладнання,електроприладів, побутових приладів, спеціального приладдя (прожекторів, оборонних металевих конструкцій «їжаків» всіх типів тощо) санітарно-технічного приладдя, інструментів, пально-мастильних матеріалів, засобів зв’язку, комп’ютерної та оргтехніки (комп’ютери, ноутбуки, принтери) і її складових, програмного забезпечення, канцелярських товарів та офісного устаткування, Придбання транспортних засобів, а саме: - вантажних автомобілів підвищеної прохідності, </w:t>
            </w:r>
            <w:proofErr w:type="spellStart"/>
            <w:r w:rsidRPr="005B5BB2">
              <w:rPr>
                <w:rFonts w:ascii="Times New Roman" w:eastAsia="Times New Roman" w:hAnsi="Times New Roman" w:cs="Times New Roman"/>
                <w:color w:val="000000" w:themeColor="text1"/>
                <w:sz w:val="20"/>
                <w:szCs w:val="20"/>
              </w:rPr>
              <w:t>сідлових</w:t>
            </w:r>
            <w:proofErr w:type="spellEnd"/>
            <w:r w:rsidRPr="005B5BB2">
              <w:rPr>
                <w:rFonts w:ascii="Times New Roman" w:eastAsia="Times New Roman" w:hAnsi="Times New Roman" w:cs="Times New Roman"/>
                <w:color w:val="000000" w:themeColor="text1"/>
                <w:sz w:val="20"/>
                <w:szCs w:val="20"/>
              </w:rPr>
              <w:t xml:space="preserve"> тягачів, легкових автомобілів підвищеної прохідності, Придбання </w:t>
            </w:r>
            <w:proofErr w:type="spellStart"/>
            <w:r w:rsidRPr="005B5BB2">
              <w:rPr>
                <w:rFonts w:ascii="Times New Roman" w:eastAsia="Times New Roman" w:hAnsi="Times New Roman" w:cs="Times New Roman"/>
                <w:color w:val="000000" w:themeColor="text1"/>
                <w:sz w:val="20"/>
                <w:szCs w:val="20"/>
              </w:rPr>
              <w:t>квадрокоптері</w:t>
            </w:r>
            <w:proofErr w:type="spellEnd"/>
            <w:r w:rsidRPr="005B5BB2">
              <w:rPr>
                <w:rFonts w:ascii="Times New Roman" w:eastAsia="Times New Roman" w:hAnsi="Times New Roman" w:cs="Times New Roman"/>
                <w:color w:val="000000" w:themeColor="text1"/>
                <w:sz w:val="20"/>
                <w:szCs w:val="20"/>
              </w:rPr>
              <w:t xml:space="preserve">, </w:t>
            </w:r>
            <w:proofErr w:type="spellStart"/>
            <w:r w:rsidRPr="005B5BB2">
              <w:rPr>
                <w:rFonts w:ascii="Times New Roman" w:eastAsia="Times New Roman" w:hAnsi="Times New Roman" w:cs="Times New Roman"/>
                <w:color w:val="000000" w:themeColor="text1"/>
                <w:sz w:val="20"/>
                <w:szCs w:val="20"/>
              </w:rPr>
              <w:lastRenderedPageBreak/>
              <w:t>дронів</w:t>
            </w:r>
            <w:proofErr w:type="spellEnd"/>
            <w:r w:rsidRPr="005B5BB2">
              <w:rPr>
                <w:rFonts w:ascii="Times New Roman" w:eastAsia="Times New Roman" w:hAnsi="Times New Roman" w:cs="Times New Roman"/>
                <w:color w:val="000000" w:themeColor="text1"/>
                <w:sz w:val="20"/>
                <w:szCs w:val="20"/>
              </w:rPr>
              <w:t xml:space="preserve"> (</w:t>
            </w:r>
            <w:proofErr w:type="spellStart"/>
            <w:r w:rsidRPr="005B5BB2">
              <w:rPr>
                <w:rFonts w:ascii="Times New Roman" w:eastAsia="Times New Roman" w:hAnsi="Times New Roman" w:cs="Times New Roman"/>
                <w:color w:val="000000" w:themeColor="text1"/>
                <w:sz w:val="20"/>
                <w:szCs w:val="20"/>
              </w:rPr>
              <w:t>Dj</w:t>
            </w:r>
            <w:proofErr w:type="spellEnd"/>
            <w:r w:rsidRPr="005B5BB2">
              <w:rPr>
                <w:rFonts w:ascii="Times New Roman" w:eastAsia="Times New Roman" w:hAnsi="Times New Roman" w:cs="Times New Roman"/>
                <w:color w:val="000000" w:themeColor="text1"/>
                <w:sz w:val="20"/>
                <w:szCs w:val="20"/>
              </w:rPr>
              <w:t xml:space="preserve"> </w:t>
            </w:r>
            <w:proofErr w:type="spellStart"/>
            <w:r w:rsidRPr="005B5BB2">
              <w:rPr>
                <w:rFonts w:ascii="Times New Roman" w:eastAsia="Times New Roman" w:hAnsi="Times New Roman" w:cs="Times New Roman"/>
                <w:color w:val="000000" w:themeColor="text1"/>
                <w:sz w:val="20"/>
                <w:szCs w:val="20"/>
              </w:rPr>
              <w:t>Mavic</w:t>
            </w:r>
            <w:proofErr w:type="spellEnd"/>
            <w:r w:rsidRPr="005B5BB2">
              <w:rPr>
                <w:rFonts w:ascii="Times New Roman" w:eastAsia="Times New Roman" w:hAnsi="Times New Roman" w:cs="Times New Roman"/>
                <w:color w:val="000000" w:themeColor="text1"/>
                <w:sz w:val="20"/>
                <w:szCs w:val="20"/>
              </w:rPr>
              <w:t xml:space="preserve">, </w:t>
            </w:r>
            <w:proofErr w:type="spellStart"/>
            <w:r w:rsidRPr="005B5BB2">
              <w:rPr>
                <w:rFonts w:ascii="Times New Roman" w:eastAsia="Times New Roman" w:hAnsi="Times New Roman" w:cs="Times New Roman"/>
                <w:color w:val="000000" w:themeColor="text1"/>
                <w:sz w:val="20"/>
                <w:szCs w:val="20"/>
              </w:rPr>
              <w:t>fpv</w:t>
            </w:r>
            <w:proofErr w:type="spellEnd"/>
            <w:r w:rsidRPr="005B5BB2">
              <w:rPr>
                <w:rFonts w:ascii="Times New Roman" w:eastAsia="Times New Roman" w:hAnsi="Times New Roman" w:cs="Times New Roman"/>
                <w:color w:val="000000" w:themeColor="text1"/>
                <w:sz w:val="20"/>
                <w:szCs w:val="20"/>
              </w:rPr>
              <w:t xml:space="preserve">) приладів радіоелектронної боротьби (РЕБ), зарядних станцій, генераторів, засобів зв’язку, </w:t>
            </w:r>
            <w:proofErr w:type="spellStart"/>
            <w:r w:rsidRPr="005B5BB2">
              <w:rPr>
                <w:rFonts w:ascii="Times New Roman" w:eastAsia="Times New Roman" w:hAnsi="Times New Roman" w:cs="Times New Roman"/>
                <w:color w:val="000000" w:themeColor="text1"/>
                <w:sz w:val="20"/>
                <w:szCs w:val="20"/>
              </w:rPr>
              <w:t>тепловізорів</w:t>
            </w:r>
            <w:proofErr w:type="spellEnd"/>
            <w:r w:rsidRPr="005B5BB2">
              <w:rPr>
                <w:rFonts w:ascii="Times New Roman" w:eastAsia="Times New Roman" w:hAnsi="Times New Roman" w:cs="Times New Roman"/>
                <w:color w:val="000000" w:themeColor="text1"/>
                <w:sz w:val="20"/>
                <w:szCs w:val="20"/>
              </w:rPr>
              <w:t xml:space="preserve">, </w:t>
            </w:r>
            <w:proofErr w:type="spellStart"/>
            <w:r w:rsidRPr="005B5BB2">
              <w:rPr>
                <w:rFonts w:ascii="Times New Roman" w:eastAsia="Times New Roman" w:hAnsi="Times New Roman" w:cs="Times New Roman"/>
                <w:color w:val="000000" w:themeColor="text1"/>
                <w:sz w:val="20"/>
                <w:szCs w:val="20"/>
              </w:rPr>
              <w:t>тепловізійних</w:t>
            </w:r>
            <w:proofErr w:type="spellEnd"/>
            <w:r w:rsidRPr="005B5BB2">
              <w:rPr>
                <w:rFonts w:ascii="Times New Roman" w:eastAsia="Times New Roman" w:hAnsi="Times New Roman" w:cs="Times New Roman"/>
                <w:color w:val="000000" w:themeColor="text1"/>
                <w:sz w:val="20"/>
                <w:szCs w:val="20"/>
              </w:rPr>
              <w:t xml:space="preserve"> прицілів, монокулярів та бінокулярів нічного бачення,  запчастин та шин до автомобілів і т.д.</w:t>
            </w:r>
          </w:p>
        </w:tc>
        <w:tc>
          <w:tcPr>
            <w:tcW w:w="992"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0"/>
                <w:szCs w:val="20"/>
                <w:lang w:eastAsia="en-US"/>
              </w:rPr>
            </w:pPr>
            <w:r w:rsidRPr="005B5BB2">
              <w:rPr>
                <w:rFonts w:ascii="Times New Roman" w:eastAsia="Times New Roman" w:hAnsi="Times New Roman" w:cs="Times New Roman"/>
                <w:color w:val="000000" w:themeColor="text1"/>
                <w:sz w:val="20"/>
                <w:szCs w:val="20"/>
              </w:rPr>
              <w:lastRenderedPageBreak/>
              <w:t>2026 – 2028 роки</w:t>
            </w:r>
          </w:p>
        </w:tc>
        <w:tc>
          <w:tcPr>
            <w:tcW w:w="1701"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jc w:val="center"/>
              <w:rPr>
                <w:rFonts w:ascii="Times New Roman" w:eastAsia="Times New Roman" w:hAnsi="Times New Roman" w:cs="Times New Roman"/>
                <w:bCs/>
                <w:color w:val="000000" w:themeColor="text1"/>
                <w:sz w:val="20"/>
                <w:szCs w:val="20"/>
                <w:bdr w:val="none" w:sz="0" w:space="0" w:color="auto" w:frame="1"/>
                <w:lang w:eastAsia="en-US"/>
              </w:rPr>
            </w:pPr>
            <w:r w:rsidRPr="005B5BB2">
              <w:rPr>
                <w:rFonts w:ascii="Times New Roman" w:eastAsia="Arial,Bold" w:hAnsi="Times New Roman" w:cs="Times New Roman"/>
                <w:color w:val="000000" w:themeColor="text1"/>
                <w:sz w:val="20"/>
                <w:szCs w:val="20"/>
                <w:lang w:eastAsia="ar-SA"/>
              </w:rPr>
              <w:t xml:space="preserve">Рахівська міська рада, </w:t>
            </w:r>
            <w:proofErr w:type="spellStart"/>
            <w:r w:rsidRPr="005B5BB2">
              <w:rPr>
                <w:rFonts w:ascii="Times New Roman" w:eastAsia="Arial,Bold" w:hAnsi="Times New Roman" w:cs="Times New Roman"/>
                <w:color w:val="000000" w:themeColor="text1"/>
                <w:sz w:val="20"/>
                <w:szCs w:val="20"/>
                <w:lang w:eastAsia="ar-SA"/>
              </w:rPr>
              <w:t>Cили</w:t>
            </w:r>
            <w:proofErr w:type="spellEnd"/>
            <w:r w:rsidRPr="005B5BB2">
              <w:rPr>
                <w:rFonts w:ascii="Times New Roman" w:eastAsia="Arial,Bold" w:hAnsi="Times New Roman" w:cs="Times New Roman"/>
                <w:color w:val="000000" w:themeColor="text1"/>
                <w:sz w:val="20"/>
                <w:szCs w:val="20"/>
                <w:lang w:eastAsia="ar-SA"/>
              </w:rPr>
              <w:t xml:space="preserve"> безпеки і оборони України,</w:t>
            </w:r>
            <w:r w:rsidRPr="005B5BB2">
              <w:rPr>
                <w:rFonts w:ascii="Times New Roman" w:eastAsia="Times New Roman" w:hAnsi="Times New Roman" w:cs="Times New Roman"/>
                <w:color w:val="000000" w:themeColor="text1"/>
                <w:sz w:val="20"/>
                <w:szCs w:val="20"/>
                <w:lang w:eastAsia="ar-SA"/>
              </w:rPr>
              <w:t xml:space="preserve"> </w:t>
            </w:r>
            <w:r w:rsidRPr="005B5BB2">
              <w:rPr>
                <w:rFonts w:ascii="Times New Roman" w:eastAsia="Arial,Bold" w:hAnsi="Times New Roman" w:cs="Times New Roman"/>
                <w:color w:val="000000" w:themeColor="text1"/>
                <w:sz w:val="20"/>
                <w:szCs w:val="20"/>
                <w:lang w:eastAsia="ar-SA"/>
              </w:rPr>
              <w:t xml:space="preserve">Збройні Сили України, </w:t>
            </w:r>
            <w:r w:rsidRPr="005B5BB2">
              <w:rPr>
                <w:rFonts w:ascii="Times New Roman" w:hAnsi="Times New Roman" w:cs="Times New Roman"/>
                <w:color w:val="000000" w:themeColor="text1"/>
                <w:sz w:val="20"/>
                <w:szCs w:val="20"/>
              </w:rPr>
              <w:t>підрозділи територіальної</w:t>
            </w:r>
            <w:r w:rsidRPr="005B5BB2">
              <w:rPr>
                <w:rFonts w:ascii="Times New Roman" w:eastAsia="Times New Roman" w:hAnsi="Times New Roman" w:cs="Times New Roman"/>
                <w:color w:val="000000" w:themeColor="text1"/>
                <w:sz w:val="20"/>
                <w:szCs w:val="20"/>
                <w:lang w:eastAsia="ar-SA"/>
              </w:rPr>
              <w:t xml:space="preserve"> </w:t>
            </w:r>
            <w:r w:rsidRPr="005B5BB2">
              <w:rPr>
                <w:rFonts w:ascii="Times New Roman" w:hAnsi="Times New Roman" w:cs="Times New Roman"/>
                <w:color w:val="000000" w:themeColor="text1"/>
                <w:sz w:val="20"/>
                <w:szCs w:val="20"/>
              </w:rPr>
              <w:t>оборони, інші військові та добровольчі формування</w:t>
            </w:r>
          </w:p>
        </w:tc>
        <w:tc>
          <w:tcPr>
            <w:tcW w:w="1276"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bCs/>
                <w:color w:val="000000" w:themeColor="text1"/>
                <w:sz w:val="20"/>
                <w:szCs w:val="20"/>
                <w:bdr w:val="none" w:sz="0" w:space="0" w:color="auto" w:frame="1"/>
                <w:lang w:eastAsia="en-US"/>
              </w:rPr>
            </w:pPr>
            <w:r w:rsidRPr="005B5BB2">
              <w:rPr>
                <w:rFonts w:ascii="Times New Roman" w:eastAsia="Times New Roman" w:hAnsi="Times New Roman" w:cs="Times New Roman"/>
                <w:bCs/>
                <w:color w:val="000000" w:themeColor="text1"/>
                <w:sz w:val="20"/>
                <w:szCs w:val="20"/>
                <w:bdr w:val="none" w:sz="0" w:space="0" w:color="auto" w:frame="1"/>
              </w:rPr>
              <w:t>Міський бюджет та 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eastAsia="Times New Roman" w:hAnsi="Times New Roman" w:cs="Times New Roman"/>
                <w:bCs/>
                <w:color w:val="000000" w:themeColor="text1"/>
                <w:sz w:val="20"/>
                <w:szCs w:val="20"/>
                <w:bdr w:val="none" w:sz="0" w:space="0" w:color="auto" w:frame="1"/>
                <w:lang w:eastAsia="en-US"/>
              </w:rPr>
            </w:pPr>
            <w:r w:rsidRPr="005B5BB2">
              <w:rPr>
                <w:rFonts w:ascii="Times New Roman" w:eastAsia="Times New Roman" w:hAnsi="Times New Roman" w:cs="Times New Roman"/>
                <w:bCs/>
                <w:color w:val="000000" w:themeColor="text1"/>
                <w:sz w:val="20"/>
                <w:szCs w:val="20"/>
                <w:bdr w:val="none" w:sz="0" w:space="0" w:color="auto" w:frame="1"/>
                <w:lang w:eastAsia="en-US"/>
              </w:rPr>
              <w:t>2000,0</w:t>
            </w:r>
          </w:p>
        </w:tc>
        <w:tc>
          <w:tcPr>
            <w:tcW w:w="992"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bCs/>
                <w:color w:val="000000" w:themeColor="text1"/>
                <w:sz w:val="20"/>
                <w:szCs w:val="20"/>
                <w:bdr w:val="none" w:sz="0" w:space="0" w:color="auto" w:frame="1"/>
                <w:lang w:eastAsia="en-US"/>
              </w:rPr>
            </w:pPr>
            <w:r w:rsidRPr="005B5BB2">
              <w:rPr>
                <w:rFonts w:ascii="Times New Roman" w:eastAsia="Times New Roman" w:hAnsi="Times New Roman" w:cs="Times New Roman"/>
                <w:bCs/>
                <w:color w:val="000000" w:themeColor="text1"/>
                <w:sz w:val="20"/>
                <w:szCs w:val="20"/>
                <w:bdr w:val="none" w:sz="0" w:space="0" w:color="auto" w:frame="1"/>
                <w:lang w:eastAsia="en-US"/>
              </w:rPr>
              <w:t>2000,0</w:t>
            </w:r>
          </w:p>
        </w:tc>
        <w:tc>
          <w:tcPr>
            <w:tcW w:w="996"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bCs/>
                <w:color w:val="000000" w:themeColor="text1"/>
                <w:sz w:val="20"/>
                <w:szCs w:val="20"/>
                <w:bdr w:val="none" w:sz="0" w:space="0" w:color="auto" w:frame="1"/>
                <w:lang w:eastAsia="en-US"/>
              </w:rPr>
            </w:pPr>
            <w:r w:rsidRPr="005B5BB2">
              <w:rPr>
                <w:rFonts w:ascii="Times New Roman" w:eastAsia="Times New Roman" w:hAnsi="Times New Roman" w:cs="Times New Roman"/>
                <w:bCs/>
                <w:color w:val="000000" w:themeColor="text1"/>
                <w:sz w:val="20"/>
                <w:szCs w:val="20"/>
                <w:bdr w:val="none" w:sz="0" w:space="0" w:color="auto" w:frame="1"/>
                <w:lang w:eastAsia="en-US"/>
              </w:rPr>
              <w:t>2000,0</w:t>
            </w:r>
          </w:p>
        </w:tc>
        <w:tc>
          <w:tcPr>
            <w:tcW w:w="2548"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rPr>
                <w:rFonts w:ascii="Times New Roman" w:eastAsia="Times New Roman" w:hAnsi="Times New Roman" w:cs="Times New Roman"/>
                <w:b/>
                <w:bCs/>
                <w:color w:val="000000" w:themeColor="text1"/>
                <w:sz w:val="20"/>
                <w:szCs w:val="20"/>
                <w:lang w:eastAsia="en-US"/>
              </w:rPr>
            </w:pPr>
            <w:r w:rsidRPr="005B5BB2">
              <w:rPr>
                <w:rFonts w:ascii="Times New Roman" w:hAnsi="Times New Roman" w:cs="Times New Roman"/>
                <w:color w:val="000000" w:themeColor="text1"/>
              </w:rPr>
              <w:t xml:space="preserve">Забезпечення стабільності оборони, що дозволяє стримувати ворога, звільняти території та завдавати значних втрат окупантам. </w:t>
            </w:r>
          </w:p>
        </w:tc>
      </w:tr>
      <w:tr w:rsidR="005B5BB2" w:rsidRPr="005B5BB2" w:rsidTr="0082014F">
        <w:trPr>
          <w:trHeight w:val="298"/>
        </w:trPr>
        <w:tc>
          <w:tcPr>
            <w:tcW w:w="566"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4"/>
                <w:szCs w:val="24"/>
              </w:rPr>
            </w:pPr>
            <w:r w:rsidRPr="005B5BB2">
              <w:rPr>
                <w:rFonts w:ascii="Times New Roman" w:eastAsia="Times New Roman" w:hAnsi="Times New Roman" w:cs="Times New Roman"/>
                <w:color w:val="000000" w:themeColor="text1"/>
                <w:sz w:val="24"/>
                <w:szCs w:val="24"/>
              </w:rPr>
              <w:lastRenderedPageBreak/>
              <w:t>2.</w:t>
            </w:r>
          </w:p>
        </w:tc>
        <w:tc>
          <w:tcPr>
            <w:tcW w:w="2519"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rPr>
                <w:rFonts w:ascii="Times New Roman" w:eastAsia="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shd w:val="clear" w:color="auto" w:fill="FFFFFF"/>
              </w:rPr>
              <w:t xml:space="preserve">Надання субвенцій підрозділам Збройних Сил України (ЗСУ), </w:t>
            </w:r>
            <w:r w:rsidRPr="005B5BB2">
              <w:rPr>
                <w:rFonts w:ascii="Times New Roman" w:hAnsi="Times New Roman" w:cs="Times New Roman"/>
                <w:color w:val="000000" w:themeColor="text1"/>
                <w:sz w:val="20"/>
                <w:szCs w:val="20"/>
              </w:rPr>
              <w:t xml:space="preserve"> підрозділам територіальної</w:t>
            </w:r>
            <w:r w:rsidRPr="005B5BB2">
              <w:rPr>
                <w:rFonts w:ascii="Times New Roman" w:eastAsia="Times New Roman" w:hAnsi="Times New Roman" w:cs="Times New Roman"/>
                <w:color w:val="000000" w:themeColor="text1"/>
                <w:sz w:val="20"/>
                <w:szCs w:val="20"/>
                <w:lang w:eastAsia="ar-SA"/>
              </w:rPr>
              <w:t xml:space="preserve"> </w:t>
            </w:r>
            <w:r w:rsidRPr="005B5BB2">
              <w:rPr>
                <w:rFonts w:ascii="Times New Roman" w:hAnsi="Times New Roman" w:cs="Times New Roman"/>
                <w:color w:val="000000" w:themeColor="text1"/>
                <w:sz w:val="20"/>
                <w:szCs w:val="20"/>
              </w:rPr>
              <w:t xml:space="preserve">оборони, іншим військовим та добровольчим формуванням, </w:t>
            </w:r>
            <w:r w:rsidRPr="005B5BB2">
              <w:rPr>
                <w:rFonts w:ascii="Times New Roman" w:hAnsi="Times New Roman" w:cs="Times New Roman"/>
                <w:color w:val="000000" w:themeColor="text1"/>
                <w:sz w:val="20"/>
                <w:szCs w:val="20"/>
                <w:shd w:val="clear" w:color="auto" w:fill="FFFFFF"/>
              </w:rPr>
              <w:t xml:space="preserve"> відповідно до звернень </w:t>
            </w:r>
          </w:p>
        </w:tc>
        <w:tc>
          <w:tcPr>
            <w:tcW w:w="2835"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rPr>
                <w:rFonts w:ascii="Times New Roman" w:eastAsia="Times New Roman" w:hAnsi="Times New Roman" w:cs="Times New Roman"/>
                <w:color w:val="000000" w:themeColor="text1"/>
                <w:sz w:val="20"/>
                <w:szCs w:val="20"/>
              </w:rPr>
            </w:pPr>
            <w:r w:rsidRPr="005B5BB2">
              <w:rPr>
                <w:rFonts w:ascii="Times New Roman" w:eastAsia="Times New Roman" w:hAnsi="Times New Roman" w:cs="Times New Roman"/>
                <w:color w:val="000000" w:themeColor="text1"/>
                <w:sz w:val="20"/>
                <w:szCs w:val="20"/>
              </w:rPr>
              <w:t xml:space="preserve">Спрямування коштів громади на забезпечення потреб </w:t>
            </w:r>
            <w:r w:rsidRPr="005B5BB2">
              <w:rPr>
                <w:rFonts w:ascii="Times New Roman" w:hAnsi="Times New Roman" w:cs="Times New Roman"/>
                <w:color w:val="000000" w:themeColor="text1"/>
                <w:sz w:val="20"/>
                <w:szCs w:val="20"/>
                <w:shd w:val="clear" w:color="auto" w:fill="FFFFFF"/>
              </w:rPr>
              <w:t xml:space="preserve"> Збройних Сил України (ЗСУ), </w:t>
            </w:r>
            <w:r w:rsidRPr="005B5BB2">
              <w:rPr>
                <w:rFonts w:ascii="Times New Roman" w:hAnsi="Times New Roman" w:cs="Times New Roman"/>
                <w:color w:val="000000" w:themeColor="text1"/>
                <w:sz w:val="20"/>
                <w:szCs w:val="20"/>
              </w:rPr>
              <w:t xml:space="preserve"> підрозділів територіальної</w:t>
            </w:r>
            <w:r w:rsidRPr="005B5BB2">
              <w:rPr>
                <w:rFonts w:ascii="Times New Roman" w:eastAsia="Times New Roman" w:hAnsi="Times New Roman" w:cs="Times New Roman"/>
                <w:color w:val="000000" w:themeColor="text1"/>
                <w:sz w:val="20"/>
                <w:szCs w:val="20"/>
                <w:lang w:eastAsia="ar-SA"/>
              </w:rPr>
              <w:t xml:space="preserve"> </w:t>
            </w:r>
            <w:r w:rsidRPr="005B5BB2">
              <w:rPr>
                <w:rFonts w:ascii="Times New Roman" w:hAnsi="Times New Roman" w:cs="Times New Roman"/>
                <w:color w:val="000000" w:themeColor="text1"/>
                <w:sz w:val="20"/>
                <w:szCs w:val="20"/>
              </w:rPr>
              <w:t>оборони, інших військових та добровольчих формувань</w:t>
            </w:r>
          </w:p>
        </w:tc>
        <w:tc>
          <w:tcPr>
            <w:tcW w:w="992" w:type="dxa"/>
            <w:tcBorders>
              <w:top w:val="single" w:sz="4" w:space="0" w:color="auto"/>
              <w:left w:val="single" w:sz="4" w:space="0" w:color="auto"/>
              <w:bottom w:val="single" w:sz="4" w:space="0" w:color="auto"/>
              <w:right w:val="single" w:sz="4" w:space="0" w:color="auto"/>
            </w:tcBorders>
          </w:tcPr>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0"/>
                <w:szCs w:val="20"/>
              </w:rPr>
            </w:pPr>
            <w:r w:rsidRPr="005B5BB2">
              <w:rPr>
                <w:rFonts w:ascii="Times New Roman" w:eastAsia="Arial,Bold" w:hAnsi="Times New Roman" w:cs="Times New Roman"/>
                <w:color w:val="000000" w:themeColor="text1"/>
                <w:sz w:val="20"/>
                <w:szCs w:val="20"/>
                <w:lang w:eastAsia="ar-SA"/>
              </w:rPr>
              <w:t xml:space="preserve">Рахівська міська рада, </w:t>
            </w:r>
            <w:proofErr w:type="spellStart"/>
            <w:r w:rsidRPr="005B5BB2">
              <w:rPr>
                <w:rFonts w:ascii="Times New Roman" w:eastAsia="Arial,Bold" w:hAnsi="Times New Roman" w:cs="Times New Roman"/>
                <w:color w:val="000000" w:themeColor="text1"/>
                <w:sz w:val="20"/>
                <w:szCs w:val="20"/>
                <w:lang w:eastAsia="ar-SA"/>
              </w:rPr>
              <w:t>Cили</w:t>
            </w:r>
            <w:proofErr w:type="spellEnd"/>
            <w:r w:rsidRPr="005B5BB2">
              <w:rPr>
                <w:rFonts w:ascii="Times New Roman" w:eastAsia="Arial,Bold" w:hAnsi="Times New Roman" w:cs="Times New Roman"/>
                <w:color w:val="000000" w:themeColor="text1"/>
                <w:sz w:val="20"/>
                <w:szCs w:val="20"/>
                <w:lang w:eastAsia="ar-SA"/>
              </w:rPr>
              <w:t xml:space="preserve"> безпеки і оборони України,</w:t>
            </w:r>
            <w:r w:rsidRPr="005B5BB2">
              <w:rPr>
                <w:rFonts w:ascii="Times New Roman" w:eastAsia="Times New Roman" w:hAnsi="Times New Roman" w:cs="Times New Roman"/>
                <w:color w:val="000000" w:themeColor="text1"/>
                <w:sz w:val="20"/>
                <w:szCs w:val="20"/>
                <w:lang w:eastAsia="ar-SA"/>
              </w:rPr>
              <w:t xml:space="preserve"> </w:t>
            </w:r>
            <w:r w:rsidRPr="005B5BB2">
              <w:rPr>
                <w:rFonts w:ascii="Times New Roman" w:eastAsia="Arial,Bold" w:hAnsi="Times New Roman" w:cs="Times New Roman"/>
                <w:color w:val="000000" w:themeColor="text1"/>
                <w:sz w:val="20"/>
                <w:szCs w:val="20"/>
                <w:lang w:eastAsia="ar-SA"/>
              </w:rPr>
              <w:t xml:space="preserve">Збройні Сили України, </w:t>
            </w:r>
            <w:r w:rsidRPr="005B5BB2">
              <w:rPr>
                <w:rFonts w:ascii="Times New Roman" w:hAnsi="Times New Roman" w:cs="Times New Roman"/>
                <w:color w:val="000000" w:themeColor="text1"/>
                <w:sz w:val="20"/>
                <w:szCs w:val="20"/>
              </w:rPr>
              <w:t>підрозділи територіальної</w:t>
            </w:r>
            <w:r w:rsidRPr="005B5BB2">
              <w:rPr>
                <w:rFonts w:ascii="Times New Roman" w:eastAsia="Times New Roman" w:hAnsi="Times New Roman" w:cs="Times New Roman"/>
                <w:color w:val="000000" w:themeColor="text1"/>
                <w:sz w:val="20"/>
                <w:szCs w:val="20"/>
                <w:lang w:eastAsia="ar-SA"/>
              </w:rPr>
              <w:t xml:space="preserve"> </w:t>
            </w:r>
            <w:r w:rsidRPr="005B5BB2">
              <w:rPr>
                <w:rFonts w:ascii="Times New Roman" w:hAnsi="Times New Roman" w:cs="Times New Roman"/>
                <w:color w:val="000000" w:themeColor="text1"/>
                <w:sz w:val="20"/>
                <w:szCs w:val="20"/>
              </w:rPr>
              <w:t>оборони, інші військові та добровольчі формування</w:t>
            </w:r>
          </w:p>
        </w:tc>
        <w:tc>
          <w:tcPr>
            <w:tcW w:w="1276"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bCs/>
                <w:color w:val="000000" w:themeColor="text1"/>
                <w:sz w:val="20"/>
                <w:szCs w:val="20"/>
                <w:bdr w:val="none" w:sz="0" w:space="0" w:color="auto" w:frame="1"/>
              </w:rPr>
            </w:pPr>
            <w:r w:rsidRPr="005B5BB2">
              <w:rPr>
                <w:rFonts w:ascii="Times New Roman" w:eastAsia="Times New Roman" w:hAnsi="Times New Roman" w:cs="Times New Roman"/>
                <w:bCs/>
                <w:color w:val="000000" w:themeColor="text1"/>
                <w:sz w:val="20"/>
                <w:szCs w:val="20"/>
                <w:bdr w:val="none" w:sz="0" w:space="0" w:color="auto" w:frame="1"/>
              </w:rPr>
              <w:t>Міський бюджет та 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bCs/>
                <w:color w:val="000000" w:themeColor="text1"/>
                <w:sz w:val="20"/>
                <w:szCs w:val="20"/>
                <w:bdr w:val="none" w:sz="0" w:space="0" w:color="auto" w:frame="1"/>
              </w:rPr>
            </w:pPr>
            <w:r w:rsidRPr="005B5BB2">
              <w:rPr>
                <w:rFonts w:ascii="Times New Roman" w:eastAsia="Times New Roman" w:hAnsi="Times New Roman" w:cs="Times New Roman"/>
                <w:bCs/>
                <w:color w:val="000000" w:themeColor="text1"/>
                <w:sz w:val="20"/>
                <w:szCs w:val="20"/>
                <w:bdr w:val="none" w:sz="0" w:space="0" w:color="auto" w:frame="1"/>
              </w:rPr>
              <w:t>2000,0</w:t>
            </w:r>
          </w:p>
        </w:tc>
        <w:tc>
          <w:tcPr>
            <w:tcW w:w="992"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bCs/>
                <w:color w:val="000000" w:themeColor="text1"/>
                <w:sz w:val="20"/>
                <w:szCs w:val="20"/>
                <w:bdr w:val="none" w:sz="0" w:space="0" w:color="auto" w:frame="1"/>
              </w:rPr>
            </w:pPr>
            <w:r w:rsidRPr="005B5BB2">
              <w:rPr>
                <w:rFonts w:ascii="Times New Roman" w:eastAsia="Times New Roman" w:hAnsi="Times New Roman" w:cs="Times New Roman"/>
                <w:bCs/>
                <w:color w:val="000000" w:themeColor="text1"/>
                <w:sz w:val="20"/>
                <w:szCs w:val="20"/>
                <w:bdr w:val="none" w:sz="0" w:space="0" w:color="auto" w:frame="1"/>
              </w:rPr>
              <w:t>2000,0</w:t>
            </w:r>
          </w:p>
        </w:tc>
        <w:tc>
          <w:tcPr>
            <w:tcW w:w="996"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bCs/>
                <w:color w:val="000000" w:themeColor="text1"/>
                <w:sz w:val="20"/>
                <w:szCs w:val="20"/>
                <w:bdr w:val="none" w:sz="0" w:space="0" w:color="auto" w:frame="1"/>
              </w:rPr>
            </w:pPr>
            <w:r w:rsidRPr="005B5BB2">
              <w:rPr>
                <w:rFonts w:ascii="Times New Roman" w:eastAsia="Times New Roman" w:hAnsi="Times New Roman" w:cs="Times New Roman"/>
                <w:bCs/>
                <w:color w:val="000000" w:themeColor="text1"/>
                <w:sz w:val="20"/>
                <w:szCs w:val="20"/>
                <w:bdr w:val="none" w:sz="0" w:space="0" w:color="auto" w:frame="1"/>
              </w:rPr>
              <w:t>2000,0</w:t>
            </w:r>
          </w:p>
        </w:tc>
        <w:tc>
          <w:tcPr>
            <w:tcW w:w="2548"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eastAsia="Times New Roman" w:hAnsi="Times New Roman" w:cs="Times New Roman"/>
                <w:bCs/>
                <w:color w:val="000000" w:themeColor="text1"/>
                <w:sz w:val="20"/>
                <w:szCs w:val="20"/>
                <w:bdr w:val="none" w:sz="0" w:space="0" w:color="auto" w:frame="1"/>
              </w:rPr>
            </w:pPr>
            <w:r w:rsidRPr="005B5BB2">
              <w:rPr>
                <w:rFonts w:ascii="Times New Roman" w:hAnsi="Times New Roman" w:cs="Times New Roman"/>
                <w:color w:val="000000" w:themeColor="text1"/>
              </w:rPr>
              <w:t>Зміцнення обороноздатності, придбання техніки, обладнання чи матеріально-технічне забезпечення</w:t>
            </w:r>
            <w:r w:rsidRPr="005B5BB2">
              <w:rPr>
                <w:rFonts w:ascii="Times New Roman" w:hAnsi="Times New Roman" w:cs="Times New Roman"/>
                <w:color w:val="000000" w:themeColor="text1"/>
                <w:shd w:val="clear" w:color="auto" w:fill="FFFFFF"/>
              </w:rPr>
              <w:t xml:space="preserve"> </w:t>
            </w:r>
          </w:p>
        </w:tc>
      </w:tr>
      <w:tr w:rsidR="005B5BB2" w:rsidRPr="005B5BB2" w:rsidTr="0082014F">
        <w:trPr>
          <w:trHeight w:val="298"/>
        </w:trPr>
        <w:tc>
          <w:tcPr>
            <w:tcW w:w="566"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4"/>
                <w:szCs w:val="24"/>
              </w:rPr>
            </w:pPr>
            <w:r w:rsidRPr="005B5BB2">
              <w:rPr>
                <w:rFonts w:ascii="Times New Roman" w:eastAsia="Times New Roman" w:hAnsi="Times New Roman" w:cs="Times New Roman"/>
                <w:color w:val="000000" w:themeColor="text1"/>
                <w:sz w:val="24"/>
                <w:szCs w:val="24"/>
              </w:rPr>
              <w:t>3.</w:t>
            </w:r>
          </w:p>
        </w:tc>
        <w:tc>
          <w:tcPr>
            <w:tcW w:w="2519"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rPr>
                <w:rFonts w:ascii="Times New Roman" w:hAnsi="Times New Roman" w:cs="Times New Roman"/>
                <w:color w:val="000000" w:themeColor="text1"/>
                <w:sz w:val="20"/>
                <w:szCs w:val="20"/>
                <w:shd w:val="clear" w:color="auto" w:fill="FFFFFF"/>
              </w:rPr>
            </w:pPr>
            <w:r w:rsidRPr="005B5BB2">
              <w:rPr>
                <w:rFonts w:ascii="Times New Roman" w:hAnsi="Times New Roman" w:cs="Times New Roman"/>
                <w:color w:val="000000" w:themeColor="text1"/>
                <w:sz w:val="20"/>
                <w:szCs w:val="20"/>
                <w:shd w:val="clear" w:color="auto" w:fill="FFFFFF"/>
              </w:rPr>
              <w:t xml:space="preserve">Посилення протиповітряного прикриття об’єктів критичної інфраструктури, об’єктів енергетичної, газотранспортної сфери, водопостачання </w:t>
            </w:r>
          </w:p>
        </w:tc>
        <w:tc>
          <w:tcPr>
            <w:tcW w:w="2835"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rPr>
                <w:rFonts w:ascii="Times New Roman" w:eastAsia="Times New Roman" w:hAnsi="Times New Roman" w:cs="Times New Roman"/>
                <w:color w:val="000000" w:themeColor="text1"/>
                <w:sz w:val="20"/>
                <w:szCs w:val="20"/>
              </w:rPr>
            </w:pPr>
            <w:r w:rsidRPr="005B5BB2">
              <w:rPr>
                <w:rFonts w:ascii="Times New Roman" w:eastAsia="Times New Roman" w:hAnsi="Times New Roman" w:cs="Times New Roman"/>
                <w:color w:val="000000" w:themeColor="text1"/>
                <w:sz w:val="20"/>
                <w:szCs w:val="20"/>
              </w:rPr>
              <w:t xml:space="preserve">Придбання </w:t>
            </w:r>
            <w:proofErr w:type="spellStart"/>
            <w:r w:rsidRPr="005B5BB2">
              <w:rPr>
                <w:rFonts w:ascii="Times New Roman" w:eastAsia="Times New Roman" w:hAnsi="Times New Roman" w:cs="Times New Roman"/>
                <w:color w:val="000000" w:themeColor="text1"/>
                <w:sz w:val="20"/>
                <w:szCs w:val="20"/>
              </w:rPr>
              <w:t>БпЛА</w:t>
            </w:r>
            <w:proofErr w:type="spellEnd"/>
            <w:r w:rsidRPr="005B5BB2">
              <w:rPr>
                <w:rFonts w:ascii="Times New Roman" w:eastAsia="Times New Roman" w:hAnsi="Times New Roman" w:cs="Times New Roman"/>
                <w:color w:val="000000" w:themeColor="text1"/>
                <w:sz w:val="20"/>
                <w:szCs w:val="20"/>
              </w:rPr>
              <w:t xml:space="preserve"> перехоплювачів,автоматизованих турелей та веж для їх встановлення</w:t>
            </w:r>
          </w:p>
        </w:tc>
        <w:tc>
          <w:tcPr>
            <w:tcW w:w="992"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0"/>
                <w:szCs w:val="20"/>
              </w:rPr>
            </w:pPr>
            <w:r w:rsidRPr="005B5BB2">
              <w:rPr>
                <w:rFonts w:ascii="Times New Roman" w:eastAsia="Times New Roman" w:hAnsi="Times New Roman" w:cs="Times New Roman"/>
                <w:color w:val="000000" w:themeColor="text1"/>
                <w:sz w:val="20"/>
                <w:szCs w:val="20"/>
              </w:rPr>
              <w:t>2026-2028</w:t>
            </w:r>
          </w:p>
        </w:tc>
        <w:tc>
          <w:tcPr>
            <w:tcW w:w="1701"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0"/>
                <w:szCs w:val="20"/>
              </w:rPr>
            </w:pPr>
            <w:r w:rsidRPr="005B5BB2">
              <w:rPr>
                <w:rFonts w:ascii="Times New Roman" w:eastAsia="Arial,Bold" w:hAnsi="Times New Roman" w:cs="Times New Roman"/>
                <w:color w:val="000000" w:themeColor="text1"/>
                <w:sz w:val="20"/>
                <w:szCs w:val="20"/>
                <w:lang w:eastAsia="ar-SA"/>
              </w:rPr>
              <w:t xml:space="preserve">Рахівська міська рада, </w:t>
            </w:r>
            <w:proofErr w:type="spellStart"/>
            <w:r w:rsidRPr="005B5BB2">
              <w:rPr>
                <w:rFonts w:ascii="Times New Roman" w:eastAsia="Arial,Bold" w:hAnsi="Times New Roman" w:cs="Times New Roman"/>
                <w:color w:val="000000" w:themeColor="text1"/>
                <w:sz w:val="20"/>
                <w:szCs w:val="20"/>
                <w:lang w:eastAsia="ar-SA"/>
              </w:rPr>
              <w:t>Cили</w:t>
            </w:r>
            <w:proofErr w:type="spellEnd"/>
            <w:r w:rsidRPr="005B5BB2">
              <w:rPr>
                <w:rFonts w:ascii="Times New Roman" w:eastAsia="Arial,Bold" w:hAnsi="Times New Roman" w:cs="Times New Roman"/>
                <w:color w:val="000000" w:themeColor="text1"/>
                <w:sz w:val="20"/>
                <w:szCs w:val="20"/>
                <w:lang w:eastAsia="ar-SA"/>
              </w:rPr>
              <w:t xml:space="preserve"> безпеки і оборони України,</w:t>
            </w:r>
            <w:r w:rsidRPr="005B5BB2">
              <w:rPr>
                <w:rFonts w:ascii="Times New Roman" w:eastAsia="Times New Roman" w:hAnsi="Times New Roman" w:cs="Times New Roman"/>
                <w:color w:val="000000" w:themeColor="text1"/>
                <w:sz w:val="20"/>
                <w:szCs w:val="20"/>
                <w:lang w:eastAsia="ar-SA"/>
              </w:rPr>
              <w:t xml:space="preserve"> </w:t>
            </w:r>
            <w:r w:rsidRPr="005B5BB2">
              <w:rPr>
                <w:rFonts w:ascii="Times New Roman" w:eastAsia="Arial,Bold" w:hAnsi="Times New Roman" w:cs="Times New Roman"/>
                <w:color w:val="000000" w:themeColor="text1"/>
                <w:sz w:val="20"/>
                <w:szCs w:val="20"/>
                <w:lang w:eastAsia="ar-SA"/>
              </w:rPr>
              <w:t xml:space="preserve">Збройні Сили України, </w:t>
            </w:r>
            <w:r w:rsidRPr="005B5BB2">
              <w:rPr>
                <w:rFonts w:ascii="Times New Roman" w:hAnsi="Times New Roman" w:cs="Times New Roman"/>
                <w:color w:val="000000" w:themeColor="text1"/>
                <w:sz w:val="20"/>
                <w:szCs w:val="20"/>
              </w:rPr>
              <w:t>підрозділи територіальної</w:t>
            </w:r>
            <w:r w:rsidRPr="005B5BB2">
              <w:rPr>
                <w:rFonts w:ascii="Times New Roman" w:eastAsia="Times New Roman" w:hAnsi="Times New Roman" w:cs="Times New Roman"/>
                <w:color w:val="000000" w:themeColor="text1"/>
                <w:sz w:val="20"/>
                <w:szCs w:val="20"/>
                <w:lang w:eastAsia="ar-SA"/>
              </w:rPr>
              <w:t xml:space="preserve"> </w:t>
            </w:r>
            <w:r w:rsidRPr="005B5BB2">
              <w:rPr>
                <w:rFonts w:ascii="Times New Roman" w:hAnsi="Times New Roman" w:cs="Times New Roman"/>
                <w:color w:val="000000" w:themeColor="text1"/>
                <w:sz w:val="20"/>
                <w:szCs w:val="20"/>
              </w:rPr>
              <w:t>оборони, інші військові та добровольчі формування</w:t>
            </w:r>
          </w:p>
        </w:tc>
        <w:tc>
          <w:tcPr>
            <w:tcW w:w="1276"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bCs/>
                <w:color w:val="000000" w:themeColor="text1"/>
                <w:sz w:val="20"/>
                <w:szCs w:val="20"/>
                <w:bdr w:val="none" w:sz="0" w:space="0" w:color="auto" w:frame="1"/>
              </w:rPr>
            </w:pPr>
            <w:r w:rsidRPr="005B5BB2">
              <w:rPr>
                <w:rFonts w:ascii="Times New Roman" w:eastAsia="Times New Roman" w:hAnsi="Times New Roman" w:cs="Times New Roman"/>
                <w:bCs/>
                <w:color w:val="000000" w:themeColor="text1"/>
                <w:sz w:val="20"/>
                <w:szCs w:val="20"/>
                <w:bdr w:val="none" w:sz="0" w:space="0" w:color="auto" w:frame="1"/>
              </w:rPr>
              <w:t>Міський бюджет та 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bCs/>
                <w:color w:val="000000" w:themeColor="text1"/>
                <w:sz w:val="20"/>
                <w:szCs w:val="20"/>
                <w:bdr w:val="none" w:sz="0" w:space="0" w:color="auto" w:frame="1"/>
              </w:rPr>
            </w:pPr>
            <w:r w:rsidRPr="005B5BB2">
              <w:rPr>
                <w:rFonts w:ascii="Times New Roman" w:eastAsia="Times New Roman" w:hAnsi="Times New Roman" w:cs="Times New Roman"/>
                <w:bCs/>
                <w:color w:val="000000" w:themeColor="text1"/>
                <w:sz w:val="20"/>
                <w:szCs w:val="20"/>
                <w:bdr w:val="none" w:sz="0" w:space="0" w:color="auto" w:frame="1"/>
              </w:rPr>
              <w:t>1000,0</w:t>
            </w:r>
          </w:p>
        </w:tc>
        <w:tc>
          <w:tcPr>
            <w:tcW w:w="992"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bCs/>
                <w:color w:val="000000" w:themeColor="text1"/>
                <w:sz w:val="20"/>
                <w:szCs w:val="20"/>
                <w:bdr w:val="none" w:sz="0" w:space="0" w:color="auto" w:frame="1"/>
              </w:rPr>
            </w:pPr>
            <w:r w:rsidRPr="005B5BB2">
              <w:rPr>
                <w:rFonts w:ascii="Times New Roman" w:eastAsia="Times New Roman" w:hAnsi="Times New Roman" w:cs="Times New Roman"/>
                <w:bCs/>
                <w:color w:val="000000" w:themeColor="text1"/>
                <w:sz w:val="20"/>
                <w:szCs w:val="20"/>
                <w:bdr w:val="none" w:sz="0" w:space="0" w:color="auto" w:frame="1"/>
              </w:rPr>
              <w:t>1000,0</w:t>
            </w:r>
          </w:p>
        </w:tc>
        <w:tc>
          <w:tcPr>
            <w:tcW w:w="996"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textAlignment w:val="baseline"/>
              <w:rPr>
                <w:rFonts w:ascii="Times New Roman" w:eastAsia="Times New Roman" w:hAnsi="Times New Roman" w:cs="Times New Roman"/>
                <w:bCs/>
                <w:color w:val="000000" w:themeColor="text1"/>
                <w:sz w:val="20"/>
                <w:szCs w:val="20"/>
                <w:bdr w:val="none" w:sz="0" w:space="0" w:color="auto" w:frame="1"/>
              </w:rPr>
            </w:pPr>
            <w:r w:rsidRPr="005B5BB2">
              <w:rPr>
                <w:rFonts w:ascii="Times New Roman" w:eastAsia="Times New Roman" w:hAnsi="Times New Roman" w:cs="Times New Roman"/>
                <w:bCs/>
                <w:color w:val="000000" w:themeColor="text1"/>
                <w:sz w:val="20"/>
                <w:szCs w:val="20"/>
                <w:bdr w:val="none" w:sz="0" w:space="0" w:color="auto" w:frame="1"/>
              </w:rPr>
              <w:t>1000,0</w:t>
            </w:r>
          </w:p>
        </w:tc>
        <w:tc>
          <w:tcPr>
            <w:tcW w:w="2548" w:type="dxa"/>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rPr>
                <w:rFonts w:ascii="Times New Roman" w:eastAsia="Times New Roman" w:hAnsi="Times New Roman" w:cs="Times New Roman"/>
                <w:bCs/>
                <w:color w:val="000000" w:themeColor="text1"/>
                <w:sz w:val="20"/>
                <w:szCs w:val="20"/>
                <w:bdr w:val="none" w:sz="0" w:space="0" w:color="auto" w:frame="1"/>
              </w:rPr>
            </w:pPr>
            <w:r w:rsidRPr="005B5BB2">
              <w:rPr>
                <w:rFonts w:ascii="Times New Roman" w:eastAsia="Times New Roman" w:hAnsi="Times New Roman" w:cs="Times New Roman"/>
                <w:bCs/>
                <w:color w:val="000000" w:themeColor="text1"/>
                <w:sz w:val="20"/>
                <w:szCs w:val="20"/>
                <w:bdr w:val="none" w:sz="0" w:space="0" w:color="auto" w:frame="1"/>
              </w:rPr>
              <w:t>Охорона критичної інфраструктури</w:t>
            </w:r>
          </w:p>
        </w:tc>
      </w:tr>
      <w:tr w:rsidR="005B5BB2" w:rsidRPr="005B5BB2" w:rsidTr="0082014F">
        <w:trPr>
          <w:trHeight w:val="345"/>
        </w:trPr>
        <w:tc>
          <w:tcPr>
            <w:tcW w:w="566" w:type="dxa"/>
            <w:tcBorders>
              <w:top w:val="single" w:sz="4" w:space="0" w:color="auto"/>
              <w:left w:val="single" w:sz="4" w:space="0" w:color="auto"/>
              <w:bottom w:val="single" w:sz="4" w:space="0" w:color="auto"/>
              <w:right w:val="single" w:sz="4" w:space="0" w:color="auto"/>
            </w:tcBorders>
          </w:tcPr>
          <w:p w:rsidR="0082014F" w:rsidRPr="005B5BB2" w:rsidRDefault="0082014F" w:rsidP="005B5BB2">
            <w:pPr>
              <w:suppressAutoHyphens/>
              <w:spacing w:after="0" w:line="240" w:lineRule="auto"/>
              <w:jc w:val="center"/>
              <w:rPr>
                <w:rFonts w:ascii="Times New Roman" w:eastAsia="Times New Roman" w:hAnsi="Times New Roman" w:cs="Times New Roman"/>
                <w:color w:val="000000" w:themeColor="text1"/>
                <w:sz w:val="24"/>
                <w:szCs w:val="24"/>
                <w:lang w:eastAsia="en-US"/>
              </w:rPr>
            </w:pPr>
          </w:p>
        </w:tc>
        <w:tc>
          <w:tcPr>
            <w:tcW w:w="9323" w:type="dxa"/>
            <w:gridSpan w:val="5"/>
            <w:tcBorders>
              <w:top w:val="single" w:sz="4" w:space="0" w:color="auto"/>
              <w:left w:val="single" w:sz="4" w:space="0" w:color="auto"/>
              <w:bottom w:val="single" w:sz="4" w:space="0" w:color="auto"/>
              <w:right w:val="single" w:sz="4" w:space="0" w:color="auto"/>
            </w:tcBorders>
            <w:hideMark/>
          </w:tcPr>
          <w:p w:rsidR="0082014F" w:rsidRPr="005B5BB2" w:rsidRDefault="0082014F"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cs="Times New Roman"/>
                <w:b/>
                <w:color w:val="000000" w:themeColor="text1"/>
                <w:sz w:val="23"/>
                <w:szCs w:val="23"/>
                <w:lang w:eastAsia="en-US"/>
              </w:rPr>
            </w:pPr>
            <w:r w:rsidRPr="005B5BB2">
              <w:rPr>
                <w:rFonts w:ascii="Times New Roman" w:eastAsia="Times New Roman" w:hAnsi="Times New Roman" w:cs="Times New Roman"/>
                <w:b/>
                <w:color w:val="000000" w:themeColor="text1"/>
                <w:sz w:val="23"/>
                <w:szCs w:val="23"/>
              </w:rPr>
              <w:t>РАЗОМ за Програмою:</w:t>
            </w:r>
          </w:p>
        </w:tc>
        <w:tc>
          <w:tcPr>
            <w:tcW w:w="851" w:type="dxa"/>
            <w:tcBorders>
              <w:top w:val="single" w:sz="4" w:space="0" w:color="auto"/>
              <w:left w:val="single" w:sz="4" w:space="0" w:color="auto"/>
              <w:bottom w:val="single" w:sz="4" w:space="0" w:color="auto"/>
              <w:right w:val="single" w:sz="4" w:space="0" w:color="auto"/>
            </w:tcBorders>
            <w:vAlign w:val="center"/>
            <w:hideMark/>
          </w:tcPr>
          <w:p w:rsidR="0082014F" w:rsidRPr="005B5BB2" w:rsidRDefault="0082014F" w:rsidP="005B5BB2">
            <w:pPr>
              <w:suppressAutoHyphens/>
              <w:spacing w:after="0" w:line="240" w:lineRule="auto"/>
              <w:jc w:val="center"/>
              <w:rPr>
                <w:rFonts w:ascii="Times New Roman" w:eastAsia="Times New Roman" w:hAnsi="Times New Roman" w:cs="Times New Roman"/>
                <w:b/>
                <w:bCs/>
                <w:color w:val="000000" w:themeColor="text1"/>
                <w:sz w:val="20"/>
                <w:szCs w:val="20"/>
                <w:lang w:eastAsia="en-US"/>
              </w:rPr>
            </w:pPr>
            <w:r w:rsidRPr="005B5BB2">
              <w:rPr>
                <w:rFonts w:ascii="Times New Roman" w:eastAsia="Times New Roman" w:hAnsi="Times New Roman" w:cs="Times New Roman"/>
                <w:b/>
                <w:bCs/>
                <w:color w:val="000000" w:themeColor="text1"/>
                <w:sz w:val="20"/>
                <w:szCs w:val="20"/>
                <w:lang w:eastAsia="en-US"/>
              </w:rPr>
              <w:t>5000,0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014F" w:rsidRPr="005B5BB2" w:rsidRDefault="0082014F" w:rsidP="005B5BB2">
            <w:pPr>
              <w:suppressAutoHyphens/>
              <w:spacing w:after="0" w:line="240" w:lineRule="auto"/>
              <w:jc w:val="center"/>
              <w:rPr>
                <w:rFonts w:ascii="Times New Roman" w:eastAsia="Times New Roman" w:hAnsi="Times New Roman" w:cs="Times New Roman"/>
                <w:b/>
                <w:bCs/>
                <w:color w:val="000000" w:themeColor="text1"/>
                <w:sz w:val="20"/>
                <w:szCs w:val="20"/>
                <w:lang w:eastAsia="en-US"/>
              </w:rPr>
            </w:pPr>
            <w:r w:rsidRPr="005B5BB2">
              <w:rPr>
                <w:rFonts w:ascii="Times New Roman" w:eastAsia="Times New Roman" w:hAnsi="Times New Roman" w:cs="Times New Roman"/>
                <w:b/>
                <w:bCs/>
                <w:color w:val="000000" w:themeColor="text1"/>
                <w:sz w:val="20"/>
                <w:szCs w:val="20"/>
                <w:lang w:eastAsia="en-US"/>
              </w:rPr>
              <w:t>5000,0</w:t>
            </w:r>
          </w:p>
        </w:tc>
        <w:tc>
          <w:tcPr>
            <w:tcW w:w="996" w:type="dxa"/>
            <w:tcBorders>
              <w:top w:val="single" w:sz="4" w:space="0" w:color="auto"/>
              <w:left w:val="single" w:sz="4" w:space="0" w:color="auto"/>
              <w:bottom w:val="single" w:sz="4" w:space="0" w:color="auto"/>
              <w:right w:val="single" w:sz="4" w:space="0" w:color="auto"/>
            </w:tcBorders>
            <w:vAlign w:val="center"/>
            <w:hideMark/>
          </w:tcPr>
          <w:p w:rsidR="0082014F" w:rsidRPr="005B5BB2" w:rsidRDefault="0082014F" w:rsidP="005B5BB2">
            <w:pPr>
              <w:suppressAutoHyphens/>
              <w:spacing w:after="0" w:line="240" w:lineRule="auto"/>
              <w:jc w:val="center"/>
              <w:rPr>
                <w:rFonts w:ascii="Times New Roman" w:eastAsia="Times New Roman" w:hAnsi="Times New Roman" w:cs="Times New Roman"/>
                <w:b/>
                <w:bCs/>
                <w:color w:val="000000" w:themeColor="text1"/>
                <w:sz w:val="20"/>
                <w:szCs w:val="20"/>
                <w:lang w:eastAsia="en-US"/>
              </w:rPr>
            </w:pPr>
            <w:r w:rsidRPr="005B5BB2">
              <w:rPr>
                <w:rFonts w:ascii="Times New Roman" w:eastAsia="Times New Roman" w:hAnsi="Times New Roman" w:cs="Times New Roman"/>
                <w:b/>
                <w:bCs/>
                <w:color w:val="000000" w:themeColor="text1"/>
                <w:sz w:val="20"/>
                <w:szCs w:val="20"/>
                <w:lang w:eastAsia="en-US"/>
              </w:rPr>
              <w:t>5000,0</w:t>
            </w:r>
          </w:p>
        </w:tc>
        <w:tc>
          <w:tcPr>
            <w:tcW w:w="2548" w:type="dxa"/>
            <w:tcBorders>
              <w:top w:val="single" w:sz="4" w:space="0" w:color="auto"/>
              <w:left w:val="single" w:sz="4" w:space="0" w:color="auto"/>
              <w:bottom w:val="single" w:sz="4" w:space="0" w:color="auto"/>
              <w:right w:val="single" w:sz="4" w:space="0" w:color="auto"/>
            </w:tcBorders>
          </w:tcPr>
          <w:p w:rsidR="0082014F" w:rsidRPr="005B5BB2" w:rsidRDefault="0082014F" w:rsidP="005B5BB2">
            <w:pPr>
              <w:shd w:val="clear" w:color="auto" w:fill="FFFFFF"/>
              <w:suppressAutoHyphens/>
              <w:spacing w:after="0" w:line="240" w:lineRule="auto"/>
              <w:jc w:val="center"/>
              <w:rPr>
                <w:rFonts w:ascii="Times New Roman" w:eastAsia="Times New Roman" w:hAnsi="Times New Roman" w:cs="Times New Roman"/>
                <w:b/>
                <w:bCs/>
                <w:color w:val="000000" w:themeColor="text1"/>
                <w:sz w:val="20"/>
                <w:szCs w:val="20"/>
                <w:lang w:eastAsia="en-US"/>
              </w:rPr>
            </w:pPr>
          </w:p>
        </w:tc>
      </w:tr>
    </w:tbl>
    <w:p w:rsidR="0082014F" w:rsidRPr="005B5BB2" w:rsidRDefault="0082014F" w:rsidP="005B5BB2">
      <w:pPr>
        <w:suppressAutoHyphens/>
        <w:spacing w:after="0" w:line="240" w:lineRule="auto"/>
        <w:ind w:firstLine="709"/>
        <w:rPr>
          <w:rFonts w:ascii="Times New Roman" w:eastAsia="Times New Roman" w:hAnsi="Times New Roman" w:cs="Times New Roman"/>
          <w:b/>
          <w:color w:val="000000" w:themeColor="text1"/>
          <w:sz w:val="28"/>
          <w:szCs w:val="28"/>
          <w:lang w:eastAsia="ar-SA"/>
        </w:rPr>
      </w:pPr>
    </w:p>
    <w:p w:rsidR="0082014F" w:rsidRPr="005B5BB2" w:rsidRDefault="0082014F" w:rsidP="005B5BB2">
      <w:pPr>
        <w:spacing w:after="0" w:line="240" w:lineRule="auto"/>
        <w:ind w:firstLine="708"/>
        <w:rPr>
          <w:rFonts w:ascii="Times New Roman" w:hAnsi="Times New Roman" w:cs="Times New Roman"/>
          <w:color w:val="000000" w:themeColor="text1"/>
          <w:sz w:val="28"/>
          <w:szCs w:val="28"/>
        </w:rPr>
      </w:pPr>
      <w:proofErr w:type="spellStart"/>
      <w:r w:rsidRPr="005B5BB2">
        <w:rPr>
          <w:rFonts w:ascii="Times New Roman" w:hAnsi="Times New Roman" w:cs="Times New Roman"/>
          <w:color w:val="000000" w:themeColor="text1"/>
          <w:sz w:val="28"/>
          <w:szCs w:val="28"/>
        </w:rPr>
        <w:t>В.п</w:t>
      </w:r>
      <w:proofErr w:type="spellEnd"/>
      <w:r w:rsidRPr="005B5BB2">
        <w:rPr>
          <w:rFonts w:ascii="Times New Roman" w:hAnsi="Times New Roman" w:cs="Times New Roman"/>
          <w:color w:val="000000" w:themeColor="text1"/>
          <w:sz w:val="28"/>
          <w:szCs w:val="28"/>
        </w:rPr>
        <w:t>. міського голови,</w:t>
      </w:r>
    </w:p>
    <w:p w:rsidR="0082014F" w:rsidRPr="005B5BB2" w:rsidRDefault="0082014F" w:rsidP="005B5BB2">
      <w:pPr>
        <w:spacing w:after="0" w:line="240" w:lineRule="auto"/>
        <w:ind w:firstLine="708"/>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секретар ради та виконкому                                                                                                              Євген МОЛНАР</w:t>
      </w:r>
    </w:p>
    <w:p w:rsidR="0082014F" w:rsidRPr="005B5BB2" w:rsidRDefault="0082014F" w:rsidP="005B5BB2">
      <w:pPr>
        <w:spacing w:after="0" w:line="240" w:lineRule="auto"/>
        <w:rPr>
          <w:rFonts w:ascii="Times New Roman" w:hAnsi="Times New Roman" w:cs="Times New Roman"/>
          <w:color w:val="000000" w:themeColor="text1"/>
          <w:sz w:val="28"/>
          <w:szCs w:val="28"/>
        </w:rPr>
        <w:sectPr w:rsidR="0082014F" w:rsidRPr="005B5BB2">
          <w:pgSz w:w="16838" w:h="11906" w:orient="landscape"/>
          <w:pgMar w:top="1418" w:right="851" w:bottom="851" w:left="851" w:header="709" w:footer="709" w:gutter="0"/>
          <w:cols w:space="720"/>
        </w:sectPr>
      </w:pPr>
    </w:p>
    <w:p w:rsidR="0082014F" w:rsidRPr="005B5BB2" w:rsidRDefault="0082014F" w:rsidP="005B5BB2">
      <w:pPr>
        <w:spacing w:after="0" w:line="240" w:lineRule="auto"/>
        <w:ind w:firstLine="708"/>
        <w:rPr>
          <w:rFonts w:ascii="Times New Roman" w:hAnsi="Times New Roman" w:cs="Times New Roman"/>
          <w:color w:val="000000" w:themeColor="text1"/>
          <w:sz w:val="28"/>
          <w:szCs w:val="28"/>
        </w:rPr>
      </w:pPr>
    </w:p>
    <w:p w:rsidR="00273261" w:rsidRPr="005B5BB2" w:rsidRDefault="00273261" w:rsidP="005B5BB2">
      <w:pPr>
        <w:spacing w:after="0" w:line="240" w:lineRule="auto"/>
        <w:jc w:val="right"/>
        <w:rPr>
          <w:rFonts w:ascii="Times New Roman" w:hAnsi="Times New Roman" w:cs="Times New Roman"/>
          <w:color w:val="000000" w:themeColor="text1"/>
          <w:sz w:val="28"/>
          <w:szCs w:val="28"/>
        </w:rPr>
      </w:pPr>
    </w:p>
    <w:p w:rsidR="00075013" w:rsidRPr="005B5BB2" w:rsidRDefault="00075013" w:rsidP="005B5BB2">
      <w:pPr>
        <w:spacing w:after="0" w:line="240" w:lineRule="auto"/>
        <w:jc w:val="right"/>
        <w:rPr>
          <w:rFonts w:ascii="Times New Roman" w:hAnsi="Times New Roman" w:cs="Times New Roman"/>
          <w:color w:val="000000" w:themeColor="text1"/>
          <w:sz w:val="28"/>
          <w:szCs w:val="28"/>
        </w:rPr>
      </w:pPr>
    </w:p>
    <w:p w:rsidR="00075013" w:rsidRPr="005B5BB2" w:rsidRDefault="00075013" w:rsidP="005B5BB2">
      <w:pPr>
        <w:spacing w:after="0" w:line="240" w:lineRule="auto"/>
        <w:jc w:val="right"/>
        <w:rPr>
          <w:rFonts w:ascii="Times New Roman" w:hAnsi="Times New Roman" w:cs="Times New Roman"/>
          <w:color w:val="000000" w:themeColor="text1"/>
          <w:sz w:val="28"/>
          <w:szCs w:val="28"/>
        </w:rPr>
      </w:pPr>
      <w:r w:rsidRPr="005B5BB2">
        <w:rPr>
          <w:rFonts w:ascii="Times New Roman" w:hAnsi="Times New Roman" w:cs="Times New Roman"/>
          <w:noProof/>
          <w:color w:val="000000" w:themeColor="text1"/>
          <w:lang w:val="ru-RU" w:eastAsia="ru-RU"/>
        </w:rPr>
        <w:drawing>
          <wp:anchor distT="0" distB="0" distL="114300" distR="114300" simplePos="0" relativeHeight="251699200" behindDoc="1" locked="0" layoutInCell="1" allowOverlap="1" wp14:anchorId="7B04815D" wp14:editId="76E3B768">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075013" w:rsidRPr="005B5BB2" w:rsidRDefault="00075013" w:rsidP="005B5BB2">
      <w:pPr>
        <w:spacing w:after="0" w:line="240" w:lineRule="auto"/>
        <w:jc w:val="right"/>
        <w:rPr>
          <w:rFonts w:ascii="Times New Roman" w:hAnsi="Times New Roman" w:cs="Times New Roman"/>
          <w:color w:val="000000" w:themeColor="text1"/>
          <w:sz w:val="28"/>
          <w:szCs w:val="28"/>
        </w:rPr>
      </w:pPr>
    </w:p>
    <w:p w:rsidR="00075013" w:rsidRPr="005B5BB2" w:rsidRDefault="00075013"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textWrapping" w:clear="all"/>
        <w:t xml:space="preserve">                                                       У К Р А Ї Н А </w:t>
      </w:r>
    </w:p>
    <w:p w:rsidR="00075013" w:rsidRPr="005B5BB2" w:rsidRDefault="00075013"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А  М І С Ь К А  Р А Д А </w:t>
      </w:r>
    </w:p>
    <w:p w:rsidR="00075013" w:rsidRPr="005B5BB2" w:rsidRDefault="00075013"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О Г О  Р А Й О Н У  </w:t>
      </w:r>
    </w:p>
    <w:p w:rsidR="00075013" w:rsidRPr="005B5BB2" w:rsidRDefault="00075013"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 А К А Р П А Т С Ь К О Ї  О Б Л А С Т І</w:t>
      </w:r>
    </w:p>
    <w:p w:rsidR="00075013" w:rsidRPr="005B5BB2" w:rsidRDefault="00075013"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82 сесія восьмого скликання</w:t>
      </w:r>
    </w:p>
    <w:p w:rsidR="00075013" w:rsidRPr="005B5BB2" w:rsidRDefault="00075013" w:rsidP="005B5BB2">
      <w:pPr>
        <w:spacing w:after="0" w:line="240" w:lineRule="auto"/>
        <w:rPr>
          <w:rFonts w:ascii="Times New Roman" w:hAnsi="Times New Roman" w:cs="Times New Roman"/>
          <w:color w:val="000000" w:themeColor="text1"/>
          <w:sz w:val="28"/>
          <w:szCs w:val="28"/>
        </w:rPr>
      </w:pPr>
    </w:p>
    <w:p w:rsidR="00075013" w:rsidRPr="005B5BB2" w:rsidRDefault="00075013"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І Ш Е Н </w:t>
      </w:r>
      <w:proofErr w:type="spellStart"/>
      <w:r w:rsidRPr="005B5BB2">
        <w:rPr>
          <w:rFonts w:ascii="Times New Roman" w:hAnsi="Times New Roman" w:cs="Times New Roman"/>
          <w:color w:val="000000" w:themeColor="text1"/>
          <w:sz w:val="28"/>
          <w:szCs w:val="28"/>
        </w:rPr>
        <w:t>Н</w:t>
      </w:r>
      <w:proofErr w:type="spellEnd"/>
      <w:r w:rsidRPr="005B5BB2">
        <w:rPr>
          <w:rFonts w:ascii="Times New Roman" w:hAnsi="Times New Roman" w:cs="Times New Roman"/>
          <w:color w:val="000000" w:themeColor="text1"/>
          <w:sz w:val="28"/>
          <w:szCs w:val="28"/>
        </w:rPr>
        <w:t xml:space="preserve"> Я</w:t>
      </w:r>
    </w:p>
    <w:p w:rsidR="00075013" w:rsidRPr="005B5BB2" w:rsidRDefault="00075013" w:rsidP="005B5BB2">
      <w:pPr>
        <w:spacing w:after="0" w:line="240" w:lineRule="auto"/>
        <w:rPr>
          <w:rFonts w:ascii="Times New Roman" w:hAnsi="Times New Roman" w:cs="Times New Roman"/>
          <w:color w:val="000000" w:themeColor="text1"/>
          <w:sz w:val="28"/>
          <w:szCs w:val="28"/>
        </w:rPr>
      </w:pPr>
    </w:p>
    <w:p w:rsidR="00075013" w:rsidRPr="005B5BB2" w:rsidRDefault="00075013"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від 12 березня 2026 року  </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№1278</w:t>
      </w:r>
    </w:p>
    <w:p w:rsidR="00075013" w:rsidRPr="005B5BB2" w:rsidRDefault="00075013"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м. Рахів</w:t>
      </w:r>
    </w:p>
    <w:p w:rsidR="00075013" w:rsidRPr="005B5BB2" w:rsidRDefault="00075013" w:rsidP="005B5BB2">
      <w:pPr>
        <w:spacing w:after="0" w:line="240" w:lineRule="auto"/>
        <w:rPr>
          <w:rFonts w:ascii="Times New Roman" w:hAnsi="Times New Roman" w:cs="Times New Roman"/>
          <w:bCs/>
          <w:color w:val="000000" w:themeColor="text1"/>
          <w:sz w:val="28"/>
          <w:szCs w:val="28"/>
        </w:rPr>
      </w:pPr>
    </w:p>
    <w:p w:rsidR="00F903EE" w:rsidRPr="005B5BB2" w:rsidRDefault="00F903EE" w:rsidP="005B5BB2">
      <w:pPr>
        <w:spacing w:after="0" w:line="240" w:lineRule="auto"/>
        <w:rPr>
          <w:rFonts w:ascii="Times New Roman" w:eastAsia="Calibri" w:hAnsi="Times New Roman" w:cs="Times New Roman"/>
          <w:color w:val="000000" w:themeColor="text1"/>
          <w:sz w:val="28"/>
          <w:szCs w:val="28"/>
          <w:lang w:eastAsia="en-US"/>
        </w:rPr>
      </w:pPr>
      <w:r w:rsidRPr="005B5BB2">
        <w:rPr>
          <w:rFonts w:ascii="Times New Roman" w:eastAsia="Calibri" w:hAnsi="Times New Roman" w:cs="Times New Roman"/>
          <w:color w:val="000000" w:themeColor="text1"/>
          <w:sz w:val="28"/>
          <w:szCs w:val="28"/>
          <w:lang w:eastAsia="en-US"/>
        </w:rPr>
        <w:t>Про затвердження Програми фінансової</w:t>
      </w:r>
    </w:p>
    <w:p w:rsidR="00F903EE" w:rsidRPr="005B5BB2" w:rsidRDefault="00F903EE" w:rsidP="005B5BB2">
      <w:pPr>
        <w:spacing w:after="0" w:line="240" w:lineRule="auto"/>
        <w:rPr>
          <w:rFonts w:ascii="Times New Roman" w:eastAsia="Calibri" w:hAnsi="Times New Roman" w:cs="Times New Roman"/>
          <w:color w:val="000000" w:themeColor="text1"/>
          <w:sz w:val="28"/>
          <w:szCs w:val="28"/>
          <w:lang w:eastAsia="en-US"/>
        </w:rPr>
      </w:pPr>
      <w:r w:rsidRPr="005B5BB2">
        <w:rPr>
          <w:rFonts w:ascii="Times New Roman" w:eastAsia="Calibri" w:hAnsi="Times New Roman" w:cs="Times New Roman"/>
          <w:color w:val="000000" w:themeColor="text1"/>
          <w:sz w:val="28"/>
          <w:szCs w:val="28"/>
          <w:lang w:eastAsia="en-US"/>
        </w:rPr>
        <w:t>підтримки Рахівської районної ради</w:t>
      </w:r>
    </w:p>
    <w:p w:rsidR="00F903EE" w:rsidRPr="005B5BB2" w:rsidRDefault="00F903EE" w:rsidP="005B5BB2">
      <w:pPr>
        <w:spacing w:after="0" w:line="240" w:lineRule="auto"/>
        <w:rPr>
          <w:rFonts w:ascii="Times New Roman" w:eastAsia="Calibri" w:hAnsi="Times New Roman" w:cs="Times New Roman"/>
          <w:b/>
          <w:color w:val="000000" w:themeColor="text1"/>
          <w:sz w:val="28"/>
          <w:szCs w:val="28"/>
          <w:lang w:eastAsia="en-US"/>
        </w:rPr>
      </w:pPr>
      <w:r w:rsidRPr="005B5BB2">
        <w:rPr>
          <w:rFonts w:ascii="Times New Roman" w:eastAsia="Calibri" w:hAnsi="Times New Roman" w:cs="Times New Roman"/>
          <w:color w:val="000000" w:themeColor="text1"/>
          <w:sz w:val="28"/>
          <w:szCs w:val="28"/>
          <w:lang w:eastAsia="en-US"/>
        </w:rPr>
        <w:t>на 2026-2028 роки</w:t>
      </w:r>
    </w:p>
    <w:p w:rsidR="00F903EE" w:rsidRPr="005B5BB2" w:rsidRDefault="00F903EE" w:rsidP="005B5BB2">
      <w:pPr>
        <w:spacing w:after="0" w:line="240" w:lineRule="auto"/>
        <w:rPr>
          <w:rFonts w:ascii="Times New Roman" w:eastAsia="Calibri" w:hAnsi="Times New Roman" w:cs="Times New Roman"/>
          <w:color w:val="000000" w:themeColor="text1"/>
          <w:sz w:val="28"/>
          <w:szCs w:val="28"/>
          <w:lang w:eastAsia="en-US"/>
        </w:rPr>
      </w:pPr>
    </w:p>
    <w:p w:rsidR="00F903EE" w:rsidRPr="005B5BB2" w:rsidRDefault="00F903EE"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Відповідно до статті 26 Закону України «Про місцеве самоврядування в Україні», статей 91,93 Бюджетного кодексу України, керуючись листом Рахівської районної ради №02-24/64-11 від 25.02.2026 р</w:t>
      </w:r>
      <w:r w:rsidR="00E3560A" w:rsidRPr="005B5BB2">
        <w:rPr>
          <w:rFonts w:ascii="Times New Roman" w:hAnsi="Times New Roman" w:cs="Times New Roman"/>
          <w:color w:val="000000" w:themeColor="text1"/>
          <w:sz w:val="28"/>
          <w:szCs w:val="28"/>
        </w:rPr>
        <w:t>.</w:t>
      </w:r>
      <w:r w:rsidRPr="005B5BB2">
        <w:rPr>
          <w:rFonts w:ascii="Times New Roman" w:hAnsi="Times New Roman" w:cs="Times New Roman"/>
          <w:color w:val="000000" w:themeColor="text1"/>
          <w:sz w:val="28"/>
          <w:szCs w:val="28"/>
        </w:rPr>
        <w:t xml:space="preserve">, з метою проведення необхідних видатків, пов’язаних з представленням спільних інтересів територіальних громад Рахівського району, здійснення організаційного, правового, інформаційного, аналітичного, матеріально-технічного забезпечення діяльності ради, її органів, депутатів та взаємодії з територіальними громадами, місцевими органами виконавчої влади, органами та посадовими особами місцевого самоврядування, належного утримання майна спільної власності територіальних громад району, Рахівська міська рада  </w:t>
      </w:r>
    </w:p>
    <w:p w:rsidR="00F903EE" w:rsidRPr="005B5BB2" w:rsidRDefault="00F903EE" w:rsidP="005B5BB2">
      <w:pPr>
        <w:spacing w:after="0" w:line="240" w:lineRule="auto"/>
        <w:jc w:val="both"/>
        <w:rPr>
          <w:rFonts w:ascii="Times New Roman" w:hAnsi="Times New Roman" w:cs="Times New Roman"/>
          <w:color w:val="000000" w:themeColor="text1"/>
          <w:sz w:val="28"/>
          <w:szCs w:val="28"/>
        </w:rPr>
      </w:pPr>
    </w:p>
    <w:p w:rsidR="00F903EE" w:rsidRPr="005B5BB2" w:rsidRDefault="00F903EE" w:rsidP="005B5BB2">
      <w:pPr>
        <w:spacing w:after="0" w:line="240" w:lineRule="auto"/>
        <w:jc w:val="center"/>
        <w:rPr>
          <w:rFonts w:ascii="Times New Roman" w:hAnsi="Times New Roman" w:cs="Times New Roman"/>
          <w:bCs/>
          <w:color w:val="000000" w:themeColor="text1"/>
          <w:sz w:val="28"/>
          <w:szCs w:val="28"/>
        </w:rPr>
      </w:pPr>
      <w:r w:rsidRPr="005B5BB2">
        <w:rPr>
          <w:rFonts w:ascii="Times New Roman" w:hAnsi="Times New Roman" w:cs="Times New Roman"/>
          <w:bCs/>
          <w:color w:val="000000" w:themeColor="text1"/>
          <w:sz w:val="28"/>
          <w:szCs w:val="28"/>
        </w:rPr>
        <w:t>В И Р І Ш И Л А:</w:t>
      </w:r>
    </w:p>
    <w:p w:rsidR="00F903EE" w:rsidRPr="005B5BB2" w:rsidRDefault="00F903EE" w:rsidP="005B5BB2">
      <w:pPr>
        <w:spacing w:after="0" w:line="240" w:lineRule="auto"/>
        <w:jc w:val="both"/>
        <w:rPr>
          <w:rFonts w:ascii="Times New Roman" w:hAnsi="Times New Roman" w:cs="Times New Roman"/>
          <w:bCs/>
          <w:color w:val="000000" w:themeColor="text1"/>
          <w:sz w:val="28"/>
          <w:szCs w:val="28"/>
        </w:rPr>
      </w:pPr>
    </w:p>
    <w:p w:rsidR="00F903EE" w:rsidRPr="005B5BB2" w:rsidRDefault="00F903EE" w:rsidP="005B5BB2">
      <w:pPr>
        <w:pStyle w:val="a6"/>
        <w:ind w:firstLine="709"/>
        <w:jc w:val="both"/>
        <w:rPr>
          <w:color w:val="000000" w:themeColor="text1"/>
          <w:sz w:val="28"/>
          <w:szCs w:val="28"/>
          <w:lang w:val="uk-UA"/>
        </w:rPr>
      </w:pPr>
      <w:r w:rsidRPr="005B5BB2">
        <w:rPr>
          <w:color w:val="000000" w:themeColor="text1"/>
          <w:sz w:val="28"/>
          <w:szCs w:val="28"/>
          <w:lang w:val="uk-UA"/>
        </w:rPr>
        <w:t>1. Затвердити  Програму фінансової підтримки Рахівської районної ради на 2026-2028 роки, згідно додатку.</w:t>
      </w:r>
    </w:p>
    <w:p w:rsidR="00F903EE" w:rsidRPr="005B5BB2" w:rsidRDefault="00F903EE" w:rsidP="005B5BB2">
      <w:pPr>
        <w:spacing w:after="0" w:line="240" w:lineRule="auto"/>
        <w:ind w:firstLine="708"/>
        <w:jc w:val="both"/>
        <w:rPr>
          <w:rFonts w:ascii="Times New Roman" w:hAnsi="Times New Roman" w:cs="Times New Roman"/>
          <w:b/>
          <w:color w:val="000000" w:themeColor="text1"/>
          <w:sz w:val="28"/>
          <w:szCs w:val="28"/>
        </w:rPr>
      </w:pPr>
      <w:r w:rsidRPr="005B5BB2">
        <w:rPr>
          <w:rFonts w:ascii="Times New Roman" w:hAnsi="Times New Roman" w:cs="Times New Roman"/>
          <w:color w:val="000000" w:themeColor="text1"/>
          <w:sz w:val="28"/>
          <w:szCs w:val="28"/>
        </w:rPr>
        <w:t>2. Контроль за виконанням цього рішення прокласти на п</w:t>
      </w:r>
      <w:r w:rsidRPr="005B5BB2">
        <w:rPr>
          <w:rStyle w:val="a7"/>
          <w:rFonts w:ascii="Times New Roman" w:hAnsi="Times New Roman" w:cs="Times New Roman"/>
          <w:b w:val="0"/>
          <w:color w:val="000000" w:themeColor="text1"/>
          <w:sz w:val="28"/>
          <w:szCs w:val="28"/>
          <w:bdr w:val="none" w:sz="0" w:space="0" w:color="auto" w:frame="1"/>
          <w:shd w:val="clear" w:color="auto" w:fill="FFFFFF"/>
        </w:rPr>
        <w:t>остійну комісію з питань бюджету, тарифів і цін</w:t>
      </w:r>
      <w:r w:rsidRPr="005B5BB2">
        <w:rPr>
          <w:rFonts w:ascii="Times New Roman" w:hAnsi="Times New Roman" w:cs="Times New Roman"/>
          <w:b/>
          <w:color w:val="000000" w:themeColor="text1"/>
          <w:sz w:val="28"/>
          <w:szCs w:val="28"/>
        </w:rPr>
        <w:t>.</w:t>
      </w:r>
    </w:p>
    <w:p w:rsidR="00F903EE" w:rsidRPr="005B5BB2" w:rsidRDefault="00F903EE" w:rsidP="005B5BB2">
      <w:pPr>
        <w:spacing w:after="0" w:line="240" w:lineRule="auto"/>
        <w:jc w:val="both"/>
        <w:rPr>
          <w:rFonts w:ascii="Times New Roman" w:hAnsi="Times New Roman" w:cs="Times New Roman"/>
          <w:color w:val="000000" w:themeColor="text1"/>
          <w:sz w:val="27"/>
          <w:szCs w:val="27"/>
        </w:rPr>
      </w:pPr>
    </w:p>
    <w:p w:rsidR="00F903EE" w:rsidRPr="005B5BB2" w:rsidRDefault="00F903EE" w:rsidP="005B5BB2">
      <w:pPr>
        <w:pStyle w:val="3"/>
        <w:rPr>
          <w:color w:val="000000" w:themeColor="text1"/>
          <w:sz w:val="28"/>
          <w:szCs w:val="28"/>
        </w:rPr>
      </w:pPr>
    </w:p>
    <w:p w:rsidR="00F903EE" w:rsidRPr="005B5BB2" w:rsidRDefault="00F903EE" w:rsidP="005B5BB2">
      <w:pPr>
        <w:tabs>
          <w:tab w:val="left" w:pos="540"/>
        </w:tabs>
        <w:spacing w:after="0" w:line="240" w:lineRule="auto"/>
        <w:rPr>
          <w:rFonts w:ascii="Times New Roman" w:hAnsi="Times New Roman" w:cs="Times New Roman"/>
          <w:bCs/>
          <w:color w:val="000000" w:themeColor="text1"/>
          <w:sz w:val="28"/>
          <w:szCs w:val="28"/>
        </w:rPr>
      </w:pPr>
      <w:proofErr w:type="spellStart"/>
      <w:r w:rsidRPr="005B5BB2">
        <w:rPr>
          <w:rFonts w:ascii="Times New Roman" w:hAnsi="Times New Roman" w:cs="Times New Roman"/>
          <w:bCs/>
          <w:color w:val="000000" w:themeColor="text1"/>
          <w:sz w:val="28"/>
          <w:szCs w:val="28"/>
        </w:rPr>
        <w:t>В.п</w:t>
      </w:r>
      <w:proofErr w:type="spellEnd"/>
      <w:r w:rsidRPr="005B5BB2">
        <w:rPr>
          <w:rFonts w:ascii="Times New Roman" w:hAnsi="Times New Roman" w:cs="Times New Roman"/>
          <w:bCs/>
          <w:color w:val="000000" w:themeColor="text1"/>
          <w:sz w:val="28"/>
          <w:szCs w:val="28"/>
        </w:rPr>
        <w:t xml:space="preserve">. міського голови, </w:t>
      </w:r>
    </w:p>
    <w:p w:rsidR="00F903EE" w:rsidRPr="005B5BB2" w:rsidRDefault="00F903EE" w:rsidP="005B5BB2">
      <w:pPr>
        <w:tabs>
          <w:tab w:val="left" w:pos="540"/>
        </w:tabs>
        <w:spacing w:after="0" w:line="240" w:lineRule="auto"/>
        <w:rPr>
          <w:rFonts w:ascii="Times New Roman" w:hAnsi="Times New Roman" w:cs="Times New Roman"/>
          <w:bCs/>
          <w:color w:val="000000" w:themeColor="text1"/>
          <w:sz w:val="28"/>
          <w:szCs w:val="28"/>
        </w:rPr>
      </w:pPr>
      <w:r w:rsidRPr="005B5BB2">
        <w:rPr>
          <w:rFonts w:ascii="Times New Roman" w:hAnsi="Times New Roman" w:cs="Times New Roman"/>
          <w:bCs/>
          <w:color w:val="000000" w:themeColor="text1"/>
          <w:sz w:val="28"/>
          <w:szCs w:val="28"/>
        </w:rPr>
        <w:t xml:space="preserve">секретар ради та виконкому </w:t>
      </w:r>
      <w:r w:rsidRPr="005B5BB2">
        <w:rPr>
          <w:rFonts w:ascii="Times New Roman" w:hAnsi="Times New Roman" w:cs="Times New Roman"/>
          <w:bCs/>
          <w:color w:val="000000" w:themeColor="text1"/>
          <w:sz w:val="28"/>
          <w:szCs w:val="28"/>
        </w:rPr>
        <w:tab/>
      </w:r>
      <w:r w:rsidRPr="005B5BB2">
        <w:rPr>
          <w:rFonts w:ascii="Times New Roman" w:hAnsi="Times New Roman" w:cs="Times New Roman"/>
          <w:bCs/>
          <w:color w:val="000000" w:themeColor="text1"/>
          <w:sz w:val="28"/>
          <w:szCs w:val="28"/>
        </w:rPr>
        <w:tab/>
      </w:r>
      <w:r w:rsidRPr="005B5BB2">
        <w:rPr>
          <w:rFonts w:ascii="Times New Roman" w:hAnsi="Times New Roman" w:cs="Times New Roman"/>
          <w:bCs/>
          <w:color w:val="000000" w:themeColor="text1"/>
          <w:sz w:val="28"/>
          <w:szCs w:val="28"/>
        </w:rPr>
        <w:tab/>
      </w:r>
      <w:r w:rsidRPr="005B5BB2">
        <w:rPr>
          <w:rFonts w:ascii="Times New Roman" w:hAnsi="Times New Roman" w:cs="Times New Roman"/>
          <w:bCs/>
          <w:color w:val="000000" w:themeColor="text1"/>
          <w:sz w:val="28"/>
          <w:szCs w:val="28"/>
        </w:rPr>
        <w:tab/>
      </w:r>
      <w:r w:rsidRPr="005B5BB2">
        <w:rPr>
          <w:rFonts w:ascii="Times New Roman" w:hAnsi="Times New Roman" w:cs="Times New Roman"/>
          <w:bCs/>
          <w:color w:val="000000" w:themeColor="text1"/>
          <w:sz w:val="28"/>
          <w:szCs w:val="28"/>
        </w:rPr>
        <w:tab/>
      </w:r>
      <w:r w:rsidRPr="005B5BB2">
        <w:rPr>
          <w:rFonts w:ascii="Times New Roman" w:hAnsi="Times New Roman" w:cs="Times New Roman"/>
          <w:bCs/>
          <w:color w:val="000000" w:themeColor="text1"/>
          <w:sz w:val="28"/>
          <w:szCs w:val="28"/>
        </w:rPr>
        <w:tab/>
        <w:t>Євген МОЛНАР</w:t>
      </w:r>
    </w:p>
    <w:p w:rsidR="00F903EE" w:rsidRPr="005B5BB2" w:rsidRDefault="00F903EE" w:rsidP="005B5BB2">
      <w:pPr>
        <w:spacing w:after="0" w:line="240" w:lineRule="auto"/>
        <w:rPr>
          <w:rFonts w:ascii="Times New Roman" w:hAnsi="Times New Roman" w:cs="Times New Roman"/>
          <w:color w:val="000000" w:themeColor="text1"/>
          <w:lang w:eastAsia="ru-RU"/>
        </w:rPr>
      </w:pPr>
    </w:p>
    <w:p w:rsidR="00F903EE" w:rsidRPr="005B5BB2" w:rsidRDefault="00F903EE" w:rsidP="005B5BB2">
      <w:pPr>
        <w:spacing w:after="0" w:line="240" w:lineRule="auto"/>
        <w:rPr>
          <w:rFonts w:ascii="Times New Roman" w:hAnsi="Times New Roman" w:cs="Times New Roman"/>
          <w:color w:val="000000" w:themeColor="text1"/>
          <w:lang w:eastAsia="ru-RU"/>
        </w:rPr>
      </w:pPr>
      <w:r w:rsidRPr="005B5BB2">
        <w:rPr>
          <w:rFonts w:ascii="Times New Roman" w:hAnsi="Times New Roman" w:cs="Times New Roman"/>
          <w:color w:val="000000" w:themeColor="text1"/>
          <w:lang w:eastAsia="ru-RU"/>
        </w:rPr>
        <w:br w:type="page"/>
      </w:r>
    </w:p>
    <w:p w:rsidR="00F903EE" w:rsidRPr="005B5BB2" w:rsidRDefault="00F903EE" w:rsidP="005B5BB2">
      <w:pPr>
        <w:spacing w:after="0" w:line="240" w:lineRule="auto"/>
        <w:rPr>
          <w:rFonts w:ascii="Times New Roman" w:hAnsi="Times New Roman" w:cs="Times New Roman"/>
          <w:b/>
          <w:bCs/>
          <w:color w:val="000000" w:themeColor="text1"/>
          <w:sz w:val="28"/>
          <w:szCs w:val="28"/>
          <w:lang w:eastAsia="ru-RU"/>
        </w:rPr>
      </w:pPr>
    </w:p>
    <w:p w:rsidR="006C67E5" w:rsidRPr="005B5BB2" w:rsidRDefault="006C67E5" w:rsidP="005B5BB2">
      <w:pPr>
        <w:pStyle w:val="2"/>
        <w:spacing w:before="0"/>
        <w:jc w:val="center"/>
        <w:rPr>
          <w:rFonts w:ascii="Times New Roman" w:hAnsi="Times New Roman" w:cs="Times New Roman"/>
          <w:bCs w:val="0"/>
          <w:color w:val="000000" w:themeColor="text1"/>
          <w:sz w:val="28"/>
          <w:szCs w:val="28"/>
        </w:rPr>
      </w:pPr>
    </w:p>
    <w:p w:rsidR="00F903EE" w:rsidRPr="005B5BB2" w:rsidRDefault="00F903EE" w:rsidP="005B5BB2">
      <w:pPr>
        <w:pStyle w:val="2"/>
        <w:spacing w:before="0"/>
        <w:jc w:val="center"/>
        <w:rPr>
          <w:rFonts w:ascii="Times New Roman" w:hAnsi="Times New Roman" w:cs="Times New Roman"/>
          <w:bCs w:val="0"/>
          <w:color w:val="000000" w:themeColor="text1"/>
          <w:sz w:val="28"/>
          <w:szCs w:val="28"/>
        </w:rPr>
      </w:pPr>
      <w:r w:rsidRPr="005B5BB2">
        <w:rPr>
          <w:rFonts w:ascii="Times New Roman" w:hAnsi="Times New Roman" w:cs="Times New Roman"/>
          <w:bCs w:val="0"/>
          <w:color w:val="000000" w:themeColor="text1"/>
          <w:sz w:val="28"/>
          <w:szCs w:val="28"/>
        </w:rPr>
        <w:t xml:space="preserve">Паспорт </w:t>
      </w:r>
    </w:p>
    <w:p w:rsidR="00F903EE" w:rsidRPr="005B5BB2" w:rsidRDefault="00F903EE" w:rsidP="005B5BB2">
      <w:pPr>
        <w:pStyle w:val="2"/>
        <w:spacing w:before="0"/>
        <w:jc w:val="center"/>
        <w:rPr>
          <w:rFonts w:ascii="Times New Roman" w:hAnsi="Times New Roman" w:cs="Times New Roman"/>
          <w:iCs/>
          <w:color w:val="000000" w:themeColor="text1"/>
          <w:sz w:val="28"/>
          <w:szCs w:val="28"/>
        </w:rPr>
      </w:pPr>
      <w:r w:rsidRPr="005B5BB2">
        <w:rPr>
          <w:rFonts w:ascii="Times New Roman" w:hAnsi="Times New Roman" w:cs="Times New Roman"/>
          <w:bCs w:val="0"/>
          <w:color w:val="000000" w:themeColor="text1"/>
          <w:sz w:val="28"/>
          <w:szCs w:val="28"/>
        </w:rPr>
        <w:t xml:space="preserve">Програми </w:t>
      </w:r>
      <w:r w:rsidRPr="005B5BB2">
        <w:rPr>
          <w:rFonts w:ascii="Times New Roman" w:hAnsi="Times New Roman" w:cs="Times New Roman"/>
          <w:bCs w:val="0"/>
          <w:iCs/>
          <w:color w:val="000000" w:themeColor="text1"/>
          <w:sz w:val="28"/>
          <w:szCs w:val="28"/>
        </w:rPr>
        <w:t xml:space="preserve">фінансової підтримки </w:t>
      </w:r>
      <w:r w:rsidRPr="005B5BB2">
        <w:rPr>
          <w:rFonts w:ascii="Times New Roman" w:hAnsi="Times New Roman" w:cs="Times New Roman"/>
          <w:iCs/>
          <w:color w:val="000000" w:themeColor="text1"/>
          <w:sz w:val="28"/>
          <w:szCs w:val="28"/>
        </w:rPr>
        <w:t xml:space="preserve">Рахівської районної ради </w:t>
      </w:r>
    </w:p>
    <w:p w:rsidR="00F903EE" w:rsidRPr="005B5BB2" w:rsidRDefault="00F903EE" w:rsidP="005B5BB2">
      <w:pPr>
        <w:pStyle w:val="2"/>
        <w:spacing w:before="0"/>
        <w:jc w:val="center"/>
        <w:rPr>
          <w:rFonts w:ascii="Times New Roman" w:hAnsi="Times New Roman" w:cs="Times New Roman"/>
          <w:bCs w:val="0"/>
          <w:iCs/>
          <w:color w:val="000000" w:themeColor="text1"/>
          <w:sz w:val="28"/>
          <w:szCs w:val="28"/>
        </w:rPr>
      </w:pPr>
      <w:r w:rsidRPr="005B5BB2">
        <w:rPr>
          <w:rFonts w:ascii="Times New Roman" w:hAnsi="Times New Roman" w:cs="Times New Roman"/>
          <w:iCs/>
          <w:color w:val="000000" w:themeColor="text1"/>
          <w:sz w:val="28"/>
          <w:szCs w:val="28"/>
        </w:rPr>
        <w:t xml:space="preserve">на </w:t>
      </w:r>
      <w:r w:rsidRPr="005B5BB2">
        <w:rPr>
          <w:rFonts w:ascii="Times New Roman" w:eastAsia="Calibri" w:hAnsi="Times New Roman" w:cs="Times New Roman"/>
          <w:color w:val="000000" w:themeColor="text1"/>
          <w:sz w:val="28"/>
          <w:szCs w:val="28"/>
          <w:lang w:eastAsia="en-US"/>
        </w:rPr>
        <w:t>2026-2028 роки</w:t>
      </w:r>
    </w:p>
    <w:p w:rsidR="00F903EE" w:rsidRPr="005B5BB2" w:rsidRDefault="00F903EE" w:rsidP="005B5BB2">
      <w:pPr>
        <w:spacing w:after="0" w:line="240" w:lineRule="auto"/>
        <w:rPr>
          <w:rFonts w:ascii="Times New Roman" w:hAnsi="Times New Roman" w:cs="Times New Roman"/>
          <w:b/>
          <w:bCs/>
          <w:color w:val="000000" w:themeColor="text1"/>
          <w:sz w:val="28"/>
          <w:szCs w:val="28"/>
          <w:lang w:eastAsia="ru-RU"/>
        </w:rPr>
      </w:pPr>
    </w:p>
    <w:tbl>
      <w:tblPr>
        <w:tblW w:w="98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759"/>
        <w:gridCol w:w="29"/>
        <w:gridCol w:w="5498"/>
      </w:tblGrid>
      <w:tr w:rsidR="005B5BB2" w:rsidRPr="005B5BB2" w:rsidTr="00F903EE">
        <w:tc>
          <w:tcPr>
            <w:tcW w:w="566"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1</w:t>
            </w:r>
          </w:p>
        </w:tc>
        <w:tc>
          <w:tcPr>
            <w:tcW w:w="3759"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Ініціатор розроблення Програми:</w:t>
            </w:r>
          </w:p>
        </w:tc>
        <w:tc>
          <w:tcPr>
            <w:tcW w:w="5528" w:type="dxa"/>
            <w:gridSpan w:val="2"/>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Рахівська районна рада</w:t>
            </w:r>
          </w:p>
        </w:tc>
      </w:tr>
      <w:tr w:rsidR="005B5BB2" w:rsidRPr="005B5BB2" w:rsidTr="00F903EE">
        <w:tc>
          <w:tcPr>
            <w:tcW w:w="566"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2</w:t>
            </w:r>
          </w:p>
        </w:tc>
        <w:tc>
          <w:tcPr>
            <w:tcW w:w="3788" w:type="dxa"/>
            <w:gridSpan w:val="2"/>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Дата, номер і назва розпорядчого документа органу виконавчої влади про розроблення Програми</w:t>
            </w:r>
          </w:p>
        </w:tc>
        <w:tc>
          <w:tcPr>
            <w:tcW w:w="5499"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numPr>
                <w:ilvl w:val="0"/>
                <w:numId w:val="2"/>
              </w:numPr>
              <w:tabs>
                <w:tab w:val="left" w:pos="318"/>
              </w:tabs>
              <w:ind w:left="0" w:firstLine="0"/>
              <w:rPr>
                <w:color w:val="000000" w:themeColor="text1"/>
                <w:sz w:val="28"/>
                <w:szCs w:val="28"/>
              </w:rPr>
            </w:pPr>
            <w:r w:rsidRPr="005B5BB2">
              <w:rPr>
                <w:color w:val="000000" w:themeColor="text1"/>
                <w:sz w:val="28"/>
                <w:szCs w:val="28"/>
              </w:rPr>
              <w:t>Бюджетний кодекс України № 2456-VI від 08.07.2010 року із змінами;</w:t>
            </w:r>
          </w:p>
          <w:p w:rsidR="00F903EE" w:rsidRPr="005B5BB2" w:rsidRDefault="00F903EE" w:rsidP="005B5BB2">
            <w:pPr>
              <w:pStyle w:val="a5"/>
              <w:numPr>
                <w:ilvl w:val="0"/>
                <w:numId w:val="2"/>
              </w:numPr>
              <w:tabs>
                <w:tab w:val="left" w:pos="318"/>
              </w:tabs>
              <w:ind w:left="0" w:firstLine="0"/>
              <w:jc w:val="both"/>
              <w:rPr>
                <w:color w:val="000000" w:themeColor="text1"/>
                <w:sz w:val="28"/>
                <w:szCs w:val="28"/>
              </w:rPr>
            </w:pPr>
            <w:r w:rsidRPr="005B5BB2">
              <w:rPr>
                <w:color w:val="000000" w:themeColor="text1"/>
                <w:sz w:val="28"/>
                <w:szCs w:val="28"/>
              </w:rPr>
              <w:t>Постанова Кабінету Міністрів України №268 від 09.06.2006 року із змінами</w:t>
            </w:r>
          </w:p>
        </w:tc>
      </w:tr>
      <w:tr w:rsidR="005B5BB2" w:rsidRPr="005B5BB2" w:rsidTr="00F903EE">
        <w:tc>
          <w:tcPr>
            <w:tcW w:w="566"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3</w:t>
            </w:r>
          </w:p>
        </w:tc>
        <w:tc>
          <w:tcPr>
            <w:tcW w:w="3788" w:type="dxa"/>
            <w:gridSpan w:val="2"/>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Розробник Програми</w:t>
            </w:r>
          </w:p>
        </w:tc>
        <w:tc>
          <w:tcPr>
            <w:tcW w:w="5499"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Рахівська районна рада</w:t>
            </w:r>
          </w:p>
        </w:tc>
      </w:tr>
      <w:tr w:rsidR="005B5BB2" w:rsidRPr="005B5BB2" w:rsidTr="00F903EE">
        <w:tc>
          <w:tcPr>
            <w:tcW w:w="566"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4</w:t>
            </w:r>
          </w:p>
        </w:tc>
        <w:tc>
          <w:tcPr>
            <w:tcW w:w="3788" w:type="dxa"/>
            <w:gridSpan w:val="2"/>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proofErr w:type="spellStart"/>
            <w:r w:rsidRPr="005B5BB2">
              <w:rPr>
                <w:color w:val="000000" w:themeColor="text1"/>
                <w:sz w:val="28"/>
                <w:szCs w:val="28"/>
              </w:rPr>
              <w:t>Співрозробники</w:t>
            </w:r>
            <w:proofErr w:type="spellEnd"/>
            <w:r w:rsidRPr="005B5BB2">
              <w:rPr>
                <w:color w:val="000000" w:themeColor="text1"/>
                <w:sz w:val="28"/>
                <w:szCs w:val="28"/>
              </w:rPr>
              <w:t xml:space="preserve"> Програми</w:t>
            </w:r>
          </w:p>
        </w:tc>
        <w:tc>
          <w:tcPr>
            <w:tcW w:w="5499"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jc w:val="both"/>
              <w:rPr>
                <w:color w:val="000000" w:themeColor="text1"/>
                <w:sz w:val="28"/>
                <w:szCs w:val="28"/>
              </w:rPr>
            </w:pPr>
            <w:r w:rsidRPr="005B5BB2">
              <w:rPr>
                <w:color w:val="000000" w:themeColor="text1"/>
                <w:sz w:val="28"/>
                <w:szCs w:val="28"/>
              </w:rPr>
              <w:t>Рахівська міська рада</w:t>
            </w:r>
          </w:p>
        </w:tc>
      </w:tr>
      <w:tr w:rsidR="005B5BB2" w:rsidRPr="005B5BB2" w:rsidTr="00F903EE">
        <w:tc>
          <w:tcPr>
            <w:tcW w:w="566"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5</w:t>
            </w:r>
          </w:p>
        </w:tc>
        <w:tc>
          <w:tcPr>
            <w:tcW w:w="3788" w:type="dxa"/>
            <w:gridSpan w:val="2"/>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Відповідальний виконавець Програми</w:t>
            </w:r>
          </w:p>
        </w:tc>
        <w:tc>
          <w:tcPr>
            <w:tcW w:w="5499"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Рахівська районна рада</w:t>
            </w:r>
          </w:p>
        </w:tc>
      </w:tr>
      <w:tr w:rsidR="005B5BB2" w:rsidRPr="005B5BB2" w:rsidTr="00F903EE">
        <w:tc>
          <w:tcPr>
            <w:tcW w:w="566"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6</w:t>
            </w:r>
          </w:p>
        </w:tc>
        <w:tc>
          <w:tcPr>
            <w:tcW w:w="3788" w:type="dxa"/>
            <w:gridSpan w:val="2"/>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Учасники Програми</w:t>
            </w:r>
          </w:p>
        </w:tc>
        <w:tc>
          <w:tcPr>
            <w:tcW w:w="5499"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Рахівська міська рада, Рахівська районна рада</w:t>
            </w:r>
          </w:p>
        </w:tc>
      </w:tr>
      <w:tr w:rsidR="005B5BB2" w:rsidRPr="005B5BB2" w:rsidTr="00F903EE">
        <w:tc>
          <w:tcPr>
            <w:tcW w:w="566"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7</w:t>
            </w:r>
          </w:p>
        </w:tc>
        <w:tc>
          <w:tcPr>
            <w:tcW w:w="3788" w:type="dxa"/>
            <w:gridSpan w:val="2"/>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Терміни реалізації Програми</w:t>
            </w:r>
          </w:p>
        </w:tc>
        <w:tc>
          <w:tcPr>
            <w:tcW w:w="5499"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2026 - 2028 роки</w:t>
            </w:r>
          </w:p>
        </w:tc>
      </w:tr>
      <w:tr w:rsidR="005B5BB2" w:rsidRPr="005B5BB2" w:rsidTr="00F903EE">
        <w:tc>
          <w:tcPr>
            <w:tcW w:w="566"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7.1</w:t>
            </w:r>
          </w:p>
        </w:tc>
        <w:tc>
          <w:tcPr>
            <w:tcW w:w="3788" w:type="dxa"/>
            <w:gridSpan w:val="2"/>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 xml:space="preserve">Етапи виконання Програми </w:t>
            </w:r>
            <w:r w:rsidRPr="005B5BB2">
              <w:rPr>
                <w:i/>
                <w:iCs/>
                <w:color w:val="000000" w:themeColor="text1"/>
                <w:sz w:val="28"/>
                <w:szCs w:val="28"/>
              </w:rPr>
              <w:t>(для довгострокових програм)</w:t>
            </w:r>
          </w:p>
        </w:tc>
        <w:tc>
          <w:tcPr>
            <w:tcW w:w="5499"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2026 - 2028 роки</w:t>
            </w:r>
          </w:p>
        </w:tc>
      </w:tr>
      <w:tr w:rsidR="005B5BB2" w:rsidRPr="005B5BB2" w:rsidTr="00F903EE">
        <w:tc>
          <w:tcPr>
            <w:tcW w:w="566"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8</w:t>
            </w:r>
          </w:p>
        </w:tc>
        <w:tc>
          <w:tcPr>
            <w:tcW w:w="3788" w:type="dxa"/>
            <w:gridSpan w:val="2"/>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Перелік бюджетів, які приймають участь у виконанні Програми</w:t>
            </w:r>
          </w:p>
        </w:tc>
        <w:tc>
          <w:tcPr>
            <w:tcW w:w="5499"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міський бюджет,</w:t>
            </w:r>
          </w:p>
          <w:p w:rsidR="00F903EE" w:rsidRPr="005B5BB2" w:rsidRDefault="00F903EE" w:rsidP="005B5BB2">
            <w:pPr>
              <w:pStyle w:val="a5"/>
              <w:ind w:left="0"/>
              <w:rPr>
                <w:color w:val="000000" w:themeColor="text1"/>
                <w:sz w:val="28"/>
                <w:szCs w:val="28"/>
              </w:rPr>
            </w:pPr>
            <w:r w:rsidRPr="005B5BB2">
              <w:rPr>
                <w:color w:val="000000" w:themeColor="text1"/>
                <w:sz w:val="28"/>
                <w:szCs w:val="28"/>
              </w:rPr>
              <w:t>районний бюджет</w:t>
            </w:r>
          </w:p>
        </w:tc>
      </w:tr>
      <w:tr w:rsidR="005B5BB2" w:rsidRPr="005B5BB2" w:rsidTr="00F903EE">
        <w:tc>
          <w:tcPr>
            <w:tcW w:w="566"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9</w:t>
            </w:r>
          </w:p>
        </w:tc>
        <w:tc>
          <w:tcPr>
            <w:tcW w:w="3788" w:type="dxa"/>
            <w:gridSpan w:val="2"/>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Загальний обсяг фінансових ресурсів, необхідних для реалізації Програми, всього, грн.</w:t>
            </w:r>
          </w:p>
        </w:tc>
        <w:tc>
          <w:tcPr>
            <w:tcW w:w="5499"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b/>
                <w:bCs/>
                <w:color w:val="000000" w:themeColor="text1"/>
                <w:sz w:val="28"/>
                <w:szCs w:val="28"/>
              </w:rPr>
            </w:pPr>
            <w:r w:rsidRPr="005B5BB2">
              <w:rPr>
                <w:b/>
                <w:color w:val="000000" w:themeColor="text1"/>
                <w:sz w:val="28"/>
                <w:szCs w:val="28"/>
              </w:rPr>
              <w:t>1 050 000 грн.</w:t>
            </w:r>
          </w:p>
        </w:tc>
      </w:tr>
      <w:tr w:rsidR="005B5BB2" w:rsidRPr="005B5BB2" w:rsidTr="00F903EE">
        <w:tc>
          <w:tcPr>
            <w:tcW w:w="566"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9.1</w:t>
            </w:r>
          </w:p>
        </w:tc>
        <w:tc>
          <w:tcPr>
            <w:tcW w:w="3788" w:type="dxa"/>
            <w:gridSpan w:val="2"/>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в тому числі бюджетних коштів:</w:t>
            </w:r>
          </w:p>
        </w:tc>
        <w:tc>
          <w:tcPr>
            <w:tcW w:w="5499"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b/>
                <w:bCs/>
                <w:color w:val="000000" w:themeColor="text1"/>
                <w:sz w:val="28"/>
                <w:szCs w:val="28"/>
              </w:rPr>
            </w:pPr>
            <w:r w:rsidRPr="005B5BB2">
              <w:rPr>
                <w:b/>
                <w:color w:val="000000" w:themeColor="text1"/>
                <w:sz w:val="28"/>
                <w:szCs w:val="28"/>
              </w:rPr>
              <w:t>1 050 000 грн.</w:t>
            </w:r>
          </w:p>
        </w:tc>
      </w:tr>
      <w:tr w:rsidR="005B5BB2" w:rsidRPr="005B5BB2" w:rsidTr="00F903EE">
        <w:tc>
          <w:tcPr>
            <w:tcW w:w="566" w:type="dxa"/>
            <w:tcBorders>
              <w:top w:val="single" w:sz="4" w:space="0" w:color="auto"/>
              <w:left w:val="single" w:sz="4" w:space="0" w:color="auto"/>
              <w:bottom w:val="single" w:sz="4" w:space="0" w:color="auto"/>
              <w:right w:val="single" w:sz="4" w:space="0" w:color="auto"/>
            </w:tcBorders>
          </w:tcPr>
          <w:p w:rsidR="00F903EE" w:rsidRPr="005B5BB2" w:rsidRDefault="00F903EE" w:rsidP="005B5BB2">
            <w:pPr>
              <w:pStyle w:val="a5"/>
              <w:ind w:left="0"/>
              <w:rPr>
                <w:color w:val="000000" w:themeColor="text1"/>
                <w:sz w:val="28"/>
                <w:szCs w:val="28"/>
              </w:rPr>
            </w:pPr>
          </w:p>
        </w:tc>
        <w:tc>
          <w:tcPr>
            <w:tcW w:w="3788" w:type="dxa"/>
            <w:gridSpan w:val="2"/>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numPr>
                <w:ilvl w:val="0"/>
                <w:numId w:val="3"/>
              </w:numPr>
              <w:ind w:left="0"/>
              <w:rPr>
                <w:color w:val="000000" w:themeColor="text1"/>
                <w:sz w:val="28"/>
                <w:szCs w:val="28"/>
              </w:rPr>
            </w:pPr>
            <w:r w:rsidRPr="005B5BB2">
              <w:rPr>
                <w:color w:val="000000" w:themeColor="text1"/>
                <w:sz w:val="28"/>
                <w:szCs w:val="28"/>
              </w:rPr>
              <w:t>з них міського бюджету</w:t>
            </w:r>
          </w:p>
        </w:tc>
        <w:tc>
          <w:tcPr>
            <w:tcW w:w="5499"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b/>
                <w:bCs/>
                <w:color w:val="000000" w:themeColor="text1"/>
                <w:sz w:val="28"/>
                <w:szCs w:val="28"/>
              </w:rPr>
            </w:pPr>
            <w:r w:rsidRPr="005B5BB2">
              <w:rPr>
                <w:b/>
                <w:color w:val="000000" w:themeColor="text1"/>
                <w:sz w:val="28"/>
                <w:szCs w:val="28"/>
              </w:rPr>
              <w:t xml:space="preserve">1 050 000 грн. </w:t>
            </w:r>
          </w:p>
        </w:tc>
      </w:tr>
      <w:tr w:rsidR="005B5BB2" w:rsidRPr="005B5BB2" w:rsidTr="00F903EE">
        <w:tc>
          <w:tcPr>
            <w:tcW w:w="566" w:type="dxa"/>
            <w:tcBorders>
              <w:top w:val="single" w:sz="4" w:space="0" w:color="auto"/>
              <w:left w:val="single" w:sz="4" w:space="0" w:color="auto"/>
              <w:bottom w:val="single" w:sz="4" w:space="0" w:color="auto"/>
              <w:right w:val="single" w:sz="4" w:space="0" w:color="auto"/>
            </w:tcBorders>
          </w:tcPr>
          <w:p w:rsidR="00F903EE" w:rsidRPr="005B5BB2" w:rsidRDefault="00F903EE" w:rsidP="005B5BB2">
            <w:pPr>
              <w:pStyle w:val="a5"/>
              <w:ind w:left="0"/>
              <w:rPr>
                <w:color w:val="000000" w:themeColor="text1"/>
                <w:sz w:val="28"/>
                <w:szCs w:val="28"/>
              </w:rPr>
            </w:pPr>
          </w:p>
        </w:tc>
        <w:tc>
          <w:tcPr>
            <w:tcW w:w="3788" w:type="dxa"/>
            <w:gridSpan w:val="2"/>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numPr>
                <w:ilvl w:val="0"/>
                <w:numId w:val="3"/>
              </w:numPr>
              <w:ind w:left="0"/>
              <w:rPr>
                <w:color w:val="000000" w:themeColor="text1"/>
                <w:sz w:val="28"/>
                <w:szCs w:val="28"/>
              </w:rPr>
            </w:pPr>
            <w:r w:rsidRPr="005B5BB2">
              <w:rPr>
                <w:color w:val="000000" w:themeColor="text1"/>
                <w:sz w:val="28"/>
                <w:szCs w:val="28"/>
              </w:rPr>
              <w:t>з інших бюджетів</w:t>
            </w:r>
          </w:p>
        </w:tc>
        <w:tc>
          <w:tcPr>
            <w:tcW w:w="5499" w:type="dxa"/>
            <w:tcBorders>
              <w:top w:val="single" w:sz="4" w:space="0" w:color="auto"/>
              <w:left w:val="single" w:sz="4" w:space="0" w:color="auto"/>
              <w:bottom w:val="single" w:sz="4" w:space="0" w:color="auto"/>
              <w:right w:val="single" w:sz="4" w:space="0" w:color="auto"/>
            </w:tcBorders>
          </w:tcPr>
          <w:p w:rsidR="00F903EE" w:rsidRPr="005B5BB2" w:rsidRDefault="00F903EE" w:rsidP="005B5BB2">
            <w:pPr>
              <w:pStyle w:val="a5"/>
              <w:ind w:left="0"/>
              <w:rPr>
                <w:b/>
                <w:bCs/>
                <w:color w:val="000000" w:themeColor="text1"/>
                <w:sz w:val="28"/>
                <w:szCs w:val="28"/>
              </w:rPr>
            </w:pPr>
          </w:p>
        </w:tc>
      </w:tr>
      <w:tr w:rsidR="005B5BB2" w:rsidRPr="005B5BB2" w:rsidTr="00F903EE">
        <w:tc>
          <w:tcPr>
            <w:tcW w:w="566"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9.2</w:t>
            </w:r>
          </w:p>
        </w:tc>
        <w:tc>
          <w:tcPr>
            <w:tcW w:w="3788" w:type="dxa"/>
            <w:gridSpan w:val="2"/>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в тому числі з інших джерел фінансування</w:t>
            </w:r>
          </w:p>
        </w:tc>
        <w:tc>
          <w:tcPr>
            <w:tcW w:w="5499"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ind w:left="0"/>
              <w:rPr>
                <w:color w:val="000000" w:themeColor="text1"/>
                <w:sz w:val="28"/>
                <w:szCs w:val="28"/>
              </w:rPr>
            </w:pPr>
            <w:r w:rsidRPr="005B5BB2">
              <w:rPr>
                <w:color w:val="000000" w:themeColor="text1"/>
                <w:sz w:val="28"/>
                <w:szCs w:val="28"/>
              </w:rPr>
              <w:t>-</w:t>
            </w:r>
          </w:p>
        </w:tc>
      </w:tr>
    </w:tbl>
    <w:p w:rsidR="006A4770" w:rsidRPr="005B5BB2" w:rsidRDefault="006A4770" w:rsidP="005B5BB2">
      <w:pPr>
        <w:spacing w:after="0" w:line="240" w:lineRule="auto"/>
        <w:rPr>
          <w:rFonts w:ascii="Times New Roman" w:hAnsi="Times New Roman" w:cs="Times New Roman"/>
          <w:color w:val="000000" w:themeColor="text1"/>
          <w:sz w:val="28"/>
          <w:szCs w:val="28"/>
        </w:rPr>
      </w:pPr>
    </w:p>
    <w:p w:rsidR="006A4770" w:rsidRPr="005B5BB2" w:rsidRDefault="006A4770"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page"/>
      </w:r>
    </w:p>
    <w:p w:rsidR="00F903EE" w:rsidRPr="005B5BB2" w:rsidRDefault="00F903EE" w:rsidP="005B5BB2">
      <w:pPr>
        <w:spacing w:after="0" w:line="240" w:lineRule="auto"/>
        <w:rPr>
          <w:rFonts w:ascii="Times New Roman" w:hAnsi="Times New Roman" w:cs="Times New Roman"/>
          <w:color w:val="000000" w:themeColor="text1"/>
          <w:sz w:val="28"/>
          <w:szCs w:val="28"/>
        </w:rPr>
      </w:pPr>
    </w:p>
    <w:p w:rsidR="00096BAF" w:rsidRPr="005B5BB2" w:rsidRDefault="00096BAF" w:rsidP="005B5BB2">
      <w:pPr>
        <w:spacing w:after="0" w:line="240" w:lineRule="auto"/>
        <w:rPr>
          <w:rFonts w:ascii="Times New Roman" w:hAnsi="Times New Roman" w:cs="Times New Roman"/>
          <w:color w:val="000000" w:themeColor="text1"/>
          <w:sz w:val="28"/>
          <w:szCs w:val="28"/>
        </w:rPr>
      </w:pPr>
    </w:p>
    <w:p w:rsidR="00F903EE" w:rsidRPr="005B5BB2" w:rsidRDefault="00F903EE" w:rsidP="005B5BB2">
      <w:pPr>
        <w:spacing w:after="0" w:line="240" w:lineRule="auto"/>
        <w:rPr>
          <w:rFonts w:ascii="Times New Roman" w:eastAsia="Calibri" w:hAnsi="Times New Roman" w:cs="Times New Roman"/>
          <w:color w:val="000000" w:themeColor="text1"/>
          <w:sz w:val="24"/>
          <w:szCs w:val="24"/>
        </w:rPr>
      </w:pPr>
    </w:p>
    <w:tbl>
      <w:tblPr>
        <w:tblW w:w="0" w:type="auto"/>
        <w:tblInd w:w="6629" w:type="dxa"/>
        <w:tblLook w:val="04A0" w:firstRow="1" w:lastRow="0" w:firstColumn="1" w:lastColumn="0" w:noHBand="0" w:noVBand="1"/>
      </w:tblPr>
      <w:tblGrid>
        <w:gridCol w:w="2941"/>
      </w:tblGrid>
      <w:tr w:rsidR="005B5BB2" w:rsidRPr="005B5BB2" w:rsidTr="00F903EE">
        <w:tc>
          <w:tcPr>
            <w:tcW w:w="2941" w:type="dxa"/>
            <w:hideMark/>
          </w:tcPr>
          <w:p w:rsidR="00F903EE" w:rsidRPr="005B5BB2" w:rsidRDefault="00F903EE" w:rsidP="005B5BB2">
            <w:pPr>
              <w:spacing w:after="0" w:line="240" w:lineRule="auto"/>
              <w:rPr>
                <w:rFonts w:ascii="Times New Roman" w:hAnsi="Times New Roman" w:cs="Times New Roman"/>
                <w:color w:val="000000" w:themeColor="text1"/>
                <w:lang w:eastAsia="ar-SA"/>
              </w:rPr>
            </w:pPr>
            <w:r w:rsidRPr="005B5BB2">
              <w:rPr>
                <w:rFonts w:ascii="Times New Roman" w:hAnsi="Times New Roman" w:cs="Times New Roman"/>
                <w:color w:val="000000" w:themeColor="text1"/>
              </w:rPr>
              <w:t xml:space="preserve">           Додаток                                                                              до рішення міської ради  </w:t>
            </w:r>
          </w:p>
          <w:p w:rsidR="00F903EE" w:rsidRPr="005B5BB2" w:rsidRDefault="00F903EE" w:rsidP="005B5BB2">
            <w:pPr>
              <w:widowControl w:val="0"/>
              <w:suppressAutoHyphens/>
              <w:spacing w:after="0" w:line="240" w:lineRule="auto"/>
              <w:rPr>
                <w:rFonts w:ascii="Times New Roman" w:hAnsi="Times New Roman" w:cs="Times New Roman"/>
                <w:b/>
                <w:color w:val="000000" w:themeColor="text1"/>
                <w:lang w:eastAsia="en-US"/>
              </w:rPr>
            </w:pPr>
            <w:r w:rsidRPr="005B5BB2">
              <w:rPr>
                <w:rFonts w:ascii="Times New Roman" w:hAnsi="Times New Roman" w:cs="Times New Roman"/>
                <w:color w:val="000000" w:themeColor="text1"/>
              </w:rPr>
              <w:t>82-ої сесії 8-го скликання                                                                                                 від 12.03.2</w:t>
            </w:r>
            <w:r w:rsidR="002E1E40" w:rsidRPr="005B5BB2">
              <w:rPr>
                <w:rFonts w:ascii="Times New Roman" w:hAnsi="Times New Roman" w:cs="Times New Roman"/>
                <w:color w:val="000000" w:themeColor="text1"/>
              </w:rPr>
              <w:t>026 р. №1278</w:t>
            </w:r>
          </w:p>
        </w:tc>
      </w:tr>
    </w:tbl>
    <w:p w:rsidR="00F903EE" w:rsidRPr="005B5BB2" w:rsidRDefault="00F903EE" w:rsidP="005B5BB2">
      <w:pPr>
        <w:widowControl w:val="0"/>
        <w:spacing w:after="0" w:line="240" w:lineRule="auto"/>
        <w:rPr>
          <w:rFonts w:ascii="Times New Roman" w:eastAsia="Times New Roman" w:hAnsi="Times New Roman" w:cs="Times New Roman"/>
          <w:b/>
          <w:color w:val="000000" w:themeColor="text1"/>
          <w:sz w:val="28"/>
          <w:szCs w:val="28"/>
          <w:lang w:eastAsia="en-US"/>
        </w:rPr>
      </w:pPr>
    </w:p>
    <w:p w:rsidR="00F903EE" w:rsidRPr="005B5BB2" w:rsidRDefault="00F903EE" w:rsidP="005B5BB2">
      <w:pPr>
        <w:spacing w:after="0" w:line="240" w:lineRule="auto"/>
        <w:jc w:val="center"/>
        <w:rPr>
          <w:rFonts w:ascii="Times New Roman" w:hAnsi="Times New Roman" w:cs="Times New Roman"/>
          <w:color w:val="000000" w:themeColor="text1"/>
          <w:sz w:val="28"/>
          <w:szCs w:val="28"/>
        </w:rPr>
      </w:pPr>
    </w:p>
    <w:p w:rsidR="00F903EE" w:rsidRPr="005B5BB2" w:rsidRDefault="00F903EE" w:rsidP="005B5BB2">
      <w:pPr>
        <w:tabs>
          <w:tab w:val="left" w:pos="2940"/>
        </w:tabs>
        <w:spacing w:after="0" w:line="240" w:lineRule="auto"/>
        <w:jc w:val="center"/>
        <w:rPr>
          <w:rFonts w:ascii="Times New Roman" w:hAnsi="Times New Roman" w:cs="Times New Roman"/>
          <w:b/>
          <w:bCs/>
          <w:color w:val="000000" w:themeColor="text1"/>
          <w:sz w:val="28"/>
          <w:szCs w:val="28"/>
        </w:rPr>
      </w:pPr>
      <w:r w:rsidRPr="005B5BB2">
        <w:rPr>
          <w:rFonts w:ascii="Times New Roman" w:hAnsi="Times New Roman" w:cs="Times New Roman"/>
          <w:b/>
          <w:bCs/>
          <w:color w:val="000000" w:themeColor="text1"/>
          <w:sz w:val="28"/>
          <w:szCs w:val="28"/>
        </w:rPr>
        <w:t>І. Загальні положення</w:t>
      </w:r>
    </w:p>
    <w:p w:rsidR="00F903EE" w:rsidRPr="005B5BB2" w:rsidRDefault="00F903EE" w:rsidP="005B5BB2">
      <w:pPr>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ab/>
        <w:t xml:space="preserve">Програма </w:t>
      </w:r>
      <w:r w:rsidRPr="005B5BB2">
        <w:rPr>
          <w:rStyle w:val="a7"/>
          <w:rFonts w:ascii="Times New Roman" w:hAnsi="Times New Roman" w:cs="Times New Roman"/>
          <w:color w:val="000000" w:themeColor="text1"/>
          <w:sz w:val="28"/>
          <w:szCs w:val="28"/>
        </w:rPr>
        <w:t xml:space="preserve">фінансової підтримки Рахівської районної  ради </w:t>
      </w:r>
      <w:r w:rsidRPr="005B5BB2">
        <w:rPr>
          <w:rFonts w:ascii="Times New Roman" w:hAnsi="Times New Roman" w:cs="Times New Roman"/>
          <w:color w:val="000000" w:themeColor="text1"/>
          <w:sz w:val="28"/>
          <w:szCs w:val="28"/>
        </w:rPr>
        <w:t>(далі – Програма) розроблена відповідно Бюджетного кодексу України №2456-VI від 08.07.2010 року із змінами, постанови Кабінету Міністрів України №268 від 09.06.2006 року із змінами.</w:t>
      </w:r>
    </w:p>
    <w:p w:rsidR="00F903EE" w:rsidRPr="005B5BB2" w:rsidRDefault="00F903EE" w:rsidP="005B5BB2">
      <w:pPr>
        <w:spacing w:after="0" w:line="240" w:lineRule="auto"/>
        <w:jc w:val="both"/>
        <w:rPr>
          <w:rFonts w:ascii="Times New Roman" w:hAnsi="Times New Roman" w:cs="Times New Roman"/>
          <w:color w:val="000000" w:themeColor="text1"/>
          <w:sz w:val="28"/>
          <w:szCs w:val="28"/>
        </w:rPr>
      </w:pPr>
    </w:p>
    <w:p w:rsidR="00F903EE" w:rsidRPr="005B5BB2" w:rsidRDefault="00F903EE" w:rsidP="005B5BB2">
      <w:pPr>
        <w:spacing w:after="0" w:line="240" w:lineRule="auto"/>
        <w:jc w:val="center"/>
        <w:rPr>
          <w:rStyle w:val="40"/>
          <w:rFonts w:ascii="Times New Roman" w:eastAsiaTheme="minorEastAsia" w:hAnsi="Times New Roman" w:cs="Times New Roman"/>
          <w:bCs w:val="0"/>
          <w:i w:val="0"/>
          <w:color w:val="000000" w:themeColor="text1"/>
          <w:sz w:val="28"/>
          <w:szCs w:val="28"/>
        </w:rPr>
      </w:pPr>
      <w:r w:rsidRPr="005B5BB2">
        <w:rPr>
          <w:rStyle w:val="40"/>
          <w:rFonts w:ascii="Times New Roman" w:eastAsiaTheme="minorEastAsia" w:hAnsi="Times New Roman" w:cs="Times New Roman"/>
          <w:i w:val="0"/>
          <w:color w:val="000000" w:themeColor="text1"/>
          <w:sz w:val="28"/>
          <w:szCs w:val="28"/>
        </w:rPr>
        <w:t>ІІ. Мета Програми</w:t>
      </w:r>
    </w:p>
    <w:p w:rsidR="00F903EE" w:rsidRPr="005B5BB2" w:rsidRDefault="00F903EE" w:rsidP="005B5BB2">
      <w:pPr>
        <w:spacing w:after="0" w:line="240" w:lineRule="auto"/>
        <w:ind w:firstLine="708"/>
        <w:jc w:val="both"/>
        <w:rPr>
          <w:rFonts w:ascii="Times New Roman" w:hAnsi="Times New Roman" w:cs="Times New Roman"/>
          <w:color w:val="000000" w:themeColor="text1"/>
        </w:rPr>
      </w:pPr>
      <w:r w:rsidRPr="005B5BB2">
        <w:rPr>
          <w:rFonts w:ascii="Times New Roman" w:hAnsi="Times New Roman" w:cs="Times New Roman"/>
          <w:color w:val="000000" w:themeColor="text1"/>
          <w:sz w:val="28"/>
          <w:szCs w:val="28"/>
        </w:rPr>
        <w:t>Надання фінансової підтримки Рахівській районній раді для представлення спільних інтересів територіальних громад Рахівського району, здійснення організаційного, правового, інформаційного, аналітичного, матеріально-технічного забезпечення діяльності ради, її органів, депутатів та взаємодії з територіальними громадами, місцевими органами виконавчої влади, органами та посадовими особами місцевого  самоврядування, проведення необхідних видатків, пов’язаних з фінансовим забезпеченням працівників районної ради, належного утримання майна спільної власності територіальних громад району.</w:t>
      </w:r>
    </w:p>
    <w:p w:rsidR="00F903EE" w:rsidRPr="005B5BB2" w:rsidRDefault="00F903EE" w:rsidP="005B5BB2">
      <w:pPr>
        <w:tabs>
          <w:tab w:val="left" w:pos="2940"/>
        </w:tabs>
        <w:spacing w:after="0" w:line="240" w:lineRule="auto"/>
        <w:jc w:val="both"/>
        <w:rPr>
          <w:rFonts w:ascii="Times New Roman" w:hAnsi="Times New Roman" w:cs="Times New Roman"/>
          <w:b/>
          <w:bCs/>
          <w:color w:val="000000" w:themeColor="text1"/>
          <w:sz w:val="28"/>
          <w:szCs w:val="28"/>
        </w:rPr>
      </w:pPr>
    </w:p>
    <w:p w:rsidR="00F903EE" w:rsidRPr="005B5BB2" w:rsidRDefault="00F903EE" w:rsidP="005B5BB2">
      <w:pPr>
        <w:tabs>
          <w:tab w:val="left" w:pos="2940"/>
        </w:tabs>
        <w:spacing w:after="0" w:line="240" w:lineRule="auto"/>
        <w:jc w:val="center"/>
        <w:rPr>
          <w:rFonts w:ascii="Times New Roman" w:hAnsi="Times New Roman" w:cs="Times New Roman"/>
          <w:b/>
          <w:bCs/>
          <w:color w:val="000000" w:themeColor="text1"/>
          <w:sz w:val="28"/>
          <w:szCs w:val="28"/>
        </w:rPr>
      </w:pPr>
      <w:r w:rsidRPr="005B5BB2">
        <w:rPr>
          <w:rFonts w:ascii="Times New Roman" w:hAnsi="Times New Roman" w:cs="Times New Roman"/>
          <w:b/>
          <w:bCs/>
          <w:color w:val="000000" w:themeColor="text1"/>
          <w:sz w:val="28"/>
          <w:szCs w:val="28"/>
        </w:rPr>
        <w:t>IIІ. Визначення проблем на розв’язання яких спрямована Програма фінансової підтримки Рахівської районної ради на 2026-2028 роки</w:t>
      </w:r>
    </w:p>
    <w:p w:rsidR="00F903EE" w:rsidRPr="005B5BB2" w:rsidRDefault="00F903EE" w:rsidP="005B5BB2">
      <w:pPr>
        <w:tabs>
          <w:tab w:val="left" w:pos="2940"/>
        </w:tabs>
        <w:spacing w:after="0" w:line="240" w:lineRule="auto"/>
        <w:jc w:val="center"/>
        <w:rPr>
          <w:rFonts w:ascii="Times New Roman" w:hAnsi="Times New Roman" w:cs="Times New Roman"/>
          <w:b/>
          <w:bCs/>
          <w:color w:val="000000" w:themeColor="text1"/>
          <w:sz w:val="28"/>
          <w:szCs w:val="28"/>
        </w:rPr>
      </w:pPr>
    </w:p>
    <w:p w:rsidR="00F903EE" w:rsidRPr="005B5BB2" w:rsidRDefault="00F903EE" w:rsidP="005B5BB2">
      <w:pPr>
        <w:tabs>
          <w:tab w:val="left" w:pos="567"/>
          <w:tab w:val="left" w:pos="2940"/>
        </w:tabs>
        <w:spacing w:after="0" w:line="240" w:lineRule="auto"/>
        <w:jc w:val="both"/>
        <w:rPr>
          <w:rFonts w:ascii="Times New Roman" w:hAnsi="Times New Roman" w:cs="Times New Roman"/>
          <w:b/>
          <w:i/>
          <w:color w:val="000000" w:themeColor="text1"/>
          <w:sz w:val="28"/>
          <w:szCs w:val="28"/>
        </w:rPr>
      </w:pPr>
      <w:r w:rsidRPr="005B5BB2">
        <w:rPr>
          <w:rStyle w:val="40"/>
          <w:rFonts w:ascii="Times New Roman" w:eastAsiaTheme="minorEastAsia" w:hAnsi="Times New Roman" w:cs="Times New Roman"/>
          <w:color w:val="000000" w:themeColor="text1"/>
          <w:sz w:val="28"/>
          <w:szCs w:val="28"/>
        </w:rPr>
        <w:tab/>
      </w:r>
      <w:r w:rsidRPr="005B5BB2">
        <w:rPr>
          <w:rStyle w:val="40"/>
          <w:rFonts w:ascii="Times New Roman" w:eastAsiaTheme="minorEastAsia" w:hAnsi="Times New Roman" w:cs="Times New Roman"/>
          <w:b w:val="0"/>
          <w:i w:val="0"/>
          <w:color w:val="000000" w:themeColor="text1"/>
          <w:sz w:val="28"/>
          <w:szCs w:val="28"/>
        </w:rPr>
        <w:t>Програма розроблена в зв’язку з проблемами, які виниклими в період проведення адміністративної реформи, а саме: зменшенням податкової бази районних бюджетів при плануванні бюджету. Керівництвом районної ради вживаються заходи щодо економії коштів на утримання апарату районної ради, а саме: зменшення видатків по незахищених статтях, проведення скорочення працівників апарату. Однак, у зв’язку з недостатністю джерел наповнення районного бюджету, відсутністю кошторисних призначень щодо фінансування на утримання комунального майна ставить під загрозу проведення видатків, пов’язаних з виконанням повноважень, наданих районній раді відповідно до ст. 43 ЗУ «Про місцеве самоврядування» в повному обсязі.</w:t>
      </w:r>
    </w:p>
    <w:p w:rsidR="00F903EE" w:rsidRPr="005B5BB2" w:rsidRDefault="00F903EE" w:rsidP="005B5BB2">
      <w:pPr>
        <w:spacing w:after="0" w:line="240" w:lineRule="auto"/>
        <w:ind w:firstLine="708"/>
        <w:jc w:val="both"/>
        <w:rPr>
          <w:rFonts w:ascii="Times New Roman" w:hAnsi="Times New Roman" w:cs="Times New Roman"/>
          <w:i/>
          <w:color w:val="000000" w:themeColor="text1"/>
          <w:sz w:val="28"/>
          <w:szCs w:val="28"/>
        </w:rPr>
      </w:pPr>
    </w:p>
    <w:p w:rsidR="00F903EE" w:rsidRPr="005B5BB2" w:rsidRDefault="00F903EE" w:rsidP="005B5BB2">
      <w:pPr>
        <w:tabs>
          <w:tab w:val="left" w:pos="1395"/>
        </w:tabs>
        <w:spacing w:after="0" w:line="240" w:lineRule="auto"/>
        <w:jc w:val="center"/>
        <w:rPr>
          <w:rFonts w:ascii="Times New Roman" w:hAnsi="Times New Roman" w:cs="Times New Roman"/>
          <w:b/>
          <w:bCs/>
          <w:color w:val="000000" w:themeColor="text1"/>
          <w:sz w:val="28"/>
          <w:szCs w:val="28"/>
        </w:rPr>
      </w:pPr>
      <w:r w:rsidRPr="005B5BB2">
        <w:rPr>
          <w:rFonts w:ascii="Times New Roman" w:hAnsi="Times New Roman" w:cs="Times New Roman"/>
          <w:b/>
          <w:bCs/>
          <w:color w:val="000000" w:themeColor="text1"/>
          <w:sz w:val="28"/>
          <w:szCs w:val="28"/>
        </w:rPr>
        <w:t>IV. Завдання та заходи Програми фінансової підтримки Рахівської  районної ради на 2026-2028 роки та результативні показники</w:t>
      </w:r>
    </w:p>
    <w:p w:rsidR="00F903EE" w:rsidRPr="005B5BB2" w:rsidRDefault="00F903EE" w:rsidP="005B5BB2">
      <w:pPr>
        <w:tabs>
          <w:tab w:val="left" w:pos="1395"/>
        </w:tabs>
        <w:spacing w:after="0" w:line="240" w:lineRule="auto"/>
        <w:jc w:val="center"/>
        <w:rPr>
          <w:rFonts w:ascii="Times New Roman" w:hAnsi="Times New Roman" w:cs="Times New Roman"/>
          <w:b/>
          <w:bCs/>
          <w:color w:val="000000" w:themeColor="text1"/>
          <w:sz w:val="28"/>
          <w:szCs w:val="28"/>
        </w:rPr>
      </w:pPr>
    </w:p>
    <w:p w:rsidR="00F903EE" w:rsidRPr="005B5BB2" w:rsidRDefault="00F903EE" w:rsidP="005B5BB2">
      <w:pPr>
        <w:tabs>
          <w:tab w:val="left" w:pos="426"/>
        </w:tabs>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Основні завдання та заходи, які будуть реалізовані завдяки виконанню програми наведені в додатку 1 до Програми.</w:t>
      </w:r>
    </w:p>
    <w:p w:rsidR="00F903EE" w:rsidRPr="005B5BB2" w:rsidRDefault="00F903EE"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У результаті виконання Програми фінансової підтримки буде забезпечено належне виконання поставлених завдань до вимог прийнятих нормативно-правових актів.</w:t>
      </w:r>
    </w:p>
    <w:p w:rsidR="00F903EE" w:rsidRPr="005B5BB2" w:rsidRDefault="00F903EE" w:rsidP="005B5BB2">
      <w:pPr>
        <w:spacing w:after="0" w:line="240" w:lineRule="auto"/>
        <w:rPr>
          <w:rFonts w:ascii="Times New Roman" w:hAnsi="Times New Roman" w:cs="Times New Roman"/>
          <w:b/>
          <w:bCs/>
          <w:color w:val="000000" w:themeColor="text1"/>
          <w:sz w:val="28"/>
          <w:szCs w:val="28"/>
        </w:rPr>
      </w:pPr>
      <w:r w:rsidRPr="005B5BB2">
        <w:rPr>
          <w:rFonts w:ascii="Times New Roman" w:hAnsi="Times New Roman" w:cs="Times New Roman"/>
          <w:b/>
          <w:bCs/>
          <w:color w:val="000000" w:themeColor="text1"/>
          <w:sz w:val="28"/>
          <w:szCs w:val="28"/>
        </w:rPr>
        <w:br w:type="page"/>
      </w:r>
    </w:p>
    <w:p w:rsidR="00F903EE" w:rsidRPr="005B5BB2" w:rsidRDefault="00F903EE" w:rsidP="005B5BB2">
      <w:pPr>
        <w:spacing w:after="0" w:line="240" w:lineRule="auto"/>
        <w:rPr>
          <w:rFonts w:ascii="Times New Roman" w:hAnsi="Times New Roman" w:cs="Times New Roman"/>
          <w:b/>
          <w:bCs/>
          <w:color w:val="000000" w:themeColor="text1"/>
          <w:sz w:val="28"/>
          <w:szCs w:val="28"/>
        </w:rPr>
      </w:pPr>
    </w:p>
    <w:p w:rsidR="00F903EE" w:rsidRPr="005B5BB2" w:rsidRDefault="00F903EE" w:rsidP="005B5BB2">
      <w:pPr>
        <w:spacing w:after="0" w:line="240" w:lineRule="auto"/>
        <w:jc w:val="center"/>
        <w:rPr>
          <w:rFonts w:ascii="Times New Roman" w:hAnsi="Times New Roman" w:cs="Times New Roman"/>
          <w:b/>
          <w:bCs/>
          <w:color w:val="000000" w:themeColor="text1"/>
          <w:sz w:val="28"/>
          <w:szCs w:val="28"/>
        </w:rPr>
      </w:pPr>
      <w:r w:rsidRPr="005B5BB2">
        <w:rPr>
          <w:rFonts w:ascii="Times New Roman" w:hAnsi="Times New Roman" w:cs="Times New Roman"/>
          <w:b/>
          <w:bCs/>
          <w:color w:val="000000" w:themeColor="text1"/>
          <w:sz w:val="28"/>
          <w:szCs w:val="28"/>
        </w:rPr>
        <w:t xml:space="preserve">V. Ресурсне забезпечення Програми фінансової підтримки Рахівської  районної ради на 2026-2028 роки </w:t>
      </w:r>
    </w:p>
    <w:p w:rsidR="00F903EE" w:rsidRPr="005B5BB2" w:rsidRDefault="00F903EE" w:rsidP="005B5BB2">
      <w:pPr>
        <w:spacing w:after="0" w:line="240" w:lineRule="auto"/>
        <w:jc w:val="center"/>
        <w:rPr>
          <w:rFonts w:ascii="Times New Roman" w:hAnsi="Times New Roman" w:cs="Times New Roman"/>
          <w:b/>
          <w:bCs/>
          <w:color w:val="000000" w:themeColor="text1"/>
          <w:sz w:val="28"/>
          <w:szCs w:val="28"/>
        </w:rPr>
      </w:pPr>
    </w:p>
    <w:p w:rsidR="00F903EE" w:rsidRPr="005B5BB2" w:rsidRDefault="00F903EE"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Фінансування заходів Програми здійснюватиметься за рахунок коштів міського бюджету Рахівської територіальної громади, передбачених на реалізацію заходів даної Програми.</w:t>
      </w:r>
    </w:p>
    <w:p w:rsidR="00F903EE" w:rsidRPr="005B5BB2" w:rsidRDefault="00F903EE" w:rsidP="005B5BB2">
      <w:pPr>
        <w:tabs>
          <w:tab w:val="left" w:pos="1395"/>
        </w:tabs>
        <w:spacing w:after="0" w:line="240" w:lineRule="auto"/>
        <w:rPr>
          <w:rFonts w:ascii="Times New Roman" w:hAnsi="Times New Roman" w:cs="Times New Roman"/>
          <w:b/>
          <w:bCs/>
          <w:color w:val="000000" w:themeColor="text1"/>
          <w:sz w:val="28"/>
          <w:szCs w:val="28"/>
        </w:rPr>
      </w:pPr>
    </w:p>
    <w:p w:rsidR="00F903EE" w:rsidRPr="005B5BB2" w:rsidRDefault="00F903EE" w:rsidP="005B5BB2">
      <w:pPr>
        <w:tabs>
          <w:tab w:val="left" w:pos="1395"/>
        </w:tabs>
        <w:spacing w:after="0" w:line="240" w:lineRule="auto"/>
        <w:jc w:val="center"/>
        <w:rPr>
          <w:rFonts w:ascii="Times New Roman" w:hAnsi="Times New Roman" w:cs="Times New Roman"/>
          <w:b/>
          <w:bCs/>
          <w:color w:val="000000" w:themeColor="text1"/>
          <w:sz w:val="28"/>
          <w:szCs w:val="28"/>
        </w:rPr>
      </w:pPr>
      <w:r w:rsidRPr="005B5BB2">
        <w:rPr>
          <w:rFonts w:ascii="Times New Roman" w:hAnsi="Times New Roman" w:cs="Times New Roman"/>
          <w:b/>
          <w:bCs/>
          <w:color w:val="000000" w:themeColor="text1"/>
          <w:sz w:val="28"/>
          <w:szCs w:val="28"/>
        </w:rPr>
        <w:t xml:space="preserve">VІ. Координація та контроль за ходом виконання Програми фінансової підтримки Рахівської  районної ради на 2026-2028 роки </w:t>
      </w:r>
    </w:p>
    <w:p w:rsidR="00F903EE" w:rsidRPr="005B5BB2" w:rsidRDefault="00F903EE" w:rsidP="005B5BB2">
      <w:pPr>
        <w:tabs>
          <w:tab w:val="left" w:pos="1395"/>
        </w:tabs>
        <w:spacing w:after="0" w:line="240" w:lineRule="auto"/>
        <w:jc w:val="center"/>
        <w:rPr>
          <w:rFonts w:ascii="Times New Roman" w:hAnsi="Times New Roman" w:cs="Times New Roman"/>
          <w:b/>
          <w:bCs/>
          <w:color w:val="000000" w:themeColor="text1"/>
          <w:sz w:val="28"/>
          <w:szCs w:val="28"/>
        </w:rPr>
      </w:pPr>
    </w:p>
    <w:p w:rsidR="00F903EE" w:rsidRPr="005B5BB2" w:rsidRDefault="00F903EE" w:rsidP="005B5BB2">
      <w:pPr>
        <w:tabs>
          <w:tab w:val="left" w:pos="1395"/>
        </w:tabs>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ab/>
        <w:t>Координацію діяльності учасників Програми, організацію виконання її завдань та заходів покладається на Рахівську міську раду, Рахівську районну раду.</w:t>
      </w:r>
    </w:p>
    <w:p w:rsidR="00F903EE" w:rsidRPr="005B5BB2" w:rsidRDefault="00F903EE" w:rsidP="005B5BB2">
      <w:pPr>
        <w:pStyle w:val="a5"/>
        <w:tabs>
          <w:tab w:val="left" w:pos="1395"/>
        </w:tabs>
        <w:ind w:left="0" w:firstLine="709"/>
        <w:jc w:val="both"/>
        <w:rPr>
          <w:color w:val="000000" w:themeColor="text1"/>
          <w:sz w:val="28"/>
          <w:szCs w:val="28"/>
        </w:rPr>
      </w:pPr>
      <w:r w:rsidRPr="005B5BB2">
        <w:rPr>
          <w:color w:val="000000" w:themeColor="text1"/>
          <w:sz w:val="28"/>
          <w:szCs w:val="28"/>
        </w:rPr>
        <w:t>У разі необхідності внесення змін протягом терміну виконання Програми відповідальний виконавець готує уточнення показників, заходів та вносить їх на розгляд сесії міської ради.</w:t>
      </w:r>
    </w:p>
    <w:p w:rsidR="00F903EE" w:rsidRPr="005B5BB2" w:rsidRDefault="00F903EE" w:rsidP="005B5BB2">
      <w:pPr>
        <w:pStyle w:val="a5"/>
        <w:tabs>
          <w:tab w:val="left" w:pos="1395"/>
        </w:tabs>
        <w:ind w:left="0" w:firstLine="709"/>
        <w:jc w:val="both"/>
        <w:rPr>
          <w:color w:val="000000" w:themeColor="text1"/>
          <w:sz w:val="28"/>
          <w:szCs w:val="28"/>
        </w:rPr>
      </w:pPr>
      <w:r w:rsidRPr="005B5BB2">
        <w:rPr>
          <w:color w:val="000000" w:themeColor="text1"/>
          <w:sz w:val="28"/>
          <w:szCs w:val="28"/>
        </w:rPr>
        <w:t>Контроль за виконанням Програми здійснює виконавчий комітет Рахівської міської ради.</w:t>
      </w:r>
    </w:p>
    <w:p w:rsidR="00F903EE" w:rsidRPr="005B5BB2" w:rsidRDefault="00F903EE" w:rsidP="005B5BB2">
      <w:pPr>
        <w:spacing w:after="0" w:line="240" w:lineRule="auto"/>
        <w:rPr>
          <w:rFonts w:ascii="Times New Roman" w:hAnsi="Times New Roman" w:cs="Times New Roman"/>
          <w:color w:val="000000" w:themeColor="text1"/>
          <w:sz w:val="28"/>
          <w:szCs w:val="28"/>
          <w:lang w:eastAsia="ru-RU"/>
        </w:rPr>
      </w:pPr>
      <w:r w:rsidRPr="005B5BB2">
        <w:rPr>
          <w:rFonts w:ascii="Times New Roman" w:hAnsi="Times New Roman" w:cs="Times New Roman"/>
          <w:color w:val="000000" w:themeColor="text1"/>
          <w:sz w:val="28"/>
          <w:szCs w:val="28"/>
        </w:rPr>
        <w:br w:type="page"/>
      </w:r>
    </w:p>
    <w:p w:rsidR="00F903EE" w:rsidRPr="005B5BB2" w:rsidRDefault="00F903EE" w:rsidP="005B5BB2">
      <w:pPr>
        <w:pStyle w:val="a5"/>
        <w:tabs>
          <w:tab w:val="left" w:pos="1395"/>
        </w:tabs>
        <w:ind w:left="0"/>
        <w:jc w:val="both"/>
        <w:rPr>
          <w:color w:val="000000" w:themeColor="text1"/>
          <w:sz w:val="22"/>
          <w:szCs w:val="22"/>
        </w:rPr>
      </w:pPr>
    </w:p>
    <w:p w:rsidR="00F903EE" w:rsidRPr="005B5BB2" w:rsidRDefault="00F903EE" w:rsidP="005B5BB2">
      <w:pPr>
        <w:tabs>
          <w:tab w:val="left" w:pos="8580"/>
        </w:tabs>
        <w:spacing w:after="0" w:line="240" w:lineRule="auto"/>
        <w:jc w:val="right"/>
        <w:rPr>
          <w:rFonts w:ascii="Times New Roman" w:hAnsi="Times New Roman" w:cs="Times New Roman"/>
          <w:bCs/>
          <w:color w:val="000000" w:themeColor="text1"/>
        </w:rPr>
      </w:pPr>
      <w:r w:rsidRPr="005B5BB2">
        <w:rPr>
          <w:rFonts w:ascii="Times New Roman" w:hAnsi="Times New Roman" w:cs="Times New Roman"/>
          <w:bCs/>
          <w:color w:val="000000" w:themeColor="text1"/>
        </w:rPr>
        <w:t>Додаток 1</w:t>
      </w:r>
    </w:p>
    <w:p w:rsidR="00F903EE" w:rsidRPr="005B5BB2" w:rsidRDefault="00F903EE" w:rsidP="005B5BB2">
      <w:pPr>
        <w:tabs>
          <w:tab w:val="left" w:pos="8580"/>
        </w:tabs>
        <w:spacing w:after="0" w:line="240" w:lineRule="auto"/>
        <w:jc w:val="right"/>
        <w:rPr>
          <w:rFonts w:ascii="Times New Roman" w:hAnsi="Times New Roman" w:cs="Times New Roman"/>
          <w:bCs/>
          <w:color w:val="000000" w:themeColor="text1"/>
        </w:rPr>
      </w:pPr>
      <w:r w:rsidRPr="005B5BB2">
        <w:rPr>
          <w:rFonts w:ascii="Times New Roman" w:hAnsi="Times New Roman" w:cs="Times New Roman"/>
          <w:bCs/>
          <w:color w:val="000000" w:themeColor="text1"/>
        </w:rPr>
        <w:t xml:space="preserve">до Програми фінансової </w:t>
      </w:r>
    </w:p>
    <w:p w:rsidR="00F903EE" w:rsidRPr="005B5BB2" w:rsidRDefault="00F903EE" w:rsidP="005B5BB2">
      <w:pPr>
        <w:tabs>
          <w:tab w:val="left" w:pos="8580"/>
        </w:tabs>
        <w:spacing w:after="0" w:line="240" w:lineRule="auto"/>
        <w:jc w:val="right"/>
        <w:rPr>
          <w:rFonts w:ascii="Times New Roman" w:hAnsi="Times New Roman" w:cs="Times New Roman"/>
          <w:bCs/>
          <w:color w:val="000000" w:themeColor="text1"/>
        </w:rPr>
      </w:pPr>
      <w:r w:rsidRPr="005B5BB2">
        <w:rPr>
          <w:rFonts w:ascii="Times New Roman" w:hAnsi="Times New Roman" w:cs="Times New Roman"/>
          <w:bCs/>
          <w:color w:val="000000" w:themeColor="text1"/>
        </w:rPr>
        <w:t xml:space="preserve">підтримки Рахівської районної </w:t>
      </w:r>
    </w:p>
    <w:p w:rsidR="00F903EE" w:rsidRPr="005B5BB2" w:rsidRDefault="00F903EE" w:rsidP="005B5BB2">
      <w:pPr>
        <w:tabs>
          <w:tab w:val="left" w:pos="8580"/>
        </w:tabs>
        <w:spacing w:after="0" w:line="240" w:lineRule="auto"/>
        <w:jc w:val="right"/>
        <w:rPr>
          <w:rFonts w:ascii="Times New Roman" w:hAnsi="Times New Roman" w:cs="Times New Roman"/>
          <w:bCs/>
          <w:color w:val="000000" w:themeColor="text1"/>
        </w:rPr>
      </w:pPr>
      <w:r w:rsidRPr="005B5BB2">
        <w:rPr>
          <w:rFonts w:ascii="Times New Roman" w:hAnsi="Times New Roman" w:cs="Times New Roman"/>
          <w:bCs/>
          <w:color w:val="000000" w:themeColor="text1"/>
        </w:rPr>
        <w:t>ради на 2026-2028 роки</w:t>
      </w:r>
    </w:p>
    <w:p w:rsidR="00F903EE" w:rsidRPr="005B5BB2" w:rsidRDefault="00F903EE" w:rsidP="005B5BB2">
      <w:pPr>
        <w:tabs>
          <w:tab w:val="left" w:pos="8580"/>
        </w:tabs>
        <w:spacing w:after="0" w:line="240" w:lineRule="auto"/>
        <w:jc w:val="center"/>
        <w:rPr>
          <w:rFonts w:ascii="Times New Roman" w:hAnsi="Times New Roman" w:cs="Times New Roman"/>
          <w:b/>
          <w:bCs/>
          <w:color w:val="000000" w:themeColor="text1"/>
        </w:rPr>
      </w:pPr>
    </w:p>
    <w:p w:rsidR="00F903EE" w:rsidRPr="005B5BB2" w:rsidRDefault="00F903EE" w:rsidP="005B5BB2">
      <w:pPr>
        <w:tabs>
          <w:tab w:val="left" w:pos="8580"/>
        </w:tabs>
        <w:spacing w:after="0" w:line="240" w:lineRule="auto"/>
        <w:jc w:val="center"/>
        <w:rPr>
          <w:rFonts w:ascii="Times New Roman" w:hAnsi="Times New Roman" w:cs="Times New Roman"/>
          <w:b/>
          <w:bCs/>
          <w:color w:val="000000" w:themeColor="text1"/>
          <w:sz w:val="28"/>
          <w:szCs w:val="28"/>
        </w:rPr>
      </w:pPr>
    </w:p>
    <w:p w:rsidR="00F903EE" w:rsidRPr="005B5BB2" w:rsidRDefault="00F903EE" w:rsidP="005B5BB2">
      <w:pPr>
        <w:tabs>
          <w:tab w:val="left" w:pos="8580"/>
        </w:tabs>
        <w:spacing w:after="0" w:line="240" w:lineRule="auto"/>
        <w:jc w:val="center"/>
        <w:rPr>
          <w:rFonts w:ascii="Times New Roman" w:hAnsi="Times New Roman" w:cs="Times New Roman"/>
          <w:b/>
          <w:bCs/>
          <w:iCs/>
          <w:color w:val="000000" w:themeColor="text1"/>
          <w:sz w:val="28"/>
          <w:szCs w:val="28"/>
        </w:rPr>
      </w:pPr>
      <w:r w:rsidRPr="005B5BB2">
        <w:rPr>
          <w:rFonts w:ascii="Times New Roman" w:hAnsi="Times New Roman" w:cs="Times New Roman"/>
          <w:b/>
          <w:bCs/>
          <w:color w:val="000000" w:themeColor="text1"/>
          <w:sz w:val="28"/>
          <w:szCs w:val="28"/>
        </w:rPr>
        <w:t xml:space="preserve">Заходи Програми </w:t>
      </w:r>
      <w:r w:rsidRPr="005B5BB2">
        <w:rPr>
          <w:rFonts w:ascii="Times New Roman" w:hAnsi="Times New Roman" w:cs="Times New Roman"/>
          <w:b/>
          <w:bCs/>
          <w:iCs/>
          <w:color w:val="000000" w:themeColor="text1"/>
          <w:sz w:val="28"/>
          <w:szCs w:val="28"/>
        </w:rPr>
        <w:t>фінансової підтримки Рахівської районної ради</w:t>
      </w:r>
    </w:p>
    <w:p w:rsidR="00F903EE" w:rsidRPr="005B5BB2" w:rsidRDefault="00F903EE" w:rsidP="005B5BB2">
      <w:pPr>
        <w:tabs>
          <w:tab w:val="left" w:pos="8580"/>
        </w:tabs>
        <w:spacing w:after="0" w:line="240" w:lineRule="auto"/>
        <w:jc w:val="center"/>
        <w:rPr>
          <w:rFonts w:ascii="Times New Roman" w:hAnsi="Times New Roman" w:cs="Times New Roman"/>
          <w:b/>
          <w:bCs/>
          <w:iCs/>
          <w:color w:val="000000" w:themeColor="text1"/>
          <w:sz w:val="28"/>
          <w:szCs w:val="28"/>
        </w:rPr>
      </w:pPr>
      <w:r w:rsidRPr="005B5BB2">
        <w:rPr>
          <w:rFonts w:ascii="Times New Roman" w:hAnsi="Times New Roman" w:cs="Times New Roman"/>
          <w:b/>
          <w:bCs/>
          <w:iCs/>
          <w:color w:val="000000" w:themeColor="text1"/>
          <w:sz w:val="28"/>
          <w:szCs w:val="28"/>
        </w:rPr>
        <w:t>на 2026-2028 роки</w:t>
      </w:r>
    </w:p>
    <w:p w:rsidR="00F903EE" w:rsidRPr="005B5BB2" w:rsidRDefault="00F903EE" w:rsidP="005B5BB2">
      <w:pPr>
        <w:tabs>
          <w:tab w:val="left" w:pos="8580"/>
        </w:tabs>
        <w:spacing w:after="0" w:line="240" w:lineRule="auto"/>
        <w:jc w:val="center"/>
        <w:rPr>
          <w:rFonts w:ascii="Times New Roman" w:hAnsi="Times New Roman" w:cs="Times New Roman"/>
          <w:b/>
          <w:bCs/>
          <w:color w:val="000000" w:themeColor="text1"/>
          <w:sz w:val="28"/>
          <w:szCs w:val="28"/>
        </w:rPr>
      </w:pPr>
    </w:p>
    <w:tbl>
      <w:tblPr>
        <w:tblW w:w="98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2347"/>
        <w:gridCol w:w="1275"/>
        <w:gridCol w:w="2552"/>
        <w:gridCol w:w="3118"/>
      </w:tblGrid>
      <w:tr w:rsidR="005B5BB2" w:rsidRPr="005B5BB2" w:rsidTr="00F903EE">
        <w:tc>
          <w:tcPr>
            <w:tcW w:w="561"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tabs>
                <w:tab w:val="left" w:pos="1395"/>
              </w:tabs>
              <w:ind w:left="0"/>
              <w:jc w:val="center"/>
              <w:rPr>
                <w:b/>
                <w:bCs/>
                <w:i/>
                <w:color w:val="000000" w:themeColor="text1"/>
              </w:rPr>
            </w:pPr>
            <w:r w:rsidRPr="005B5BB2">
              <w:rPr>
                <w:b/>
                <w:bCs/>
                <w:i/>
                <w:color w:val="000000" w:themeColor="text1"/>
              </w:rPr>
              <w:t>№ п/</w:t>
            </w:r>
            <w:proofErr w:type="spellStart"/>
            <w:r w:rsidRPr="005B5BB2">
              <w:rPr>
                <w:b/>
                <w:bCs/>
                <w:i/>
                <w:color w:val="000000" w:themeColor="text1"/>
              </w:rPr>
              <w:t>п</w:t>
            </w:r>
            <w:proofErr w:type="spellEnd"/>
          </w:p>
        </w:tc>
        <w:tc>
          <w:tcPr>
            <w:tcW w:w="2347"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tabs>
                <w:tab w:val="left" w:pos="8580"/>
              </w:tabs>
              <w:spacing w:after="0" w:line="240" w:lineRule="auto"/>
              <w:jc w:val="center"/>
              <w:rPr>
                <w:rFonts w:ascii="Times New Roman" w:hAnsi="Times New Roman" w:cs="Times New Roman"/>
                <w:b/>
                <w:bCs/>
                <w:i/>
                <w:color w:val="000000" w:themeColor="text1"/>
              </w:rPr>
            </w:pPr>
            <w:r w:rsidRPr="005B5BB2">
              <w:rPr>
                <w:rFonts w:ascii="Times New Roman" w:hAnsi="Times New Roman" w:cs="Times New Roman"/>
                <w:b/>
                <w:bCs/>
                <w:i/>
                <w:color w:val="000000" w:themeColor="text1"/>
              </w:rPr>
              <w:t xml:space="preserve">Перелік заходів </w:t>
            </w:r>
          </w:p>
        </w:tc>
        <w:tc>
          <w:tcPr>
            <w:tcW w:w="1275"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tabs>
                <w:tab w:val="left" w:pos="8580"/>
              </w:tabs>
              <w:spacing w:after="0" w:line="240" w:lineRule="auto"/>
              <w:jc w:val="center"/>
              <w:rPr>
                <w:rFonts w:ascii="Times New Roman" w:hAnsi="Times New Roman" w:cs="Times New Roman"/>
                <w:b/>
                <w:bCs/>
                <w:i/>
                <w:color w:val="000000" w:themeColor="text1"/>
              </w:rPr>
            </w:pPr>
            <w:r w:rsidRPr="005B5BB2">
              <w:rPr>
                <w:rFonts w:ascii="Times New Roman" w:hAnsi="Times New Roman" w:cs="Times New Roman"/>
                <w:b/>
                <w:bCs/>
                <w:i/>
                <w:color w:val="000000" w:themeColor="text1"/>
              </w:rPr>
              <w:t>Орієнтовний обсяг фінансування, грн.</w:t>
            </w:r>
          </w:p>
        </w:tc>
        <w:tc>
          <w:tcPr>
            <w:tcW w:w="2552"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tabs>
                <w:tab w:val="left" w:pos="8580"/>
              </w:tabs>
              <w:spacing w:after="0" w:line="240" w:lineRule="auto"/>
              <w:ind w:firstLine="479"/>
              <w:jc w:val="center"/>
              <w:rPr>
                <w:rFonts w:ascii="Times New Roman" w:hAnsi="Times New Roman" w:cs="Times New Roman"/>
                <w:b/>
                <w:bCs/>
                <w:i/>
                <w:color w:val="000000" w:themeColor="text1"/>
              </w:rPr>
            </w:pPr>
            <w:r w:rsidRPr="005B5BB2">
              <w:rPr>
                <w:rFonts w:ascii="Times New Roman" w:hAnsi="Times New Roman" w:cs="Times New Roman"/>
                <w:b/>
                <w:bCs/>
                <w:i/>
                <w:color w:val="000000" w:themeColor="text1"/>
              </w:rPr>
              <w:t>Виконавець заходу</w:t>
            </w:r>
          </w:p>
        </w:tc>
        <w:tc>
          <w:tcPr>
            <w:tcW w:w="3118"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tabs>
                <w:tab w:val="left" w:pos="8580"/>
              </w:tabs>
              <w:spacing w:after="0" w:line="240" w:lineRule="auto"/>
              <w:jc w:val="center"/>
              <w:rPr>
                <w:rFonts w:ascii="Times New Roman" w:hAnsi="Times New Roman" w:cs="Times New Roman"/>
                <w:b/>
                <w:bCs/>
                <w:i/>
                <w:color w:val="000000" w:themeColor="text1"/>
              </w:rPr>
            </w:pPr>
            <w:r w:rsidRPr="005B5BB2">
              <w:rPr>
                <w:rFonts w:ascii="Times New Roman" w:hAnsi="Times New Roman" w:cs="Times New Roman"/>
                <w:b/>
                <w:bCs/>
                <w:i/>
                <w:color w:val="000000" w:themeColor="text1"/>
              </w:rPr>
              <w:t>Очікуваний результат</w:t>
            </w:r>
          </w:p>
        </w:tc>
      </w:tr>
      <w:tr w:rsidR="005B5BB2" w:rsidRPr="005B5BB2" w:rsidTr="00F903EE">
        <w:trPr>
          <w:trHeight w:val="555"/>
        </w:trPr>
        <w:tc>
          <w:tcPr>
            <w:tcW w:w="9853" w:type="dxa"/>
            <w:gridSpan w:val="5"/>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pStyle w:val="a5"/>
              <w:tabs>
                <w:tab w:val="left" w:pos="8580"/>
              </w:tabs>
              <w:ind w:left="0"/>
              <w:jc w:val="center"/>
              <w:rPr>
                <w:b/>
                <w:color w:val="000000" w:themeColor="text1"/>
                <w:sz w:val="28"/>
                <w:szCs w:val="28"/>
              </w:rPr>
            </w:pPr>
            <w:r w:rsidRPr="005B5BB2">
              <w:rPr>
                <w:b/>
                <w:color w:val="000000" w:themeColor="text1"/>
                <w:sz w:val="28"/>
                <w:szCs w:val="28"/>
              </w:rPr>
              <w:t>1. Рахівська районна рада</w:t>
            </w:r>
          </w:p>
        </w:tc>
      </w:tr>
      <w:tr w:rsidR="005B5BB2" w:rsidRPr="005B5BB2" w:rsidTr="00F903EE">
        <w:tc>
          <w:tcPr>
            <w:tcW w:w="561"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tabs>
                <w:tab w:val="left" w:pos="8580"/>
              </w:tabs>
              <w:spacing w:after="0" w:line="240" w:lineRule="auto"/>
              <w:jc w:val="center"/>
              <w:rPr>
                <w:rFonts w:ascii="Times New Roman" w:hAnsi="Times New Roman" w:cs="Times New Roman"/>
                <w:color w:val="000000" w:themeColor="text1"/>
                <w:sz w:val="24"/>
                <w:szCs w:val="24"/>
              </w:rPr>
            </w:pPr>
            <w:r w:rsidRPr="005B5BB2">
              <w:rPr>
                <w:rFonts w:ascii="Times New Roman" w:hAnsi="Times New Roman" w:cs="Times New Roman"/>
                <w:color w:val="000000" w:themeColor="text1"/>
                <w:sz w:val="24"/>
                <w:szCs w:val="24"/>
              </w:rPr>
              <w:t>1.1</w:t>
            </w:r>
          </w:p>
        </w:tc>
        <w:tc>
          <w:tcPr>
            <w:tcW w:w="2347"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tabs>
                <w:tab w:val="left" w:pos="8580"/>
              </w:tabs>
              <w:spacing w:after="0" w:line="240" w:lineRule="auto"/>
              <w:rPr>
                <w:rFonts w:ascii="Times New Roman" w:hAnsi="Times New Roman" w:cs="Times New Roman"/>
                <w:color w:val="000000" w:themeColor="text1"/>
                <w:sz w:val="24"/>
                <w:szCs w:val="24"/>
              </w:rPr>
            </w:pPr>
            <w:r w:rsidRPr="005B5BB2">
              <w:rPr>
                <w:rFonts w:ascii="Times New Roman" w:hAnsi="Times New Roman" w:cs="Times New Roman"/>
                <w:color w:val="000000" w:themeColor="text1"/>
                <w:sz w:val="24"/>
                <w:szCs w:val="24"/>
              </w:rPr>
              <w:t>Надання фінансової підтримки для утримання апарату Рахівської районної ради (заробітна плата з нарахуваннями)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tabs>
                <w:tab w:val="left" w:pos="8580"/>
              </w:tabs>
              <w:spacing w:after="0" w:line="240" w:lineRule="auto"/>
              <w:jc w:val="center"/>
              <w:rPr>
                <w:rFonts w:ascii="Times New Roman" w:hAnsi="Times New Roman" w:cs="Times New Roman"/>
                <w:color w:val="000000" w:themeColor="text1"/>
                <w:sz w:val="24"/>
                <w:szCs w:val="24"/>
              </w:rPr>
            </w:pPr>
            <w:r w:rsidRPr="005B5BB2">
              <w:rPr>
                <w:rFonts w:ascii="Times New Roman" w:hAnsi="Times New Roman" w:cs="Times New Roman"/>
                <w:color w:val="000000" w:themeColor="text1"/>
                <w:sz w:val="24"/>
                <w:szCs w:val="24"/>
              </w:rPr>
              <w:t>150000</w:t>
            </w:r>
          </w:p>
          <w:p w:rsidR="00F903EE" w:rsidRPr="005B5BB2" w:rsidRDefault="00F903EE" w:rsidP="005B5BB2">
            <w:pPr>
              <w:tabs>
                <w:tab w:val="left" w:pos="8580"/>
              </w:tabs>
              <w:spacing w:after="0" w:line="240" w:lineRule="auto"/>
              <w:jc w:val="center"/>
              <w:rPr>
                <w:rFonts w:ascii="Times New Roman" w:hAnsi="Times New Roman" w:cs="Times New Roman"/>
                <w:color w:val="000000" w:themeColor="text1"/>
                <w:sz w:val="24"/>
                <w:szCs w:val="24"/>
              </w:rPr>
            </w:pPr>
            <w:r w:rsidRPr="005B5BB2">
              <w:rPr>
                <w:rFonts w:ascii="Times New Roman" w:hAnsi="Times New Roman" w:cs="Times New Roman"/>
                <w:color w:val="000000" w:themeColor="text1"/>
                <w:sz w:val="24"/>
                <w:szCs w:val="24"/>
              </w:rPr>
              <w:t>(щорічно)</w:t>
            </w:r>
          </w:p>
        </w:tc>
        <w:tc>
          <w:tcPr>
            <w:tcW w:w="2552"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tabs>
                <w:tab w:val="left" w:pos="8580"/>
              </w:tabs>
              <w:spacing w:after="0" w:line="240" w:lineRule="auto"/>
              <w:rPr>
                <w:rFonts w:ascii="Times New Roman" w:hAnsi="Times New Roman" w:cs="Times New Roman"/>
                <w:color w:val="000000" w:themeColor="text1"/>
                <w:sz w:val="24"/>
                <w:szCs w:val="24"/>
              </w:rPr>
            </w:pPr>
            <w:r w:rsidRPr="005B5BB2">
              <w:rPr>
                <w:rFonts w:ascii="Times New Roman" w:hAnsi="Times New Roman" w:cs="Times New Roman"/>
                <w:color w:val="000000" w:themeColor="text1"/>
                <w:sz w:val="24"/>
                <w:szCs w:val="24"/>
              </w:rPr>
              <w:t>Рахівська районна рада</w:t>
            </w:r>
          </w:p>
        </w:tc>
        <w:tc>
          <w:tcPr>
            <w:tcW w:w="3118"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tabs>
                <w:tab w:val="left" w:pos="8580"/>
              </w:tabs>
              <w:spacing w:after="0" w:line="240" w:lineRule="auto"/>
              <w:rPr>
                <w:rFonts w:ascii="Times New Roman" w:hAnsi="Times New Roman" w:cs="Times New Roman"/>
                <w:color w:val="000000" w:themeColor="text1"/>
                <w:sz w:val="24"/>
                <w:szCs w:val="24"/>
              </w:rPr>
            </w:pPr>
            <w:r w:rsidRPr="005B5BB2">
              <w:rPr>
                <w:rFonts w:ascii="Times New Roman" w:hAnsi="Times New Roman" w:cs="Times New Roman"/>
                <w:color w:val="000000" w:themeColor="text1"/>
                <w:sz w:val="24"/>
                <w:szCs w:val="24"/>
              </w:rPr>
              <w:t>забезпечення належного виконання поставлених завдань до вимог прийнятих нормативно-правовими актами</w:t>
            </w:r>
          </w:p>
        </w:tc>
      </w:tr>
      <w:tr w:rsidR="005B5BB2" w:rsidRPr="005B5BB2" w:rsidTr="00F903EE">
        <w:tc>
          <w:tcPr>
            <w:tcW w:w="561"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tabs>
                <w:tab w:val="left" w:pos="8580"/>
              </w:tabs>
              <w:spacing w:after="0" w:line="240" w:lineRule="auto"/>
              <w:jc w:val="center"/>
              <w:rPr>
                <w:rFonts w:ascii="Times New Roman" w:hAnsi="Times New Roman" w:cs="Times New Roman"/>
                <w:color w:val="000000" w:themeColor="text1"/>
                <w:sz w:val="24"/>
                <w:szCs w:val="24"/>
              </w:rPr>
            </w:pPr>
            <w:r w:rsidRPr="005B5BB2">
              <w:rPr>
                <w:rFonts w:ascii="Times New Roman" w:hAnsi="Times New Roman" w:cs="Times New Roman"/>
                <w:color w:val="000000" w:themeColor="text1"/>
                <w:sz w:val="24"/>
                <w:szCs w:val="24"/>
              </w:rPr>
              <w:t>1.2</w:t>
            </w:r>
          </w:p>
        </w:tc>
        <w:tc>
          <w:tcPr>
            <w:tcW w:w="2347"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tabs>
                <w:tab w:val="left" w:pos="8580"/>
              </w:tabs>
              <w:spacing w:after="0" w:line="240" w:lineRule="auto"/>
              <w:rPr>
                <w:rFonts w:ascii="Times New Roman" w:hAnsi="Times New Roman" w:cs="Times New Roman"/>
                <w:color w:val="000000" w:themeColor="text1"/>
                <w:sz w:val="24"/>
                <w:szCs w:val="24"/>
              </w:rPr>
            </w:pPr>
            <w:r w:rsidRPr="005B5BB2">
              <w:rPr>
                <w:rFonts w:ascii="Times New Roman" w:hAnsi="Times New Roman" w:cs="Times New Roman"/>
                <w:color w:val="000000" w:themeColor="text1"/>
                <w:sz w:val="24"/>
                <w:szCs w:val="24"/>
              </w:rPr>
              <w:t xml:space="preserve">Зміцнення матеріально-технічної бази (придбання обладнання і предметів довгострокового та тимчасового користування) </w:t>
            </w:r>
          </w:p>
        </w:tc>
        <w:tc>
          <w:tcPr>
            <w:tcW w:w="1275"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tabs>
                <w:tab w:val="left" w:pos="8580"/>
              </w:tabs>
              <w:spacing w:after="0" w:line="240" w:lineRule="auto"/>
              <w:jc w:val="center"/>
              <w:rPr>
                <w:rFonts w:ascii="Times New Roman" w:hAnsi="Times New Roman" w:cs="Times New Roman"/>
                <w:color w:val="000000" w:themeColor="text1"/>
                <w:sz w:val="24"/>
                <w:szCs w:val="24"/>
              </w:rPr>
            </w:pPr>
            <w:r w:rsidRPr="005B5BB2">
              <w:rPr>
                <w:rFonts w:ascii="Times New Roman" w:hAnsi="Times New Roman" w:cs="Times New Roman"/>
                <w:color w:val="000000" w:themeColor="text1"/>
                <w:sz w:val="24"/>
                <w:szCs w:val="24"/>
              </w:rPr>
              <w:t>50000</w:t>
            </w:r>
          </w:p>
          <w:p w:rsidR="00F903EE" w:rsidRPr="005B5BB2" w:rsidRDefault="00F903EE" w:rsidP="005B5BB2">
            <w:pPr>
              <w:tabs>
                <w:tab w:val="left" w:pos="8580"/>
              </w:tabs>
              <w:spacing w:after="0" w:line="240" w:lineRule="auto"/>
              <w:jc w:val="center"/>
              <w:rPr>
                <w:rFonts w:ascii="Times New Roman" w:hAnsi="Times New Roman" w:cs="Times New Roman"/>
                <w:color w:val="000000" w:themeColor="text1"/>
                <w:sz w:val="24"/>
                <w:szCs w:val="24"/>
              </w:rPr>
            </w:pPr>
            <w:r w:rsidRPr="005B5BB2">
              <w:rPr>
                <w:rFonts w:ascii="Times New Roman" w:hAnsi="Times New Roman" w:cs="Times New Roman"/>
                <w:color w:val="000000" w:themeColor="text1"/>
                <w:sz w:val="24"/>
                <w:szCs w:val="24"/>
              </w:rPr>
              <w:t>(щорічно)</w:t>
            </w:r>
          </w:p>
        </w:tc>
        <w:tc>
          <w:tcPr>
            <w:tcW w:w="2552"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tabs>
                <w:tab w:val="left" w:pos="8580"/>
              </w:tabs>
              <w:spacing w:after="0" w:line="240" w:lineRule="auto"/>
              <w:rPr>
                <w:rFonts w:ascii="Times New Roman" w:hAnsi="Times New Roman" w:cs="Times New Roman"/>
                <w:color w:val="000000" w:themeColor="text1"/>
                <w:sz w:val="24"/>
                <w:szCs w:val="24"/>
              </w:rPr>
            </w:pPr>
            <w:r w:rsidRPr="005B5BB2">
              <w:rPr>
                <w:rFonts w:ascii="Times New Roman" w:hAnsi="Times New Roman" w:cs="Times New Roman"/>
                <w:color w:val="000000" w:themeColor="text1"/>
                <w:sz w:val="24"/>
                <w:szCs w:val="24"/>
              </w:rPr>
              <w:t>Рахівська районна рада</w:t>
            </w:r>
          </w:p>
        </w:tc>
        <w:tc>
          <w:tcPr>
            <w:tcW w:w="3118"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tabs>
                <w:tab w:val="left" w:pos="8580"/>
              </w:tabs>
              <w:spacing w:after="0" w:line="240" w:lineRule="auto"/>
              <w:rPr>
                <w:rFonts w:ascii="Times New Roman" w:hAnsi="Times New Roman" w:cs="Times New Roman"/>
                <w:color w:val="000000" w:themeColor="text1"/>
                <w:sz w:val="24"/>
                <w:szCs w:val="24"/>
              </w:rPr>
            </w:pPr>
            <w:r w:rsidRPr="005B5BB2">
              <w:rPr>
                <w:rFonts w:ascii="Times New Roman" w:hAnsi="Times New Roman" w:cs="Times New Roman"/>
                <w:color w:val="000000" w:themeColor="text1"/>
                <w:sz w:val="24"/>
                <w:szCs w:val="24"/>
              </w:rPr>
              <w:t xml:space="preserve">Належне функціонування систем </w:t>
            </w:r>
            <w:proofErr w:type="spellStart"/>
            <w:r w:rsidRPr="005B5BB2">
              <w:rPr>
                <w:rFonts w:ascii="Times New Roman" w:hAnsi="Times New Roman" w:cs="Times New Roman"/>
                <w:color w:val="000000" w:themeColor="text1"/>
                <w:sz w:val="24"/>
                <w:szCs w:val="24"/>
              </w:rPr>
              <w:t>адмінбудівель</w:t>
            </w:r>
            <w:proofErr w:type="spellEnd"/>
            <w:r w:rsidRPr="005B5BB2">
              <w:rPr>
                <w:rFonts w:ascii="Times New Roman" w:hAnsi="Times New Roman" w:cs="Times New Roman"/>
                <w:color w:val="000000" w:themeColor="text1"/>
                <w:sz w:val="24"/>
                <w:szCs w:val="24"/>
              </w:rPr>
              <w:t xml:space="preserve"> (м. Рахів, вул. Миру, 1 та вул. Миру, 34)</w:t>
            </w:r>
          </w:p>
        </w:tc>
      </w:tr>
      <w:tr w:rsidR="005B5BB2" w:rsidRPr="005B5BB2" w:rsidTr="00F903EE">
        <w:tc>
          <w:tcPr>
            <w:tcW w:w="561"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tabs>
                <w:tab w:val="left" w:pos="8580"/>
              </w:tabs>
              <w:spacing w:after="0" w:line="240" w:lineRule="auto"/>
              <w:jc w:val="center"/>
              <w:rPr>
                <w:rFonts w:ascii="Times New Roman" w:hAnsi="Times New Roman" w:cs="Times New Roman"/>
                <w:color w:val="000000" w:themeColor="text1"/>
                <w:sz w:val="24"/>
                <w:szCs w:val="24"/>
              </w:rPr>
            </w:pPr>
            <w:r w:rsidRPr="005B5BB2">
              <w:rPr>
                <w:rFonts w:ascii="Times New Roman" w:hAnsi="Times New Roman" w:cs="Times New Roman"/>
                <w:color w:val="000000" w:themeColor="text1"/>
                <w:sz w:val="24"/>
                <w:szCs w:val="24"/>
              </w:rPr>
              <w:t>1.3</w:t>
            </w:r>
          </w:p>
        </w:tc>
        <w:tc>
          <w:tcPr>
            <w:tcW w:w="2347"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tabs>
                <w:tab w:val="left" w:pos="8580"/>
              </w:tabs>
              <w:spacing w:after="0" w:line="240" w:lineRule="auto"/>
              <w:rPr>
                <w:rFonts w:ascii="Times New Roman" w:hAnsi="Times New Roman" w:cs="Times New Roman"/>
                <w:color w:val="000000" w:themeColor="text1"/>
                <w:sz w:val="24"/>
                <w:szCs w:val="24"/>
              </w:rPr>
            </w:pPr>
            <w:r w:rsidRPr="005B5BB2">
              <w:rPr>
                <w:rFonts w:ascii="Times New Roman" w:hAnsi="Times New Roman" w:cs="Times New Roman"/>
                <w:color w:val="000000" w:themeColor="text1"/>
                <w:sz w:val="24"/>
                <w:szCs w:val="24"/>
              </w:rPr>
              <w:t xml:space="preserve">Надання фінансової підтримки для оплати за комунальні послуги </w:t>
            </w:r>
          </w:p>
        </w:tc>
        <w:tc>
          <w:tcPr>
            <w:tcW w:w="1275"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tabs>
                <w:tab w:val="left" w:pos="8580"/>
              </w:tabs>
              <w:spacing w:after="0" w:line="240" w:lineRule="auto"/>
              <w:jc w:val="center"/>
              <w:rPr>
                <w:rFonts w:ascii="Times New Roman" w:hAnsi="Times New Roman" w:cs="Times New Roman"/>
                <w:color w:val="000000" w:themeColor="text1"/>
                <w:sz w:val="24"/>
                <w:szCs w:val="24"/>
              </w:rPr>
            </w:pPr>
            <w:r w:rsidRPr="005B5BB2">
              <w:rPr>
                <w:rFonts w:ascii="Times New Roman" w:hAnsi="Times New Roman" w:cs="Times New Roman"/>
                <w:color w:val="000000" w:themeColor="text1"/>
                <w:sz w:val="24"/>
                <w:szCs w:val="24"/>
              </w:rPr>
              <w:t>150000</w:t>
            </w:r>
          </w:p>
          <w:p w:rsidR="00F903EE" w:rsidRPr="005B5BB2" w:rsidRDefault="00F903EE" w:rsidP="005B5BB2">
            <w:pPr>
              <w:tabs>
                <w:tab w:val="left" w:pos="8580"/>
              </w:tabs>
              <w:spacing w:after="0" w:line="240" w:lineRule="auto"/>
              <w:jc w:val="center"/>
              <w:rPr>
                <w:rFonts w:ascii="Times New Roman" w:hAnsi="Times New Roman" w:cs="Times New Roman"/>
                <w:color w:val="000000" w:themeColor="text1"/>
                <w:sz w:val="24"/>
                <w:szCs w:val="24"/>
              </w:rPr>
            </w:pPr>
            <w:r w:rsidRPr="005B5BB2">
              <w:rPr>
                <w:rFonts w:ascii="Times New Roman" w:hAnsi="Times New Roman" w:cs="Times New Roman"/>
                <w:color w:val="000000" w:themeColor="text1"/>
                <w:sz w:val="24"/>
                <w:szCs w:val="24"/>
              </w:rPr>
              <w:t>(щорічно)</w:t>
            </w:r>
          </w:p>
        </w:tc>
        <w:tc>
          <w:tcPr>
            <w:tcW w:w="2552"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tabs>
                <w:tab w:val="left" w:pos="8580"/>
              </w:tabs>
              <w:spacing w:after="0" w:line="240" w:lineRule="auto"/>
              <w:rPr>
                <w:rFonts w:ascii="Times New Roman" w:hAnsi="Times New Roman" w:cs="Times New Roman"/>
                <w:color w:val="000000" w:themeColor="text1"/>
                <w:sz w:val="24"/>
                <w:szCs w:val="24"/>
              </w:rPr>
            </w:pPr>
            <w:r w:rsidRPr="005B5BB2">
              <w:rPr>
                <w:rFonts w:ascii="Times New Roman" w:hAnsi="Times New Roman" w:cs="Times New Roman"/>
                <w:color w:val="000000" w:themeColor="text1"/>
                <w:sz w:val="24"/>
                <w:szCs w:val="24"/>
              </w:rPr>
              <w:t>Рахівська районна рада</w:t>
            </w:r>
          </w:p>
        </w:tc>
        <w:tc>
          <w:tcPr>
            <w:tcW w:w="3118" w:type="dxa"/>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tabs>
                <w:tab w:val="left" w:pos="8580"/>
              </w:tabs>
              <w:spacing w:after="0" w:line="240" w:lineRule="auto"/>
              <w:rPr>
                <w:rFonts w:ascii="Times New Roman" w:hAnsi="Times New Roman" w:cs="Times New Roman"/>
                <w:color w:val="000000" w:themeColor="text1"/>
                <w:sz w:val="24"/>
                <w:szCs w:val="24"/>
              </w:rPr>
            </w:pPr>
            <w:r w:rsidRPr="005B5BB2">
              <w:rPr>
                <w:rFonts w:ascii="Times New Roman" w:hAnsi="Times New Roman" w:cs="Times New Roman"/>
                <w:color w:val="000000" w:themeColor="text1"/>
                <w:sz w:val="24"/>
                <w:szCs w:val="24"/>
              </w:rPr>
              <w:t xml:space="preserve">Утримання в належному стані </w:t>
            </w:r>
            <w:proofErr w:type="spellStart"/>
            <w:r w:rsidRPr="005B5BB2">
              <w:rPr>
                <w:rFonts w:ascii="Times New Roman" w:hAnsi="Times New Roman" w:cs="Times New Roman"/>
                <w:color w:val="000000" w:themeColor="text1"/>
                <w:sz w:val="24"/>
                <w:szCs w:val="24"/>
              </w:rPr>
              <w:t>адмінбудівель</w:t>
            </w:r>
            <w:proofErr w:type="spellEnd"/>
            <w:r w:rsidRPr="005B5BB2">
              <w:rPr>
                <w:rFonts w:ascii="Times New Roman" w:hAnsi="Times New Roman" w:cs="Times New Roman"/>
                <w:color w:val="000000" w:themeColor="text1"/>
                <w:sz w:val="24"/>
                <w:szCs w:val="24"/>
              </w:rPr>
              <w:t xml:space="preserve"> (</w:t>
            </w:r>
            <w:proofErr w:type="spellStart"/>
            <w:r w:rsidRPr="005B5BB2">
              <w:rPr>
                <w:rFonts w:ascii="Times New Roman" w:hAnsi="Times New Roman" w:cs="Times New Roman"/>
                <w:color w:val="000000" w:themeColor="text1"/>
                <w:sz w:val="24"/>
                <w:szCs w:val="24"/>
              </w:rPr>
              <w:t>м.Рахів</w:t>
            </w:r>
            <w:proofErr w:type="spellEnd"/>
            <w:r w:rsidRPr="005B5BB2">
              <w:rPr>
                <w:rFonts w:ascii="Times New Roman" w:hAnsi="Times New Roman" w:cs="Times New Roman"/>
                <w:color w:val="000000" w:themeColor="text1"/>
                <w:sz w:val="24"/>
                <w:szCs w:val="24"/>
              </w:rPr>
              <w:t>, вул. Миру, 1 та вул. Миру, 34)</w:t>
            </w:r>
          </w:p>
        </w:tc>
      </w:tr>
      <w:tr w:rsidR="005B5BB2" w:rsidRPr="005B5BB2" w:rsidTr="00F903EE">
        <w:trPr>
          <w:trHeight w:val="463"/>
        </w:trPr>
        <w:tc>
          <w:tcPr>
            <w:tcW w:w="561" w:type="dxa"/>
            <w:tcBorders>
              <w:top w:val="single" w:sz="4" w:space="0" w:color="auto"/>
              <w:left w:val="single" w:sz="4" w:space="0" w:color="auto"/>
              <w:bottom w:val="single" w:sz="4" w:space="0" w:color="auto"/>
              <w:right w:val="single" w:sz="4" w:space="0" w:color="auto"/>
            </w:tcBorders>
          </w:tcPr>
          <w:p w:rsidR="00F903EE" w:rsidRPr="005B5BB2" w:rsidRDefault="00F903EE" w:rsidP="005B5BB2">
            <w:pPr>
              <w:tabs>
                <w:tab w:val="left" w:pos="8580"/>
              </w:tabs>
              <w:spacing w:after="0" w:line="240" w:lineRule="auto"/>
              <w:jc w:val="center"/>
              <w:rPr>
                <w:rFonts w:ascii="Times New Roman" w:hAnsi="Times New Roman" w:cs="Times New Roman"/>
                <w:color w:val="000000" w:themeColor="text1"/>
              </w:rPr>
            </w:pPr>
          </w:p>
        </w:tc>
        <w:tc>
          <w:tcPr>
            <w:tcW w:w="2347"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tabs>
                <w:tab w:val="left" w:pos="8580"/>
              </w:tabs>
              <w:spacing w:after="0" w:line="240" w:lineRule="auto"/>
              <w:jc w:val="center"/>
              <w:rPr>
                <w:rFonts w:ascii="Times New Roman" w:hAnsi="Times New Roman" w:cs="Times New Roman"/>
                <w:b/>
                <w:color w:val="000000" w:themeColor="text1"/>
              </w:rPr>
            </w:pPr>
            <w:r w:rsidRPr="005B5BB2">
              <w:rPr>
                <w:rFonts w:ascii="Times New Roman" w:hAnsi="Times New Roman" w:cs="Times New Roman"/>
                <w:b/>
                <w:color w:val="000000" w:themeColor="text1"/>
              </w:rPr>
              <w:t>Разом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tabs>
                <w:tab w:val="left" w:pos="8580"/>
              </w:tabs>
              <w:spacing w:after="0" w:line="240" w:lineRule="auto"/>
              <w:jc w:val="center"/>
              <w:rPr>
                <w:rFonts w:ascii="Times New Roman" w:hAnsi="Times New Roman" w:cs="Times New Roman"/>
                <w:b/>
                <w:color w:val="000000" w:themeColor="text1"/>
              </w:rPr>
            </w:pPr>
            <w:r w:rsidRPr="005B5BB2">
              <w:rPr>
                <w:rFonts w:ascii="Times New Roman" w:hAnsi="Times New Roman" w:cs="Times New Roman"/>
                <w:b/>
                <w:color w:val="000000" w:themeColor="text1"/>
              </w:rPr>
              <w:t>1050000</w:t>
            </w:r>
          </w:p>
        </w:tc>
        <w:tc>
          <w:tcPr>
            <w:tcW w:w="2552"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tabs>
                <w:tab w:val="left" w:pos="8580"/>
              </w:tabs>
              <w:spacing w:after="0" w:line="240" w:lineRule="auto"/>
              <w:jc w:val="center"/>
              <w:rPr>
                <w:rFonts w:ascii="Times New Roman" w:hAnsi="Times New Roman" w:cs="Times New Roman"/>
                <w:b/>
                <w:color w:val="000000" w:themeColor="text1"/>
              </w:rPr>
            </w:pPr>
            <w:r w:rsidRPr="005B5BB2">
              <w:rPr>
                <w:rFonts w:ascii="Times New Roman" w:hAnsi="Times New Roman" w:cs="Times New Roman"/>
                <w:b/>
                <w:color w:val="000000" w:themeColor="text1"/>
              </w:rPr>
              <w:t>Х</w:t>
            </w:r>
          </w:p>
        </w:tc>
        <w:tc>
          <w:tcPr>
            <w:tcW w:w="3118"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tabs>
                <w:tab w:val="left" w:pos="8580"/>
              </w:tabs>
              <w:spacing w:after="0" w:line="240" w:lineRule="auto"/>
              <w:jc w:val="center"/>
              <w:rPr>
                <w:rFonts w:ascii="Times New Roman" w:hAnsi="Times New Roman" w:cs="Times New Roman"/>
                <w:b/>
                <w:color w:val="000000" w:themeColor="text1"/>
              </w:rPr>
            </w:pPr>
            <w:r w:rsidRPr="005B5BB2">
              <w:rPr>
                <w:rFonts w:ascii="Times New Roman" w:hAnsi="Times New Roman" w:cs="Times New Roman"/>
                <w:b/>
                <w:color w:val="000000" w:themeColor="text1"/>
              </w:rPr>
              <w:t>Х</w:t>
            </w:r>
          </w:p>
        </w:tc>
      </w:tr>
    </w:tbl>
    <w:p w:rsidR="00F903EE" w:rsidRPr="005B5BB2" w:rsidRDefault="00F903EE" w:rsidP="005B5BB2">
      <w:pPr>
        <w:spacing w:after="0" w:line="240" w:lineRule="auto"/>
        <w:rPr>
          <w:rFonts w:ascii="Times New Roman" w:hAnsi="Times New Roman" w:cs="Times New Roman"/>
          <w:color w:val="000000" w:themeColor="text1"/>
        </w:rPr>
      </w:pPr>
    </w:p>
    <w:p w:rsidR="00F903EE" w:rsidRPr="005B5BB2" w:rsidRDefault="00F903EE" w:rsidP="005B5BB2">
      <w:pPr>
        <w:spacing w:after="0" w:line="240" w:lineRule="auto"/>
        <w:rPr>
          <w:rFonts w:ascii="Times New Roman" w:hAnsi="Times New Roman" w:cs="Times New Roman"/>
          <w:color w:val="000000" w:themeColor="text1"/>
        </w:rPr>
      </w:pPr>
    </w:p>
    <w:p w:rsidR="00F903EE" w:rsidRPr="005B5BB2" w:rsidRDefault="00F903EE" w:rsidP="005B5BB2">
      <w:pPr>
        <w:spacing w:after="0" w:line="240" w:lineRule="auto"/>
        <w:rPr>
          <w:rFonts w:ascii="Times New Roman" w:hAnsi="Times New Roman" w:cs="Times New Roman"/>
          <w:color w:val="000000" w:themeColor="text1"/>
        </w:rPr>
      </w:pPr>
    </w:p>
    <w:p w:rsidR="00F903EE" w:rsidRPr="005B5BB2" w:rsidRDefault="00F903EE" w:rsidP="005B5BB2">
      <w:pPr>
        <w:spacing w:after="0" w:line="240" w:lineRule="auto"/>
        <w:rPr>
          <w:rFonts w:ascii="Times New Roman" w:hAnsi="Times New Roman" w:cs="Times New Roman"/>
          <w:color w:val="000000" w:themeColor="text1"/>
        </w:rPr>
      </w:pPr>
    </w:p>
    <w:p w:rsidR="00F903EE" w:rsidRPr="005B5BB2" w:rsidRDefault="00F903EE" w:rsidP="005B5BB2">
      <w:pPr>
        <w:spacing w:after="0" w:line="240" w:lineRule="auto"/>
        <w:rPr>
          <w:rFonts w:ascii="Times New Roman" w:hAnsi="Times New Roman" w:cs="Times New Roman"/>
          <w:color w:val="000000" w:themeColor="text1"/>
          <w:sz w:val="28"/>
          <w:szCs w:val="28"/>
        </w:rPr>
      </w:pPr>
      <w:proofErr w:type="spellStart"/>
      <w:r w:rsidRPr="005B5BB2">
        <w:rPr>
          <w:rFonts w:ascii="Times New Roman" w:hAnsi="Times New Roman" w:cs="Times New Roman"/>
          <w:color w:val="000000" w:themeColor="text1"/>
          <w:sz w:val="28"/>
          <w:szCs w:val="28"/>
        </w:rPr>
        <w:t>В.п</w:t>
      </w:r>
      <w:proofErr w:type="spellEnd"/>
      <w:r w:rsidRPr="005B5BB2">
        <w:rPr>
          <w:rFonts w:ascii="Times New Roman" w:hAnsi="Times New Roman" w:cs="Times New Roman"/>
          <w:color w:val="000000" w:themeColor="text1"/>
          <w:sz w:val="28"/>
          <w:szCs w:val="28"/>
        </w:rPr>
        <w:t xml:space="preserve">. міського голови, </w:t>
      </w:r>
    </w:p>
    <w:p w:rsidR="00F903EE" w:rsidRPr="005B5BB2" w:rsidRDefault="00F903EE" w:rsidP="005B5BB2">
      <w:pPr>
        <w:spacing w:after="0" w:line="240" w:lineRule="auto"/>
        <w:rPr>
          <w:rFonts w:ascii="Times New Roman" w:hAnsi="Times New Roman" w:cs="Times New Roman"/>
          <w:color w:val="000000" w:themeColor="text1"/>
        </w:rPr>
      </w:pPr>
      <w:r w:rsidRPr="005B5BB2">
        <w:rPr>
          <w:rFonts w:ascii="Times New Roman" w:hAnsi="Times New Roman" w:cs="Times New Roman"/>
          <w:color w:val="000000" w:themeColor="text1"/>
          <w:sz w:val="28"/>
          <w:szCs w:val="28"/>
        </w:rPr>
        <w:t>секретар ради та виконкому</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 xml:space="preserve">        Євген МОЛНАР </w:t>
      </w:r>
    </w:p>
    <w:p w:rsidR="00F903EE" w:rsidRPr="005B5BB2" w:rsidRDefault="00F903EE" w:rsidP="005B5BB2">
      <w:pPr>
        <w:spacing w:after="0" w:line="240" w:lineRule="auto"/>
        <w:rPr>
          <w:rFonts w:ascii="Times New Roman" w:hAnsi="Times New Roman" w:cs="Times New Roman"/>
          <w:color w:val="000000" w:themeColor="text1"/>
        </w:rPr>
      </w:pPr>
    </w:p>
    <w:p w:rsidR="00F903EE" w:rsidRPr="005B5BB2" w:rsidRDefault="00F903EE" w:rsidP="005B5BB2">
      <w:pPr>
        <w:spacing w:after="0" w:line="240" w:lineRule="auto"/>
        <w:rPr>
          <w:rFonts w:ascii="Times New Roman" w:hAnsi="Times New Roman" w:cs="Times New Roman"/>
          <w:color w:val="000000" w:themeColor="text1"/>
        </w:rPr>
      </w:pPr>
      <w:r w:rsidRPr="005B5BB2">
        <w:rPr>
          <w:rFonts w:ascii="Times New Roman" w:hAnsi="Times New Roman" w:cs="Times New Roman"/>
          <w:color w:val="000000" w:themeColor="text1"/>
        </w:rPr>
        <w:br w:type="page"/>
      </w:r>
    </w:p>
    <w:p w:rsidR="00965590" w:rsidRPr="005B5BB2" w:rsidRDefault="00965590" w:rsidP="005B5BB2">
      <w:pPr>
        <w:spacing w:after="0" w:line="240" w:lineRule="auto"/>
        <w:jc w:val="right"/>
        <w:rPr>
          <w:rFonts w:ascii="Times New Roman" w:hAnsi="Times New Roman" w:cs="Times New Roman"/>
          <w:color w:val="000000" w:themeColor="text1"/>
          <w:sz w:val="28"/>
          <w:szCs w:val="28"/>
        </w:rPr>
      </w:pPr>
    </w:p>
    <w:p w:rsidR="004F3D0A" w:rsidRPr="005B5BB2" w:rsidRDefault="004F3D0A" w:rsidP="005B5BB2">
      <w:pPr>
        <w:spacing w:after="0" w:line="240" w:lineRule="auto"/>
        <w:jc w:val="right"/>
        <w:rPr>
          <w:rFonts w:ascii="Times New Roman" w:hAnsi="Times New Roman" w:cs="Times New Roman"/>
          <w:color w:val="000000" w:themeColor="text1"/>
          <w:sz w:val="28"/>
          <w:szCs w:val="28"/>
        </w:rPr>
      </w:pPr>
    </w:p>
    <w:p w:rsidR="00965590" w:rsidRPr="005B5BB2" w:rsidRDefault="00965590" w:rsidP="005B5BB2">
      <w:pPr>
        <w:spacing w:after="0" w:line="240" w:lineRule="auto"/>
        <w:jc w:val="right"/>
        <w:rPr>
          <w:rFonts w:ascii="Times New Roman" w:hAnsi="Times New Roman" w:cs="Times New Roman"/>
          <w:color w:val="000000" w:themeColor="text1"/>
          <w:sz w:val="28"/>
          <w:szCs w:val="28"/>
        </w:rPr>
      </w:pPr>
    </w:p>
    <w:p w:rsidR="004F3D0A" w:rsidRPr="005B5BB2" w:rsidRDefault="004F3D0A" w:rsidP="005B5BB2">
      <w:pPr>
        <w:spacing w:after="0" w:line="240" w:lineRule="auto"/>
        <w:jc w:val="right"/>
        <w:rPr>
          <w:rFonts w:ascii="Times New Roman" w:hAnsi="Times New Roman" w:cs="Times New Roman"/>
          <w:color w:val="000000" w:themeColor="text1"/>
          <w:sz w:val="28"/>
          <w:szCs w:val="28"/>
        </w:rPr>
      </w:pPr>
      <w:r w:rsidRPr="005B5BB2">
        <w:rPr>
          <w:rFonts w:ascii="Times New Roman" w:hAnsi="Times New Roman" w:cs="Times New Roman"/>
          <w:noProof/>
          <w:color w:val="000000" w:themeColor="text1"/>
          <w:lang w:val="ru-RU" w:eastAsia="ru-RU"/>
        </w:rPr>
        <w:drawing>
          <wp:anchor distT="0" distB="0" distL="114300" distR="114300" simplePos="0" relativeHeight="251701248" behindDoc="1" locked="0" layoutInCell="1" allowOverlap="1" wp14:anchorId="18FFFCE8" wp14:editId="2F9607F4">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4F3D0A" w:rsidRPr="005B5BB2" w:rsidRDefault="004F3D0A" w:rsidP="005B5BB2">
      <w:pPr>
        <w:spacing w:after="0" w:line="240" w:lineRule="auto"/>
        <w:jc w:val="right"/>
        <w:rPr>
          <w:rFonts w:ascii="Times New Roman" w:hAnsi="Times New Roman" w:cs="Times New Roman"/>
          <w:color w:val="000000" w:themeColor="text1"/>
          <w:sz w:val="28"/>
          <w:szCs w:val="28"/>
        </w:rPr>
      </w:pPr>
    </w:p>
    <w:p w:rsidR="004F3D0A" w:rsidRPr="005B5BB2" w:rsidRDefault="004F3D0A"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textWrapping" w:clear="all"/>
        <w:t xml:space="preserve">                                                       У К Р А Ї Н А </w:t>
      </w:r>
    </w:p>
    <w:p w:rsidR="004F3D0A" w:rsidRPr="005B5BB2" w:rsidRDefault="004F3D0A"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А  М І С Ь К А  Р А Д А </w:t>
      </w:r>
    </w:p>
    <w:p w:rsidR="004F3D0A" w:rsidRPr="005B5BB2" w:rsidRDefault="004F3D0A"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О Г О  Р А Й О Н У  </w:t>
      </w:r>
    </w:p>
    <w:p w:rsidR="004F3D0A" w:rsidRPr="005B5BB2" w:rsidRDefault="004F3D0A"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 А К А Р П А Т С Ь К О Ї  О Б Л А С Т І</w:t>
      </w:r>
    </w:p>
    <w:p w:rsidR="004F3D0A" w:rsidRPr="005B5BB2" w:rsidRDefault="004F3D0A"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82 сесія восьмого скликання</w:t>
      </w:r>
    </w:p>
    <w:p w:rsidR="004F3D0A" w:rsidRPr="005B5BB2" w:rsidRDefault="004F3D0A" w:rsidP="005B5BB2">
      <w:pPr>
        <w:spacing w:after="0" w:line="240" w:lineRule="auto"/>
        <w:rPr>
          <w:rFonts w:ascii="Times New Roman" w:hAnsi="Times New Roman" w:cs="Times New Roman"/>
          <w:color w:val="000000" w:themeColor="text1"/>
          <w:sz w:val="28"/>
          <w:szCs w:val="28"/>
        </w:rPr>
      </w:pPr>
    </w:p>
    <w:p w:rsidR="004F3D0A" w:rsidRPr="005B5BB2" w:rsidRDefault="004F3D0A"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І Ш Е Н </w:t>
      </w:r>
      <w:proofErr w:type="spellStart"/>
      <w:r w:rsidRPr="005B5BB2">
        <w:rPr>
          <w:rFonts w:ascii="Times New Roman" w:hAnsi="Times New Roman" w:cs="Times New Roman"/>
          <w:color w:val="000000" w:themeColor="text1"/>
          <w:sz w:val="28"/>
          <w:szCs w:val="28"/>
        </w:rPr>
        <w:t>Н</w:t>
      </w:r>
      <w:proofErr w:type="spellEnd"/>
      <w:r w:rsidRPr="005B5BB2">
        <w:rPr>
          <w:rFonts w:ascii="Times New Roman" w:hAnsi="Times New Roman" w:cs="Times New Roman"/>
          <w:color w:val="000000" w:themeColor="text1"/>
          <w:sz w:val="28"/>
          <w:szCs w:val="28"/>
        </w:rPr>
        <w:t xml:space="preserve"> Я</w:t>
      </w:r>
    </w:p>
    <w:p w:rsidR="004F3D0A" w:rsidRPr="005B5BB2" w:rsidRDefault="004F3D0A" w:rsidP="005B5BB2">
      <w:pPr>
        <w:spacing w:after="0" w:line="240" w:lineRule="auto"/>
        <w:rPr>
          <w:rFonts w:ascii="Times New Roman" w:hAnsi="Times New Roman" w:cs="Times New Roman"/>
          <w:color w:val="000000" w:themeColor="text1"/>
          <w:sz w:val="28"/>
          <w:szCs w:val="28"/>
        </w:rPr>
      </w:pPr>
    </w:p>
    <w:p w:rsidR="004F3D0A" w:rsidRPr="005B5BB2" w:rsidRDefault="004F3D0A"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від 12 березня 2026 року  </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№1279</w:t>
      </w:r>
    </w:p>
    <w:p w:rsidR="004F3D0A" w:rsidRPr="005B5BB2" w:rsidRDefault="004F3D0A"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м. Рахів</w:t>
      </w:r>
    </w:p>
    <w:p w:rsidR="004F3D0A" w:rsidRPr="005B5BB2" w:rsidRDefault="004F3D0A" w:rsidP="005B5BB2">
      <w:pPr>
        <w:spacing w:after="0" w:line="240" w:lineRule="auto"/>
        <w:rPr>
          <w:rFonts w:ascii="Times New Roman" w:hAnsi="Times New Roman" w:cs="Times New Roman"/>
          <w:bCs/>
          <w:color w:val="000000" w:themeColor="text1"/>
          <w:sz w:val="28"/>
          <w:szCs w:val="28"/>
        </w:rPr>
      </w:pPr>
    </w:p>
    <w:p w:rsidR="00F903EE" w:rsidRPr="005B5BB2" w:rsidRDefault="00F903EE" w:rsidP="005B5BB2">
      <w:pPr>
        <w:suppressAutoHyphens/>
        <w:spacing w:after="0" w:line="240" w:lineRule="auto"/>
        <w:rPr>
          <w:rFonts w:ascii="Times New Roman" w:eastAsia="Arial,Bold" w:hAnsi="Times New Roman" w:cs="Times New Roman"/>
          <w:color w:val="000000" w:themeColor="text1"/>
          <w:sz w:val="28"/>
          <w:szCs w:val="28"/>
          <w:lang w:eastAsia="ar-SA"/>
        </w:rPr>
      </w:pPr>
      <w:r w:rsidRPr="005B5BB2">
        <w:rPr>
          <w:rFonts w:ascii="Times New Roman" w:hAnsi="Times New Roman" w:cs="Times New Roman"/>
          <w:color w:val="000000" w:themeColor="text1"/>
          <w:sz w:val="28"/>
          <w:szCs w:val="28"/>
          <w:lang w:eastAsia="ar-SA"/>
        </w:rPr>
        <w:t xml:space="preserve">Про затвердження Програми </w:t>
      </w:r>
      <w:r w:rsidRPr="005B5BB2">
        <w:rPr>
          <w:rFonts w:ascii="Times New Roman" w:eastAsia="Arial,Bold" w:hAnsi="Times New Roman" w:cs="Times New Roman"/>
          <w:color w:val="000000" w:themeColor="text1"/>
          <w:sz w:val="28"/>
          <w:szCs w:val="28"/>
          <w:lang w:eastAsia="ar-SA"/>
        </w:rPr>
        <w:t xml:space="preserve">сприяння діяльності </w:t>
      </w:r>
    </w:p>
    <w:p w:rsidR="00F903EE" w:rsidRPr="005B5BB2" w:rsidRDefault="00F903EE" w:rsidP="005B5BB2">
      <w:pPr>
        <w:suppressAutoHyphens/>
        <w:spacing w:after="0" w:line="240" w:lineRule="auto"/>
        <w:rPr>
          <w:rFonts w:ascii="Times New Roman" w:eastAsia="Arial,Bold" w:hAnsi="Times New Roman" w:cs="Times New Roman"/>
          <w:color w:val="000000" w:themeColor="text1"/>
          <w:sz w:val="28"/>
          <w:szCs w:val="28"/>
          <w:lang w:eastAsia="ar-SA"/>
        </w:rPr>
      </w:pPr>
      <w:r w:rsidRPr="005B5BB2">
        <w:rPr>
          <w:rFonts w:ascii="Times New Roman" w:eastAsia="Arial,Bold" w:hAnsi="Times New Roman" w:cs="Times New Roman"/>
          <w:color w:val="000000" w:themeColor="text1"/>
          <w:sz w:val="28"/>
          <w:szCs w:val="28"/>
          <w:lang w:eastAsia="ar-SA"/>
        </w:rPr>
        <w:t xml:space="preserve">Головного управління державної податкової служби </w:t>
      </w:r>
    </w:p>
    <w:p w:rsidR="00F903EE" w:rsidRPr="005B5BB2" w:rsidRDefault="00F903EE" w:rsidP="005B5BB2">
      <w:pPr>
        <w:suppressAutoHyphens/>
        <w:spacing w:after="0" w:line="240" w:lineRule="auto"/>
        <w:rPr>
          <w:rFonts w:ascii="Times New Roman" w:eastAsia="Arial,Bold" w:hAnsi="Times New Roman" w:cs="Times New Roman"/>
          <w:color w:val="000000" w:themeColor="text1"/>
          <w:sz w:val="28"/>
          <w:szCs w:val="28"/>
          <w:lang w:eastAsia="ar-SA"/>
        </w:rPr>
      </w:pPr>
      <w:r w:rsidRPr="005B5BB2">
        <w:rPr>
          <w:rFonts w:ascii="Times New Roman" w:eastAsia="Arial,Bold" w:hAnsi="Times New Roman" w:cs="Times New Roman"/>
          <w:color w:val="000000" w:themeColor="text1"/>
          <w:sz w:val="28"/>
          <w:szCs w:val="28"/>
          <w:lang w:eastAsia="ar-SA"/>
        </w:rPr>
        <w:t>у Закарпатській області на 2026 рік</w:t>
      </w:r>
    </w:p>
    <w:p w:rsidR="00F903EE" w:rsidRPr="005B5BB2" w:rsidRDefault="00F903EE" w:rsidP="005B5BB2">
      <w:pPr>
        <w:spacing w:after="0" w:line="240" w:lineRule="auto"/>
        <w:rPr>
          <w:rFonts w:ascii="Times New Roman" w:eastAsia="Times New Roman" w:hAnsi="Times New Roman" w:cs="Times New Roman"/>
          <w:color w:val="000000" w:themeColor="text1"/>
          <w:sz w:val="28"/>
          <w:szCs w:val="28"/>
          <w:lang w:eastAsia="ar-SA"/>
        </w:rPr>
      </w:pPr>
    </w:p>
    <w:p w:rsidR="00F903EE" w:rsidRPr="005B5BB2" w:rsidRDefault="00F903EE" w:rsidP="005B5BB2">
      <w:pPr>
        <w:pStyle w:val="a4"/>
        <w:shd w:val="clear" w:color="auto" w:fill="FFFFFF"/>
        <w:spacing w:before="0" w:beforeAutospacing="0" w:after="0" w:afterAutospacing="0"/>
        <w:ind w:firstLine="708"/>
        <w:jc w:val="both"/>
        <w:rPr>
          <w:color w:val="000000" w:themeColor="text1"/>
          <w:sz w:val="28"/>
          <w:szCs w:val="28"/>
          <w:lang w:val="uk-UA" w:eastAsia="ar-SA"/>
        </w:rPr>
      </w:pPr>
      <w:r w:rsidRPr="005B5BB2">
        <w:rPr>
          <w:color w:val="000000" w:themeColor="text1"/>
          <w:sz w:val="28"/>
          <w:szCs w:val="28"/>
          <w:lang w:val="uk-UA"/>
        </w:rPr>
        <w:t xml:space="preserve">Керуючись ст.26 Закону України «Про місцеве самоврядування в Україні», відповідно до листа Головного управління </w:t>
      </w:r>
      <w:r w:rsidRPr="005B5BB2">
        <w:rPr>
          <w:rFonts w:eastAsia="Arial,Bold"/>
          <w:color w:val="000000" w:themeColor="text1"/>
          <w:sz w:val="28"/>
          <w:szCs w:val="28"/>
          <w:lang w:val="uk-UA" w:eastAsia="ar-SA"/>
        </w:rPr>
        <w:t>державної податкової служби</w:t>
      </w:r>
      <w:r w:rsidRPr="005B5BB2">
        <w:rPr>
          <w:color w:val="000000" w:themeColor="text1"/>
          <w:sz w:val="28"/>
          <w:szCs w:val="28"/>
          <w:lang w:val="uk-UA"/>
        </w:rPr>
        <w:t xml:space="preserve"> у Закарпатській області №12382/5/07-16-10-01-13 від 17.12.2025 р., </w:t>
      </w:r>
      <w:r w:rsidRPr="005B5BB2">
        <w:rPr>
          <w:color w:val="000000" w:themeColor="text1"/>
          <w:sz w:val="28"/>
          <w:szCs w:val="28"/>
          <w:lang w:val="uk-UA" w:eastAsia="ar-SA"/>
        </w:rPr>
        <w:t>Рахівська міська рада</w:t>
      </w:r>
    </w:p>
    <w:p w:rsidR="00F903EE" w:rsidRPr="005B5BB2" w:rsidRDefault="00F903EE" w:rsidP="005B5BB2">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p>
    <w:p w:rsidR="00F903EE" w:rsidRPr="005B5BB2" w:rsidRDefault="00F903EE" w:rsidP="005B5BB2">
      <w:pPr>
        <w:tabs>
          <w:tab w:val="left" w:pos="567"/>
        </w:tabs>
        <w:suppressAutoHyphens/>
        <w:spacing w:after="0" w:line="240" w:lineRule="auto"/>
        <w:jc w:val="center"/>
        <w:rPr>
          <w:rFonts w:ascii="Times New Roman" w:hAnsi="Times New Roman" w:cs="Times New Roman"/>
          <w:color w:val="000000" w:themeColor="text1"/>
          <w:sz w:val="28"/>
          <w:szCs w:val="28"/>
          <w:lang w:eastAsia="ar-SA"/>
        </w:rPr>
      </w:pPr>
      <w:r w:rsidRPr="005B5BB2">
        <w:rPr>
          <w:rFonts w:ascii="Times New Roman" w:hAnsi="Times New Roman" w:cs="Times New Roman"/>
          <w:color w:val="000000" w:themeColor="text1"/>
          <w:sz w:val="28"/>
          <w:szCs w:val="28"/>
          <w:lang w:eastAsia="ar-SA"/>
        </w:rPr>
        <w:t>В И Р І Ш И Л А:</w:t>
      </w:r>
    </w:p>
    <w:p w:rsidR="00F903EE" w:rsidRPr="005B5BB2" w:rsidRDefault="00F903EE" w:rsidP="005B5BB2">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p>
    <w:p w:rsidR="00F903EE" w:rsidRPr="005B5BB2" w:rsidRDefault="00F903EE" w:rsidP="005B5BB2">
      <w:pPr>
        <w:suppressAutoHyphens/>
        <w:spacing w:after="0" w:line="240" w:lineRule="auto"/>
        <w:ind w:firstLine="708"/>
        <w:jc w:val="both"/>
        <w:rPr>
          <w:rFonts w:ascii="Times New Roman" w:hAnsi="Times New Roman" w:cs="Times New Roman"/>
          <w:color w:val="000000" w:themeColor="text1"/>
          <w:sz w:val="28"/>
          <w:szCs w:val="28"/>
          <w:lang w:eastAsia="ar-SA"/>
        </w:rPr>
      </w:pPr>
      <w:r w:rsidRPr="005B5BB2">
        <w:rPr>
          <w:rFonts w:ascii="Times New Roman" w:hAnsi="Times New Roman" w:cs="Times New Roman"/>
          <w:color w:val="000000" w:themeColor="text1"/>
          <w:sz w:val="28"/>
          <w:szCs w:val="28"/>
          <w:lang w:eastAsia="ru-RU"/>
        </w:rPr>
        <w:t xml:space="preserve">1.Затвердити </w:t>
      </w:r>
      <w:r w:rsidRPr="005B5BB2">
        <w:rPr>
          <w:rFonts w:ascii="Times New Roman" w:eastAsia="Arial,Bold" w:hAnsi="Times New Roman" w:cs="Times New Roman"/>
          <w:color w:val="000000" w:themeColor="text1"/>
          <w:sz w:val="28"/>
          <w:szCs w:val="28"/>
          <w:lang w:eastAsia="ar-SA"/>
        </w:rPr>
        <w:t xml:space="preserve"> </w:t>
      </w:r>
      <w:r w:rsidRPr="005B5BB2">
        <w:rPr>
          <w:rFonts w:ascii="Times New Roman" w:hAnsi="Times New Roman" w:cs="Times New Roman"/>
          <w:color w:val="000000" w:themeColor="text1"/>
          <w:sz w:val="28"/>
          <w:szCs w:val="28"/>
          <w:lang w:eastAsia="ar-SA"/>
        </w:rPr>
        <w:t xml:space="preserve">Програму </w:t>
      </w:r>
      <w:r w:rsidRPr="005B5BB2">
        <w:rPr>
          <w:rFonts w:ascii="Times New Roman" w:eastAsia="Arial,Bold" w:hAnsi="Times New Roman" w:cs="Times New Roman"/>
          <w:color w:val="000000" w:themeColor="text1"/>
          <w:sz w:val="28"/>
          <w:szCs w:val="28"/>
          <w:lang w:eastAsia="ar-SA"/>
        </w:rPr>
        <w:t>сприяння діяльності Головного управління державної податкової служби у Закарпатській області на 2026 рік</w:t>
      </w:r>
      <w:r w:rsidRPr="005B5BB2">
        <w:rPr>
          <w:rFonts w:ascii="Times New Roman" w:hAnsi="Times New Roman" w:cs="Times New Roman"/>
          <w:color w:val="000000" w:themeColor="text1"/>
          <w:sz w:val="28"/>
          <w:szCs w:val="28"/>
        </w:rPr>
        <w:t>,</w:t>
      </w:r>
      <w:r w:rsidRPr="005B5BB2">
        <w:rPr>
          <w:rFonts w:ascii="Times New Roman" w:hAnsi="Times New Roman" w:cs="Times New Roman"/>
          <w:color w:val="000000" w:themeColor="text1"/>
          <w:sz w:val="28"/>
          <w:szCs w:val="28"/>
          <w:lang w:eastAsia="ar-SA"/>
        </w:rPr>
        <w:t xml:space="preserve"> </w:t>
      </w:r>
      <w:r w:rsidRPr="005B5BB2">
        <w:rPr>
          <w:rFonts w:ascii="Times New Roman" w:eastAsia="Arial,Bold" w:hAnsi="Times New Roman" w:cs="Times New Roman"/>
          <w:color w:val="000000" w:themeColor="text1"/>
          <w:sz w:val="28"/>
          <w:szCs w:val="28"/>
          <w:lang w:eastAsia="ar-SA"/>
        </w:rPr>
        <w:t>згідно додатку.</w:t>
      </w:r>
    </w:p>
    <w:p w:rsidR="00F903EE" w:rsidRPr="005B5BB2" w:rsidRDefault="00F903EE" w:rsidP="005B5BB2">
      <w:pPr>
        <w:tabs>
          <w:tab w:val="left" w:pos="284"/>
        </w:tabs>
        <w:spacing w:after="0" w:line="240" w:lineRule="auto"/>
        <w:jc w:val="both"/>
        <w:rPr>
          <w:rStyle w:val="a7"/>
          <w:rFonts w:ascii="Times New Roman" w:hAnsi="Times New Roman" w:cs="Times New Roman"/>
          <w:b w:val="0"/>
          <w:bCs w:val="0"/>
          <w:color w:val="000000" w:themeColor="text1"/>
          <w:bdr w:val="none" w:sz="0" w:space="0" w:color="auto" w:frame="1"/>
          <w:shd w:val="clear" w:color="auto" w:fill="FFFFFF"/>
        </w:rPr>
      </w:pPr>
      <w:r w:rsidRPr="005B5BB2">
        <w:rPr>
          <w:rFonts w:ascii="Times New Roman" w:eastAsia="Arial,Bold" w:hAnsi="Times New Roman" w:cs="Times New Roman"/>
          <w:color w:val="000000" w:themeColor="text1"/>
          <w:sz w:val="28"/>
          <w:szCs w:val="28"/>
          <w:lang w:eastAsia="ru-RU"/>
        </w:rPr>
        <w:tab/>
      </w:r>
      <w:r w:rsidRPr="005B5BB2">
        <w:rPr>
          <w:rFonts w:ascii="Times New Roman" w:eastAsia="Arial,Bold" w:hAnsi="Times New Roman" w:cs="Times New Roman"/>
          <w:color w:val="000000" w:themeColor="text1"/>
          <w:sz w:val="28"/>
          <w:szCs w:val="28"/>
          <w:lang w:eastAsia="ru-RU"/>
        </w:rPr>
        <w:tab/>
        <w:t xml:space="preserve">2.Контроль за виконанням Програми покласти на постійну </w:t>
      </w:r>
      <w:r w:rsidRPr="005B5BB2">
        <w:rPr>
          <w:rStyle w:val="a7"/>
          <w:rFonts w:ascii="Times New Roman" w:hAnsi="Times New Roman" w:cs="Times New Roman"/>
          <w:b w:val="0"/>
          <w:color w:val="000000" w:themeColor="text1"/>
          <w:sz w:val="28"/>
          <w:szCs w:val="28"/>
          <w:bdr w:val="none" w:sz="0" w:space="0" w:color="auto" w:frame="1"/>
          <w:shd w:val="clear" w:color="auto" w:fill="FFFFFF"/>
        </w:rPr>
        <w:t>комісію з питань бюджету, тарифів і цін.</w:t>
      </w:r>
    </w:p>
    <w:p w:rsidR="00F903EE" w:rsidRPr="005B5BB2" w:rsidRDefault="00F903EE" w:rsidP="005B5BB2">
      <w:pPr>
        <w:tabs>
          <w:tab w:val="left" w:pos="284"/>
        </w:tabs>
        <w:spacing w:after="0" w:line="240" w:lineRule="auto"/>
        <w:jc w:val="both"/>
        <w:rPr>
          <w:rStyle w:val="a7"/>
          <w:rFonts w:ascii="Times New Roman" w:hAnsi="Times New Roman" w:cs="Times New Roman"/>
          <w:b w:val="0"/>
          <w:bCs w:val="0"/>
          <w:color w:val="000000" w:themeColor="text1"/>
          <w:sz w:val="28"/>
          <w:szCs w:val="28"/>
          <w:bdr w:val="none" w:sz="0" w:space="0" w:color="auto" w:frame="1"/>
          <w:shd w:val="clear" w:color="auto" w:fill="FFFFFF"/>
        </w:rPr>
      </w:pPr>
    </w:p>
    <w:p w:rsidR="00F903EE" w:rsidRPr="005B5BB2" w:rsidRDefault="00F903EE" w:rsidP="005B5BB2">
      <w:pPr>
        <w:tabs>
          <w:tab w:val="left" w:pos="284"/>
        </w:tabs>
        <w:spacing w:after="0" w:line="240" w:lineRule="auto"/>
        <w:jc w:val="both"/>
        <w:rPr>
          <w:rFonts w:ascii="Times New Roman" w:hAnsi="Times New Roman" w:cs="Times New Roman"/>
          <w:color w:val="000000" w:themeColor="text1"/>
          <w:lang w:eastAsia="zh-CN"/>
        </w:rPr>
      </w:pPr>
    </w:p>
    <w:p w:rsidR="00F903EE" w:rsidRPr="005B5BB2" w:rsidRDefault="00F903EE" w:rsidP="005B5BB2">
      <w:pPr>
        <w:spacing w:after="0" w:line="240" w:lineRule="auto"/>
        <w:jc w:val="both"/>
        <w:rPr>
          <w:rFonts w:ascii="Times New Roman" w:hAnsi="Times New Roman" w:cs="Times New Roman"/>
          <w:color w:val="000000" w:themeColor="text1"/>
          <w:sz w:val="28"/>
          <w:szCs w:val="28"/>
        </w:rPr>
      </w:pPr>
      <w:proofErr w:type="spellStart"/>
      <w:r w:rsidRPr="005B5BB2">
        <w:rPr>
          <w:rFonts w:ascii="Times New Roman" w:hAnsi="Times New Roman" w:cs="Times New Roman"/>
          <w:color w:val="000000" w:themeColor="text1"/>
          <w:sz w:val="28"/>
          <w:szCs w:val="28"/>
        </w:rPr>
        <w:t>В.п</w:t>
      </w:r>
      <w:proofErr w:type="spellEnd"/>
      <w:r w:rsidRPr="005B5BB2">
        <w:rPr>
          <w:rFonts w:ascii="Times New Roman" w:hAnsi="Times New Roman" w:cs="Times New Roman"/>
          <w:color w:val="000000" w:themeColor="text1"/>
          <w:sz w:val="28"/>
          <w:szCs w:val="28"/>
        </w:rPr>
        <w:t>. міського голови,</w:t>
      </w:r>
    </w:p>
    <w:p w:rsidR="00F903EE" w:rsidRPr="005B5BB2" w:rsidRDefault="00F903EE" w:rsidP="005B5BB2">
      <w:pPr>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секретар ради та виконкому                                                 Євген МОЛНАР</w:t>
      </w:r>
    </w:p>
    <w:p w:rsidR="00F903EE" w:rsidRPr="005B5BB2" w:rsidRDefault="00F903EE"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page"/>
      </w:r>
    </w:p>
    <w:p w:rsidR="00F903EE" w:rsidRPr="005B5BB2" w:rsidRDefault="00F903EE" w:rsidP="005B5BB2">
      <w:pPr>
        <w:autoSpaceDE w:val="0"/>
        <w:autoSpaceDN w:val="0"/>
        <w:adjustRightInd w:val="0"/>
        <w:spacing w:after="0" w:line="240" w:lineRule="auto"/>
        <w:jc w:val="both"/>
        <w:rPr>
          <w:rFonts w:ascii="Times New Roman" w:hAnsi="Times New Roman" w:cs="Times New Roman"/>
          <w:color w:val="000000" w:themeColor="text1"/>
          <w:sz w:val="26"/>
          <w:szCs w:val="26"/>
        </w:rPr>
      </w:pPr>
    </w:p>
    <w:p w:rsidR="00F903EE" w:rsidRPr="005B5BB2" w:rsidRDefault="00F903EE" w:rsidP="005B5BB2">
      <w:pPr>
        <w:autoSpaceDE w:val="0"/>
        <w:autoSpaceDN w:val="0"/>
        <w:adjustRightInd w:val="0"/>
        <w:spacing w:after="0" w:line="240" w:lineRule="auto"/>
        <w:jc w:val="both"/>
        <w:rPr>
          <w:rFonts w:ascii="Times New Roman" w:hAnsi="Times New Roman" w:cs="Times New Roman"/>
          <w:color w:val="000000" w:themeColor="text1"/>
          <w:sz w:val="26"/>
          <w:szCs w:val="26"/>
        </w:rPr>
      </w:pPr>
    </w:p>
    <w:p w:rsidR="00F903EE" w:rsidRPr="005B5BB2" w:rsidRDefault="00F903EE" w:rsidP="005B5BB2">
      <w:pPr>
        <w:autoSpaceDE w:val="0"/>
        <w:autoSpaceDN w:val="0"/>
        <w:adjustRightInd w:val="0"/>
        <w:spacing w:after="0" w:line="240" w:lineRule="auto"/>
        <w:jc w:val="both"/>
        <w:rPr>
          <w:rFonts w:ascii="Times New Roman" w:hAnsi="Times New Roman" w:cs="Times New Roman"/>
          <w:color w:val="000000" w:themeColor="text1"/>
          <w:sz w:val="26"/>
          <w:szCs w:val="26"/>
        </w:rPr>
      </w:pPr>
    </w:p>
    <w:p w:rsidR="00F903EE" w:rsidRPr="005B5BB2" w:rsidRDefault="00F903EE" w:rsidP="005B5BB2">
      <w:pPr>
        <w:widowControl w:val="0"/>
        <w:suppressAutoHyphens/>
        <w:spacing w:after="0" w:line="240" w:lineRule="auto"/>
        <w:jc w:val="center"/>
        <w:rPr>
          <w:rFonts w:ascii="Times New Roman" w:eastAsia="Lucida Sans Unicode" w:hAnsi="Times New Roman" w:cs="Times New Roman"/>
          <w:b/>
          <w:bCs/>
          <w:color w:val="000000" w:themeColor="text1"/>
          <w:sz w:val="28"/>
          <w:szCs w:val="28"/>
          <w:lang w:eastAsia="en-US" w:bidi="en-US"/>
        </w:rPr>
      </w:pPr>
      <w:r w:rsidRPr="005B5BB2">
        <w:rPr>
          <w:rFonts w:ascii="Times New Roman" w:eastAsia="Lucida Sans Unicode" w:hAnsi="Times New Roman" w:cs="Times New Roman"/>
          <w:b/>
          <w:bCs/>
          <w:color w:val="000000" w:themeColor="text1"/>
          <w:sz w:val="28"/>
          <w:szCs w:val="28"/>
          <w:lang w:eastAsia="en-US" w:bidi="en-US"/>
        </w:rPr>
        <w:t xml:space="preserve">Паспорт </w:t>
      </w:r>
    </w:p>
    <w:p w:rsidR="00F903EE" w:rsidRPr="005B5BB2" w:rsidRDefault="00F903EE" w:rsidP="005B5BB2">
      <w:pPr>
        <w:widowControl w:val="0"/>
        <w:suppressAutoHyphens/>
        <w:spacing w:after="0" w:line="240" w:lineRule="auto"/>
        <w:jc w:val="center"/>
        <w:rPr>
          <w:rFonts w:ascii="Times New Roman" w:eastAsia="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Програми сприяння діяльності Головного управління ДПС у Закарпатській області на 2026 рік</w:t>
      </w:r>
    </w:p>
    <w:p w:rsidR="00F903EE" w:rsidRPr="005B5BB2" w:rsidRDefault="00F903EE" w:rsidP="005B5BB2">
      <w:pPr>
        <w:widowControl w:val="0"/>
        <w:suppressAutoHyphens/>
        <w:spacing w:after="0" w:line="240" w:lineRule="auto"/>
        <w:rPr>
          <w:rFonts w:ascii="Times New Roman" w:eastAsia="Lucida Sans Unicode" w:hAnsi="Times New Roman" w:cs="Times New Roman"/>
          <w:color w:val="000000" w:themeColor="text1"/>
          <w:sz w:val="28"/>
          <w:szCs w:val="28"/>
          <w:lang w:eastAsia="en-US" w:bidi="en-US"/>
        </w:rPr>
      </w:pPr>
    </w:p>
    <w:tbl>
      <w:tblPr>
        <w:tblW w:w="9636" w:type="dxa"/>
        <w:tblInd w:w="108" w:type="dxa"/>
        <w:tblLayout w:type="fixed"/>
        <w:tblLook w:val="04A0" w:firstRow="1" w:lastRow="0" w:firstColumn="1" w:lastColumn="0" w:noHBand="0" w:noVBand="1"/>
      </w:tblPr>
      <w:tblGrid>
        <w:gridCol w:w="674"/>
        <w:gridCol w:w="4286"/>
        <w:gridCol w:w="4676"/>
      </w:tblGrid>
      <w:tr w:rsidR="005B5BB2" w:rsidRPr="005B5BB2" w:rsidTr="00F903EE">
        <w:tc>
          <w:tcPr>
            <w:tcW w:w="675" w:type="dxa"/>
            <w:tcBorders>
              <w:top w:val="single" w:sz="4" w:space="0" w:color="000000"/>
              <w:left w:val="single" w:sz="4" w:space="0" w:color="000000"/>
              <w:bottom w:val="single" w:sz="4" w:space="0" w:color="000000"/>
              <w:right w:val="nil"/>
            </w:tcBorders>
            <w:vAlign w:val="center"/>
            <w:hideMark/>
          </w:tcPr>
          <w:p w:rsidR="00F903EE" w:rsidRPr="005B5BB2" w:rsidRDefault="00F903EE" w:rsidP="005B5BB2">
            <w:pPr>
              <w:widowControl w:val="0"/>
              <w:suppressAutoHyphens/>
              <w:snapToGrid w:val="0"/>
              <w:spacing w:after="0" w:line="240" w:lineRule="auto"/>
              <w:jc w:val="center"/>
              <w:rPr>
                <w:rFonts w:ascii="Times New Roman" w:eastAsia="Lucida Sans Unicode" w:hAnsi="Times New Roman" w:cs="Times New Roman"/>
                <w:color w:val="000000" w:themeColor="text1"/>
                <w:sz w:val="28"/>
                <w:szCs w:val="28"/>
                <w:lang w:eastAsia="en-US" w:bidi="en-US"/>
              </w:rPr>
            </w:pPr>
            <w:r w:rsidRPr="005B5BB2">
              <w:rPr>
                <w:rFonts w:ascii="Times New Roman" w:eastAsia="Lucida Sans Unicode" w:hAnsi="Times New Roman" w:cs="Times New Roman"/>
                <w:color w:val="000000" w:themeColor="text1"/>
                <w:sz w:val="28"/>
                <w:szCs w:val="28"/>
                <w:lang w:eastAsia="en-US" w:bidi="en-US"/>
              </w:rPr>
              <w:t>1.</w:t>
            </w:r>
          </w:p>
        </w:tc>
        <w:tc>
          <w:tcPr>
            <w:tcW w:w="4287" w:type="dxa"/>
            <w:tcBorders>
              <w:top w:val="single" w:sz="4" w:space="0" w:color="000000"/>
              <w:left w:val="single" w:sz="4" w:space="0" w:color="000000"/>
              <w:bottom w:val="single" w:sz="4" w:space="0" w:color="000000"/>
              <w:right w:val="nil"/>
            </w:tcBorders>
            <w:vAlign w:val="center"/>
            <w:hideMark/>
          </w:tcPr>
          <w:p w:rsidR="00F903EE" w:rsidRPr="005B5BB2" w:rsidRDefault="00F903EE" w:rsidP="005B5BB2">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5B5BB2">
              <w:rPr>
                <w:rFonts w:ascii="Times New Roman" w:eastAsia="Lucida Sans Unicode" w:hAnsi="Times New Roman" w:cs="Times New Roman"/>
                <w:color w:val="000000" w:themeColor="text1"/>
                <w:sz w:val="28"/>
                <w:szCs w:val="28"/>
                <w:lang w:eastAsia="en-US" w:bidi="en-US"/>
              </w:rPr>
              <w:t>Ініціатор розроблення програми</w:t>
            </w:r>
          </w:p>
        </w:tc>
        <w:tc>
          <w:tcPr>
            <w:tcW w:w="4677" w:type="dxa"/>
            <w:tcBorders>
              <w:top w:val="single" w:sz="4" w:space="0" w:color="000000"/>
              <w:left w:val="single" w:sz="4" w:space="0" w:color="000000"/>
              <w:bottom w:val="single" w:sz="4" w:space="0" w:color="000000"/>
              <w:right w:val="single" w:sz="4" w:space="0" w:color="000000"/>
            </w:tcBorders>
            <w:vAlign w:val="center"/>
            <w:hideMark/>
          </w:tcPr>
          <w:p w:rsidR="00F903EE" w:rsidRPr="005B5BB2" w:rsidRDefault="00F903EE" w:rsidP="005B5BB2">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5B5BB2">
              <w:rPr>
                <w:rFonts w:ascii="Times New Roman" w:eastAsia="Lucida Sans Unicode" w:hAnsi="Times New Roman" w:cs="Times New Roman"/>
                <w:color w:val="000000" w:themeColor="text1"/>
                <w:sz w:val="28"/>
                <w:szCs w:val="28"/>
                <w:lang w:eastAsia="en-US" w:bidi="en-US"/>
              </w:rPr>
              <w:t>ГУ ДПС у Закарпатській області</w:t>
            </w:r>
          </w:p>
        </w:tc>
      </w:tr>
      <w:tr w:rsidR="005B5BB2" w:rsidRPr="005B5BB2" w:rsidTr="00F903EE">
        <w:tc>
          <w:tcPr>
            <w:tcW w:w="675" w:type="dxa"/>
            <w:tcBorders>
              <w:top w:val="single" w:sz="4" w:space="0" w:color="000000"/>
              <w:left w:val="single" w:sz="4" w:space="0" w:color="000000"/>
              <w:bottom w:val="single" w:sz="4" w:space="0" w:color="000000"/>
              <w:right w:val="nil"/>
            </w:tcBorders>
            <w:vAlign w:val="center"/>
            <w:hideMark/>
          </w:tcPr>
          <w:p w:rsidR="00F903EE" w:rsidRPr="005B5BB2" w:rsidRDefault="00F903EE" w:rsidP="005B5BB2">
            <w:pPr>
              <w:widowControl w:val="0"/>
              <w:suppressAutoHyphens/>
              <w:snapToGrid w:val="0"/>
              <w:spacing w:after="0" w:line="240" w:lineRule="auto"/>
              <w:jc w:val="center"/>
              <w:rPr>
                <w:rFonts w:ascii="Times New Roman" w:eastAsia="Lucida Sans Unicode" w:hAnsi="Times New Roman" w:cs="Times New Roman"/>
                <w:color w:val="000000" w:themeColor="text1"/>
                <w:sz w:val="28"/>
                <w:szCs w:val="28"/>
                <w:lang w:eastAsia="en-US" w:bidi="en-US"/>
              </w:rPr>
            </w:pPr>
            <w:r w:rsidRPr="005B5BB2">
              <w:rPr>
                <w:rFonts w:ascii="Times New Roman" w:eastAsia="Lucida Sans Unicode" w:hAnsi="Times New Roman" w:cs="Times New Roman"/>
                <w:color w:val="000000" w:themeColor="text1"/>
                <w:sz w:val="28"/>
                <w:szCs w:val="28"/>
                <w:lang w:eastAsia="en-US" w:bidi="en-US"/>
              </w:rPr>
              <w:t>2.</w:t>
            </w:r>
          </w:p>
        </w:tc>
        <w:tc>
          <w:tcPr>
            <w:tcW w:w="4287" w:type="dxa"/>
            <w:tcBorders>
              <w:top w:val="single" w:sz="4" w:space="0" w:color="000000"/>
              <w:left w:val="single" w:sz="4" w:space="0" w:color="000000"/>
              <w:bottom w:val="single" w:sz="4" w:space="0" w:color="000000"/>
              <w:right w:val="nil"/>
            </w:tcBorders>
            <w:vAlign w:val="center"/>
            <w:hideMark/>
          </w:tcPr>
          <w:p w:rsidR="00F903EE" w:rsidRPr="005B5BB2" w:rsidRDefault="00F903EE" w:rsidP="005B5BB2">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5B5BB2">
              <w:rPr>
                <w:rFonts w:ascii="Times New Roman" w:hAnsi="Times New Roman" w:cs="Times New Roman"/>
                <w:color w:val="000000" w:themeColor="text1"/>
                <w:sz w:val="28"/>
                <w:szCs w:val="28"/>
              </w:rPr>
              <w:t>Підстава для розроблення</w:t>
            </w:r>
          </w:p>
        </w:tc>
        <w:tc>
          <w:tcPr>
            <w:tcW w:w="4677" w:type="dxa"/>
            <w:tcBorders>
              <w:top w:val="single" w:sz="4" w:space="0" w:color="000000"/>
              <w:left w:val="single" w:sz="4" w:space="0" w:color="000000"/>
              <w:bottom w:val="single" w:sz="4" w:space="0" w:color="000000"/>
              <w:right w:val="single" w:sz="4" w:space="0" w:color="000000"/>
            </w:tcBorders>
            <w:vAlign w:val="center"/>
            <w:hideMark/>
          </w:tcPr>
          <w:p w:rsidR="00F903EE" w:rsidRPr="005B5BB2" w:rsidRDefault="00F903EE" w:rsidP="005B5BB2">
            <w:pPr>
              <w:widowControl w:val="0"/>
              <w:suppressAutoHyphens/>
              <w:snapToGrid w:val="0"/>
              <w:spacing w:after="0" w:line="240" w:lineRule="auto"/>
              <w:jc w:val="both"/>
              <w:rPr>
                <w:rFonts w:ascii="Times New Roman" w:eastAsia="Lucida Sans Unicode" w:hAnsi="Times New Roman" w:cs="Times New Roman"/>
                <w:color w:val="000000" w:themeColor="text1"/>
                <w:sz w:val="28"/>
                <w:szCs w:val="28"/>
                <w:lang w:eastAsia="en-US" w:bidi="en-US"/>
              </w:rPr>
            </w:pPr>
            <w:r w:rsidRPr="005B5BB2">
              <w:rPr>
                <w:rFonts w:ascii="Times New Roman" w:hAnsi="Times New Roman" w:cs="Times New Roman"/>
                <w:color w:val="000000" w:themeColor="text1"/>
                <w:sz w:val="28"/>
                <w:szCs w:val="28"/>
                <w:shd w:val="clear" w:color="auto" w:fill="FFFFFF"/>
              </w:rPr>
              <w:t xml:space="preserve">Закон України </w:t>
            </w:r>
            <w:r w:rsidRPr="005B5BB2">
              <w:rPr>
                <w:rFonts w:ascii="Times New Roman" w:hAnsi="Times New Roman" w:cs="Times New Roman"/>
                <w:color w:val="000000" w:themeColor="text1"/>
                <w:sz w:val="28"/>
                <w:szCs w:val="28"/>
              </w:rPr>
              <w:t>«</w:t>
            </w:r>
            <w:r w:rsidRPr="005B5BB2">
              <w:rPr>
                <w:rFonts w:ascii="Times New Roman" w:hAnsi="Times New Roman" w:cs="Times New Roman"/>
                <w:color w:val="000000" w:themeColor="text1"/>
                <w:sz w:val="28"/>
                <w:szCs w:val="28"/>
                <w:shd w:val="clear" w:color="auto" w:fill="FFFFFF"/>
              </w:rPr>
              <w:t>Про місцеве самоврядування в Україні</w:t>
            </w:r>
            <w:r w:rsidRPr="005B5BB2">
              <w:rPr>
                <w:rFonts w:ascii="Times New Roman" w:hAnsi="Times New Roman" w:cs="Times New Roman"/>
                <w:color w:val="000000" w:themeColor="text1"/>
                <w:sz w:val="28"/>
                <w:szCs w:val="28"/>
              </w:rPr>
              <w:t>», Бюджетний кодекс України</w:t>
            </w:r>
          </w:p>
        </w:tc>
      </w:tr>
      <w:tr w:rsidR="005B5BB2" w:rsidRPr="005B5BB2" w:rsidTr="00F903EE">
        <w:tc>
          <w:tcPr>
            <w:tcW w:w="675" w:type="dxa"/>
            <w:tcBorders>
              <w:top w:val="single" w:sz="4" w:space="0" w:color="000000"/>
              <w:left w:val="single" w:sz="4" w:space="0" w:color="000000"/>
              <w:bottom w:val="single" w:sz="4" w:space="0" w:color="000000"/>
              <w:right w:val="nil"/>
            </w:tcBorders>
            <w:vAlign w:val="center"/>
            <w:hideMark/>
          </w:tcPr>
          <w:p w:rsidR="00F903EE" w:rsidRPr="005B5BB2" w:rsidRDefault="00F903EE" w:rsidP="005B5BB2">
            <w:pPr>
              <w:widowControl w:val="0"/>
              <w:suppressAutoHyphens/>
              <w:snapToGrid w:val="0"/>
              <w:spacing w:after="0" w:line="240" w:lineRule="auto"/>
              <w:jc w:val="center"/>
              <w:rPr>
                <w:rFonts w:ascii="Times New Roman" w:eastAsia="Lucida Sans Unicode" w:hAnsi="Times New Roman" w:cs="Times New Roman"/>
                <w:color w:val="000000" w:themeColor="text1"/>
                <w:sz w:val="28"/>
                <w:szCs w:val="28"/>
                <w:lang w:eastAsia="en-US" w:bidi="en-US"/>
              </w:rPr>
            </w:pPr>
            <w:r w:rsidRPr="005B5BB2">
              <w:rPr>
                <w:rFonts w:ascii="Times New Roman" w:eastAsia="Lucida Sans Unicode" w:hAnsi="Times New Roman" w:cs="Times New Roman"/>
                <w:color w:val="000000" w:themeColor="text1"/>
                <w:sz w:val="28"/>
                <w:szCs w:val="28"/>
                <w:lang w:eastAsia="en-US" w:bidi="en-US"/>
              </w:rPr>
              <w:t>3.</w:t>
            </w:r>
          </w:p>
        </w:tc>
        <w:tc>
          <w:tcPr>
            <w:tcW w:w="4287" w:type="dxa"/>
            <w:tcBorders>
              <w:top w:val="single" w:sz="4" w:space="0" w:color="000000"/>
              <w:left w:val="single" w:sz="4" w:space="0" w:color="000000"/>
              <w:bottom w:val="single" w:sz="4" w:space="0" w:color="000000"/>
              <w:right w:val="nil"/>
            </w:tcBorders>
            <w:vAlign w:val="center"/>
            <w:hideMark/>
          </w:tcPr>
          <w:p w:rsidR="00F903EE" w:rsidRPr="005B5BB2" w:rsidRDefault="00F903EE" w:rsidP="005B5BB2">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5B5BB2">
              <w:rPr>
                <w:rFonts w:ascii="Times New Roman" w:eastAsia="Lucida Sans Unicode" w:hAnsi="Times New Roman" w:cs="Times New Roman"/>
                <w:color w:val="000000" w:themeColor="text1"/>
                <w:sz w:val="28"/>
                <w:szCs w:val="28"/>
                <w:lang w:eastAsia="en-US" w:bidi="en-US"/>
              </w:rPr>
              <w:t>Розробник програми</w:t>
            </w:r>
          </w:p>
        </w:tc>
        <w:tc>
          <w:tcPr>
            <w:tcW w:w="4677" w:type="dxa"/>
            <w:tcBorders>
              <w:top w:val="single" w:sz="4" w:space="0" w:color="000000"/>
              <w:left w:val="single" w:sz="4" w:space="0" w:color="000000"/>
              <w:bottom w:val="single" w:sz="4" w:space="0" w:color="000000"/>
              <w:right w:val="single" w:sz="4" w:space="0" w:color="000000"/>
            </w:tcBorders>
            <w:vAlign w:val="center"/>
            <w:hideMark/>
          </w:tcPr>
          <w:p w:rsidR="00F903EE" w:rsidRPr="005B5BB2" w:rsidRDefault="00F903EE" w:rsidP="005B5BB2">
            <w:pPr>
              <w:widowControl w:val="0"/>
              <w:suppressAutoHyphens/>
              <w:spacing w:after="0" w:line="240" w:lineRule="auto"/>
              <w:rPr>
                <w:rFonts w:ascii="Times New Roman" w:eastAsia="Lucida Sans Unicode" w:hAnsi="Times New Roman" w:cs="Times New Roman"/>
                <w:color w:val="000000" w:themeColor="text1"/>
                <w:sz w:val="24"/>
                <w:szCs w:val="24"/>
                <w:lang w:eastAsia="en-US" w:bidi="en-US"/>
              </w:rPr>
            </w:pPr>
            <w:r w:rsidRPr="005B5BB2">
              <w:rPr>
                <w:rFonts w:ascii="Times New Roman" w:eastAsia="Lucida Sans Unicode" w:hAnsi="Times New Roman" w:cs="Times New Roman"/>
                <w:color w:val="000000" w:themeColor="text1"/>
                <w:sz w:val="28"/>
                <w:szCs w:val="28"/>
                <w:lang w:eastAsia="en-US" w:bidi="en-US"/>
              </w:rPr>
              <w:t>ГУ ДПС у Закарпатській області</w:t>
            </w:r>
          </w:p>
        </w:tc>
      </w:tr>
      <w:tr w:rsidR="005B5BB2" w:rsidRPr="005B5BB2" w:rsidTr="00F903EE">
        <w:tc>
          <w:tcPr>
            <w:tcW w:w="675" w:type="dxa"/>
            <w:tcBorders>
              <w:top w:val="single" w:sz="4" w:space="0" w:color="000000"/>
              <w:left w:val="single" w:sz="4" w:space="0" w:color="000000"/>
              <w:bottom w:val="single" w:sz="4" w:space="0" w:color="000000"/>
              <w:right w:val="nil"/>
            </w:tcBorders>
            <w:vAlign w:val="center"/>
            <w:hideMark/>
          </w:tcPr>
          <w:p w:rsidR="00F903EE" w:rsidRPr="005B5BB2" w:rsidRDefault="00F903EE"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4.</w:t>
            </w:r>
          </w:p>
        </w:tc>
        <w:tc>
          <w:tcPr>
            <w:tcW w:w="4287" w:type="dxa"/>
            <w:tcBorders>
              <w:top w:val="single" w:sz="4" w:space="0" w:color="000000"/>
              <w:left w:val="single" w:sz="4" w:space="0" w:color="000000"/>
              <w:bottom w:val="single" w:sz="4" w:space="0" w:color="000000"/>
              <w:right w:val="nil"/>
            </w:tcBorders>
            <w:vAlign w:val="center"/>
            <w:hideMark/>
          </w:tcPr>
          <w:p w:rsidR="00F903EE" w:rsidRPr="005B5BB2" w:rsidRDefault="00F903EE" w:rsidP="005B5BB2">
            <w:pPr>
              <w:spacing w:after="0" w:line="240" w:lineRule="auto"/>
              <w:rPr>
                <w:rFonts w:ascii="Times New Roman" w:hAnsi="Times New Roman" w:cs="Times New Roman"/>
                <w:color w:val="000000" w:themeColor="text1"/>
                <w:sz w:val="28"/>
                <w:szCs w:val="28"/>
              </w:rPr>
            </w:pPr>
            <w:proofErr w:type="spellStart"/>
            <w:r w:rsidRPr="005B5BB2">
              <w:rPr>
                <w:rFonts w:ascii="Times New Roman" w:hAnsi="Times New Roman" w:cs="Times New Roman"/>
                <w:color w:val="000000" w:themeColor="text1"/>
                <w:sz w:val="28"/>
                <w:szCs w:val="28"/>
              </w:rPr>
              <w:t>Співрозробники</w:t>
            </w:r>
            <w:proofErr w:type="spellEnd"/>
            <w:r w:rsidRPr="005B5BB2">
              <w:rPr>
                <w:rFonts w:ascii="Times New Roman" w:hAnsi="Times New Roman" w:cs="Times New Roman"/>
                <w:color w:val="000000" w:themeColor="text1"/>
                <w:sz w:val="28"/>
                <w:szCs w:val="28"/>
              </w:rPr>
              <w:t xml:space="preserve"> програми</w:t>
            </w:r>
          </w:p>
        </w:tc>
        <w:tc>
          <w:tcPr>
            <w:tcW w:w="4677" w:type="dxa"/>
            <w:tcBorders>
              <w:top w:val="single" w:sz="4" w:space="0" w:color="000000"/>
              <w:left w:val="single" w:sz="4" w:space="0" w:color="000000"/>
              <w:bottom w:val="single" w:sz="4" w:space="0" w:color="000000"/>
              <w:right w:val="single" w:sz="4" w:space="0" w:color="000000"/>
            </w:tcBorders>
            <w:vAlign w:val="center"/>
            <w:hideMark/>
          </w:tcPr>
          <w:p w:rsidR="00F903EE" w:rsidRPr="005B5BB2" w:rsidRDefault="00F903EE"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w:t>
            </w:r>
          </w:p>
        </w:tc>
      </w:tr>
      <w:tr w:rsidR="005B5BB2" w:rsidRPr="005B5BB2" w:rsidTr="00F903EE">
        <w:tc>
          <w:tcPr>
            <w:tcW w:w="675" w:type="dxa"/>
            <w:tcBorders>
              <w:top w:val="single" w:sz="4" w:space="0" w:color="000000"/>
              <w:left w:val="single" w:sz="4" w:space="0" w:color="000000"/>
              <w:bottom w:val="single" w:sz="4" w:space="0" w:color="000000"/>
              <w:right w:val="nil"/>
            </w:tcBorders>
            <w:vAlign w:val="center"/>
            <w:hideMark/>
          </w:tcPr>
          <w:p w:rsidR="00F903EE" w:rsidRPr="005B5BB2" w:rsidRDefault="00F903EE" w:rsidP="005B5BB2">
            <w:pPr>
              <w:widowControl w:val="0"/>
              <w:suppressAutoHyphens/>
              <w:snapToGrid w:val="0"/>
              <w:spacing w:after="0" w:line="240" w:lineRule="auto"/>
              <w:jc w:val="center"/>
              <w:rPr>
                <w:rFonts w:ascii="Times New Roman" w:eastAsia="Lucida Sans Unicode" w:hAnsi="Times New Roman" w:cs="Times New Roman"/>
                <w:color w:val="000000" w:themeColor="text1"/>
                <w:sz w:val="28"/>
                <w:szCs w:val="28"/>
                <w:lang w:eastAsia="en-US" w:bidi="en-US"/>
              </w:rPr>
            </w:pPr>
            <w:r w:rsidRPr="005B5BB2">
              <w:rPr>
                <w:rFonts w:ascii="Times New Roman" w:eastAsia="Lucida Sans Unicode" w:hAnsi="Times New Roman" w:cs="Times New Roman"/>
                <w:color w:val="000000" w:themeColor="text1"/>
                <w:sz w:val="28"/>
                <w:szCs w:val="28"/>
                <w:lang w:eastAsia="en-US" w:bidi="en-US"/>
              </w:rPr>
              <w:t>5.</w:t>
            </w:r>
          </w:p>
        </w:tc>
        <w:tc>
          <w:tcPr>
            <w:tcW w:w="4287" w:type="dxa"/>
            <w:tcBorders>
              <w:top w:val="single" w:sz="4" w:space="0" w:color="000000"/>
              <w:left w:val="single" w:sz="4" w:space="0" w:color="000000"/>
              <w:bottom w:val="single" w:sz="4" w:space="0" w:color="000000"/>
              <w:right w:val="nil"/>
            </w:tcBorders>
            <w:vAlign w:val="center"/>
            <w:hideMark/>
          </w:tcPr>
          <w:p w:rsidR="00F903EE" w:rsidRPr="005B5BB2" w:rsidRDefault="00F903EE" w:rsidP="005B5BB2">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5B5BB2">
              <w:rPr>
                <w:rFonts w:ascii="Times New Roman" w:eastAsia="Lucida Sans Unicode" w:hAnsi="Times New Roman" w:cs="Times New Roman"/>
                <w:color w:val="000000" w:themeColor="text1"/>
                <w:sz w:val="28"/>
                <w:szCs w:val="28"/>
                <w:lang w:eastAsia="en-US" w:bidi="en-US"/>
              </w:rPr>
              <w:t>Відповідальний виконавець</w:t>
            </w:r>
          </w:p>
        </w:tc>
        <w:tc>
          <w:tcPr>
            <w:tcW w:w="4677" w:type="dxa"/>
            <w:tcBorders>
              <w:top w:val="single" w:sz="4" w:space="0" w:color="000000"/>
              <w:left w:val="single" w:sz="4" w:space="0" w:color="000000"/>
              <w:bottom w:val="single" w:sz="4" w:space="0" w:color="000000"/>
              <w:right w:val="single" w:sz="4" w:space="0" w:color="000000"/>
            </w:tcBorders>
            <w:vAlign w:val="center"/>
            <w:hideMark/>
          </w:tcPr>
          <w:p w:rsidR="00F903EE" w:rsidRPr="005B5BB2" w:rsidRDefault="00F903EE" w:rsidP="005B5BB2">
            <w:pPr>
              <w:widowControl w:val="0"/>
              <w:suppressAutoHyphens/>
              <w:spacing w:after="0" w:line="240" w:lineRule="auto"/>
              <w:rPr>
                <w:rFonts w:ascii="Times New Roman" w:eastAsia="Lucida Sans Unicode" w:hAnsi="Times New Roman" w:cs="Times New Roman"/>
                <w:color w:val="000000" w:themeColor="text1"/>
                <w:sz w:val="24"/>
                <w:szCs w:val="24"/>
                <w:lang w:eastAsia="en-US" w:bidi="en-US"/>
              </w:rPr>
            </w:pPr>
            <w:r w:rsidRPr="005B5BB2">
              <w:rPr>
                <w:rFonts w:ascii="Times New Roman" w:eastAsia="Lucida Sans Unicode" w:hAnsi="Times New Roman" w:cs="Times New Roman"/>
                <w:color w:val="000000" w:themeColor="text1"/>
                <w:sz w:val="28"/>
                <w:szCs w:val="28"/>
                <w:lang w:eastAsia="en-US" w:bidi="en-US"/>
              </w:rPr>
              <w:t>ГУ ДПС у Закарпатській області</w:t>
            </w:r>
          </w:p>
        </w:tc>
      </w:tr>
      <w:tr w:rsidR="005B5BB2" w:rsidRPr="005B5BB2" w:rsidTr="00F903EE">
        <w:tc>
          <w:tcPr>
            <w:tcW w:w="675" w:type="dxa"/>
            <w:tcBorders>
              <w:top w:val="single" w:sz="4" w:space="0" w:color="000000"/>
              <w:left w:val="single" w:sz="4" w:space="0" w:color="000000"/>
              <w:bottom w:val="single" w:sz="4" w:space="0" w:color="000000"/>
              <w:right w:val="nil"/>
            </w:tcBorders>
            <w:vAlign w:val="center"/>
            <w:hideMark/>
          </w:tcPr>
          <w:p w:rsidR="00F903EE" w:rsidRPr="005B5BB2" w:rsidRDefault="00F903EE" w:rsidP="005B5BB2">
            <w:pPr>
              <w:widowControl w:val="0"/>
              <w:suppressAutoHyphens/>
              <w:snapToGrid w:val="0"/>
              <w:spacing w:after="0" w:line="240" w:lineRule="auto"/>
              <w:jc w:val="center"/>
              <w:rPr>
                <w:rFonts w:ascii="Times New Roman" w:eastAsia="Lucida Sans Unicode" w:hAnsi="Times New Roman" w:cs="Times New Roman"/>
                <w:color w:val="000000" w:themeColor="text1"/>
                <w:sz w:val="28"/>
                <w:szCs w:val="28"/>
                <w:lang w:eastAsia="en-US" w:bidi="en-US"/>
              </w:rPr>
            </w:pPr>
            <w:r w:rsidRPr="005B5BB2">
              <w:rPr>
                <w:rFonts w:ascii="Times New Roman" w:eastAsia="Lucida Sans Unicode" w:hAnsi="Times New Roman" w:cs="Times New Roman"/>
                <w:color w:val="000000" w:themeColor="text1"/>
                <w:sz w:val="28"/>
                <w:szCs w:val="28"/>
                <w:lang w:eastAsia="en-US" w:bidi="en-US"/>
              </w:rPr>
              <w:t>5.1</w:t>
            </w:r>
          </w:p>
        </w:tc>
        <w:tc>
          <w:tcPr>
            <w:tcW w:w="4287" w:type="dxa"/>
            <w:tcBorders>
              <w:top w:val="single" w:sz="4" w:space="0" w:color="000000"/>
              <w:left w:val="single" w:sz="4" w:space="0" w:color="000000"/>
              <w:bottom w:val="single" w:sz="4" w:space="0" w:color="000000"/>
              <w:right w:val="nil"/>
            </w:tcBorders>
            <w:vAlign w:val="center"/>
            <w:hideMark/>
          </w:tcPr>
          <w:p w:rsidR="00F903EE" w:rsidRPr="005B5BB2" w:rsidRDefault="00F903EE"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Головний розпорядник коштів</w:t>
            </w:r>
          </w:p>
        </w:tc>
        <w:tc>
          <w:tcPr>
            <w:tcW w:w="4677" w:type="dxa"/>
            <w:tcBorders>
              <w:top w:val="single" w:sz="4" w:space="0" w:color="000000"/>
              <w:left w:val="single" w:sz="4" w:space="0" w:color="000000"/>
              <w:bottom w:val="single" w:sz="4" w:space="0" w:color="000000"/>
              <w:right w:val="single" w:sz="4" w:space="0" w:color="000000"/>
            </w:tcBorders>
            <w:vAlign w:val="center"/>
            <w:hideMark/>
          </w:tcPr>
          <w:p w:rsidR="00F903EE" w:rsidRPr="005B5BB2" w:rsidRDefault="00F903EE" w:rsidP="005B5BB2">
            <w:pPr>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Рахівська міська рада</w:t>
            </w:r>
          </w:p>
        </w:tc>
      </w:tr>
      <w:tr w:rsidR="005B5BB2" w:rsidRPr="005B5BB2" w:rsidTr="00F903EE">
        <w:tc>
          <w:tcPr>
            <w:tcW w:w="675" w:type="dxa"/>
            <w:tcBorders>
              <w:top w:val="single" w:sz="4" w:space="0" w:color="000000"/>
              <w:left w:val="single" w:sz="4" w:space="0" w:color="000000"/>
              <w:bottom w:val="single" w:sz="4" w:space="0" w:color="000000"/>
              <w:right w:val="nil"/>
            </w:tcBorders>
            <w:vAlign w:val="center"/>
            <w:hideMark/>
          </w:tcPr>
          <w:p w:rsidR="00F903EE" w:rsidRPr="005B5BB2" w:rsidRDefault="00F903EE" w:rsidP="005B5BB2">
            <w:pPr>
              <w:widowControl w:val="0"/>
              <w:suppressAutoHyphens/>
              <w:snapToGrid w:val="0"/>
              <w:spacing w:after="0" w:line="240" w:lineRule="auto"/>
              <w:jc w:val="center"/>
              <w:rPr>
                <w:rFonts w:ascii="Times New Roman" w:eastAsia="Lucida Sans Unicode" w:hAnsi="Times New Roman" w:cs="Times New Roman"/>
                <w:color w:val="000000" w:themeColor="text1"/>
                <w:sz w:val="28"/>
                <w:szCs w:val="28"/>
                <w:lang w:eastAsia="en-US" w:bidi="en-US"/>
              </w:rPr>
            </w:pPr>
            <w:r w:rsidRPr="005B5BB2">
              <w:rPr>
                <w:rFonts w:ascii="Times New Roman" w:eastAsia="Lucida Sans Unicode" w:hAnsi="Times New Roman" w:cs="Times New Roman"/>
                <w:color w:val="000000" w:themeColor="text1"/>
                <w:sz w:val="28"/>
                <w:szCs w:val="28"/>
                <w:lang w:eastAsia="en-US" w:bidi="en-US"/>
              </w:rPr>
              <w:t>6.</w:t>
            </w:r>
          </w:p>
        </w:tc>
        <w:tc>
          <w:tcPr>
            <w:tcW w:w="4287" w:type="dxa"/>
            <w:tcBorders>
              <w:top w:val="single" w:sz="4" w:space="0" w:color="000000"/>
              <w:left w:val="single" w:sz="4" w:space="0" w:color="000000"/>
              <w:bottom w:val="single" w:sz="4" w:space="0" w:color="000000"/>
              <w:right w:val="nil"/>
            </w:tcBorders>
            <w:vAlign w:val="center"/>
            <w:hideMark/>
          </w:tcPr>
          <w:p w:rsidR="00F903EE" w:rsidRPr="005B5BB2" w:rsidRDefault="00F903EE" w:rsidP="005B5BB2">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5B5BB2">
              <w:rPr>
                <w:rFonts w:ascii="Times New Roman" w:hAnsi="Times New Roman" w:cs="Times New Roman"/>
                <w:color w:val="000000" w:themeColor="text1"/>
                <w:sz w:val="28"/>
                <w:szCs w:val="28"/>
              </w:rPr>
              <w:t>Учасники програми</w:t>
            </w:r>
          </w:p>
        </w:tc>
        <w:tc>
          <w:tcPr>
            <w:tcW w:w="4677" w:type="dxa"/>
            <w:tcBorders>
              <w:top w:val="single" w:sz="4" w:space="0" w:color="000000"/>
              <w:left w:val="single" w:sz="4" w:space="0" w:color="000000"/>
              <w:bottom w:val="single" w:sz="4" w:space="0" w:color="000000"/>
              <w:right w:val="single" w:sz="4" w:space="0" w:color="000000"/>
            </w:tcBorders>
            <w:vAlign w:val="center"/>
            <w:hideMark/>
          </w:tcPr>
          <w:p w:rsidR="00F903EE" w:rsidRPr="005B5BB2" w:rsidRDefault="00F903EE" w:rsidP="005B5BB2">
            <w:pPr>
              <w:widowControl w:val="0"/>
              <w:suppressAutoHyphens/>
              <w:snapToGrid w:val="0"/>
              <w:spacing w:after="0" w:line="240" w:lineRule="auto"/>
              <w:jc w:val="both"/>
              <w:rPr>
                <w:rFonts w:ascii="Times New Roman" w:eastAsia="Lucida Sans Unicode" w:hAnsi="Times New Roman" w:cs="Times New Roman"/>
                <w:color w:val="000000" w:themeColor="text1"/>
                <w:sz w:val="28"/>
                <w:szCs w:val="28"/>
                <w:lang w:eastAsia="en-US" w:bidi="en-US"/>
              </w:rPr>
            </w:pPr>
            <w:r w:rsidRPr="005B5BB2">
              <w:rPr>
                <w:rFonts w:ascii="Times New Roman" w:eastAsia="Lucida Sans Unicode" w:hAnsi="Times New Roman" w:cs="Times New Roman"/>
                <w:color w:val="000000" w:themeColor="text1"/>
                <w:sz w:val="28"/>
                <w:szCs w:val="28"/>
                <w:lang w:eastAsia="en-US" w:bidi="en-US"/>
              </w:rPr>
              <w:t xml:space="preserve">ГУ ДПС у Закарпатській області, </w:t>
            </w:r>
            <w:r w:rsidRPr="005B5BB2">
              <w:rPr>
                <w:rFonts w:ascii="Times New Roman" w:hAnsi="Times New Roman" w:cs="Times New Roman"/>
                <w:color w:val="000000" w:themeColor="text1"/>
                <w:sz w:val="28"/>
                <w:szCs w:val="28"/>
              </w:rPr>
              <w:t>Рахівська територіальна громада</w:t>
            </w:r>
          </w:p>
        </w:tc>
      </w:tr>
      <w:tr w:rsidR="005B5BB2" w:rsidRPr="005B5BB2" w:rsidTr="00F903EE">
        <w:tc>
          <w:tcPr>
            <w:tcW w:w="675" w:type="dxa"/>
            <w:tcBorders>
              <w:top w:val="single" w:sz="4" w:space="0" w:color="000000"/>
              <w:left w:val="single" w:sz="4" w:space="0" w:color="000000"/>
              <w:bottom w:val="single" w:sz="4" w:space="0" w:color="000000"/>
              <w:right w:val="nil"/>
            </w:tcBorders>
            <w:vAlign w:val="center"/>
          </w:tcPr>
          <w:p w:rsidR="00F903EE" w:rsidRPr="005B5BB2" w:rsidRDefault="00F903EE" w:rsidP="005B5BB2">
            <w:pPr>
              <w:widowControl w:val="0"/>
              <w:suppressAutoHyphens/>
              <w:snapToGrid w:val="0"/>
              <w:spacing w:after="0" w:line="240" w:lineRule="auto"/>
              <w:jc w:val="center"/>
              <w:rPr>
                <w:rFonts w:ascii="Times New Roman" w:eastAsia="Lucida Sans Unicode" w:hAnsi="Times New Roman" w:cs="Times New Roman"/>
                <w:color w:val="000000" w:themeColor="text1"/>
                <w:sz w:val="28"/>
                <w:szCs w:val="28"/>
                <w:lang w:eastAsia="en-US" w:bidi="en-US"/>
              </w:rPr>
            </w:pPr>
          </w:p>
          <w:p w:rsidR="00F903EE" w:rsidRPr="005B5BB2" w:rsidRDefault="00F903EE" w:rsidP="005B5BB2">
            <w:pPr>
              <w:widowControl w:val="0"/>
              <w:suppressAutoHyphens/>
              <w:snapToGrid w:val="0"/>
              <w:spacing w:after="0" w:line="240" w:lineRule="auto"/>
              <w:jc w:val="center"/>
              <w:rPr>
                <w:rFonts w:ascii="Times New Roman" w:eastAsia="Lucida Sans Unicode" w:hAnsi="Times New Roman" w:cs="Times New Roman"/>
                <w:color w:val="000000" w:themeColor="text1"/>
                <w:sz w:val="28"/>
                <w:szCs w:val="28"/>
                <w:lang w:eastAsia="en-US" w:bidi="en-US"/>
              </w:rPr>
            </w:pPr>
            <w:r w:rsidRPr="005B5BB2">
              <w:rPr>
                <w:rFonts w:ascii="Times New Roman" w:eastAsia="Lucida Sans Unicode" w:hAnsi="Times New Roman" w:cs="Times New Roman"/>
                <w:color w:val="000000" w:themeColor="text1"/>
                <w:sz w:val="28"/>
                <w:szCs w:val="28"/>
                <w:lang w:eastAsia="en-US" w:bidi="en-US"/>
              </w:rPr>
              <w:t>7.</w:t>
            </w:r>
          </w:p>
          <w:p w:rsidR="00F903EE" w:rsidRPr="005B5BB2" w:rsidRDefault="00F903EE" w:rsidP="005B5BB2">
            <w:pPr>
              <w:widowControl w:val="0"/>
              <w:suppressAutoHyphens/>
              <w:snapToGrid w:val="0"/>
              <w:spacing w:after="0" w:line="240" w:lineRule="auto"/>
              <w:jc w:val="center"/>
              <w:rPr>
                <w:rFonts w:ascii="Times New Roman" w:eastAsia="Lucida Sans Unicode" w:hAnsi="Times New Roman" w:cs="Times New Roman"/>
                <w:color w:val="000000" w:themeColor="text1"/>
                <w:sz w:val="28"/>
                <w:szCs w:val="28"/>
                <w:lang w:eastAsia="en-US" w:bidi="en-US"/>
              </w:rPr>
            </w:pPr>
          </w:p>
        </w:tc>
        <w:tc>
          <w:tcPr>
            <w:tcW w:w="4287" w:type="dxa"/>
            <w:tcBorders>
              <w:top w:val="single" w:sz="4" w:space="0" w:color="000000"/>
              <w:left w:val="single" w:sz="4" w:space="0" w:color="000000"/>
              <w:bottom w:val="single" w:sz="4" w:space="0" w:color="000000"/>
              <w:right w:val="nil"/>
            </w:tcBorders>
            <w:vAlign w:val="center"/>
            <w:hideMark/>
          </w:tcPr>
          <w:p w:rsidR="00F903EE" w:rsidRPr="005B5BB2" w:rsidRDefault="00F903EE" w:rsidP="005B5BB2">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5B5BB2">
              <w:rPr>
                <w:rFonts w:ascii="Times New Roman" w:eastAsia="Lucida Sans Unicode" w:hAnsi="Times New Roman" w:cs="Times New Roman"/>
                <w:color w:val="000000" w:themeColor="text1"/>
                <w:sz w:val="28"/>
                <w:szCs w:val="28"/>
                <w:lang w:eastAsia="en-US" w:bidi="en-US"/>
              </w:rPr>
              <w:t>Термін реалізації програми</w:t>
            </w:r>
          </w:p>
        </w:tc>
        <w:tc>
          <w:tcPr>
            <w:tcW w:w="4677" w:type="dxa"/>
            <w:tcBorders>
              <w:top w:val="single" w:sz="4" w:space="0" w:color="000000"/>
              <w:left w:val="single" w:sz="4" w:space="0" w:color="000000"/>
              <w:bottom w:val="single" w:sz="4" w:space="0" w:color="000000"/>
              <w:right w:val="single" w:sz="4" w:space="0" w:color="000000"/>
            </w:tcBorders>
            <w:vAlign w:val="center"/>
            <w:hideMark/>
          </w:tcPr>
          <w:p w:rsidR="00F903EE" w:rsidRPr="005B5BB2" w:rsidRDefault="00F903EE" w:rsidP="005B5BB2">
            <w:pPr>
              <w:widowControl w:val="0"/>
              <w:suppressAutoHyphens/>
              <w:snapToGrid w:val="0"/>
              <w:spacing w:after="0" w:line="240" w:lineRule="auto"/>
              <w:jc w:val="both"/>
              <w:rPr>
                <w:rFonts w:ascii="Times New Roman" w:eastAsia="Lucida Sans Unicode" w:hAnsi="Times New Roman" w:cs="Times New Roman"/>
                <w:color w:val="000000" w:themeColor="text1"/>
                <w:sz w:val="28"/>
                <w:szCs w:val="28"/>
                <w:lang w:eastAsia="en-US" w:bidi="en-US"/>
              </w:rPr>
            </w:pPr>
            <w:r w:rsidRPr="005B5BB2">
              <w:rPr>
                <w:rFonts w:ascii="Times New Roman" w:eastAsia="Lucida Sans Unicode" w:hAnsi="Times New Roman" w:cs="Times New Roman"/>
                <w:color w:val="000000" w:themeColor="text1"/>
                <w:sz w:val="28"/>
                <w:szCs w:val="28"/>
                <w:lang w:eastAsia="en-US" w:bidi="en-US"/>
              </w:rPr>
              <w:t>2026 рік</w:t>
            </w:r>
          </w:p>
        </w:tc>
      </w:tr>
      <w:tr w:rsidR="005B5BB2" w:rsidRPr="005B5BB2" w:rsidTr="00F903EE">
        <w:tc>
          <w:tcPr>
            <w:tcW w:w="675" w:type="dxa"/>
            <w:tcBorders>
              <w:top w:val="single" w:sz="4" w:space="0" w:color="000000"/>
              <w:left w:val="single" w:sz="4" w:space="0" w:color="000000"/>
              <w:bottom w:val="single" w:sz="4" w:space="0" w:color="000000"/>
              <w:right w:val="nil"/>
            </w:tcBorders>
            <w:vAlign w:val="center"/>
            <w:hideMark/>
          </w:tcPr>
          <w:p w:rsidR="00F903EE" w:rsidRPr="005B5BB2" w:rsidRDefault="00F903EE" w:rsidP="005B5BB2">
            <w:pPr>
              <w:widowControl w:val="0"/>
              <w:suppressAutoHyphens/>
              <w:snapToGrid w:val="0"/>
              <w:spacing w:after="0" w:line="240" w:lineRule="auto"/>
              <w:jc w:val="center"/>
              <w:rPr>
                <w:rFonts w:ascii="Times New Roman" w:eastAsia="Lucida Sans Unicode" w:hAnsi="Times New Roman" w:cs="Times New Roman"/>
                <w:color w:val="000000" w:themeColor="text1"/>
                <w:sz w:val="28"/>
                <w:szCs w:val="28"/>
                <w:lang w:eastAsia="en-US" w:bidi="en-US"/>
              </w:rPr>
            </w:pPr>
            <w:r w:rsidRPr="005B5BB2">
              <w:rPr>
                <w:rFonts w:ascii="Times New Roman" w:eastAsia="Lucida Sans Unicode" w:hAnsi="Times New Roman" w:cs="Times New Roman"/>
                <w:color w:val="000000" w:themeColor="text1"/>
                <w:sz w:val="28"/>
                <w:szCs w:val="28"/>
                <w:lang w:eastAsia="en-US" w:bidi="en-US"/>
              </w:rPr>
              <w:t>8.</w:t>
            </w:r>
          </w:p>
        </w:tc>
        <w:tc>
          <w:tcPr>
            <w:tcW w:w="4287" w:type="dxa"/>
            <w:tcBorders>
              <w:top w:val="single" w:sz="4" w:space="0" w:color="000000"/>
              <w:left w:val="single" w:sz="4" w:space="0" w:color="000000"/>
              <w:bottom w:val="single" w:sz="4" w:space="0" w:color="000000"/>
              <w:right w:val="nil"/>
            </w:tcBorders>
            <w:vAlign w:val="center"/>
            <w:hideMark/>
          </w:tcPr>
          <w:p w:rsidR="00F903EE" w:rsidRPr="005B5BB2" w:rsidRDefault="00F903EE" w:rsidP="005B5BB2">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5B5BB2">
              <w:rPr>
                <w:rFonts w:ascii="Times New Roman" w:eastAsia="Lucida Sans Unicode" w:hAnsi="Times New Roman" w:cs="Times New Roman"/>
                <w:color w:val="000000" w:themeColor="text1"/>
                <w:sz w:val="28"/>
                <w:szCs w:val="28"/>
                <w:lang w:eastAsia="en-US" w:bidi="en-US"/>
              </w:rPr>
              <w:t>Перелік бюджетів, які  беруть участь у виконанні програми</w:t>
            </w:r>
          </w:p>
        </w:tc>
        <w:tc>
          <w:tcPr>
            <w:tcW w:w="4677" w:type="dxa"/>
            <w:tcBorders>
              <w:top w:val="single" w:sz="4" w:space="0" w:color="000000"/>
              <w:left w:val="single" w:sz="4" w:space="0" w:color="000000"/>
              <w:bottom w:val="single" w:sz="4" w:space="0" w:color="000000"/>
              <w:right w:val="single" w:sz="4" w:space="0" w:color="000000"/>
            </w:tcBorders>
            <w:vAlign w:val="center"/>
          </w:tcPr>
          <w:p w:rsidR="00F903EE" w:rsidRPr="005B5BB2" w:rsidRDefault="00F903EE" w:rsidP="005B5BB2">
            <w:pPr>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Міський бюджет</w:t>
            </w:r>
          </w:p>
          <w:p w:rsidR="00F903EE" w:rsidRPr="005B5BB2" w:rsidRDefault="00F903EE" w:rsidP="005B5BB2">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p>
        </w:tc>
      </w:tr>
      <w:tr w:rsidR="005B5BB2" w:rsidRPr="005B5BB2" w:rsidTr="00F903EE">
        <w:trPr>
          <w:trHeight w:val="1168"/>
        </w:trPr>
        <w:tc>
          <w:tcPr>
            <w:tcW w:w="675" w:type="dxa"/>
            <w:tcBorders>
              <w:top w:val="single" w:sz="4" w:space="0" w:color="000000"/>
              <w:left w:val="single" w:sz="4" w:space="0" w:color="000000"/>
              <w:bottom w:val="single" w:sz="4" w:space="0" w:color="000000"/>
              <w:right w:val="nil"/>
            </w:tcBorders>
            <w:vAlign w:val="center"/>
            <w:hideMark/>
          </w:tcPr>
          <w:p w:rsidR="00F903EE" w:rsidRPr="005B5BB2" w:rsidRDefault="00F903EE" w:rsidP="005B5BB2">
            <w:pPr>
              <w:widowControl w:val="0"/>
              <w:suppressAutoHyphens/>
              <w:snapToGrid w:val="0"/>
              <w:spacing w:after="0" w:line="240" w:lineRule="auto"/>
              <w:jc w:val="center"/>
              <w:rPr>
                <w:rFonts w:ascii="Times New Roman" w:eastAsia="Lucida Sans Unicode" w:hAnsi="Times New Roman" w:cs="Times New Roman"/>
                <w:color w:val="000000" w:themeColor="text1"/>
                <w:sz w:val="28"/>
                <w:szCs w:val="28"/>
                <w:lang w:eastAsia="en-US" w:bidi="en-US"/>
              </w:rPr>
            </w:pPr>
            <w:r w:rsidRPr="005B5BB2">
              <w:rPr>
                <w:rFonts w:ascii="Times New Roman" w:eastAsia="Lucida Sans Unicode" w:hAnsi="Times New Roman" w:cs="Times New Roman"/>
                <w:color w:val="000000" w:themeColor="text1"/>
                <w:sz w:val="28"/>
                <w:szCs w:val="28"/>
                <w:lang w:eastAsia="en-US" w:bidi="en-US"/>
              </w:rPr>
              <w:t>9.</w:t>
            </w:r>
          </w:p>
        </w:tc>
        <w:tc>
          <w:tcPr>
            <w:tcW w:w="4287" w:type="dxa"/>
            <w:tcBorders>
              <w:top w:val="single" w:sz="4" w:space="0" w:color="000000"/>
              <w:left w:val="single" w:sz="4" w:space="0" w:color="000000"/>
              <w:bottom w:val="single" w:sz="4" w:space="0" w:color="000000"/>
              <w:right w:val="nil"/>
            </w:tcBorders>
            <w:vAlign w:val="center"/>
            <w:hideMark/>
          </w:tcPr>
          <w:p w:rsidR="00F903EE" w:rsidRPr="005B5BB2" w:rsidRDefault="00F903EE" w:rsidP="005B5BB2">
            <w:pPr>
              <w:widowControl w:val="0"/>
              <w:suppressAutoHyphens/>
              <w:snapToGrid w:val="0"/>
              <w:spacing w:after="0" w:line="240" w:lineRule="auto"/>
              <w:rPr>
                <w:rFonts w:ascii="Times New Roman" w:eastAsia="Lucida Sans Unicode" w:hAnsi="Times New Roman" w:cs="Times New Roman"/>
                <w:color w:val="000000" w:themeColor="text1"/>
                <w:sz w:val="28"/>
                <w:szCs w:val="28"/>
                <w:lang w:eastAsia="en-US" w:bidi="en-US"/>
              </w:rPr>
            </w:pPr>
            <w:r w:rsidRPr="005B5BB2">
              <w:rPr>
                <w:rFonts w:ascii="Times New Roman" w:eastAsia="Lucida Sans Unicode" w:hAnsi="Times New Roman" w:cs="Times New Roman"/>
                <w:color w:val="000000" w:themeColor="text1"/>
                <w:sz w:val="28"/>
                <w:szCs w:val="28"/>
                <w:lang w:eastAsia="en-US" w:bidi="en-US"/>
              </w:rPr>
              <w:t xml:space="preserve">Загальний обсяг фінансових ресурсів, необхідних  для реалізації програми, всього, </w:t>
            </w:r>
            <w:proofErr w:type="spellStart"/>
            <w:r w:rsidRPr="005B5BB2">
              <w:rPr>
                <w:rFonts w:ascii="Times New Roman" w:eastAsia="Lucida Sans Unicode" w:hAnsi="Times New Roman" w:cs="Times New Roman"/>
                <w:color w:val="000000" w:themeColor="text1"/>
                <w:sz w:val="28"/>
                <w:szCs w:val="28"/>
                <w:lang w:eastAsia="en-US" w:bidi="en-US"/>
              </w:rPr>
              <w:t>тис.грн</w:t>
            </w:r>
            <w:proofErr w:type="spellEnd"/>
            <w:r w:rsidRPr="005B5BB2">
              <w:rPr>
                <w:rFonts w:ascii="Times New Roman" w:eastAsia="Lucida Sans Unicode" w:hAnsi="Times New Roman" w:cs="Times New Roman"/>
                <w:color w:val="000000" w:themeColor="text1"/>
                <w:sz w:val="28"/>
                <w:szCs w:val="28"/>
                <w:lang w:eastAsia="en-US" w:bidi="en-US"/>
              </w:rPr>
              <w:t>. у тому числі:</w:t>
            </w:r>
          </w:p>
        </w:tc>
        <w:tc>
          <w:tcPr>
            <w:tcW w:w="4677" w:type="dxa"/>
            <w:tcBorders>
              <w:top w:val="single" w:sz="4" w:space="0" w:color="000000"/>
              <w:left w:val="single" w:sz="4" w:space="0" w:color="000000"/>
              <w:bottom w:val="single" w:sz="4" w:space="0" w:color="000000"/>
              <w:right w:val="single" w:sz="4" w:space="0" w:color="000000"/>
            </w:tcBorders>
            <w:vAlign w:val="center"/>
          </w:tcPr>
          <w:p w:rsidR="00F903EE" w:rsidRPr="005B5BB2" w:rsidRDefault="00F903EE" w:rsidP="005B5BB2">
            <w:pPr>
              <w:widowControl w:val="0"/>
              <w:suppressAutoHyphens/>
              <w:snapToGrid w:val="0"/>
              <w:spacing w:after="0" w:line="240" w:lineRule="auto"/>
              <w:jc w:val="center"/>
              <w:rPr>
                <w:rFonts w:ascii="Times New Roman" w:eastAsia="Lucida Sans Unicode" w:hAnsi="Times New Roman" w:cs="Times New Roman"/>
                <w:color w:val="000000" w:themeColor="text1"/>
                <w:sz w:val="28"/>
                <w:szCs w:val="28"/>
                <w:lang w:eastAsia="en-US" w:bidi="en-US"/>
              </w:rPr>
            </w:pPr>
            <w:r w:rsidRPr="005B5BB2">
              <w:rPr>
                <w:rFonts w:ascii="Times New Roman" w:eastAsia="Lucida Sans Unicode" w:hAnsi="Times New Roman" w:cs="Times New Roman"/>
                <w:color w:val="000000" w:themeColor="text1"/>
                <w:spacing w:val="-1"/>
                <w:sz w:val="28"/>
                <w:szCs w:val="28"/>
                <w:lang w:eastAsia="en-US" w:bidi="en-US"/>
              </w:rPr>
              <w:t xml:space="preserve">250,0 </w:t>
            </w:r>
            <w:proofErr w:type="spellStart"/>
            <w:r w:rsidRPr="005B5BB2">
              <w:rPr>
                <w:rFonts w:ascii="Times New Roman" w:eastAsia="Lucida Sans Unicode" w:hAnsi="Times New Roman" w:cs="Times New Roman"/>
                <w:color w:val="000000" w:themeColor="text1"/>
                <w:spacing w:val="-1"/>
                <w:sz w:val="28"/>
                <w:szCs w:val="28"/>
                <w:lang w:eastAsia="en-US" w:bidi="en-US"/>
              </w:rPr>
              <w:t>тис.грн</w:t>
            </w:r>
            <w:proofErr w:type="spellEnd"/>
            <w:r w:rsidRPr="005B5BB2">
              <w:rPr>
                <w:rFonts w:ascii="Times New Roman" w:eastAsia="Lucida Sans Unicode" w:hAnsi="Times New Roman" w:cs="Times New Roman"/>
                <w:color w:val="000000" w:themeColor="text1"/>
                <w:spacing w:val="-1"/>
                <w:sz w:val="28"/>
                <w:szCs w:val="28"/>
                <w:lang w:eastAsia="en-US" w:bidi="en-US"/>
              </w:rPr>
              <w:t>.</w:t>
            </w:r>
          </w:p>
          <w:p w:rsidR="00F903EE" w:rsidRPr="005B5BB2" w:rsidRDefault="00F903EE" w:rsidP="005B5BB2">
            <w:pPr>
              <w:widowControl w:val="0"/>
              <w:suppressAutoHyphens/>
              <w:snapToGrid w:val="0"/>
              <w:spacing w:after="0" w:line="240" w:lineRule="auto"/>
              <w:rPr>
                <w:rFonts w:ascii="Times New Roman" w:eastAsia="Lucida Sans Unicode" w:hAnsi="Times New Roman" w:cs="Times New Roman"/>
                <w:color w:val="000000" w:themeColor="text1"/>
                <w:spacing w:val="-1"/>
                <w:sz w:val="28"/>
                <w:szCs w:val="28"/>
                <w:lang w:eastAsia="en-US" w:bidi="en-US"/>
              </w:rPr>
            </w:pPr>
          </w:p>
        </w:tc>
      </w:tr>
      <w:tr w:rsidR="005B5BB2" w:rsidRPr="005B5BB2" w:rsidTr="00F903EE">
        <w:tc>
          <w:tcPr>
            <w:tcW w:w="675" w:type="dxa"/>
            <w:tcBorders>
              <w:top w:val="single" w:sz="4" w:space="0" w:color="000000"/>
              <w:left w:val="single" w:sz="4" w:space="0" w:color="000000"/>
              <w:bottom w:val="single" w:sz="4" w:space="0" w:color="000000"/>
              <w:right w:val="nil"/>
            </w:tcBorders>
            <w:hideMark/>
          </w:tcPr>
          <w:p w:rsidR="00F903EE" w:rsidRPr="005B5BB2" w:rsidRDefault="00F903EE"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9.1</w:t>
            </w:r>
          </w:p>
        </w:tc>
        <w:tc>
          <w:tcPr>
            <w:tcW w:w="4287" w:type="dxa"/>
            <w:tcBorders>
              <w:top w:val="single" w:sz="4" w:space="0" w:color="000000"/>
              <w:left w:val="single" w:sz="4" w:space="0" w:color="000000"/>
              <w:bottom w:val="single" w:sz="4" w:space="0" w:color="000000"/>
              <w:right w:val="nil"/>
            </w:tcBorders>
            <w:hideMark/>
          </w:tcPr>
          <w:p w:rsidR="00F903EE" w:rsidRPr="005B5BB2" w:rsidRDefault="00F903EE"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коштів бюджету територіальної громади</w:t>
            </w:r>
          </w:p>
        </w:tc>
        <w:tc>
          <w:tcPr>
            <w:tcW w:w="4677" w:type="dxa"/>
            <w:tcBorders>
              <w:top w:val="single" w:sz="4" w:space="0" w:color="000000"/>
              <w:left w:val="single" w:sz="4" w:space="0" w:color="000000"/>
              <w:bottom w:val="single" w:sz="4" w:space="0" w:color="000000"/>
              <w:right w:val="single" w:sz="4" w:space="0" w:color="000000"/>
            </w:tcBorders>
            <w:vAlign w:val="center"/>
            <w:hideMark/>
          </w:tcPr>
          <w:p w:rsidR="00F903EE" w:rsidRPr="005B5BB2" w:rsidRDefault="00F903EE"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color w:val="000000" w:themeColor="text1"/>
                <w:sz w:val="28"/>
                <w:szCs w:val="28"/>
              </w:rPr>
              <w:t xml:space="preserve">250,0 </w:t>
            </w:r>
            <w:proofErr w:type="spellStart"/>
            <w:r w:rsidRPr="005B5BB2">
              <w:rPr>
                <w:rFonts w:ascii="Times New Roman" w:hAnsi="Times New Roman" w:cs="Times New Roman"/>
                <w:color w:val="000000" w:themeColor="text1"/>
                <w:sz w:val="28"/>
                <w:szCs w:val="28"/>
              </w:rPr>
              <w:t>тис.грн</w:t>
            </w:r>
            <w:proofErr w:type="spellEnd"/>
            <w:r w:rsidRPr="005B5BB2">
              <w:rPr>
                <w:rFonts w:ascii="Times New Roman" w:hAnsi="Times New Roman" w:cs="Times New Roman"/>
                <w:color w:val="000000" w:themeColor="text1"/>
                <w:sz w:val="28"/>
                <w:szCs w:val="28"/>
              </w:rPr>
              <w:t>.</w:t>
            </w:r>
          </w:p>
        </w:tc>
      </w:tr>
      <w:tr w:rsidR="005B5BB2" w:rsidRPr="005B5BB2" w:rsidTr="00F903EE">
        <w:tc>
          <w:tcPr>
            <w:tcW w:w="675" w:type="dxa"/>
            <w:tcBorders>
              <w:top w:val="single" w:sz="4" w:space="0" w:color="000000"/>
              <w:left w:val="single" w:sz="4" w:space="0" w:color="000000"/>
              <w:bottom w:val="single" w:sz="4" w:space="0" w:color="000000"/>
              <w:right w:val="nil"/>
            </w:tcBorders>
            <w:hideMark/>
          </w:tcPr>
          <w:p w:rsidR="00F903EE" w:rsidRPr="005B5BB2" w:rsidRDefault="00F903EE"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9.2</w:t>
            </w:r>
          </w:p>
        </w:tc>
        <w:tc>
          <w:tcPr>
            <w:tcW w:w="4287" w:type="dxa"/>
            <w:tcBorders>
              <w:top w:val="single" w:sz="4" w:space="0" w:color="000000"/>
              <w:left w:val="single" w:sz="4" w:space="0" w:color="000000"/>
              <w:bottom w:val="single" w:sz="4" w:space="0" w:color="000000"/>
              <w:right w:val="nil"/>
            </w:tcBorders>
            <w:hideMark/>
          </w:tcPr>
          <w:p w:rsidR="00F903EE" w:rsidRPr="005B5BB2" w:rsidRDefault="00F903EE"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коштів інших джерел</w:t>
            </w:r>
          </w:p>
        </w:tc>
        <w:tc>
          <w:tcPr>
            <w:tcW w:w="4677" w:type="dxa"/>
            <w:tcBorders>
              <w:top w:val="single" w:sz="4" w:space="0" w:color="000000"/>
              <w:left w:val="single" w:sz="4" w:space="0" w:color="000000"/>
              <w:bottom w:val="single" w:sz="4" w:space="0" w:color="000000"/>
              <w:right w:val="single" w:sz="4" w:space="0" w:color="000000"/>
            </w:tcBorders>
            <w:vAlign w:val="center"/>
            <w:hideMark/>
          </w:tcPr>
          <w:p w:rsidR="00F903EE" w:rsidRPr="005B5BB2" w:rsidRDefault="00F903EE"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w:t>
            </w:r>
          </w:p>
        </w:tc>
      </w:tr>
    </w:tbl>
    <w:p w:rsidR="00F903EE" w:rsidRPr="005B5BB2" w:rsidRDefault="00F903EE" w:rsidP="005B5BB2">
      <w:pPr>
        <w:widowControl w:val="0"/>
        <w:shd w:val="clear" w:color="auto" w:fill="FFFFFF"/>
        <w:suppressAutoHyphens/>
        <w:spacing w:after="0" w:line="240" w:lineRule="auto"/>
        <w:jc w:val="center"/>
        <w:rPr>
          <w:rFonts w:ascii="Times New Roman" w:eastAsia="Lucida Sans Unicode" w:hAnsi="Times New Roman" w:cs="Times New Roman"/>
          <w:color w:val="000000" w:themeColor="text1"/>
          <w:sz w:val="24"/>
          <w:szCs w:val="24"/>
          <w:lang w:eastAsia="en-US" w:bidi="en-US"/>
        </w:rPr>
      </w:pPr>
    </w:p>
    <w:p w:rsidR="00F903EE" w:rsidRPr="005B5BB2" w:rsidRDefault="00F903EE" w:rsidP="005B5BB2">
      <w:pPr>
        <w:autoSpaceDE w:val="0"/>
        <w:autoSpaceDN w:val="0"/>
        <w:adjustRightInd w:val="0"/>
        <w:spacing w:after="0" w:line="240" w:lineRule="auto"/>
        <w:jc w:val="both"/>
        <w:rPr>
          <w:rFonts w:ascii="Times New Roman" w:eastAsia="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 xml:space="preserve"> </w:t>
      </w:r>
    </w:p>
    <w:p w:rsidR="00F903EE" w:rsidRPr="005B5BB2" w:rsidRDefault="00F903EE" w:rsidP="005B5BB2">
      <w:pPr>
        <w:autoSpaceDE w:val="0"/>
        <w:autoSpaceDN w:val="0"/>
        <w:adjustRightInd w:val="0"/>
        <w:spacing w:after="0" w:line="240" w:lineRule="auto"/>
        <w:jc w:val="both"/>
        <w:rPr>
          <w:rFonts w:ascii="Times New Roman" w:hAnsi="Times New Roman" w:cs="Times New Roman"/>
          <w:b/>
          <w:color w:val="000000" w:themeColor="text1"/>
          <w:sz w:val="28"/>
          <w:szCs w:val="28"/>
        </w:rPr>
      </w:pPr>
    </w:p>
    <w:p w:rsidR="00F903EE" w:rsidRPr="005B5BB2" w:rsidRDefault="00F903EE" w:rsidP="005B5BB2">
      <w:pPr>
        <w:spacing w:after="0" w:line="240" w:lineRule="auto"/>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br w:type="page"/>
      </w:r>
    </w:p>
    <w:p w:rsidR="00F903EE" w:rsidRPr="005B5BB2" w:rsidRDefault="00F903EE" w:rsidP="005B5BB2">
      <w:pPr>
        <w:spacing w:after="0" w:line="240" w:lineRule="auto"/>
        <w:jc w:val="both"/>
        <w:rPr>
          <w:rFonts w:ascii="Times New Roman" w:hAnsi="Times New Roman" w:cs="Times New Roman"/>
          <w:b/>
          <w:color w:val="000000" w:themeColor="text1"/>
          <w:sz w:val="28"/>
          <w:szCs w:val="28"/>
        </w:rPr>
      </w:pPr>
    </w:p>
    <w:p w:rsidR="00F903EE" w:rsidRPr="005B5BB2" w:rsidRDefault="00F903EE" w:rsidP="005B5BB2">
      <w:pPr>
        <w:spacing w:after="0" w:line="240" w:lineRule="auto"/>
        <w:rPr>
          <w:rFonts w:ascii="Times New Roman" w:eastAsia="Calibri" w:hAnsi="Times New Roman" w:cs="Times New Roman"/>
          <w:color w:val="000000" w:themeColor="text1"/>
          <w:sz w:val="24"/>
          <w:szCs w:val="24"/>
        </w:rPr>
      </w:pPr>
    </w:p>
    <w:tbl>
      <w:tblPr>
        <w:tblW w:w="0" w:type="auto"/>
        <w:tblInd w:w="6629" w:type="dxa"/>
        <w:tblLook w:val="04A0" w:firstRow="1" w:lastRow="0" w:firstColumn="1" w:lastColumn="0" w:noHBand="0" w:noVBand="1"/>
      </w:tblPr>
      <w:tblGrid>
        <w:gridCol w:w="2941"/>
      </w:tblGrid>
      <w:tr w:rsidR="005B5BB2" w:rsidRPr="005B5BB2" w:rsidTr="00F903EE">
        <w:tc>
          <w:tcPr>
            <w:tcW w:w="2941" w:type="dxa"/>
            <w:hideMark/>
          </w:tcPr>
          <w:p w:rsidR="00F903EE" w:rsidRPr="005B5BB2" w:rsidRDefault="00F903EE" w:rsidP="005B5BB2">
            <w:pPr>
              <w:spacing w:after="0" w:line="240" w:lineRule="auto"/>
              <w:rPr>
                <w:rFonts w:ascii="Times New Roman" w:hAnsi="Times New Roman" w:cs="Times New Roman"/>
                <w:color w:val="000000" w:themeColor="text1"/>
                <w:sz w:val="24"/>
                <w:szCs w:val="24"/>
                <w:lang w:eastAsia="ar-SA"/>
              </w:rPr>
            </w:pPr>
            <w:r w:rsidRPr="005B5BB2">
              <w:rPr>
                <w:rFonts w:ascii="Times New Roman" w:hAnsi="Times New Roman" w:cs="Times New Roman"/>
                <w:color w:val="000000" w:themeColor="text1"/>
              </w:rPr>
              <w:t xml:space="preserve">           Додаток                                                                              до рішення міської ради  </w:t>
            </w:r>
          </w:p>
          <w:p w:rsidR="00F903EE" w:rsidRPr="005B5BB2" w:rsidRDefault="00F903EE" w:rsidP="005B5BB2">
            <w:pPr>
              <w:widowControl w:val="0"/>
              <w:suppressAutoHyphens/>
              <w:spacing w:after="0" w:line="240" w:lineRule="auto"/>
              <w:rPr>
                <w:rFonts w:ascii="Times New Roman" w:hAnsi="Times New Roman" w:cs="Times New Roman"/>
                <w:b/>
                <w:color w:val="000000" w:themeColor="text1"/>
                <w:lang w:eastAsia="en-US"/>
              </w:rPr>
            </w:pPr>
            <w:r w:rsidRPr="005B5BB2">
              <w:rPr>
                <w:rFonts w:ascii="Times New Roman" w:hAnsi="Times New Roman" w:cs="Times New Roman"/>
                <w:color w:val="000000" w:themeColor="text1"/>
              </w:rPr>
              <w:t>82-ої сесії 8-го скликання                                                                                                 від 12.03.2</w:t>
            </w:r>
            <w:r w:rsidR="00965590" w:rsidRPr="005B5BB2">
              <w:rPr>
                <w:rFonts w:ascii="Times New Roman" w:hAnsi="Times New Roman" w:cs="Times New Roman"/>
                <w:color w:val="000000" w:themeColor="text1"/>
              </w:rPr>
              <w:t>026 р. №1279</w:t>
            </w:r>
          </w:p>
        </w:tc>
      </w:tr>
    </w:tbl>
    <w:p w:rsidR="00F903EE" w:rsidRPr="005B5BB2" w:rsidRDefault="00F903EE" w:rsidP="005B5BB2">
      <w:pPr>
        <w:widowControl w:val="0"/>
        <w:spacing w:after="0" w:line="240" w:lineRule="auto"/>
        <w:rPr>
          <w:rFonts w:ascii="Times New Roman" w:eastAsia="Times New Roman" w:hAnsi="Times New Roman" w:cs="Times New Roman"/>
          <w:b/>
          <w:color w:val="000000" w:themeColor="text1"/>
          <w:sz w:val="28"/>
          <w:szCs w:val="28"/>
          <w:lang w:eastAsia="en-US"/>
        </w:rPr>
      </w:pPr>
    </w:p>
    <w:p w:rsidR="00F903EE" w:rsidRPr="005B5BB2" w:rsidRDefault="00F903EE" w:rsidP="005B5BB2">
      <w:pPr>
        <w:pStyle w:val="aa"/>
        <w:ind w:right="0"/>
        <w:jc w:val="left"/>
        <w:rPr>
          <w:color w:val="000000" w:themeColor="text1"/>
          <w:sz w:val="24"/>
          <w:szCs w:val="24"/>
        </w:rPr>
      </w:pPr>
      <w:r w:rsidRPr="005B5BB2">
        <w:rPr>
          <w:color w:val="000000" w:themeColor="text1"/>
          <w:sz w:val="24"/>
          <w:szCs w:val="24"/>
        </w:rPr>
        <w:t xml:space="preserve">                                                                                       </w:t>
      </w:r>
    </w:p>
    <w:p w:rsidR="00F903EE" w:rsidRPr="005B5BB2" w:rsidRDefault="00F903EE" w:rsidP="005B5BB2">
      <w:pPr>
        <w:spacing w:after="0" w:line="240" w:lineRule="auto"/>
        <w:ind w:firstLine="720"/>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 xml:space="preserve">                                               ПРОГРАМА</w:t>
      </w:r>
    </w:p>
    <w:p w:rsidR="00F903EE" w:rsidRPr="005B5BB2" w:rsidRDefault="00F903EE" w:rsidP="005B5BB2">
      <w:pPr>
        <w:spacing w:after="0" w:line="240" w:lineRule="auto"/>
        <w:ind w:firstLine="720"/>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 xml:space="preserve">сприяння діяльності  Головного управління ДПС у Закарпатській    </w:t>
      </w:r>
    </w:p>
    <w:p w:rsidR="00F903EE" w:rsidRPr="005B5BB2" w:rsidRDefault="00F903EE" w:rsidP="005B5BB2">
      <w:pPr>
        <w:spacing w:after="0" w:line="240" w:lineRule="auto"/>
        <w:ind w:firstLine="720"/>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 xml:space="preserve">                                      області  на 2026 рік.</w:t>
      </w:r>
    </w:p>
    <w:p w:rsidR="00F903EE" w:rsidRPr="005B5BB2" w:rsidRDefault="00F903EE" w:rsidP="005B5BB2">
      <w:pPr>
        <w:spacing w:after="0" w:line="240" w:lineRule="auto"/>
        <w:ind w:firstLine="720"/>
        <w:rPr>
          <w:rFonts w:ascii="Times New Roman" w:hAnsi="Times New Roman" w:cs="Times New Roman"/>
          <w:b/>
          <w:color w:val="000000" w:themeColor="text1"/>
          <w:sz w:val="28"/>
          <w:szCs w:val="28"/>
        </w:rPr>
      </w:pPr>
    </w:p>
    <w:p w:rsidR="00F903EE" w:rsidRPr="005B5BB2" w:rsidRDefault="00F903EE" w:rsidP="005B5BB2">
      <w:pPr>
        <w:spacing w:after="0" w:line="240" w:lineRule="auto"/>
        <w:ind w:firstLine="720"/>
        <w:jc w:val="center"/>
        <w:rPr>
          <w:rFonts w:ascii="Times New Roman" w:hAnsi="Times New Roman" w:cs="Times New Roman"/>
          <w:b/>
          <w:color w:val="000000" w:themeColor="text1"/>
          <w:sz w:val="28"/>
          <w:szCs w:val="28"/>
        </w:rPr>
      </w:pPr>
    </w:p>
    <w:p w:rsidR="00F903EE" w:rsidRPr="005B5BB2" w:rsidRDefault="00F903EE" w:rsidP="005B5BB2">
      <w:pPr>
        <w:spacing w:after="0" w:line="240" w:lineRule="auto"/>
        <w:ind w:firstLine="720"/>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І. Загальні положення</w:t>
      </w:r>
    </w:p>
    <w:p w:rsidR="00F903EE" w:rsidRPr="005B5BB2" w:rsidRDefault="00F903EE" w:rsidP="005B5BB2">
      <w:pPr>
        <w:spacing w:after="0" w:line="240" w:lineRule="auto"/>
        <w:ind w:firstLine="720"/>
        <w:jc w:val="center"/>
        <w:rPr>
          <w:rFonts w:ascii="Times New Roman" w:hAnsi="Times New Roman" w:cs="Times New Roman"/>
          <w:b/>
          <w:color w:val="000000" w:themeColor="text1"/>
          <w:sz w:val="28"/>
          <w:szCs w:val="28"/>
        </w:rPr>
      </w:pPr>
    </w:p>
    <w:p w:rsidR="00F903EE" w:rsidRPr="005B5BB2" w:rsidRDefault="00F903EE" w:rsidP="005B5BB2">
      <w:pPr>
        <w:spacing w:after="0" w:line="240" w:lineRule="auto"/>
        <w:ind w:firstLine="72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Програма розвитку податкової служби, сприяння діяльності Головного управління ДПС у Закарпатській області на 2026 рік (далі Програма) передбачає подальше створення необхідних умов для своєчасного виконання бюджетів усіх рівнів, а особливо місцевого, якісне обслуговування платників податків,  ефективно адмініструвати місцевих податків і зборів. Це дасть можливість  покращити якість обслуговування платників податків, забезпечити комфортні умови платникам у центрі обслуговування платників, своєчасно відслідковувати нарахування та сплату податків, збільшити надходження до бюджетів всіх рівнів.</w:t>
      </w:r>
    </w:p>
    <w:p w:rsidR="00F903EE" w:rsidRPr="005B5BB2" w:rsidRDefault="00F903EE" w:rsidP="005B5BB2">
      <w:pPr>
        <w:spacing w:after="0" w:line="240" w:lineRule="auto"/>
        <w:ind w:firstLine="72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Крім того ГУ ДПС у Закарпатській області відповідно до ст. 266 та              ст. 286 Податкового кодексу України буде сформовано орієнтовно податкові повідомлення – рішення (далі - ППР) у 2026 році з податку на нерухоме майно, відмінне від земельної ділянки, що сплачуються фізичними особами за 2025 рік та по земельному податку з фізичних осіб за 2026 рік по території Рахівської</w:t>
      </w:r>
      <w:r w:rsidRPr="005B5BB2">
        <w:rPr>
          <w:rFonts w:ascii="Times New Roman" w:hAnsi="Times New Roman" w:cs="Times New Roman"/>
          <w:color w:val="000000" w:themeColor="text1"/>
          <w:szCs w:val="28"/>
        </w:rPr>
        <w:t xml:space="preserve"> </w:t>
      </w:r>
      <w:r w:rsidRPr="005B5BB2">
        <w:rPr>
          <w:rFonts w:ascii="Times New Roman" w:hAnsi="Times New Roman" w:cs="Times New Roman"/>
          <w:color w:val="000000" w:themeColor="text1"/>
          <w:sz w:val="28"/>
          <w:szCs w:val="28"/>
        </w:rPr>
        <w:t xml:space="preserve"> ТГ, а саме:</w:t>
      </w:r>
    </w:p>
    <w:p w:rsidR="00F903EE" w:rsidRPr="005B5BB2" w:rsidRDefault="00F903EE" w:rsidP="005B5BB2">
      <w:pPr>
        <w:numPr>
          <w:ilvl w:val="0"/>
          <w:numId w:val="4"/>
        </w:numPr>
        <w:spacing w:after="0" w:line="240" w:lineRule="auto"/>
        <w:ind w:left="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 податку на нерухоме майно, відмінне від земельної ділянки, що сплачуються фізичними особами – 1852 ППР;</w:t>
      </w:r>
    </w:p>
    <w:p w:rsidR="00F903EE" w:rsidRPr="005B5BB2" w:rsidRDefault="00F903EE" w:rsidP="005B5BB2">
      <w:pPr>
        <w:numPr>
          <w:ilvl w:val="0"/>
          <w:numId w:val="4"/>
        </w:numPr>
        <w:spacing w:after="0" w:line="240" w:lineRule="auto"/>
        <w:ind w:left="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по земельному податку з фізичних осіб – 7228 ППР.</w:t>
      </w:r>
    </w:p>
    <w:p w:rsidR="00F903EE" w:rsidRPr="005B5BB2" w:rsidRDefault="00F903EE" w:rsidP="005B5BB2">
      <w:pPr>
        <w:spacing w:after="0" w:line="240" w:lineRule="auto"/>
        <w:ind w:firstLine="720"/>
        <w:jc w:val="both"/>
        <w:rPr>
          <w:rFonts w:ascii="Times New Roman" w:hAnsi="Times New Roman" w:cs="Times New Roman"/>
          <w:color w:val="000000" w:themeColor="text1"/>
          <w:sz w:val="28"/>
          <w:szCs w:val="28"/>
        </w:rPr>
      </w:pPr>
    </w:p>
    <w:p w:rsidR="00F903EE" w:rsidRPr="005B5BB2" w:rsidRDefault="00F903EE" w:rsidP="005B5BB2">
      <w:pPr>
        <w:spacing w:after="0" w:line="240" w:lineRule="auto"/>
        <w:ind w:firstLine="72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Дані податкові повідомлення – рішення надсилаються (вручаються) платникам податків у порядку, визначеному статтею 42 Податкового кодексу України (рекомендованим листом з повідомленням про вручення).</w:t>
      </w:r>
    </w:p>
    <w:p w:rsidR="00F903EE" w:rsidRPr="005B5BB2" w:rsidRDefault="00F903EE" w:rsidP="005B5BB2">
      <w:pPr>
        <w:spacing w:after="0" w:line="240" w:lineRule="auto"/>
        <w:ind w:firstLine="72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На здійснення функцій з адміністрування податків (витрати, які виникають у зв</w:t>
      </w:r>
      <w:r w:rsidRPr="005B5BB2">
        <w:rPr>
          <w:rStyle w:val="13"/>
          <w:rFonts w:eastAsiaTheme="minorEastAsia"/>
          <w:color w:val="000000" w:themeColor="text1"/>
          <w:sz w:val="28"/>
          <w:szCs w:val="28"/>
        </w:rPr>
        <w:t>’</w:t>
      </w:r>
      <w:r w:rsidRPr="005B5BB2">
        <w:rPr>
          <w:rFonts w:ascii="Times New Roman" w:hAnsi="Times New Roman" w:cs="Times New Roman"/>
          <w:color w:val="000000" w:themeColor="text1"/>
          <w:sz w:val="28"/>
          <w:szCs w:val="28"/>
        </w:rPr>
        <w:t xml:space="preserve">язку з надсиланням </w:t>
      </w:r>
      <w:r w:rsidRPr="005B5BB2">
        <w:rPr>
          <w:rStyle w:val="13"/>
          <w:rFonts w:eastAsiaTheme="minorEastAsia"/>
          <w:color w:val="000000" w:themeColor="text1"/>
          <w:sz w:val="28"/>
          <w:szCs w:val="28"/>
        </w:rPr>
        <w:t>податкових повідомлень – рішень на сплату податків, які надходять до місцевого бюджету</w:t>
      </w:r>
      <w:r w:rsidRPr="005B5BB2">
        <w:rPr>
          <w:rFonts w:ascii="Times New Roman" w:hAnsi="Times New Roman" w:cs="Times New Roman"/>
          <w:color w:val="000000" w:themeColor="text1"/>
          <w:sz w:val="28"/>
          <w:szCs w:val="28"/>
        </w:rPr>
        <w:t xml:space="preserve">) є необхідність у залученні коштів Рахівської територіальної громади на вказані потреби для Головного управління ДПС у Закарпатській області. </w:t>
      </w:r>
    </w:p>
    <w:p w:rsidR="00F903EE" w:rsidRPr="005B5BB2" w:rsidRDefault="00F903EE" w:rsidP="005B5BB2">
      <w:pPr>
        <w:pStyle w:val="a8"/>
        <w:shd w:val="clear" w:color="auto" w:fill="auto"/>
        <w:spacing w:before="0" w:after="0" w:line="240" w:lineRule="auto"/>
        <w:ind w:firstLine="680"/>
        <w:rPr>
          <w:rStyle w:val="13"/>
          <w:color w:val="000000" w:themeColor="text1"/>
        </w:rPr>
      </w:pPr>
    </w:p>
    <w:p w:rsidR="00F903EE" w:rsidRPr="005B5BB2" w:rsidRDefault="00F903EE" w:rsidP="005B5BB2">
      <w:pPr>
        <w:spacing w:after="0" w:line="240" w:lineRule="auto"/>
        <w:ind w:firstLine="720"/>
        <w:jc w:val="both"/>
        <w:rPr>
          <w:rFonts w:ascii="Times New Roman" w:hAnsi="Times New Roman" w:cs="Times New Roman"/>
          <w:color w:val="000000" w:themeColor="text1"/>
        </w:rPr>
      </w:pPr>
      <w:r w:rsidRPr="005B5BB2">
        <w:rPr>
          <w:rFonts w:ascii="Times New Roman" w:hAnsi="Times New Roman" w:cs="Times New Roman"/>
          <w:color w:val="000000" w:themeColor="text1"/>
          <w:sz w:val="28"/>
          <w:szCs w:val="28"/>
        </w:rPr>
        <w:t xml:space="preserve">На території  Рахівської територіальної громади зареєстровано 1199  платників податків – суб’єктів господарської діяльності. Крім того, 5337  платників плати за землю – фізичних осіб, 1590 платників податку на нерухоме майно, відмінне від земельної ділянки. </w:t>
      </w:r>
    </w:p>
    <w:p w:rsidR="00F903EE" w:rsidRPr="005B5BB2" w:rsidRDefault="00F903EE" w:rsidP="005B5BB2">
      <w:pPr>
        <w:spacing w:after="0" w:line="240" w:lineRule="auto"/>
        <w:ind w:firstLine="720"/>
        <w:jc w:val="both"/>
        <w:rPr>
          <w:rFonts w:ascii="Times New Roman" w:hAnsi="Times New Roman" w:cs="Times New Roman"/>
          <w:color w:val="000000" w:themeColor="text1"/>
          <w:sz w:val="28"/>
          <w:szCs w:val="28"/>
        </w:rPr>
      </w:pPr>
    </w:p>
    <w:p w:rsidR="00F903EE" w:rsidRPr="005B5BB2" w:rsidRDefault="00F903EE" w:rsidP="005B5BB2">
      <w:pPr>
        <w:spacing w:after="0" w:line="240" w:lineRule="auto"/>
        <w:ind w:firstLine="72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Відповідно до Закону України від 30 червня 1999 року № 783-ХIV </w:t>
      </w:r>
      <w:proofErr w:type="spellStart"/>
      <w:r w:rsidRPr="005B5BB2">
        <w:rPr>
          <w:rFonts w:ascii="Times New Roman" w:hAnsi="Times New Roman" w:cs="Times New Roman"/>
          <w:color w:val="000000" w:themeColor="text1"/>
          <w:sz w:val="28"/>
          <w:szCs w:val="28"/>
        </w:rPr>
        <w:t>„Про</w:t>
      </w:r>
      <w:proofErr w:type="spellEnd"/>
      <w:r w:rsidRPr="005B5BB2">
        <w:rPr>
          <w:rFonts w:ascii="Times New Roman" w:hAnsi="Times New Roman" w:cs="Times New Roman"/>
          <w:color w:val="000000" w:themeColor="text1"/>
          <w:sz w:val="28"/>
          <w:szCs w:val="28"/>
        </w:rPr>
        <w:t xml:space="preserve"> джерела фінансування органів державної влади" (далі - Закон № 783) </w:t>
      </w:r>
      <w:r w:rsidRPr="005B5BB2">
        <w:rPr>
          <w:rFonts w:ascii="Times New Roman" w:hAnsi="Times New Roman" w:cs="Times New Roman"/>
          <w:color w:val="000000" w:themeColor="text1"/>
          <w:sz w:val="28"/>
          <w:szCs w:val="28"/>
        </w:rPr>
        <w:lastRenderedPageBreak/>
        <w:t>Державна податкова служба України, як центральний орган виконавчої влади здійснює свою діяльність виключно за рахунок бюджетного фінансування. Однак, статтею Бюджетного кодексу України передбачено здійснення видатків на функціонування бюджетних установ за рахунок коштів місцевого бюджету згідно з рішенням відповідної місцевої ради. При цьому статтею 78 Бюджетного кодексу України визначено, що факт перевиконання дохідної частини загального фонду місцевого бюджету визнається за підсумками першого півріччя та наступних звітних періодів з початку поточного бюджетного періоду на підставі офіційних висновків місцевого фінансового органу за умови перевищення доходів загального фонду місцевого бюджету (без урахування міжбюджетних трансферів). врахованих у розписі місцевого бюджету на відповідний період, не менше ніж на 5 відсотків.</w:t>
      </w:r>
    </w:p>
    <w:p w:rsidR="00F903EE" w:rsidRPr="005B5BB2" w:rsidRDefault="00F903EE" w:rsidP="005B5BB2">
      <w:pPr>
        <w:spacing w:after="0" w:line="240" w:lineRule="auto"/>
        <w:ind w:firstLine="72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Крім того, статтею 2 Закону № 783 визначено, що органи державної влади можуть отримувати додаткові кошти органів місцевого самоврядування з місцевих бюджетів для виконання делегованих законами України повноважень.</w:t>
      </w:r>
    </w:p>
    <w:p w:rsidR="00F903EE" w:rsidRPr="005B5BB2" w:rsidRDefault="00F903EE" w:rsidP="005B5BB2">
      <w:pPr>
        <w:spacing w:after="0" w:line="240" w:lineRule="auto"/>
        <w:ind w:firstLine="720"/>
        <w:jc w:val="center"/>
        <w:rPr>
          <w:rFonts w:ascii="Times New Roman" w:hAnsi="Times New Roman" w:cs="Times New Roman"/>
          <w:b/>
          <w:color w:val="000000" w:themeColor="text1"/>
          <w:sz w:val="28"/>
          <w:szCs w:val="28"/>
        </w:rPr>
      </w:pPr>
    </w:p>
    <w:p w:rsidR="00F903EE" w:rsidRPr="005B5BB2" w:rsidRDefault="00F903EE" w:rsidP="005B5BB2">
      <w:pPr>
        <w:spacing w:after="0" w:line="240" w:lineRule="auto"/>
        <w:ind w:firstLine="720"/>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ІІ. Мета Програми</w:t>
      </w:r>
    </w:p>
    <w:p w:rsidR="00F903EE" w:rsidRPr="005B5BB2" w:rsidRDefault="00F903EE" w:rsidP="005B5BB2">
      <w:pPr>
        <w:spacing w:after="0" w:line="240" w:lineRule="auto"/>
        <w:ind w:firstLine="720"/>
        <w:jc w:val="center"/>
        <w:rPr>
          <w:rFonts w:ascii="Times New Roman" w:hAnsi="Times New Roman" w:cs="Times New Roman"/>
          <w:b/>
          <w:color w:val="000000" w:themeColor="text1"/>
          <w:sz w:val="28"/>
          <w:szCs w:val="28"/>
        </w:rPr>
      </w:pPr>
    </w:p>
    <w:p w:rsidR="00F903EE" w:rsidRPr="005B5BB2" w:rsidRDefault="00F903EE" w:rsidP="005B5BB2">
      <w:pPr>
        <w:numPr>
          <w:ilvl w:val="0"/>
          <w:numId w:val="5"/>
        </w:numPr>
        <w:tabs>
          <w:tab w:val="num" w:pos="142"/>
        </w:tabs>
        <w:spacing w:after="0" w:line="240" w:lineRule="auto"/>
        <w:ind w:left="0" w:firstLine="284"/>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Основною метою Програми є сприяння діяльності Головного управління ДПС у Закарпатській області щодо здійснення ним заходів з адміністрування податків та зборів, забезпеченню надходжень до бюджету Рахівської  територіальної громади.</w:t>
      </w:r>
    </w:p>
    <w:p w:rsidR="00F903EE" w:rsidRPr="005B5BB2" w:rsidRDefault="00F903EE" w:rsidP="005B5BB2">
      <w:pPr>
        <w:spacing w:after="0" w:line="240" w:lineRule="auto"/>
        <w:ind w:firstLine="720"/>
        <w:jc w:val="center"/>
        <w:rPr>
          <w:rFonts w:ascii="Times New Roman" w:hAnsi="Times New Roman" w:cs="Times New Roman"/>
          <w:b/>
          <w:color w:val="000000" w:themeColor="text1"/>
          <w:sz w:val="28"/>
          <w:szCs w:val="28"/>
        </w:rPr>
      </w:pPr>
    </w:p>
    <w:p w:rsidR="00F903EE" w:rsidRPr="005B5BB2" w:rsidRDefault="00F903EE" w:rsidP="005B5BB2">
      <w:pPr>
        <w:spacing w:after="0" w:line="240" w:lineRule="auto"/>
        <w:ind w:firstLine="720"/>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ІІІ. Шляхи і засоби вирішення проблем, обсяги та джерела фінансування Програми</w:t>
      </w:r>
    </w:p>
    <w:p w:rsidR="00F903EE" w:rsidRPr="005B5BB2" w:rsidRDefault="00F903EE" w:rsidP="005B5BB2">
      <w:pPr>
        <w:spacing w:after="0" w:line="240" w:lineRule="auto"/>
        <w:ind w:firstLine="720"/>
        <w:jc w:val="center"/>
        <w:rPr>
          <w:rFonts w:ascii="Times New Roman" w:hAnsi="Times New Roman" w:cs="Times New Roman"/>
          <w:b/>
          <w:color w:val="000000" w:themeColor="text1"/>
          <w:sz w:val="28"/>
          <w:szCs w:val="28"/>
        </w:rPr>
      </w:pPr>
    </w:p>
    <w:p w:rsidR="00F903EE" w:rsidRPr="005B5BB2" w:rsidRDefault="00F903EE"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Фінансування Програми здійснюється за рахунок коштів бюджету Рахівської територіальної громади.</w:t>
      </w:r>
    </w:p>
    <w:p w:rsidR="00F903EE" w:rsidRPr="005B5BB2" w:rsidRDefault="00F903EE" w:rsidP="005B5BB2">
      <w:pPr>
        <w:spacing w:after="0" w:line="240" w:lineRule="auto"/>
        <w:ind w:firstLine="708"/>
        <w:jc w:val="both"/>
        <w:rPr>
          <w:rFonts w:ascii="Times New Roman" w:hAnsi="Times New Roman" w:cs="Times New Roman"/>
          <w:b/>
          <w:color w:val="000000" w:themeColor="text1"/>
          <w:sz w:val="28"/>
          <w:szCs w:val="28"/>
        </w:rPr>
      </w:pPr>
      <w:r w:rsidRPr="005B5BB2">
        <w:rPr>
          <w:rFonts w:ascii="Times New Roman" w:hAnsi="Times New Roman" w:cs="Times New Roman"/>
          <w:color w:val="000000" w:themeColor="text1"/>
          <w:sz w:val="28"/>
          <w:szCs w:val="28"/>
        </w:rPr>
        <w:t>Шляхи, методи і засоби розв’язання проблем, строки виконання та ресурсне забезпечення Програми визначені у додатках до Програми.</w:t>
      </w:r>
    </w:p>
    <w:p w:rsidR="00F903EE" w:rsidRPr="005B5BB2" w:rsidRDefault="00F903EE" w:rsidP="005B5BB2">
      <w:pPr>
        <w:spacing w:after="0" w:line="240" w:lineRule="auto"/>
        <w:ind w:firstLine="720"/>
        <w:jc w:val="center"/>
        <w:rPr>
          <w:rFonts w:ascii="Times New Roman" w:hAnsi="Times New Roman" w:cs="Times New Roman"/>
          <w:b/>
          <w:color w:val="000000" w:themeColor="text1"/>
          <w:sz w:val="28"/>
          <w:szCs w:val="28"/>
        </w:rPr>
      </w:pPr>
    </w:p>
    <w:p w:rsidR="00F903EE" w:rsidRPr="005B5BB2" w:rsidRDefault="00F903EE" w:rsidP="005B5BB2">
      <w:pPr>
        <w:spacing w:after="0" w:line="240" w:lineRule="auto"/>
        <w:ind w:firstLine="720"/>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IV. Завдання і заходи Програми</w:t>
      </w:r>
    </w:p>
    <w:p w:rsidR="00F903EE" w:rsidRPr="005B5BB2" w:rsidRDefault="00F903EE" w:rsidP="005B5BB2">
      <w:pPr>
        <w:spacing w:after="0" w:line="240" w:lineRule="auto"/>
        <w:ind w:firstLine="720"/>
        <w:jc w:val="both"/>
        <w:rPr>
          <w:rFonts w:ascii="Times New Roman" w:hAnsi="Times New Roman" w:cs="Times New Roman"/>
          <w:b/>
          <w:color w:val="000000" w:themeColor="text1"/>
          <w:sz w:val="28"/>
          <w:szCs w:val="28"/>
        </w:rPr>
      </w:pPr>
    </w:p>
    <w:p w:rsidR="00F903EE" w:rsidRPr="005B5BB2" w:rsidRDefault="00F903EE" w:rsidP="005B5BB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Основними завданнями Програми є:</w:t>
      </w:r>
    </w:p>
    <w:p w:rsidR="00F903EE" w:rsidRPr="005B5BB2" w:rsidRDefault="00F903EE" w:rsidP="005B5BB2">
      <w:pPr>
        <w:numPr>
          <w:ilvl w:val="0"/>
          <w:numId w:val="6"/>
        </w:numPr>
        <w:tabs>
          <w:tab w:val="num" w:pos="0"/>
        </w:tabs>
        <w:spacing w:after="0" w:line="240" w:lineRule="auto"/>
        <w:ind w:left="0" w:firstLine="72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своєчасне інформування платників стосовно нововведень в податковому законодавстві України та розміщення інформаційних та технологічних карток надання адміністративних послуг;</w:t>
      </w:r>
    </w:p>
    <w:p w:rsidR="00F903EE" w:rsidRPr="005B5BB2" w:rsidRDefault="00F903EE" w:rsidP="005B5BB2">
      <w:pPr>
        <w:numPr>
          <w:ilvl w:val="0"/>
          <w:numId w:val="6"/>
        </w:numPr>
        <w:tabs>
          <w:tab w:val="num" w:pos="0"/>
        </w:tabs>
        <w:spacing w:after="0" w:line="240" w:lineRule="auto"/>
        <w:ind w:left="0" w:firstLine="72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організація роз’яснювальної роботи щодо дотримання податкового законодавства;</w:t>
      </w:r>
    </w:p>
    <w:p w:rsidR="00F903EE" w:rsidRPr="005B5BB2" w:rsidRDefault="00F903EE" w:rsidP="005B5BB2">
      <w:pPr>
        <w:numPr>
          <w:ilvl w:val="0"/>
          <w:numId w:val="6"/>
        </w:numPr>
        <w:spacing w:after="0" w:line="240" w:lineRule="auto"/>
        <w:ind w:left="0" w:hanging="11"/>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підвищення рівня обслуговування платників податків;</w:t>
      </w:r>
    </w:p>
    <w:p w:rsidR="00F903EE" w:rsidRPr="005B5BB2" w:rsidRDefault="00F903EE" w:rsidP="005B5BB2">
      <w:pPr>
        <w:numPr>
          <w:ilvl w:val="0"/>
          <w:numId w:val="6"/>
        </w:numPr>
        <w:spacing w:after="0" w:line="240" w:lineRule="auto"/>
        <w:ind w:left="0" w:hanging="11"/>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створення належних умов для прийому податкової звітності;</w:t>
      </w:r>
    </w:p>
    <w:p w:rsidR="00F903EE" w:rsidRPr="005B5BB2" w:rsidRDefault="00F903EE" w:rsidP="005B5BB2">
      <w:pPr>
        <w:numPr>
          <w:ilvl w:val="0"/>
          <w:numId w:val="6"/>
        </w:numPr>
        <w:spacing w:after="0" w:line="240" w:lineRule="auto"/>
        <w:ind w:left="0" w:hanging="11"/>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якісне адміністрування місцевих податків і зборів, у тому числі: податку на майно, єдиного податку, туристичного збору. </w:t>
      </w:r>
    </w:p>
    <w:p w:rsidR="00F903EE" w:rsidRPr="005B5BB2" w:rsidRDefault="00F903EE" w:rsidP="005B5BB2">
      <w:pPr>
        <w:numPr>
          <w:ilvl w:val="0"/>
          <w:numId w:val="6"/>
        </w:numPr>
        <w:spacing w:after="0" w:line="240" w:lineRule="auto"/>
        <w:ind w:left="0" w:hanging="11"/>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звірка з громадянами відомостей про нерухоме майно відмінного від земельної ділянки та по земельному податку з фізичних осіб.</w:t>
      </w:r>
    </w:p>
    <w:p w:rsidR="00F903EE" w:rsidRPr="005B5BB2" w:rsidRDefault="00F903EE" w:rsidP="005B5BB2">
      <w:pPr>
        <w:numPr>
          <w:ilvl w:val="0"/>
          <w:numId w:val="6"/>
        </w:numPr>
        <w:spacing w:after="0" w:line="240" w:lineRule="auto"/>
        <w:ind w:left="0" w:hanging="11"/>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lastRenderedPageBreak/>
        <w:t>своєчасне інформування платників стосовно зобов’язань по сплаті податків, що надходять до місцевого бюджету Рахівської територіальної громади.</w:t>
      </w:r>
    </w:p>
    <w:p w:rsidR="00F903EE" w:rsidRPr="005B5BB2" w:rsidRDefault="00F903EE" w:rsidP="005B5BB2">
      <w:pPr>
        <w:numPr>
          <w:ilvl w:val="0"/>
          <w:numId w:val="6"/>
        </w:numPr>
        <w:spacing w:after="0" w:line="240" w:lineRule="auto"/>
        <w:ind w:left="0" w:hanging="11"/>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надання повних та якісних консультацій платникам з питань оподаткування.</w:t>
      </w:r>
    </w:p>
    <w:p w:rsidR="00F903EE" w:rsidRPr="005B5BB2" w:rsidRDefault="00F903EE" w:rsidP="005B5BB2">
      <w:pPr>
        <w:spacing w:after="0" w:line="240" w:lineRule="auto"/>
        <w:ind w:firstLine="696"/>
        <w:jc w:val="both"/>
        <w:rPr>
          <w:rFonts w:ascii="Times New Roman" w:hAnsi="Times New Roman" w:cs="Times New Roman"/>
          <w:color w:val="000000" w:themeColor="text1"/>
          <w:sz w:val="28"/>
          <w:szCs w:val="28"/>
          <w:shd w:val="clear" w:color="auto" w:fill="FFFFFF"/>
        </w:rPr>
      </w:pPr>
      <w:r w:rsidRPr="005B5BB2">
        <w:rPr>
          <w:rFonts w:ascii="Times New Roman" w:hAnsi="Times New Roman" w:cs="Times New Roman"/>
          <w:color w:val="000000" w:themeColor="text1"/>
          <w:sz w:val="28"/>
          <w:szCs w:val="28"/>
          <w:shd w:val="clear" w:color="auto" w:fill="FFFFFF"/>
        </w:rPr>
        <w:t>Перелік заходів Програми та обсяг фінансування викладений у додатку 1 до Програми.</w:t>
      </w:r>
    </w:p>
    <w:p w:rsidR="00F903EE" w:rsidRPr="005B5BB2" w:rsidRDefault="00F903EE" w:rsidP="005B5BB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p>
    <w:p w:rsidR="00F903EE" w:rsidRPr="005B5BB2" w:rsidRDefault="00F903EE" w:rsidP="005B5BB2">
      <w:pPr>
        <w:autoSpaceDE w:val="0"/>
        <w:autoSpaceDN w:val="0"/>
        <w:adjustRightInd w:val="0"/>
        <w:spacing w:after="0" w:line="240" w:lineRule="auto"/>
        <w:ind w:firstLine="720"/>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V. Очікувані результати, ефективність Програми</w:t>
      </w:r>
    </w:p>
    <w:p w:rsidR="00F903EE" w:rsidRPr="005B5BB2" w:rsidRDefault="00F903EE" w:rsidP="005B5BB2">
      <w:pPr>
        <w:autoSpaceDE w:val="0"/>
        <w:autoSpaceDN w:val="0"/>
        <w:adjustRightInd w:val="0"/>
        <w:spacing w:after="0" w:line="240" w:lineRule="auto"/>
        <w:ind w:firstLine="720"/>
        <w:jc w:val="center"/>
        <w:rPr>
          <w:rFonts w:ascii="Times New Roman" w:hAnsi="Times New Roman" w:cs="Times New Roman"/>
          <w:b/>
          <w:color w:val="000000" w:themeColor="text1"/>
          <w:sz w:val="28"/>
          <w:szCs w:val="28"/>
        </w:rPr>
      </w:pPr>
    </w:p>
    <w:p w:rsidR="00F903EE" w:rsidRPr="005B5BB2" w:rsidRDefault="00F903EE" w:rsidP="005B5BB2">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Виконання Програми дасть можливість:</w:t>
      </w:r>
    </w:p>
    <w:p w:rsidR="00F903EE" w:rsidRPr="005B5BB2" w:rsidRDefault="00F903EE" w:rsidP="005B5BB2">
      <w:pPr>
        <w:numPr>
          <w:ilvl w:val="1"/>
          <w:numId w:val="6"/>
        </w:numPr>
        <w:tabs>
          <w:tab w:val="num" w:pos="993"/>
        </w:tabs>
        <w:autoSpaceDE w:val="0"/>
        <w:autoSpaceDN w:val="0"/>
        <w:adjustRightInd w:val="0"/>
        <w:spacing w:after="0" w:line="240" w:lineRule="auto"/>
        <w:ind w:left="0" w:firstLine="72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підвищити рівень добровільної сплати податків, з одночасним забезпеченням зворотного зв’язку стосовно якості обслуговування платників податків;</w:t>
      </w:r>
    </w:p>
    <w:p w:rsidR="00F903EE" w:rsidRPr="005B5BB2" w:rsidRDefault="00F903EE" w:rsidP="005B5BB2">
      <w:pPr>
        <w:numPr>
          <w:ilvl w:val="1"/>
          <w:numId w:val="6"/>
        </w:numPr>
        <w:tabs>
          <w:tab w:val="num" w:pos="993"/>
        </w:tabs>
        <w:autoSpaceDE w:val="0"/>
        <w:autoSpaceDN w:val="0"/>
        <w:adjustRightInd w:val="0"/>
        <w:spacing w:after="0" w:line="240" w:lineRule="auto"/>
        <w:ind w:left="0" w:firstLine="72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забезпечення системності та стабільності процесу оподаткування, забезпечення зростання дохідної частини бюджету Рахівської територіальної громади;</w:t>
      </w:r>
    </w:p>
    <w:p w:rsidR="00F903EE" w:rsidRPr="005B5BB2" w:rsidRDefault="00F903EE" w:rsidP="005B5BB2">
      <w:pPr>
        <w:numPr>
          <w:ilvl w:val="1"/>
          <w:numId w:val="6"/>
        </w:numPr>
        <w:tabs>
          <w:tab w:val="num" w:pos="993"/>
        </w:tabs>
        <w:autoSpaceDE w:val="0"/>
        <w:autoSpaceDN w:val="0"/>
        <w:adjustRightInd w:val="0"/>
        <w:spacing w:after="0" w:line="240" w:lineRule="auto"/>
        <w:ind w:left="0" w:firstLine="72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створення умов для партнерських взаємовідносин податкової служби та платників податків;</w:t>
      </w:r>
    </w:p>
    <w:p w:rsidR="00F903EE" w:rsidRPr="005B5BB2" w:rsidRDefault="00F903EE" w:rsidP="005B5BB2">
      <w:pPr>
        <w:numPr>
          <w:ilvl w:val="1"/>
          <w:numId w:val="6"/>
        </w:numPr>
        <w:tabs>
          <w:tab w:val="num" w:pos="993"/>
        </w:tabs>
        <w:autoSpaceDE w:val="0"/>
        <w:autoSpaceDN w:val="0"/>
        <w:adjustRightInd w:val="0"/>
        <w:spacing w:after="0" w:line="240" w:lineRule="auto"/>
        <w:ind w:left="0" w:firstLine="72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формування позитивної громадської думки щодо діяльності органів ДПС. </w:t>
      </w:r>
    </w:p>
    <w:p w:rsidR="00F903EE" w:rsidRPr="005B5BB2" w:rsidRDefault="00F903EE"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VI. Контроль за виконанням Програми</w:t>
      </w:r>
    </w:p>
    <w:p w:rsidR="00F903EE" w:rsidRPr="005B5BB2" w:rsidRDefault="00F903EE" w:rsidP="005B5BB2">
      <w:pPr>
        <w:spacing w:after="0" w:line="240" w:lineRule="auto"/>
        <w:jc w:val="center"/>
        <w:rPr>
          <w:rFonts w:ascii="Times New Roman" w:hAnsi="Times New Roman" w:cs="Times New Roman"/>
          <w:b/>
          <w:color w:val="000000" w:themeColor="text1"/>
          <w:sz w:val="28"/>
          <w:szCs w:val="28"/>
        </w:rPr>
      </w:pPr>
    </w:p>
    <w:p w:rsidR="00F903EE" w:rsidRPr="005B5BB2" w:rsidRDefault="00F903EE" w:rsidP="005B5BB2">
      <w:pPr>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Контроль за виконанням Програми здійснює головний розпорядник коштів бюджету Рахівської територіальної громади та постійна депутатська комісія з питань соціально-економічного розвитку, планування, бюджету, фінансів, розвитку підприємництва, автотранспорту, зв’язку, промисловості та торгівлі.</w:t>
      </w:r>
    </w:p>
    <w:p w:rsidR="00F903EE" w:rsidRPr="005B5BB2" w:rsidRDefault="00F903EE" w:rsidP="005B5BB2">
      <w:pPr>
        <w:autoSpaceDE w:val="0"/>
        <w:autoSpaceDN w:val="0"/>
        <w:adjustRightInd w:val="0"/>
        <w:spacing w:after="0" w:line="240" w:lineRule="auto"/>
        <w:jc w:val="both"/>
        <w:rPr>
          <w:rFonts w:ascii="Times New Roman" w:hAnsi="Times New Roman" w:cs="Times New Roman"/>
          <w:color w:val="000000" w:themeColor="text1"/>
          <w:sz w:val="28"/>
          <w:szCs w:val="28"/>
        </w:rPr>
      </w:pPr>
    </w:p>
    <w:p w:rsidR="00F903EE" w:rsidRPr="005B5BB2" w:rsidRDefault="00F903EE" w:rsidP="005B5BB2">
      <w:pPr>
        <w:spacing w:after="0" w:line="240" w:lineRule="auto"/>
        <w:ind w:firstLine="246"/>
        <w:jc w:val="center"/>
        <w:rPr>
          <w:rFonts w:ascii="Times New Roman" w:hAnsi="Times New Roman" w:cs="Times New Roman"/>
          <w:color w:val="000000" w:themeColor="text1"/>
        </w:rPr>
      </w:pPr>
      <w:r w:rsidRPr="005B5BB2">
        <w:rPr>
          <w:rFonts w:ascii="Times New Roman" w:hAnsi="Times New Roman" w:cs="Times New Roman"/>
          <w:color w:val="000000" w:themeColor="text1"/>
        </w:rPr>
        <w:t xml:space="preserve">  </w:t>
      </w:r>
    </w:p>
    <w:p w:rsidR="00F903EE" w:rsidRPr="005B5BB2" w:rsidRDefault="00F903EE" w:rsidP="005B5BB2">
      <w:pPr>
        <w:spacing w:after="0" w:line="240" w:lineRule="auto"/>
        <w:rPr>
          <w:rFonts w:ascii="Times New Roman" w:hAnsi="Times New Roman" w:cs="Times New Roman"/>
          <w:color w:val="000000" w:themeColor="text1"/>
        </w:rPr>
        <w:sectPr w:rsidR="00F903EE" w:rsidRPr="005B5BB2" w:rsidSect="00AA7A73">
          <w:pgSz w:w="11906" w:h="16838"/>
          <w:pgMar w:top="426" w:right="707" w:bottom="567" w:left="1843" w:header="284" w:footer="709" w:gutter="0"/>
          <w:cols w:space="720"/>
        </w:sectPr>
      </w:pPr>
    </w:p>
    <w:p w:rsidR="00F903EE" w:rsidRPr="005B5BB2" w:rsidRDefault="00F903EE" w:rsidP="005B5BB2">
      <w:pPr>
        <w:spacing w:after="0" w:line="240" w:lineRule="auto"/>
        <w:jc w:val="right"/>
        <w:rPr>
          <w:rFonts w:ascii="Times New Roman" w:hAnsi="Times New Roman" w:cs="Times New Roman"/>
          <w:color w:val="000000" w:themeColor="text1"/>
          <w:sz w:val="24"/>
          <w:szCs w:val="24"/>
        </w:rPr>
      </w:pPr>
      <w:r w:rsidRPr="005B5BB2">
        <w:rPr>
          <w:rFonts w:ascii="Times New Roman" w:hAnsi="Times New Roman" w:cs="Times New Roman"/>
          <w:color w:val="000000" w:themeColor="text1"/>
        </w:rPr>
        <w:lastRenderedPageBreak/>
        <w:t xml:space="preserve">                                                                                                                                                                                                                                                                                          Додаток 1</w:t>
      </w:r>
    </w:p>
    <w:p w:rsidR="00F903EE" w:rsidRPr="005B5BB2" w:rsidRDefault="00F903EE" w:rsidP="005B5BB2">
      <w:pPr>
        <w:spacing w:after="0" w:line="240" w:lineRule="auto"/>
        <w:jc w:val="right"/>
        <w:rPr>
          <w:rFonts w:ascii="Times New Roman" w:hAnsi="Times New Roman" w:cs="Times New Roman"/>
          <w:color w:val="000000" w:themeColor="text1"/>
        </w:rPr>
      </w:pPr>
      <w:r w:rsidRPr="005B5BB2">
        <w:rPr>
          <w:rFonts w:ascii="Times New Roman" w:hAnsi="Times New Roman" w:cs="Times New Roman"/>
          <w:color w:val="000000" w:themeColor="text1"/>
        </w:rPr>
        <w:t>До Програми</w:t>
      </w:r>
    </w:p>
    <w:p w:rsidR="00F903EE" w:rsidRPr="005B5BB2" w:rsidRDefault="00F903EE" w:rsidP="005B5BB2">
      <w:pPr>
        <w:spacing w:after="0" w:line="240" w:lineRule="auto"/>
        <w:jc w:val="center"/>
        <w:rPr>
          <w:rFonts w:ascii="Times New Roman" w:eastAsia="Lucida Sans Unicode" w:hAnsi="Times New Roman" w:cs="Times New Roman"/>
          <w:color w:val="000000" w:themeColor="text1"/>
          <w:lang w:eastAsia="en-US" w:bidi="en-US"/>
        </w:rPr>
      </w:pPr>
      <w:r w:rsidRPr="005B5BB2">
        <w:rPr>
          <w:rFonts w:ascii="Times New Roman" w:hAnsi="Times New Roman" w:cs="Times New Roman"/>
          <w:color w:val="000000" w:themeColor="text1"/>
        </w:rPr>
        <w:t xml:space="preserve">Перелік заходів і завдань та очікувані результати виконання </w:t>
      </w:r>
      <w:r w:rsidRPr="005B5BB2">
        <w:rPr>
          <w:rFonts w:ascii="Times New Roman" w:eastAsia="Lucida Sans Unicode" w:hAnsi="Times New Roman" w:cs="Times New Roman"/>
          <w:bCs/>
          <w:color w:val="000000" w:themeColor="text1"/>
          <w:lang w:eastAsia="en-US" w:bidi="en-US"/>
        </w:rPr>
        <w:t xml:space="preserve">Програми </w:t>
      </w:r>
      <w:r w:rsidRPr="005B5BB2">
        <w:rPr>
          <w:rFonts w:ascii="Times New Roman" w:eastAsia="Lucida Sans Unicode" w:hAnsi="Times New Roman" w:cs="Times New Roman"/>
          <w:color w:val="000000" w:themeColor="text1"/>
          <w:lang w:eastAsia="en-US" w:bidi="en-US"/>
        </w:rPr>
        <w:t>сприяння діяльності</w:t>
      </w:r>
    </w:p>
    <w:p w:rsidR="00F903EE" w:rsidRPr="005B5BB2" w:rsidRDefault="00F903EE" w:rsidP="005B5BB2">
      <w:pPr>
        <w:widowControl w:val="0"/>
        <w:suppressAutoHyphens/>
        <w:spacing w:after="0" w:line="240" w:lineRule="auto"/>
        <w:rPr>
          <w:rFonts w:ascii="Times New Roman" w:eastAsia="Lucida Sans Unicode" w:hAnsi="Times New Roman" w:cs="Times New Roman"/>
          <w:color w:val="000000" w:themeColor="text1"/>
          <w:lang w:eastAsia="en-US" w:bidi="en-US"/>
        </w:rPr>
      </w:pPr>
      <w:r w:rsidRPr="005B5BB2">
        <w:rPr>
          <w:rFonts w:ascii="Times New Roman" w:eastAsia="Lucida Sans Unicode" w:hAnsi="Times New Roman" w:cs="Times New Roman"/>
          <w:color w:val="000000" w:themeColor="text1"/>
          <w:lang w:eastAsia="en-US" w:bidi="en-US"/>
        </w:rPr>
        <w:t xml:space="preserve">                                                                           Головного управління ДПС у  Закарпатській області  на 2026 рік</w:t>
      </w:r>
    </w:p>
    <w:p w:rsidR="00F903EE" w:rsidRPr="005B5BB2" w:rsidRDefault="00F903EE" w:rsidP="005B5BB2">
      <w:pPr>
        <w:spacing w:after="0" w:line="240" w:lineRule="auto"/>
        <w:rPr>
          <w:rFonts w:ascii="Times New Roman" w:eastAsia="Times New Roman" w:hAnsi="Times New Roman" w:cs="Times New Roman"/>
          <w:b/>
          <w:color w:val="000000" w:themeColor="text1"/>
        </w:rPr>
      </w:pPr>
    </w:p>
    <w:tbl>
      <w:tblPr>
        <w:tblW w:w="154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408"/>
        <w:gridCol w:w="1956"/>
        <w:gridCol w:w="1418"/>
        <w:gridCol w:w="2004"/>
        <w:gridCol w:w="1823"/>
        <w:gridCol w:w="1984"/>
        <w:gridCol w:w="3402"/>
      </w:tblGrid>
      <w:tr w:rsidR="005B5BB2" w:rsidRPr="005B5BB2" w:rsidTr="00F903EE">
        <w:trPr>
          <w:trHeight w:val="1274"/>
        </w:trPr>
        <w:tc>
          <w:tcPr>
            <w:tcW w:w="426"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spacing w:after="0" w:line="240" w:lineRule="auto"/>
              <w:jc w:val="center"/>
              <w:textAlignment w:val="baseline"/>
              <w:rPr>
                <w:rFonts w:ascii="Times New Roman" w:hAnsi="Times New Roman" w:cs="Times New Roman"/>
                <w:b/>
                <w:color w:val="000000" w:themeColor="text1"/>
                <w:sz w:val="24"/>
                <w:szCs w:val="24"/>
                <w:lang w:eastAsia="en-US"/>
              </w:rPr>
            </w:pPr>
            <w:r w:rsidRPr="005B5BB2">
              <w:rPr>
                <w:rFonts w:ascii="Times New Roman" w:hAnsi="Times New Roman" w:cs="Times New Roman"/>
                <w:b/>
                <w:color w:val="000000" w:themeColor="text1"/>
                <w:lang w:eastAsia="en-US"/>
              </w:rPr>
              <w:t>з/п</w:t>
            </w:r>
          </w:p>
        </w:tc>
        <w:tc>
          <w:tcPr>
            <w:tcW w:w="2409"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spacing w:after="0" w:line="240" w:lineRule="auto"/>
              <w:jc w:val="center"/>
              <w:textAlignment w:val="baseline"/>
              <w:rPr>
                <w:rFonts w:ascii="Times New Roman" w:hAnsi="Times New Roman" w:cs="Times New Roman"/>
                <w:b/>
                <w:color w:val="000000" w:themeColor="text1"/>
                <w:sz w:val="24"/>
                <w:szCs w:val="24"/>
                <w:lang w:eastAsia="en-US"/>
              </w:rPr>
            </w:pPr>
            <w:r w:rsidRPr="005B5BB2">
              <w:rPr>
                <w:rFonts w:ascii="Times New Roman" w:hAnsi="Times New Roman" w:cs="Times New Roman"/>
                <w:b/>
                <w:color w:val="000000" w:themeColor="text1"/>
                <w:lang w:eastAsia="en-US"/>
              </w:rPr>
              <w:t>Завдання</w:t>
            </w:r>
          </w:p>
        </w:tc>
        <w:tc>
          <w:tcPr>
            <w:tcW w:w="1956"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spacing w:after="0" w:line="240" w:lineRule="auto"/>
              <w:jc w:val="center"/>
              <w:textAlignment w:val="baseline"/>
              <w:rPr>
                <w:rFonts w:ascii="Times New Roman" w:hAnsi="Times New Roman" w:cs="Times New Roman"/>
                <w:b/>
                <w:color w:val="000000" w:themeColor="text1"/>
                <w:sz w:val="24"/>
                <w:szCs w:val="24"/>
                <w:lang w:eastAsia="en-US"/>
              </w:rPr>
            </w:pPr>
            <w:r w:rsidRPr="005B5BB2">
              <w:rPr>
                <w:rFonts w:ascii="Times New Roman" w:hAnsi="Times New Roman" w:cs="Times New Roman"/>
                <w:b/>
                <w:color w:val="000000" w:themeColor="text1"/>
                <w:lang w:eastAsia="en-US"/>
              </w:rPr>
              <w:t>Перелік заходів програми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spacing w:after="0" w:line="240" w:lineRule="auto"/>
              <w:jc w:val="center"/>
              <w:textAlignment w:val="baseline"/>
              <w:rPr>
                <w:rFonts w:ascii="Times New Roman" w:hAnsi="Times New Roman" w:cs="Times New Roman"/>
                <w:b/>
                <w:color w:val="000000" w:themeColor="text1"/>
                <w:sz w:val="24"/>
                <w:szCs w:val="24"/>
                <w:lang w:eastAsia="en-US"/>
              </w:rPr>
            </w:pPr>
            <w:r w:rsidRPr="005B5BB2">
              <w:rPr>
                <w:rFonts w:ascii="Times New Roman" w:hAnsi="Times New Roman" w:cs="Times New Roman"/>
                <w:b/>
                <w:color w:val="000000" w:themeColor="text1"/>
                <w:lang w:eastAsia="en-US"/>
              </w:rPr>
              <w:t>Термін виконання заходу</w:t>
            </w:r>
          </w:p>
        </w:tc>
        <w:tc>
          <w:tcPr>
            <w:tcW w:w="2004"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spacing w:after="0" w:line="240" w:lineRule="auto"/>
              <w:jc w:val="center"/>
              <w:textAlignment w:val="baseline"/>
              <w:rPr>
                <w:rFonts w:ascii="Times New Roman" w:hAnsi="Times New Roman" w:cs="Times New Roman"/>
                <w:b/>
                <w:color w:val="000000" w:themeColor="text1"/>
                <w:sz w:val="24"/>
                <w:szCs w:val="24"/>
                <w:lang w:eastAsia="en-US"/>
              </w:rPr>
            </w:pPr>
            <w:r w:rsidRPr="005B5BB2">
              <w:rPr>
                <w:rFonts w:ascii="Times New Roman" w:hAnsi="Times New Roman" w:cs="Times New Roman"/>
                <w:b/>
                <w:color w:val="000000" w:themeColor="text1"/>
                <w:lang w:eastAsia="en-US"/>
              </w:rPr>
              <w:t>Виконавці</w:t>
            </w:r>
          </w:p>
        </w:tc>
        <w:tc>
          <w:tcPr>
            <w:tcW w:w="1823"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spacing w:after="0" w:line="240" w:lineRule="auto"/>
              <w:jc w:val="center"/>
              <w:textAlignment w:val="baseline"/>
              <w:rPr>
                <w:rFonts w:ascii="Times New Roman" w:hAnsi="Times New Roman" w:cs="Times New Roman"/>
                <w:b/>
                <w:color w:val="000000" w:themeColor="text1"/>
                <w:sz w:val="24"/>
                <w:szCs w:val="24"/>
                <w:lang w:eastAsia="en-US"/>
              </w:rPr>
            </w:pPr>
            <w:r w:rsidRPr="005B5BB2">
              <w:rPr>
                <w:rFonts w:ascii="Times New Roman" w:hAnsi="Times New Roman" w:cs="Times New Roman"/>
                <w:b/>
                <w:color w:val="000000" w:themeColor="text1"/>
                <w:lang w:eastAsia="en-US"/>
              </w:rPr>
              <w:t>Джерела фінансування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spacing w:after="0" w:line="240" w:lineRule="auto"/>
              <w:jc w:val="center"/>
              <w:textAlignment w:val="baseline"/>
              <w:rPr>
                <w:rFonts w:ascii="Times New Roman" w:hAnsi="Times New Roman" w:cs="Times New Roman"/>
                <w:b/>
                <w:color w:val="000000" w:themeColor="text1"/>
                <w:sz w:val="24"/>
                <w:szCs w:val="24"/>
                <w:lang w:eastAsia="en-US"/>
              </w:rPr>
            </w:pPr>
            <w:r w:rsidRPr="005B5BB2">
              <w:rPr>
                <w:rFonts w:ascii="Times New Roman" w:hAnsi="Times New Roman" w:cs="Times New Roman"/>
                <w:b/>
                <w:color w:val="000000" w:themeColor="text1"/>
                <w:lang w:eastAsia="en-US"/>
              </w:rPr>
              <w:t>Орієнтовні обсяги фінансування,</w:t>
            </w:r>
          </w:p>
          <w:p w:rsidR="00F903EE" w:rsidRPr="005B5BB2" w:rsidRDefault="00F903EE" w:rsidP="005B5BB2">
            <w:pPr>
              <w:spacing w:after="0" w:line="240" w:lineRule="auto"/>
              <w:jc w:val="center"/>
              <w:textAlignment w:val="baseline"/>
              <w:rPr>
                <w:rFonts w:ascii="Times New Roman" w:hAnsi="Times New Roman" w:cs="Times New Roman"/>
                <w:b/>
                <w:color w:val="000000" w:themeColor="text1"/>
                <w:lang w:eastAsia="en-US"/>
              </w:rPr>
            </w:pPr>
            <w:r w:rsidRPr="005B5BB2">
              <w:rPr>
                <w:rFonts w:ascii="Times New Roman" w:hAnsi="Times New Roman" w:cs="Times New Roman"/>
                <w:b/>
                <w:color w:val="000000" w:themeColor="text1"/>
                <w:lang w:eastAsia="en-US"/>
              </w:rPr>
              <w:t xml:space="preserve">тис. </w:t>
            </w:r>
            <w:proofErr w:type="spellStart"/>
            <w:r w:rsidRPr="005B5BB2">
              <w:rPr>
                <w:rFonts w:ascii="Times New Roman" w:hAnsi="Times New Roman" w:cs="Times New Roman"/>
                <w:b/>
                <w:color w:val="000000" w:themeColor="text1"/>
                <w:lang w:eastAsia="en-US"/>
              </w:rPr>
              <w:t>грн</w:t>
            </w:r>
            <w:proofErr w:type="spellEnd"/>
            <w:r w:rsidRPr="005B5BB2">
              <w:rPr>
                <w:rFonts w:ascii="Times New Roman" w:hAnsi="Times New Roman" w:cs="Times New Roman"/>
                <w:b/>
                <w:color w:val="000000" w:themeColor="text1"/>
                <w:lang w:eastAsia="en-US"/>
              </w:rPr>
              <w:t>,</w:t>
            </w:r>
          </w:p>
          <w:p w:rsidR="00F903EE" w:rsidRPr="005B5BB2" w:rsidRDefault="00F903EE" w:rsidP="005B5BB2">
            <w:pPr>
              <w:spacing w:after="0" w:line="240" w:lineRule="auto"/>
              <w:jc w:val="center"/>
              <w:textAlignment w:val="baseline"/>
              <w:rPr>
                <w:rFonts w:ascii="Times New Roman" w:hAnsi="Times New Roman" w:cs="Times New Roman"/>
                <w:b/>
                <w:color w:val="000000" w:themeColor="text1"/>
                <w:sz w:val="24"/>
                <w:szCs w:val="24"/>
                <w:lang w:eastAsia="en-US"/>
              </w:rPr>
            </w:pPr>
            <w:r w:rsidRPr="005B5BB2">
              <w:rPr>
                <w:rFonts w:ascii="Times New Roman" w:hAnsi="Times New Roman" w:cs="Times New Roman"/>
                <w:b/>
                <w:color w:val="000000" w:themeColor="text1"/>
                <w:lang w:eastAsia="en-US"/>
              </w:rPr>
              <w:t>на 2026 рік</w:t>
            </w:r>
          </w:p>
        </w:tc>
        <w:tc>
          <w:tcPr>
            <w:tcW w:w="3402"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spacing w:after="0" w:line="240" w:lineRule="auto"/>
              <w:jc w:val="center"/>
              <w:textAlignment w:val="baseline"/>
              <w:rPr>
                <w:rFonts w:ascii="Times New Roman" w:hAnsi="Times New Roman" w:cs="Times New Roman"/>
                <w:b/>
                <w:color w:val="000000" w:themeColor="text1"/>
                <w:sz w:val="24"/>
                <w:szCs w:val="24"/>
                <w:lang w:eastAsia="en-US"/>
              </w:rPr>
            </w:pPr>
            <w:r w:rsidRPr="005B5BB2">
              <w:rPr>
                <w:rFonts w:ascii="Times New Roman" w:hAnsi="Times New Roman" w:cs="Times New Roman"/>
                <w:b/>
                <w:color w:val="000000" w:themeColor="text1"/>
                <w:lang w:eastAsia="en-US"/>
              </w:rPr>
              <w:t>Очікуваний результат</w:t>
            </w:r>
          </w:p>
        </w:tc>
      </w:tr>
      <w:tr w:rsidR="005B5BB2" w:rsidRPr="005B5BB2" w:rsidTr="00F903EE">
        <w:trPr>
          <w:trHeight w:val="6220"/>
        </w:trPr>
        <w:tc>
          <w:tcPr>
            <w:tcW w:w="426" w:type="dxa"/>
            <w:tcBorders>
              <w:top w:val="single" w:sz="4" w:space="0" w:color="auto"/>
              <w:left w:val="single" w:sz="4" w:space="0" w:color="auto"/>
              <w:bottom w:val="single" w:sz="4" w:space="0" w:color="auto"/>
              <w:right w:val="single" w:sz="4" w:space="0" w:color="auto"/>
            </w:tcBorders>
            <w:vAlign w:val="center"/>
          </w:tcPr>
          <w:p w:rsidR="00F903EE" w:rsidRPr="005B5BB2" w:rsidRDefault="00F903EE" w:rsidP="005B5BB2">
            <w:pPr>
              <w:spacing w:after="0" w:line="240" w:lineRule="auto"/>
              <w:jc w:val="center"/>
              <w:textAlignment w:val="baseline"/>
              <w:rPr>
                <w:rFonts w:ascii="Times New Roman" w:hAnsi="Times New Roman" w:cs="Times New Roman"/>
                <w:color w:val="000000" w:themeColor="text1"/>
                <w:sz w:val="24"/>
                <w:szCs w:val="24"/>
                <w:lang w:eastAsia="en-US"/>
              </w:rPr>
            </w:pPr>
            <w:r w:rsidRPr="005B5BB2">
              <w:rPr>
                <w:rFonts w:ascii="Times New Roman" w:hAnsi="Times New Roman" w:cs="Times New Roman"/>
                <w:color w:val="000000" w:themeColor="text1"/>
                <w:lang w:eastAsia="en-US"/>
              </w:rPr>
              <w:t>1</w:t>
            </w:r>
          </w:p>
          <w:p w:rsidR="00F903EE" w:rsidRPr="005B5BB2" w:rsidRDefault="00F903EE" w:rsidP="005B5BB2">
            <w:pPr>
              <w:spacing w:after="0" w:line="240" w:lineRule="auto"/>
              <w:jc w:val="center"/>
              <w:textAlignment w:val="baseline"/>
              <w:rPr>
                <w:rFonts w:ascii="Times New Roman" w:hAnsi="Times New Roman" w:cs="Times New Roman"/>
                <w:color w:val="000000" w:themeColor="text1"/>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spacing w:after="0" w:line="240" w:lineRule="auto"/>
              <w:jc w:val="center"/>
              <w:textAlignment w:val="baseline"/>
              <w:rPr>
                <w:rFonts w:ascii="Times New Roman" w:hAnsi="Times New Roman" w:cs="Times New Roman"/>
                <w:color w:val="000000" w:themeColor="text1"/>
                <w:sz w:val="24"/>
                <w:szCs w:val="24"/>
                <w:lang w:eastAsia="en-US"/>
              </w:rPr>
            </w:pPr>
            <w:r w:rsidRPr="005B5BB2">
              <w:rPr>
                <w:rFonts w:ascii="Times New Roman" w:hAnsi="Times New Roman" w:cs="Times New Roman"/>
                <w:color w:val="000000" w:themeColor="text1"/>
                <w:lang w:eastAsia="en-US"/>
              </w:rPr>
              <w:t>Модернізація комп’ютерної бази та супровід інформаційно-аналітичних систем податкової служби</w:t>
            </w:r>
          </w:p>
        </w:tc>
        <w:tc>
          <w:tcPr>
            <w:tcW w:w="1956"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spacing w:after="0" w:line="240" w:lineRule="auto"/>
              <w:textAlignment w:val="baseline"/>
              <w:rPr>
                <w:rFonts w:ascii="Times New Roman" w:hAnsi="Times New Roman" w:cs="Times New Roman"/>
                <w:color w:val="000000" w:themeColor="text1"/>
                <w:sz w:val="24"/>
                <w:szCs w:val="24"/>
                <w:lang w:eastAsia="en-US"/>
              </w:rPr>
            </w:pPr>
            <w:r w:rsidRPr="005B5BB2">
              <w:rPr>
                <w:rFonts w:ascii="Times New Roman" w:hAnsi="Times New Roman" w:cs="Times New Roman"/>
                <w:color w:val="000000" w:themeColor="text1"/>
              </w:rPr>
              <w:t>1. Придбання комп’ютерної техніки .</w:t>
            </w:r>
          </w:p>
        </w:tc>
        <w:tc>
          <w:tcPr>
            <w:tcW w:w="1418" w:type="dxa"/>
            <w:tcBorders>
              <w:top w:val="single" w:sz="4" w:space="0" w:color="auto"/>
              <w:left w:val="single" w:sz="4" w:space="0" w:color="auto"/>
              <w:bottom w:val="single" w:sz="4" w:space="0" w:color="auto"/>
              <w:right w:val="single" w:sz="4" w:space="0" w:color="auto"/>
            </w:tcBorders>
            <w:vAlign w:val="center"/>
          </w:tcPr>
          <w:p w:rsidR="00F903EE" w:rsidRPr="005B5BB2" w:rsidRDefault="00F903EE" w:rsidP="005B5BB2">
            <w:pPr>
              <w:spacing w:after="0" w:line="240" w:lineRule="auto"/>
              <w:jc w:val="center"/>
              <w:textAlignment w:val="baseline"/>
              <w:rPr>
                <w:rFonts w:ascii="Times New Roman" w:hAnsi="Times New Roman" w:cs="Times New Roman"/>
                <w:color w:val="000000" w:themeColor="text1"/>
                <w:sz w:val="24"/>
                <w:szCs w:val="24"/>
                <w:lang w:eastAsia="en-US"/>
              </w:rPr>
            </w:pPr>
            <w:r w:rsidRPr="005B5BB2">
              <w:rPr>
                <w:rFonts w:ascii="Times New Roman" w:hAnsi="Times New Roman" w:cs="Times New Roman"/>
                <w:color w:val="000000" w:themeColor="text1"/>
                <w:lang w:eastAsia="en-US"/>
              </w:rPr>
              <w:t>2026</w:t>
            </w:r>
          </w:p>
          <w:p w:rsidR="00F903EE" w:rsidRPr="005B5BB2" w:rsidRDefault="00F903EE" w:rsidP="005B5BB2">
            <w:pPr>
              <w:spacing w:after="0" w:line="240" w:lineRule="auto"/>
              <w:jc w:val="center"/>
              <w:textAlignment w:val="baseline"/>
              <w:rPr>
                <w:rFonts w:ascii="Times New Roman" w:hAnsi="Times New Roman" w:cs="Times New Roman"/>
                <w:color w:val="000000" w:themeColor="text1"/>
                <w:sz w:val="24"/>
                <w:szCs w:val="24"/>
                <w:lang w:eastAsia="en-US"/>
              </w:rPr>
            </w:pPr>
          </w:p>
        </w:tc>
        <w:tc>
          <w:tcPr>
            <w:tcW w:w="2004" w:type="dxa"/>
            <w:tcBorders>
              <w:top w:val="single" w:sz="4" w:space="0" w:color="auto"/>
              <w:left w:val="single" w:sz="4" w:space="0" w:color="auto"/>
              <w:bottom w:val="single" w:sz="4" w:space="0" w:color="auto"/>
              <w:right w:val="single" w:sz="4" w:space="0" w:color="auto"/>
            </w:tcBorders>
            <w:vAlign w:val="center"/>
          </w:tcPr>
          <w:p w:rsidR="00F903EE" w:rsidRPr="005B5BB2" w:rsidRDefault="00F903EE" w:rsidP="005B5BB2">
            <w:pPr>
              <w:snapToGrid w:val="0"/>
              <w:spacing w:after="0" w:line="240" w:lineRule="auto"/>
              <w:jc w:val="center"/>
              <w:rPr>
                <w:rFonts w:ascii="Times New Roman" w:hAnsi="Times New Roman" w:cs="Times New Roman"/>
                <w:color w:val="000000" w:themeColor="text1"/>
                <w:sz w:val="24"/>
                <w:szCs w:val="24"/>
                <w:lang w:eastAsia="en-US"/>
              </w:rPr>
            </w:pPr>
            <w:r w:rsidRPr="005B5BB2">
              <w:rPr>
                <w:rFonts w:ascii="Times New Roman" w:hAnsi="Times New Roman" w:cs="Times New Roman"/>
                <w:color w:val="000000" w:themeColor="text1"/>
                <w:lang w:eastAsia="en-US"/>
              </w:rPr>
              <w:t>Головне управління ДПС</w:t>
            </w:r>
          </w:p>
          <w:p w:rsidR="00F903EE" w:rsidRPr="005B5BB2" w:rsidRDefault="00F903EE" w:rsidP="005B5BB2">
            <w:pPr>
              <w:snapToGrid w:val="0"/>
              <w:spacing w:after="0" w:line="240" w:lineRule="auto"/>
              <w:jc w:val="center"/>
              <w:rPr>
                <w:rFonts w:ascii="Times New Roman" w:hAnsi="Times New Roman" w:cs="Times New Roman"/>
                <w:color w:val="000000" w:themeColor="text1"/>
                <w:lang w:eastAsia="en-US"/>
              </w:rPr>
            </w:pPr>
            <w:r w:rsidRPr="005B5BB2">
              <w:rPr>
                <w:rFonts w:ascii="Times New Roman" w:hAnsi="Times New Roman" w:cs="Times New Roman"/>
                <w:color w:val="000000" w:themeColor="text1"/>
                <w:lang w:eastAsia="en-US"/>
              </w:rPr>
              <w:t>у Закарпатській</w:t>
            </w:r>
          </w:p>
          <w:p w:rsidR="00F903EE" w:rsidRPr="005B5BB2" w:rsidRDefault="00F903EE" w:rsidP="005B5BB2">
            <w:pPr>
              <w:snapToGrid w:val="0"/>
              <w:spacing w:after="0" w:line="240" w:lineRule="auto"/>
              <w:jc w:val="center"/>
              <w:rPr>
                <w:rFonts w:ascii="Times New Roman" w:hAnsi="Times New Roman" w:cs="Times New Roman"/>
                <w:color w:val="000000" w:themeColor="text1"/>
                <w:lang w:eastAsia="en-US"/>
              </w:rPr>
            </w:pPr>
            <w:r w:rsidRPr="005B5BB2">
              <w:rPr>
                <w:rFonts w:ascii="Times New Roman" w:hAnsi="Times New Roman" w:cs="Times New Roman"/>
                <w:color w:val="000000" w:themeColor="text1"/>
                <w:lang w:eastAsia="en-US"/>
              </w:rPr>
              <w:t>області</w:t>
            </w:r>
          </w:p>
          <w:p w:rsidR="00F903EE" w:rsidRPr="005B5BB2" w:rsidRDefault="00F903EE" w:rsidP="005B5BB2">
            <w:pPr>
              <w:spacing w:after="0" w:line="240" w:lineRule="auto"/>
              <w:jc w:val="center"/>
              <w:textAlignment w:val="baseline"/>
              <w:rPr>
                <w:rFonts w:ascii="Times New Roman" w:hAnsi="Times New Roman" w:cs="Times New Roman"/>
                <w:color w:val="000000" w:themeColor="text1"/>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vAlign w:val="center"/>
          </w:tcPr>
          <w:p w:rsidR="00F903EE" w:rsidRPr="005B5BB2" w:rsidRDefault="00F903EE" w:rsidP="005B5BB2">
            <w:pPr>
              <w:spacing w:after="0" w:line="240" w:lineRule="auto"/>
              <w:jc w:val="center"/>
              <w:textAlignment w:val="baseline"/>
              <w:rPr>
                <w:rFonts w:ascii="Times New Roman" w:hAnsi="Times New Roman" w:cs="Times New Roman"/>
                <w:color w:val="000000" w:themeColor="text1"/>
                <w:sz w:val="24"/>
                <w:szCs w:val="24"/>
                <w:lang w:eastAsia="en-US"/>
              </w:rPr>
            </w:pPr>
            <w:r w:rsidRPr="005B5BB2">
              <w:rPr>
                <w:rFonts w:ascii="Times New Roman" w:hAnsi="Times New Roman" w:cs="Times New Roman"/>
                <w:color w:val="000000" w:themeColor="text1"/>
                <w:lang w:eastAsia="en-US"/>
              </w:rPr>
              <w:t xml:space="preserve">Бюджет </w:t>
            </w:r>
            <w:r w:rsidRPr="005B5BB2">
              <w:rPr>
                <w:rFonts w:ascii="Times New Roman" w:hAnsi="Times New Roman" w:cs="Times New Roman"/>
                <w:color w:val="000000" w:themeColor="text1"/>
              </w:rPr>
              <w:t>Рахівської</w:t>
            </w:r>
            <w:r w:rsidRPr="005B5BB2">
              <w:rPr>
                <w:rFonts w:ascii="Times New Roman" w:hAnsi="Times New Roman" w:cs="Times New Roman"/>
                <w:color w:val="000000" w:themeColor="text1"/>
                <w:lang w:eastAsia="en-US"/>
              </w:rPr>
              <w:t xml:space="preserve"> </w:t>
            </w:r>
            <w:proofErr w:type="spellStart"/>
            <w:r w:rsidRPr="005B5BB2">
              <w:rPr>
                <w:rFonts w:ascii="Times New Roman" w:hAnsi="Times New Roman" w:cs="Times New Roman"/>
                <w:color w:val="000000" w:themeColor="text1"/>
                <w:lang w:eastAsia="en-US"/>
              </w:rPr>
              <w:t>територі-</w:t>
            </w:r>
            <w:proofErr w:type="spellEnd"/>
          </w:p>
          <w:p w:rsidR="00F903EE" w:rsidRPr="005B5BB2" w:rsidRDefault="00F903EE" w:rsidP="005B5BB2">
            <w:pPr>
              <w:spacing w:after="0" w:line="240" w:lineRule="auto"/>
              <w:jc w:val="center"/>
              <w:textAlignment w:val="baseline"/>
              <w:rPr>
                <w:rFonts w:ascii="Times New Roman" w:hAnsi="Times New Roman" w:cs="Times New Roman"/>
                <w:color w:val="000000" w:themeColor="text1"/>
                <w:lang w:eastAsia="en-US"/>
              </w:rPr>
            </w:pPr>
            <w:proofErr w:type="spellStart"/>
            <w:r w:rsidRPr="005B5BB2">
              <w:rPr>
                <w:rFonts w:ascii="Times New Roman" w:hAnsi="Times New Roman" w:cs="Times New Roman"/>
                <w:color w:val="000000" w:themeColor="text1"/>
                <w:lang w:eastAsia="en-US"/>
              </w:rPr>
              <w:t>альної</w:t>
            </w:r>
            <w:proofErr w:type="spellEnd"/>
            <w:r w:rsidRPr="005B5BB2">
              <w:rPr>
                <w:rFonts w:ascii="Times New Roman" w:hAnsi="Times New Roman" w:cs="Times New Roman"/>
                <w:color w:val="000000" w:themeColor="text1"/>
                <w:lang w:eastAsia="en-US"/>
              </w:rPr>
              <w:t xml:space="preserve"> громади</w:t>
            </w:r>
          </w:p>
          <w:p w:rsidR="00F903EE" w:rsidRPr="005B5BB2" w:rsidRDefault="00F903EE" w:rsidP="005B5BB2">
            <w:pPr>
              <w:spacing w:after="0" w:line="240" w:lineRule="auto"/>
              <w:jc w:val="center"/>
              <w:textAlignment w:val="baseline"/>
              <w:rPr>
                <w:rFonts w:ascii="Times New Roman" w:hAnsi="Times New Roman" w:cs="Times New Roman"/>
                <w:color w:val="000000" w:themeColor="text1"/>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spacing w:after="0" w:line="240" w:lineRule="auto"/>
              <w:jc w:val="center"/>
              <w:textAlignment w:val="baseline"/>
              <w:rPr>
                <w:rFonts w:ascii="Times New Roman" w:hAnsi="Times New Roman" w:cs="Times New Roman"/>
                <w:color w:val="000000" w:themeColor="text1"/>
                <w:sz w:val="24"/>
                <w:szCs w:val="24"/>
                <w:lang w:eastAsia="en-US"/>
              </w:rPr>
            </w:pPr>
            <w:r w:rsidRPr="005B5BB2">
              <w:rPr>
                <w:rFonts w:ascii="Times New Roman" w:hAnsi="Times New Roman" w:cs="Times New Roman"/>
                <w:color w:val="000000" w:themeColor="text1"/>
                <w:lang w:eastAsia="en-US"/>
              </w:rPr>
              <w:t>49,0</w:t>
            </w:r>
          </w:p>
        </w:tc>
        <w:tc>
          <w:tcPr>
            <w:tcW w:w="3402"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spacing w:after="0" w:line="240" w:lineRule="auto"/>
              <w:jc w:val="center"/>
              <w:rPr>
                <w:rFonts w:ascii="Times New Roman" w:hAnsi="Times New Roman" w:cs="Times New Roman"/>
                <w:color w:val="000000" w:themeColor="text1"/>
                <w:sz w:val="24"/>
                <w:szCs w:val="24"/>
                <w:lang w:eastAsia="en-US"/>
              </w:rPr>
            </w:pPr>
            <w:r w:rsidRPr="005B5BB2">
              <w:rPr>
                <w:rFonts w:ascii="Times New Roman" w:hAnsi="Times New Roman" w:cs="Times New Roman"/>
                <w:color w:val="000000" w:themeColor="text1"/>
                <w:lang w:eastAsia="en-US"/>
              </w:rPr>
              <w:t>Впровадження повної комп’ютеризації та автоматизації процесів адміністрування податків і зборів та нових форм обслуговування платників податків з використанням сучасних інформаційних технологій</w:t>
            </w:r>
          </w:p>
        </w:tc>
      </w:tr>
      <w:tr w:rsidR="005B5BB2" w:rsidRPr="005B5BB2" w:rsidTr="00F903EE">
        <w:trPr>
          <w:trHeight w:val="4007"/>
        </w:trPr>
        <w:tc>
          <w:tcPr>
            <w:tcW w:w="426"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spacing w:after="0" w:line="240" w:lineRule="auto"/>
              <w:jc w:val="center"/>
              <w:textAlignment w:val="baseline"/>
              <w:rPr>
                <w:rFonts w:ascii="Times New Roman" w:hAnsi="Times New Roman" w:cs="Times New Roman"/>
                <w:color w:val="000000" w:themeColor="text1"/>
                <w:sz w:val="24"/>
                <w:szCs w:val="24"/>
                <w:lang w:eastAsia="en-US"/>
              </w:rPr>
            </w:pPr>
            <w:r w:rsidRPr="005B5BB2">
              <w:rPr>
                <w:rFonts w:ascii="Times New Roman" w:hAnsi="Times New Roman" w:cs="Times New Roman"/>
                <w:color w:val="000000" w:themeColor="text1"/>
                <w:lang w:eastAsia="en-US"/>
              </w:rPr>
              <w:lastRenderedPageBreak/>
              <w:t>2</w:t>
            </w:r>
          </w:p>
        </w:tc>
        <w:tc>
          <w:tcPr>
            <w:tcW w:w="2409"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spacing w:after="0" w:line="240" w:lineRule="auto"/>
              <w:jc w:val="center"/>
              <w:textAlignment w:val="baseline"/>
              <w:rPr>
                <w:rFonts w:ascii="Times New Roman" w:hAnsi="Times New Roman" w:cs="Times New Roman"/>
                <w:color w:val="000000" w:themeColor="text1"/>
                <w:sz w:val="24"/>
                <w:szCs w:val="24"/>
                <w:lang w:eastAsia="en-US"/>
              </w:rPr>
            </w:pPr>
            <w:r w:rsidRPr="005B5BB2">
              <w:rPr>
                <w:rFonts w:ascii="Times New Roman" w:hAnsi="Times New Roman" w:cs="Times New Roman"/>
                <w:color w:val="000000" w:themeColor="text1"/>
              </w:rPr>
              <w:t>Своєчасне інформування платників стосовно зобов’язань по сплаті податків, що надходять до місцевого бюджету Рахівської</w:t>
            </w:r>
            <w:r w:rsidRPr="005B5BB2">
              <w:rPr>
                <w:rFonts w:ascii="Times New Roman" w:hAnsi="Times New Roman" w:cs="Times New Roman"/>
                <w:color w:val="000000" w:themeColor="text1"/>
                <w:lang w:eastAsia="en-US"/>
              </w:rPr>
              <w:t xml:space="preserve"> </w:t>
            </w:r>
            <w:r w:rsidRPr="005B5BB2">
              <w:rPr>
                <w:rFonts w:ascii="Times New Roman" w:hAnsi="Times New Roman" w:cs="Times New Roman"/>
                <w:color w:val="000000" w:themeColor="text1"/>
              </w:rPr>
              <w:t>територіальної громади./ Якісне адміністрування місцевих податків і зборів, у тому числі: податку на майно, єдиного податку, туристичного збору.</w:t>
            </w:r>
          </w:p>
        </w:tc>
        <w:tc>
          <w:tcPr>
            <w:tcW w:w="1956"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spacing w:after="0" w:line="240" w:lineRule="auto"/>
              <w:textAlignment w:val="baseline"/>
              <w:rPr>
                <w:rFonts w:ascii="Times New Roman" w:hAnsi="Times New Roman" w:cs="Times New Roman"/>
                <w:color w:val="000000" w:themeColor="text1"/>
                <w:sz w:val="24"/>
                <w:szCs w:val="24"/>
              </w:rPr>
            </w:pPr>
            <w:r w:rsidRPr="005B5BB2">
              <w:rPr>
                <w:rFonts w:ascii="Times New Roman" w:hAnsi="Times New Roman" w:cs="Times New Roman"/>
                <w:color w:val="000000" w:themeColor="text1"/>
                <w:lang w:eastAsia="en-US"/>
              </w:rPr>
              <w:t>2. Придбання знаків поштової оплати (марки поштові та конверти марковані)</w:t>
            </w:r>
          </w:p>
        </w:tc>
        <w:tc>
          <w:tcPr>
            <w:tcW w:w="1418" w:type="dxa"/>
            <w:tcBorders>
              <w:top w:val="single" w:sz="4" w:space="0" w:color="auto"/>
              <w:left w:val="single" w:sz="4" w:space="0" w:color="auto"/>
              <w:bottom w:val="single" w:sz="4" w:space="0" w:color="auto"/>
              <w:right w:val="single" w:sz="4" w:space="0" w:color="auto"/>
            </w:tcBorders>
            <w:vAlign w:val="center"/>
          </w:tcPr>
          <w:p w:rsidR="00F903EE" w:rsidRPr="005B5BB2" w:rsidRDefault="00F903EE" w:rsidP="005B5BB2">
            <w:pPr>
              <w:spacing w:after="0" w:line="240" w:lineRule="auto"/>
              <w:jc w:val="center"/>
              <w:textAlignment w:val="baseline"/>
              <w:rPr>
                <w:rFonts w:ascii="Times New Roman" w:hAnsi="Times New Roman" w:cs="Times New Roman"/>
                <w:color w:val="000000" w:themeColor="text1"/>
                <w:sz w:val="24"/>
                <w:szCs w:val="24"/>
                <w:lang w:eastAsia="en-US"/>
              </w:rPr>
            </w:pPr>
            <w:r w:rsidRPr="005B5BB2">
              <w:rPr>
                <w:rFonts w:ascii="Times New Roman" w:hAnsi="Times New Roman" w:cs="Times New Roman"/>
                <w:color w:val="000000" w:themeColor="text1"/>
                <w:lang w:eastAsia="en-US"/>
              </w:rPr>
              <w:t>2026</w:t>
            </w:r>
          </w:p>
          <w:p w:rsidR="00F903EE" w:rsidRPr="005B5BB2" w:rsidRDefault="00F903EE" w:rsidP="005B5BB2">
            <w:pPr>
              <w:spacing w:after="0" w:line="240" w:lineRule="auto"/>
              <w:jc w:val="center"/>
              <w:textAlignment w:val="baseline"/>
              <w:rPr>
                <w:rFonts w:ascii="Times New Roman" w:hAnsi="Times New Roman" w:cs="Times New Roman"/>
                <w:color w:val="000000" w:themeColor="text1"/>
                <w:sz w:val="24"/>
                <w:szCs w:val="24"/>
                <w:lang w:eastAsia="en-US"/>
              </w:rPr>
            </w:pPr>
          </w:p>
        </w:tc>
        <w:tc>
          <w:tcPr>
            <w:tcW w:w="2004" w:type="dxa"/>
            <w:tcBorders>
              <w:top w:val="single" w:sz="4" w:space="0" w:color="auto"/>
              <w:left w:val="single" w:sz="4" w:space="0" w:color="auto"/>
              <w:bottom w:val="single" w:sz="4" w:space="0" w:color="auto"/>
              <w:right w:val="single" w:sz="4" w:space="0" w:color="auto"/>
            </w:tcBorders>
            <w:vAlign w:val="center"/>
          </w:tcPr>
          <w:p w:rsidR="00F903EE" w:rsidRPr="005B5BB2" w:rsidRDefault="00F903EE" w:rsidP="005B5BB2">
            <w:pPr>
              <w:snapToGrid w:val="0"/>
              <w:spacing w:after="0" w:line="240" w:lineRule="auto"/>
              <w:jc w:val="center"/>
              <w:rPr>
                <w:rFonts w:ascii="Times New Roman" w:hAnsi="Times New Roman" w:cs="Times New Roman"/>
                <w:color w:val="000000" w:themeColor="text1"/>
                <w:sz w:val="24"/>
                <w:szCs w:val="24"/>
              </w:rPr>
            </w:pPr>
            <w:r w:rsidRPr="005B5BB2">
              <w:rPr>
                <w:rFonts w:ascii="Times New Roman" w:hAnsi="Times New Roman" w:cs="Times New Roman"/>
                <w:color w:val="000000" w:themeColor="text1"/>
                <w:lang w:eastAsia="en-US"/>
              </w:rPr>
              <w:t>Головне управління</w:t>
            </w:r>
            <w:r w:rsidRPr="005B5BB2">
              <w:rPr>
                <w:rFonts w:ascii="Times New Roman" w:hAnsi="Times New Roman" w:cs="Times New Roman"/>
                <w:color w:val="000000" w:themeColor="text1"/>
              </w:rPr>
              <w:t xml:space="preserve"> ДПС у Закарпатській області,</w:t>
            </w:r>
          </w:p>
          <w:p w:rsidR="00F903EE" w:rsidRPr="005B5BB2" w:rsidRDefault="00F903EE" w:rsidP="005B5BB2">
            <w:pPr>
              <w:snapToGrid w:val="0"/>
              <w:spacing w:after="0" w:line="240" w:lineRule="auto"/>
              <w:jc w:val="center"/>
              <w:rPr>
                <w:rFonts w:ascii="Times New Roman" w:hAnsi="Times New Roman" w:cs="Times New Roman"/>
                <w:color w:val="000000" w:themeColor="text1"/>
                <w:sz w:val="24"/>
                <w:szCs w:val="24"/>
              </w:rPr>
            </w:pPr>
          </w:p>
        </w:tc>
        <w:tc>
          <w:tcPr>
            <w:tcW w:w="1823" w:type="dxa"/>
            <w:tcBorders>
              <w:top w:val="single" w:sz="4" w:space="0" w:color="auto"/>
              <w:left w:val="single" w:sz="4" w:space="0" w:color="auto"/>
              <w:bottom w:val="single" w:sz="4" w:space="0" w:color="auto"/>
              <w:right w:val="single" w:sz="4" w:space="0" w:color="auto"/>
            </w:tcBorders>
            <w:vAlign w:val="center"/>
          </w:tcPr>
          <w:p w:rsidR="00F903EE" w:rsidRPr="005B5BB2" w:rsidRDefault="00F903EE" w:rsidP="005B5BB2">
            <w:pPr>
              <w:spacing w:after="0" w:line="240" w:lineRule="auto"/>
              <w:jc w:val="center"/>
              <w:textAlignment w:val="baseline"/>
              <w:rPr>
                <w:rFonts w:ascii="Times New Roman" w:hAnsi="Times New Roman" w:cs="Times New Roman"/>
                <w:color w:val="000000" w:themeColor="text1"/>
                <w:sz w:val="24"/>
                <w:szCs w:val="24"/>
                <w:lang w:eastAsia="en-US"/>
              </w:rPr>
            </w:pPr>
            <w:r w:rsidRPr="005B5BB2">
              <w:rPr>
                <w:rFonts w:ascii="Times New Roman" w:hAnsi="Times New Roman" w:cs="Times New Roman"/>
                <w:color w:val="000000" w:themeColor="text1"/>
                <w:lang w:eastAsia="en-US"/>
              </w:rPr>
              <w:t xml:space="preserve">Бюджет </w:t>
            </w:r>
            <w:r w:rsidRPr="005B5BB2">
              <w:rPr>
                <w:rFonts w:ascii="Times New Roman" w:hAnsi="Times New Roman" w:cs="Times New Roman"/>
                <w:color w:val="000000" w:themeColor="text1"/>
              </w:rPr>
              <w:t>Рахівської</w:t>
            </w:r>
            <w:r w:rsidRPr="005B5BB2">
              <w:rPr>
                <w:rFonts w:ascii="Times New Roman" w:hAnsi="Times New Roman" w:cs="Times New Roman"/>
                <w:color w:val="000000" w:themeColor="text1"/>
                <w:lang w:eastAsia="en-US"/>
              </w:rPr>
              <w:t xml:space="preserve"> територіальної громади</w:t>
            </w:r>
          </w:p>
          <w:p w:rsidR="00F903EE" w:rsidRPr="005B5BB2" w:rsidRDefault="00F903EE" w:rsidP="005B5BB2">
            <w:pPr>
              <w:spacing w:after="0" w:line="240" w:lineRule="auto"/>
              <w:jc w:val="center"/>
              <w:textAlignment w:val="baseline"/>
              <w:rPr>
                <w:rFonts w:ascii="Times New Roman" w:hAnsi="Times New Roman" w:cs="Times New Roman"/>
                <w:color w:val="000000" w:themeColor="text1"/>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spacing w:after="0" w:line="240" w:lineRule="auto"/>
              <w:jc w:val="center"/>
              <w:textAlignment w:val="baseline"/>
              <w:rPr>
                <w:rFonts w:ascii="Times New Roman" w:hAnsi="Times New Roman" w:cs="Times New Roman"/>
                <w:color w:val="000000" w:themeColor="text1"/>
                <w:sz w:val="24"/>
                <w:szCs w:val="24"/>
                <w:lang w:eastAsia="en-US"/>
              </w:rPr>
            </w:pPr>
            <w:r w:rsidRPr="005B5BB2">
              <w:rPr>
                <w:rFonts w:ascii="Times New Roman" w:hAnsi="Times New Roman" w:cs="Times New Roman"/>
                <w:color w:val="000000" w:themeColor="text1"/>
                <w:lang w:eastAsia="en-US"/>
              </w:rPr>
              <w:t>201,0</w:t>
            </w:r>
          </w:p>
        </w:tc>
        <w:tc>
          <w:tcPr>
            <w:tcW w:w="3402" w:type="dxa"/>
            <w:tcBorders>
              <w:top w:val="single" w:sz="4" w:space="0" w:color="auto"/>
              <w:left w:val="single" w:sz="4" w:space="0" w:color="auto"/>
              <w:bottom w:val="single" w:sz="4" w:space="0" w:color="auto"/>
              <w:right w:val="single" w:sz="4" w:space="0" w:color="auto"/>
            </w:tcBorders>
            <w:vAlign w:val="center"/>
          </w:tcPr>
          <w:p w:rsidR="00F903EE" w:rsidRPr="005B5BB2" w:rsidRDefault="00F903EE" w:rsidP="005B5BB2">
            <w:pPr>
              <w:tabs>
                <w:tab w:val="num" w:pos="993"/>
              </w:tabs>
              <w:adjustRightInd w:val="0"/>
              <w:spacing w:after="0" w:line="240" w:lineRule="auto"/>
              <w:jc w:val="both"/>
              <w:rPr>
                <w:rFonts w:ascii="Times New Roman" w:hAnsi="Times New Roman" w:cs="Times New Roman"/>
                <w:color w:val="000000" w:themeColor="text1"/>
                <w:sz w:val="24"/>
                <w:szCs w:val="24"/>
              </w:rPr>
            </w:pPr>
            <w:r w:rsidRPr="005B5BB2">
              <w:rPr>
                <w:rFonts w:ascii="Times New Roman" w:hAnsi="Times New Roman" w:cs="Times New Roman"/>
                <w:color w:val="000000" w:themeColor="text1"/>
              </w:rPr>
              <w:t>Підвищення рівня добровільної сплати податків, з одночасним забезпеченням зворотного зв’язку стосовно якості обслуговування платників податків, забезпечення системності та стабільності процесу оподаткування, забезпечення зростання дохідної частини бюджету Рахівської</w:t>
            </w:r>
            <w:r w:rsidRPr="005B5BB2">
              <w:rPr>
                <w:rFonts w:ascii="Times New Roman" w:hAnsi="Times New Roman" w:cs="Times New Roman"/>
                <w:color w:val="000000" w:themeColor="text1"/>
                <w:lang w:eastAsia="en-US"/>
              </w:rPr>
              <w:t xml:space="preserve"> територіальної громади</w:t>
            </w:r>
            <w:r w:rsidRPr="005B5BB2">
              <w:rPr>
                <w:rFonts w:ascii="Times New Roman" w:hAnsi="Times New Roman" w:cs="Times New Roman"/>
                <w:color w:val="000000" w:themeColor="text1"/>
              </w:rPr>
              <w:t>;</w:t>
            </w:r>
          </w:p>
          <w:p w:rsidR="00F903EE" w:rsidRPr="005B5BB2" w:rsidRDefault="00F903EE" w:rsidP="005B5BB2">
            <w:pPr>
              <w:tabs>
                <w:tab w:val="num" w:pos="993"/>
              </w:tabs>
              <w:adjustRightInd w:val="0"/>
              <w:spacing w:after="0" w:line="240" w:lineRule="auto"/>
              <w:jc w:val="both"/>
              <w:rPr>
                <w:rFonts w:ascii="Times New Roman" w:hAnsi="Times New Roman" w:cs="Times New Roman"/>
                <w:color w:val="000000" w:themeColor="text1"/>
              </w:rPr>
            </w:pPr>
            <w:r w:rsidRPr="005B5BB2">
              <w:rPr>
                <w:rFonts w:ascii="Times New Roman" w:hAnsi="Times New Roman" w:cs="Times New Roman"/>
                <w:color w:val="000000" w:themeColor="text1"/>
              </w:rPr>
              <w:t>створення умов для партнерських взаємовідносин податкової служби та платників податків;</w:t>
            </w:r>
          </w:p>
          <w:p w:rsidR="00F903EE" w:rsidRPr="005B5BB2" w:rsidRDefault="00F903EE" w:rsidP="005B5BB2">
            <w:pPr>
              <w:tabs>
                <w:tab w:val="num" w:pos="993"/>
              </w:tabs>
              <w:adjustRightInd w:val="0"/>
              <w:spacing w:after="0" w:line="240" w:lineRule="auto"/>
              <w:jc w:val="both"/>
              <w:rPr>
                <w:rFonts w:ascii="Times New Roman" w:hAnsi="Times New Roman" w:cs="Times New Roman"/>
                <w:color w:val="000000" w:themeColor="text1"/>
              </w:rPr>
            </w:pPr>
            <w:r w:rsidRPr="005B5BB2">
              <w:rPr>
                <w:rFonts w:ascii="Times New Roman" w:hAnsi="Times New Roman" w:cs="Times New Roman"/>
                <w:color w:val="000000" w:themeColor="text1"/>
              </w:rPr>
              <w:t>формування позитивної громадської думки щодо діяльності органів ДПС;</w:t>
            </w:r>
          </w:p>
          <w:p w:rsidR="00F903EE" w:rsidRPr="005B5BB2" w:rsidRDefault="00F903EE" w:rsidP="005B5BB2">
            <w:pPr>
              <w:tabs>
                <w:tab w:val="num" w:pos="993"/>
              </w:tabs>
              <w:adjustRightInd w:val="0"/>
              <w:spacing w:after="0" w:line="240" w:lineRule="auto"/>
              <w:jc w:val="both"/>
              <w:rPr>
                <w:rFonts w:ascii="Times New Roman" w:hAnsi="Times New Roman" w:cs="Times New Roman"/>
                <w:color w:val="000000" w:themeColor="text1"/>
                <w:lang w:eastAsia="en-US"/>
              </w:rPr>
            </w:pPr>
            <w:r w:rsidRPr="005B5BB2">
              <w:rPr>
                <w:rFonts w:ascii="Times New Roman" w:hAnsi="Times New Roman" w:cs="Times New Roman"/>
                <w:color w:val="000000" w:themeColor="text1"/>
              </w:rPr>
              <w:t xml:space="preserve">покращення якості обслуговування платників податків. </w:t>
            </w:r>
          </w:p>
          <w:p w:rsidR="00F903EE" w:rsidRPr="005B5BB2" w:rsidRDefault="00F903EE" w:rsidP="005B5BB2">
            <w:pPr>
              <w:spacing w:after="0" w:line="240" w:lineRule="auto"/>
              <w:jc w:val="center"/>
              <w:textAlignment w:val="baseline"/>
              <w:rPr>
                <w:rFonts w:ascii="Times New Roman" w:hAnsi="Times New Roman" w:cs="Times New Roman"/>
                <w:color w:val="000000" w:themeColor="text1"/>
                <w:sz w:val="24"/>
                <w:szCs w:val="24"/>
                <w:lang w:eastAsia="en-US"/>
              </w:rPr>
            </w:pPr>
          </w:p>
        </w:tc>
      </w:tr>
      <w:tr w:rsidR="005B5BB2" w:rsidRPr="005B5BB2" w:rsidTr="00F903EE">
        <w:trPr>
          <w:trHeight w:val="301"/>
        </w:trPr>
        <w:tc>
          <w:tcPr>
            <w:tcW w:w="10036" w:type="dxa"/>
            <w:gridSpan w:val="6"/>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spacing w:after="0" w:line="240" w:lineRule="auto"/>
              <w:rPr>
                <w:rFonts w:ascii="Times New Roman" w:hAnsi="Times New Roman" w:cs="Times New Roman"/>
                <w:color w:val="000000" w:themeColor="text1"/>
                <w:sz w:val="24"/>
                <w:szCs w:val="24"/>
              </w:rPr>
            </w:pPr>
            <w:r w:rsidRPr="005B5BB2">
              <w:rPr>
                <w:rFonts w:ascii="Times New Roman" w:hAnsi="Times New Roman" w:cs="Times New Roman"/>
                <w:color w:val="000000" w:themeColor="text1"/>
              </w:rPr>
              <w:t>Обсяг ресурсів всього, у тому числі:</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spacing w:after="0" w:line="240" w:lineRule="auto"/>
              <w:jc w:val="center"/>
              <w:textAlignment w:val="baseline"/>
              <w:rPr>
                <w:rFonts w:ascii="Times New Roman" w:hAnsi="Times New Roman" w:cs="Times New Roman"/>
                <w:color w:val="000000" w:themeColor="text1"/>
                <w:sz w:val="24"/>
                <w:szCs w:val="24"/>
                <w:lang w:eastAsia="en-US"/>
              </w:rPr>
            </w:pPr>
            <w:r w:rsidRPr="005B5BB2">
              <w:rPr>
                <w:rFonts w:ascii="Times New Roman" w:hAnsi="Times New Roman" w:cs="Times New Roman"/>
                <w:color w:val="000000" w:themeColor="text1"/>
                <w:lang w:eastAsia="en-US"/>
              </w:rPr>
              <w:t>250,0</w:t>
            </w:r>
          </w:p>
        </w:tc>
        <w:tc>
          <w:tcPr>
            <w:tcW w:w="3402" w:type="dxa"/>
            <w:tcBorders>
              <w:top w:val="single" w:sz="4" w:space="0" w:color="auto"/>
              <w:left w:val="single" w:sz="4" w:space="0" w:color="auto"/>
              <w:bottom w:val="single" w:sz="4" w:space="0" w:color="auto"/>
              <w:right w:val="single" w:sz="4" w:space="0" w:color="auto"/>
            </w:tcBorders>
            <w:vAlign w:val="center"/>
          </w:tcPr>
          <w:p w:rsidR="00F903EE" w:rsidRPr="005B5BB2" w:rsidRDefault="00F903EE" w:rsidP="005B5BB2">
            <w:pPr>
              <w:spacing w:after="0" w:line="240" w:lineRule="auto"/>
              <w:rPr>
                <w:rFonts w:ascii="Times New Roman" w:hAnsi="Times New Roman" w:cs="Times New Roman"/>
                <w:color w:val="000000" w:themeColor="text1"/>
                <w:sz w:val="24"/>
                <w:szCs w:val="24"/>
                <w:lang w:eastAsia="en-US"/>
              </w:rPr>
            </w:pPr>
          </w:p>
        </w:tc>
      </w:tr>
      <w:tr w:rsidR="005B5BB2" w:rsidRPr="005B5BB2" w:rsidTr="00F903EE">
        <w:trPr>
          <w:trHeight w:val="365"/>
        </w:trPr>
        <w:tc>
          <w:tcPr>
            <w:tcW w:w="10036" w:type="dxa"/>
            <w:gridSpan w:val="6"/>
            <w:tcBorders>
              <w:top w:val="single" w:sz="4" w:space="0" w:color="auto"/>
              <w:left w:val="single" w:sz="4" w:space="0" w:color="auto"/>
              <w:bottom w:val="single" w:sz="4" w:space="0" w:color="auto"/>
              <w:right w:val="single" w:sz="4" w:space="0" w:color="auto"/>
            </w:tcBorders>
            <w:hideMark/>
          </w:tcPr>
          <w:p w:rsidR="00F903EE" w:rsidRPr="005B5BB2" w:rsidRDefault="00F903EE" w:rsidP="005B5BB2">
            <w:pPr>
              <w:spacing w:after="0" w:line="240" w:lineRule="auto"/>
              <w:rPr>
                <w:rFonts w:ascii="Times New Roman" w:hAnsi="Times New Roman" w:cs="Times New Roman"/>
                <w:color w:val="000000" w:themeColor="text1"/>
                <w:sz w:val="24"/>
                <w:szCs w:val="24"/>
              </w:rPr>
            </w:pPr>
            <w:r w:rsidRPr="005B5BB2">
              <w:rPr>
                <w:rFonts w:ascii="Times New Roman" w:hAnsi="Times New Roman" w:cs="Times New Roman"/>
                <w:color w:val="000000" w:themeColor="text1"/>
              </w:rPr>
              <w:t>бюджет територіальної громади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03EE" w:rsidRPr="005B5BB2" w:rsidRDefault="00F903EE" w:rsidP="005B5BB2">
            <w:pPr>
              <w:spacing w:after="0" w:line="240" w:lineRule="auto"/>
              <w:jc w:val="center"/>
              <w:textAlignment w:val="baseline"/>
              <w:rPr>
                <w:rFonts w:ascii="Times New Roman" w:hAnsi="Times New Roman" w:cs="Times New Roman"/>
                <w:color w:val="000000" w:themeColor="text1"/>
                <w:sz w:val="24"/>
                <w:szCs w:val="24"/>
                <w:lang w:eastAsia="en-US"/>
              </w:rPr>
            </w:pPr>
            <w:r w:rsidRPr="005B5BB2">
              <w:rPr>
                <w:rFonts w:ascii="Times New Roman" w:hAnsi="Times New Roman" w:cs="Times New Roman"/>
                <w:color w:val="000000" w:themeColor="text1"/>
                <w:lang w:eastAsia="en-US"/>
              </w:rPr>
              <w:t>250,0</w:t>
            </w:r>
          </w:p>
        </w:tc>
        <w:tc>
          <w:tcPr>
            <w:tcW w:w="3402" w:type="dxa"/>
            <w:tcBorders>
              <w:top w:val="single" w:sz="4" w:space="0" w:color="auto"/>
              <w:left w:val="single" w:sz="4" w:space="0" w:color="auto"/>
              <w:bottom w:val="single" w:sz="4" w:space="0" w:color="auto"/>
              <w:right w:val="single" w:sz="4" w:space="0" w:color="auto"/>
            </w:tcBorders>
            <w:vAlign w:val="center"/>
          </w:tcPr>
          <w:p w:rsidR="00F903EE" w:rsidRPr="005B5BB2" w:rsidRDefault="00F903EE" w:rsidP="005B5BB2">
            <w:pPr>
              <w:spacing w:after="0" w:line="240" w:lineRule="auto"/>
              <w:rPr>
                <w:rFonts w:ascii="Times New Roman" w:hAnsi="Times New Roman" w:cs="Times New Roman"/>
                <w:color w:val="000000" w:themeColor="text1"/>
                <w:sz w:val="24"/>
                <w:szCs w:val="24"/>
                <w:lang w:eastAsia="en-US"/>
              </w:rPr>
            </w:pPr>
          </w:p>
        </w:tc>
      </w:tr>
    </w:tbl>
    <w:p w:rsidR="00F903EE" w:rsidRPr="005B5BB2" w:rsidRDefault="00F903EE" w:rsidP="005B5BB2">
      <w:pPr>
        <w:spacing w:after="0" w:line="240" w:lineRule="auto"/>
        <w:rPr>
          <w:rFonts w:ascii="Times New Roman" w:hAnsi="Times New Roman" w:cs="Times New Roman"/>
          <w:b/>
          <w:color w:val="000000" w:themeColor="text1"/>
        </w:rPr>
      </w:pPr>
    </w:p>
    <w:p w:rsidR="00F903EE" w:rsidRPr="005B5BB2" w:rsidRDefault="00F903EE" w:rsidP="005B5BB2">
      <w:pPr>
        <w:spacing w:after="0" w:line="240" w:lineRule="auto"/>
        <w:rPr>
          <w:rFonts w:ascii="Times New Roman" w:hAnsi="Times New Roman" w:cs="Times New Roman"/>
          <w:b/>
          <w:color w:val="000000" w:themeColor="text1"/>
        </w:rPr>
      </w:pPr>
    </w:p>
    <w:p w:rsidR="00F903EE" w:rsidRPr="005B5BB2" w:rsidRDefault="00F903EE" w:rsidP="005B5BB2">
      <w:pPr>
        <w:spacing w:after="0" w:line="240" w:lineRule="auto"/>
        <w:rPr>
          <w:rFonts w:ascii="Times New Roman" w:hAnsi="Times New Roman" w:cs="Times New Roman"/>
          <w:b/>
          <w:color w:val="000000" w:themeColor="text1"/>
        </w:rPr>
      </w:pPr>
    </w:p>
    <w:p w:rsidR="00F903EE" w:rsidRPr="005B5BB2" w:rsidRDefault="00F903EE" w:rsidP="005B5BB2">
      <w:pPr>
        <w:spacing w:after="0" w:line="240" w:lineRule="auto"/>
        <w:rPr>
          <w:rFonts w:ascii="Times New Roman" w:hAnsi="Times New Roman" w:cs="Times New Roman"/>
          <w:b/>
          <w:color w:val="000000" w:themeColor="text1"/>
        </w:rPr>
      </w:pPr>
    </w:p>
    <w:p w:rsidR="00F903EE" w:rsidRPr="005B5BB2" w:rsidRDefault="00F903EE" w:rsidP="005B5BB2">
      <w:pPr>
        <w:adjustRightInd w:val="0"/>
        <w:spacing w:after="0" w:line="240" w:lineRule="auto"/>
        <w:ind w:firstLine="708"/>
        <w:jc w:val="both"/>
        <w:rPr>
          <w:rFonts w:ascii="Times New Roman" w:hAnsi="Times New Roman" w:cs="Times New Roman"/>
          <w:color w:val="000000" w:themeColor="text1"/>
          <w:sz w:val="28"/>
          <w:szCs w:val="28"/>
        </w:rPr>
      </w:pPr>
      <w:proofErr w:type="spellStart"/>
      <w:r w:rsidRPr="005B5BB2">
        <w:rPr>
          <w:rFonts w:ascii="Times New Roman" w:hAnsi="Times New Roman" w:cs="Times New Roman"/>
          <w:color w:val="000000" w:themeColor="text1"/>
          <w:sz w:val="28"/>
          <w:szCs w:val="28"/>
        </w:rPr>
        <w:t>В.п</w:t>
      </w:r>
      <w:proofErr w:type="spellEnd"/>
      <w:r w:rsidRPr="005B5BB2">
        <w:rPr>
          <w:rFonts w:ascii="Times New Roman" w:hAnsi="Times New Roman" w:cs="Times New Roman"/>
          <w:color w:val="000000" w:themeColor="text1"/>
          <w:sz w:val="28"/>
          <w:szCs w:val="28"/>
        </w:rPr>
        <w:t>. міського голови,</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 xml:space="preserve"> </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 xml:space="preserve">                                            </w:t>
      </w:r>
      <w:r w:rsidRPr="005B5BB2">
        <w:rPr>
          <w:rFonts w:ascii="Times New Roman" w:hAnsi="Times New Roman" w:cs="Times New Roman"/>
          <w:color w:val="000000" w:themeColor="text1"/>
          <w:sz w:val="28"/>
          <w:szCs w:val="28"/>
        </w:rPr>
        <w:tab/>
      </w:r>
    </w:p>
    <w:p w:rsidR="00F903EE" w:rsidRPr="005B5BB2" w:rsidRDefault="00F903EE" w:rsidP="005B5BB2">
      <w:pPr>
        <w:adjustRightInd w:val="0"/>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секретар ради та виконкому </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Євген МОЛНАР</w:t>
      </w:r>
    </w:p>
    <w:p w:rsidR="00F903EE" w:rsidRPr="005B5BB2" w:rsidRDefault="00F903EE" w:rsidP="005B5BB2">
      <w:pPr>
        <w:spacing w:after="0" w:line="240" w:lineRule="auto"/>
        <w:rPr>
          <w:rFonts w:ascii="Times New Roman" w:hAnsi="Times New Roman" w:cs="Times New Roman"/>
          <w:color w:val="000000" w:themeColor="text1"/>
          <w:sz w:val="24"/>
          <w:szCs w:val="24"/>
        </w:rPr>
      </w:pPr>
    </w:p>
    <w:p w:rsidR="00F903EE" w:rsidRPr="005B5BB2" w:rsidRDefault="00F903EE" w:rsidP="005B5BB2">
      <w:pPr>
        <w:spacing w:after="0" w:line="240" w:lineRule="auto"/>
        <w:rPr>
          <w:rFonts w:ascii="Times New Roman" w:hAnsi="Times New Roman" w:cs="Times New Roman"/>
          <w:b/>
          <w:color w:val="000000" w:themeColor="text1"/>
        </w:rPr>
      </w:pPr>
      <w:r w:rsidRPr="005B5BB2">
        <w:rPr>
          <w:rFonts w:ascii="Times New Roman" w:hAnsi="Times New Roman" w:cs="Times New Roman"/>
          <w:b/>
          <w:color w:val="000000" w:themeColor="text1"/>
        </w:rPr>
        <w:br w:type="page"/>
      </w:r>
    </w:p>
    <w:p w:rsidR="00F903EE" w:rsidRPr="005B5BB2" w:rsidRDefault="00F903EE" w:rsidP="005B5BB2">
      <w:pPr>
        <w:spacing w:after="0" w:line="240" w:lineRule="auto"/>
        <w:rPr>
          <w:rFonts w:ascii="Times New Roman" w:hAnsi="Times New Roman" w:cs="Times New Roman"/>
          <w:b/>
          <w:color w:val="000000" w:themeColor="text1"/>
        </w:rPr>
        <w:sectPr w:rsidR="00F903EE" w:rsidRPr="005B5BB2">
          <w:pgSz w:w="16838" w:h="11906" w:orient="landscape"/>
          <w:pgMar w:top="1418" w:right="709" w:bottom="1134" w:left="1134" w:header="709" w:footer="709" w:gutter="0"/>
          <w:cols w:space="720"/>
        </w:sectPr>
      </w:pPr>
    </w:p>
    <w:p w:rsidR="001425B1" w:rsidRPr="005B5BB2" w:rsidRDefault="001425B1" w:rsidP="005B5BB2">
      <w:pPr>
        <w:spacing w:after="0" w:line="240" w:lineRule="auto"/>
        <w:jc w:val="right"/>
        <w:rPr>
          <w:rFonts w:ascii="Times New Roman" w:hAnsi="Times New Roman" w:cs="Times New Roman"/>
          <w:color w:val="000000" w:themeColor="text1"/>
          <w:sz w:val="28"/>
          <w:szCs w:val="28"/>
        </w:rPr>
      </w:pPr>
    </w:p>
    <w:p w:rsidR="001425B1" w:rsidRPr="005B5BB2" w:rsidRDefault="001425B1" w:rsidP="005B5BB2">
      <w:pPr>
        <w:spacing w:after="0" w:line="240" w:lineRule="auto"/>
        <w:jc w:val="right"/>
        <w:rPr>
          <w:rFonts w:ascii="Times New Roman" w:hAnsi="Times New Roman" w:cs="Times New Roman"/>
          <w:color w:val="000000" w:themeColor="text1"/>
          <w:sz w:val="28"/>
          <w:szCs w:val="28"/>
        </w:rPr>
      </w:pPr>
      <w:r w:rsidRPr="005B5BB2">
        <w:rPr>
          <w:rFonts w:ascii="Times New Roman" w:hAnsi="Times New Roman" w:cs="Times New Roman"/>
          <w:noProof/>
          <w:color w:val="000000" w:themeColor="text1"/>
          <w:lang w:val="ru-RU" w:eastAsia="ru-RU"/>
        </w:rPr>
        <w:drawing>
          <wp:anchor distT="0" distB="0" distL="114300" distR="114300" simplePos="0" relativeHeight="251703296" behindDoc="1" locked="0" layoutInCell="1" allowOverlap="1" wp14:anchorId="29BBF3E8" wp14:editId="2A88E413">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1425B1" w:rsidRPr="005B5BB2" w:rsidRDefault="001425B1" w:rsidP="005B5BB2">
      <w:pPr>
        <w:spacing w:after="0" w:line="240" w:lineRule="auto"/>
        <w:jc w:val="right"/>
        <w:rPr>
          <w:rFonts w:ascii="Times New Roman" w:hAnsi="Times New Roman" w:cs="Times New Roman"/>
          <w:color w:val="000000" w:themeColor="text1"/>
          <w:sz w:val="28"/>
          <w:szCs w:val="28"/>
        </w:rPr>
      </w:pPr>
    </w:p>
    <w:p w:rsidR="001425B1" w:rsidRPr="005B5BB2" w:rsidRDefault="001425B1"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textWrapping" w:clear="all"/>
        <w:t xml:space="preserve">                                                       У К Р А Ї Н А </w:t>
      </w:r>
    </w:p>
    <w:p w:rsidR="001425B1" w:rsidRPr="005B5BB2" w:rsidRDefault="001425B1"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А  М І С Ь К А  Р А Д А </w:t>
      </w:r>
    </w:p>
    <w:p w:rsidR="001425B1" w:rsidRPr="005B5BB2" w:rsidRDefault="001425B1"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О Г О  Р А Й О Н У  </w:t>
      </w:r>
    </w:p>
    <w:p w:rsidR="001425B1" w:rsidRPr="005B5BB2" w:rsidRDefault="001425B1"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 А К А Р П А Т С Ь К О Ї  О Б Л А С Т І</w:t>
      </w:r>
    </w:p>
    <w:p w:rsidR="001425B1" w:rsidRPr="005B5BB2" w:rsidRDefault="001425B1"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82 сесія восьмого скликання</w:t>
      </w:r>
    </w:p>
    <w:p w:rsidR="001425B1" w:rsidRPr="005B5BB2" w:rsidRDefault="001425B1" w:rsidP="005B5BB2">
      <w:pPr>
        <w:spacing w:after="0" w:line="240" w:lineRule="auto"/>
        <w:rPr>
          <w:rFonts w:ascii="Times New Roman" w:hAnsi="Times New Roman" w:cs="Times New Roman"/>
          <w:color w:val="000000" w:themeColor="text1"/>
          <w:sz w:val="28"/>
          <w:szCs w:val="28"/>
        </w:rPr>
      </w:pPr>
    </w:p>
    <w:p w:rsidR="001425B1" w:rsidRPr="005B5BB2" w:rsidRDefault="001425B1"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І Ш Е Н </w:t>
      </w:r>
      <w:proofErr w:type="spellStart"/>
      <w:r w:rsidRPr="005B5BB2">
        <w:rPr>
          <w:rFonts w:ascii="Times New Roman" w:hAnsi="Times New Roman" w:cs="Times New Roman"/>
          <w:color w:val="000000" w:themeColor="text1"/>
          <w:sz w:val="28"/>
          <w:szCs w:val="28"/>
        </w:rPr>
        <w:t>Н</w:t>
      </w:r>
      <w:proofErr w:type="spellEnd"/>
      <w:r w:rsidRPr="005B5BB2">
        <w:rPr>
          <w:rFonts w:ascii="Times New Roman" w:hAnsi="Times New Roman" w:cs="Times New Roman"/>
          <w:color w:val="000000" w:themeColor="text1"/>
          <w:sz w:val="28"/>
          <w:szCs w:val="28"/>
        </w:rPr>
        <w:t xml:space="preserve"> Я</w:t>
      </w:r>
    </w:p>
    <w:p w:rsidR="001425B1" w:rsidRPr="005B5BB2" w:rsidRDefault="001425B1" w:rsidP="005B5BB2">
      <w:pPr>
        <w:spacing w:after="0" w:line="240" w:lineRule="auto"/>
        <w:rPr>
          <w:rFonts w:ascii="Times New Roman" w:hAnsi="Times New Roman" w:cs="Times New Roman"/>
          <w:color w:val="000000" w:themeColor="text1"/>
          <w:sz w:val="28"/>
          <w:szCs w:val="28"/>
        </w:rPr>
      </w:pPr>
    </w:p>
    <w:p w:rsidR="001425B1" w:rsidRPr="005B5BB2" w:rsidRDefault="001425B1"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від 12 березня 2026 року  </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№1280</w:t>
      </w:r>
    </w:p>
    <w:p w:rsidR="001425B1" w:rsidRPr="005B5BB2" w:rsidRDefault="001425B1"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м. Рахів</w:t>
      </w:r>
    </w:p>
    <w:p w:rsidR="001425B1" w:rsidRPr="005B5BB2" w:rsidRDefault="001425B1" w:rsidP="005B5BB2">
      <w:pPr>
        <w:spacing w:after="0" w:line="240" w:lineRule="auto"/>
        <w:rPr>
          <w:rFonts w:ascii="Times New Roman" w:hAnsi="Times New Roman" w:cs="Times New Roman"/>
          <w:bCs/>
          <w:color w:val="000000" w:themeColor="text1"/>
          <w:sz w:val="28"/>
          <w:szCs w:val="28"/>
        </w:rPr>
      </w:pPr>
    </w:p>
    <w:p w:rsidR="004D3A24" w:rsidRPr="005B5BB2" w:rsidRDefault="004D3A24" w:rsidP="005B5BB2">
      <w:pPr>
        <w:spacing w:after="0" w:line="240" w:lineRule="auto"/>
        <w:rPr>
          <w:rFonts w:ascii="Times New Roman" w:hAnsi="Times New Roman" w:cs="Times New Roman"/>
          <w:color w:val="000000" w:themeColor="text1"/>
          <w:sz w:val="28"/>
          <w:szCs w:val="28"/>
          <w:lang w:eastAsia="ru-RU"/>
        </w:rPr>
      </w:pPr>
      <w:r w:rsidRPr="005B5BB2">
        <w:rPr>
          <w:rFonts w:ascii="Times New Roman" w:hAnsi="Times New Roman" w:cs="Times New Roman"/>
          <w:color w:val="000000" w:themeColor="text1"/>
          <w:sz w:val="28"/>
          <w:szCs w:val="28"/>
          <w:lang w:eastAsia="ru-RU"/>
        </w:rPr>
        <w:t xml:space="preserve">Про внесення змін у рішення Рахівської міської </w:t>
      </w:r>
    </w:p>
    <w:p w:rsidR="004D3A24" w:rsidRPr="005B5BB2" w:rsidRDefault="004D3A24" w:rsidP="005B5BB2">
      <w:pPr>
        <w:spacing w:after="0" w:line="240" w:lineRule="auto"/>
        <w:rPr>
          <w:rFonts w:ascii="Times New Roman" w:hAnsi="Times New Roman" w:cs="Times New Roman"/>
          <w:color w:val="000000" w:themeColor="text1"/>
          <w:sz w:val="28"/>
          <w:szCs w:val="28"/>
          <w:lang w:eastAsia="ru-RU"/>
        </w:rPr>
      </w:pPr>
      <w:r w:rsidRPr="005B5BB2">
        <w:rPr>
          <w:rFonts w:ascii="Times New Roman" w:hAnsi="Times New Roman" w:cs="Times New Roman"/>
          <w:color w:val="000000" w:themeColor="text1"/>
          <w:sz w:val="28"/>
          <w:szCs w:val="28"/>
          <w:lang w:eastAsia="ru-RU"/>
        </w:rPr>
        <w:t xml:space="preserve">ради від 24.12.2025р. №1227 «Про затвердження </w:t>
      </w:r>
    </w:p>
    <w:p w:rsidR="004D3A24" w:rsidRPr="005B5BB2" w:rsidRDefault="004D3A24" w:rsidP="005B5BB2">
      <w:pPr>
        <w:spacing w:after="0" w:line="240" w:lineRule="auto"/>
        <w:rPr>
          <w:rFonts w:ascii="Times New Roman" w:eastAsia="Arial,Bold" w:hAnsi="Times New Roman" w:cs="Times New Roman"/>
          <w:color w:val="000000" w:themeColor="text1"/>
          <w:sz w:val="28"/>
          <w:szCs w:val="28"/>
          <w:lang w:eastAsia="ru-RU"/>
        </w:rPr>
      </w:pPr>
      <w:r w:rsidRPr="005B5BB2">
        <w:rPr>
          <w:rFonts w:ascii="Times New Roman" w:hAnsi="Times New Roman" w:cs="Times New Roman"/>
          <w:color w:val="000000" w:themeColor="text1"/>
          <w:sz w:val="28"/>
          <w:szCs w:val="28"/>
          <w:lang w:eastAsia="ru-RU"/>
        </w:rPr>
        <w:t xml:space="preserve">Програми </w:t>
      </w:r>
      <w:r w:rsidRPr="005B5BB2">
        <w:rPr>
          <w:rFonts w:ascii="Times New Roman" w:eastAsia="Arial,Bold" w:hAnsi="Times New Roman" w:cs="Times New Roman"/>
          <w:color w:val="000000" w:themeColor="text1"/>
          <w:sz w:val="28"/>
          <w:szCs w:val="28"/>
          <w:lang w:eastAsia="ru-RU"/>
        </w:rPr>
        <w:t xml:space="preserve">матеріально-технічного забезпечення </w:t>
      </w:r>
    </w:p>
    <w:p w:rsidR="004D3A24" w:rsidRPr="005B5BB2" w:rsidRDefault="004D3A24" w:rsidP="005B5BB2">
      <w:pPr>
        <w:spacing w:after="0" w:line="240" w:lineRule="auto"/>
        <w:rPr>
          <w:rFonts w:ascii="Times New Roman" w:eastAsia="Arial,Bold" w:hAnsi="Times New Roman" w:cs="Times New Roman"/>
          <w:color w:val="000000" w:themeColor="text1"/>
          <w:sz w:val="28"/>
          <w:szCs w:val="28"/>
          <w:lang w:eastAsia="ru-RU"/>
        </w:rPr>
      </w:pPr>
      <w:r w:rsidRPr="005B5BB2">
        <w:rPr>
          <w:rFonts w:ascii="Times New Roman" w:eastAsia="Arial,Bold" w:hAnsi="Times New Roman" w:cs="Times New Roman"/>
          <w:color w:val="000000" w:themeColor="text1"/>
          <w:sz w:val="28"/>
          <w:szCs w:val="28"/>
          <w:lang w:eastAsia="ru-RU"/>
        </w:rPr>
        <w:t xml:space="preserve">Рахівського районного територіального центру </w:t>
      </w:r>
    </w:p>
    <w:p w:rsidR="004D3A24" w:rsidRPr="005B5BB2" w:rsidRDefault="004D3A24" w:rsidP="005B5BB2">
      <w:pPr>
        <w:spacing w:after="0" w:line="240" w:lineRule="auto"/>
        <w:rPr>
          <w:rFonts w:ascii="Times New Roman" w:eastAsia="Arial,Bold" w:hAnsi="Times New Roman" w:cs="Times New Roman"/>
          <w:color w:val="000000" w:themeColor="text1"/>
          <w:sz w:val="28"/>
          <w:szCs w:val="28"/>
          <w:lang w:eastAsia="ru-RU"/>
        </w:rPr>
      </w:pPr>
      <w:r w:rsidRPr="005B5BB2">
        <w:rPr>
          <w:rFonts w:ascii="Times New Roman" w:eastAsia="Arial,Bold" w:hAnsi="Times New Roman" w:cs="Times New Roman"/>
          <w:color w:val="000000" w:themeColor="text1"/>
          <w:sz w:val="28"/>
          <w:szCs w:val="28"/>
          <w:lang w:eastAsia="ru-RU"/>
        </w:rPr>
        <w:t xml:space="preserve">комплектування та соціальної підтримки на </w:t>
      </w:r>
    </w:p>
    <w:p w:rsidR="004D3A24" w:rsidRPr="005B5BB2" w:rsidRDefault="004D3A24" w:rsidP="005B5BB2">
      <w:pPr>
        <w:spacing w:after="0" w:line="240" w:lineRule="auto"/>
        <w:rPr>
          <w:rFonts w:ascii="Times New Roman" w:eastAsia="Arial,Bold" w:hAnsi="Times New Roman" w:cs="Times New Roman"/>
          <w:color w:val="000000" w:themeColor="text1"/>
          <w:sz w:val="28"/>
          <w:szCs w:val="28"/>
          <w:lang w:eastAsia="ru-RU"/>
        </w:rPr>
      </w:pPr>
      <w:r w:rsidRPr="005B5BB2">
        <w:rPr>
          <w:rFonts w:ascii="Times New Roman" w:eastAsia="Arial,Bold" w:hAnsi="Times New Roman" w:cs="Times New Roman"/>
          <w:color w:val="000000" w:themeColor="text1"/>
          <w:sz w:val="28"/>
          <w:szCs w:val="28"/>
          <w:lang w:eastAsia="ru-RU"/>
        </w:rPr>
        <w:t>2026-2028 роки» нова редакція</w:t>
      </w:r>
    </w:p>
    <w:p w:rsidR="004D3A24" w:rsidRPr="005B5BB2" w:rsidRDefault="004D3A24" w:rsidP="005B5BB2">
      <w:pPr>
        <w:tabs>
          <w:tab w:val="left" w:pos="567"/>
        </w:tabs>
        <w:spacing w:after="0" w:line="240" w:lineRule="auto"/>
        <w:jc w:val="both"/>
        <w:rPr>
          <w:rFonts w:ascii="Times New Roman" w:hAnsi="Times New Roman" w:cs="Times New Roman"/>
          <w:color w:val="000000" w:themeColor="text1"/>
          <w:sz w:val="28"/>
          <w:szCs w:val="28"/>
          <w:lang w:eastAsia="ru-RU"/>
        </w:rPr>
      </w:pPr>
    </w:p>
    <w:p w:rsidR="004D3A24" w:rsidRPr="005B5BB2" w:rsidRDefault="004D3A24" w:rsidP="005B5BB2">
      <w:pPr>
        <w:tabs>
          <w:tab w:val="left" w:pos="567"/>
        </w:tabs>
        <w:suppressAutoHyphens/>
        <w:spacing w:after="0" w:line="240" w:lineRule="auto"/>
        <w:jc w:val="both"/>
        <w:rPr>
          <w:rFonts w:ascii="Times New Roman" w:eastAsia="Calibri" w:hAnsi="Times New Roman" w:cs="Times New Roman"/>
          <w:color w:val="000000" w:themeColor="text1"/>
          <w:sz w:val="28"/>
          <w:szCs w:val="28"/>
          <w:lang w:eastAsia="ar-SA"/>
        </w:rPr>
      </w:pPr>
      <w:r w:rsidRPr="005B5BB2">
        <w:rPr>
          <w:rFonts w:ascii="Times New Roman" w:hAnsi="Times New Roman" w:cs="Times New Roman"/>
          <w:color w:val="000000" w:themeColor="text1"/>
          <w:sz w:val="28"/>
          <w:szCs w:val="28"/>
          <w:lang w:eastAsia="ru-RU"/>
        </w:rPr>
        <w:tab/>
        <w:t xml:space="preserve">Керуючись до ст. 26 Закону України «Про місцеве самоврядування в Україні», відповідно до листа Рахівського районного територіального центру комплектування та соціальної підтримки №10/2/1062 від 06.03.2026 року,  </w:t>
      </w:r>
      <w:r w:rsidRPr="005B5BB2">
        <w:rPr>
          <w:rFonts w:ascii="Times New Roman" w:hAnsi="Times New Roman" w:cs="Times New Roman"/>
          <w:color w:val="000000" w:themeColor="text1"/>
          <w:sz w:val="28"/>
          <w:szCs w:val="28"/>
          <w:lang w:eastAsia="ar-SA"/>
        </w:rPr>
        <w:t>Рахівська міська рада</w:t>
      </w:r>
    </w:p>
    <w:p w:rsidR="004D3A24" w:rsidRPr="005B5BB2" w:rsidRDefault="004D3A24" w:rsidP="005B5BB2">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4D3A24" w:rsidRPr="005B5BB2" w:rsidRDefault="004D3A24" w:rsidP="005B5BB2">
      <w:pPr>
        <w:tabs>
          <w:tab w:val="left" w:pos="567"/>
        </w:tabs>
        <w:suppressAutoHyphens/>
        <w:spacing w:after="0" w:line="240" w:lineRule="auto"/>
        <w:jc w:val="center"/>
        <w:rPr>
          <w:rFonts w:ascii="Times New Roman" w:hAnsi="Times New Roman" w:cs="Times New Roman"/>
          <w:color w:val="000000" w:themeColor="text1"/>
          <w:sz w:val="28"/>
          <w:szCs w:val="28"/>
          <w:lang w:eastAsia="ar-SA"/>
        </w:rPr>
      </w:pPr>
      <w:r w:rsidRPr="005B5BB2">
        <w:rPr>
          <w:rFonts w:ascii="Times New Roman" w:hAnsi="Times New Roman" w:cs="Times New Roman"/>
          <w:color w:val="000000" w:themeColor="text1"/>
          <w:sz w:val="28"/>
          <w:szCs w:val="28"/>
          <w:lang w:eastAsia="ar-SA"/>
        </w:rPr>
        <w:t>В И Р І Ш И Л А:</w:t>
      </w:r>
    </w:p>
    <w:p w:rsidR="005F68F3" w:rsidRPr="005B5BB2" w:rsidRDefault="005F68F3" w:rsidP="005B5BB2">
      <w:pPr>
        <w:tabs>
          <w:tab w:val="left" w:pos="567"/>
        </w:tabs>
        <w:suppressAutoHyphens/>
        <w:spacing w:after="0" w:line="240" w:lineRule="auto"/>
        <w:jc w:val="center"/>
        <w:rPr>
          <w:rFonts w:ascii="Times New Roman" w:hAnsi="Times New Roman" w:cs="Times New Roman"/>
          <w:color w:val="000000" w:themeColor="text1"/>
          <w:sz w:val="28"/>
          <w:szCs w:val="28"/>
          <w:lang w:eastAsia="ar-SA"/>
        </w:rPr>
      </w:pPr>
    </w:p>
    <w:p w:rsidR="004D3A24" w:rsidRPr="005B5BB2" w:rsidRDefault="004D3A24" w:rsidP="005B5BB2">
      <w:pPr>
        <w:spacing w:after="0" w:line="240" w:lineRule="auto"/>
        <w:ind w:firstLine="708"/>
        <w:jc w:val="both"/>
        <w:rPr>
          <w:rFonts w:ascii="Times New Roman" w:eastAsia="Arial,Bold" w:hAnsi="Times New Roman" w:cs="Times New Roman"/>
          <w:color w:val="000000" w:themeColor="text1"/>
          <w:sz w:val="28"/>
          <w:szCs w:val="28"/>
          <w:lang w:eastAsia="ru-RU"/>
        </w:rPr>
      </w:pPr>
      <w:r w:rsidRPr="005B5BB2">
        <w:rPr>
          <w:rFonts w:ascii="Times New Roman" w:hAnsi="Times New Roman" w:cs="Times New Roman"/>
          <w:color w:val="000000" w:themeColor="text1"/>
          <w:sz w:val="28"/>
          <w:szCs w:val="28"/>
        </w:rPr>
        <w:t xml:space="preserve">1.Внести зміни </w:t>
      </w:r>
      <w:r w:rsidRPr="005B5BB2">
        <w:rPr>
          <w:rFonts w:ascii="Times New Roman" w:hAnsi="Times New Roman" w:cs="Times New Roman"/>
          <w:color w:val="000000" w:themeColor="text1"/>
          <w:sz w:val="28"/>
          <w:szCs w:val="28"/>
          <w:lang w:eastAsia="ru-RU"/>
        </w:rPr>
        <w:t xml:space="preserve">у рішення Рахівської міської ради від 24.12.2025р. № 1227 «Про затвердження Програми </w:t>
      </w:r>
      <w:r w:rsidRPr="005B5BB2">
        <w:rPr>
          <w:rFonts w:ascii="Times New Roman" w:eastAsia="Arial,Bold" w:hAnsi="Times New Roman" w:cs="Times New Roman"/>
          <w:color w:val="000000" w:themeColor="text1"/>
          <w:sz w:val="28"/>
          <w:szCs w:val="28"/>
          <w:lang w:eastAsia="ru-RU"/>
        </w:rPr>
        <w:t>матеріально-технічного забезпечення Рахівського районного територіального центру комплектування та соціальної підтримки на 2026-2028 роки», а саме:</w:t>
      </w:r>
    </w:p>
    <w:p w:rsidR="004D3A24" w:rsidRPr="005B5BB2" w:rsidRDefault="004D3A24" w:rsidP="005B5BB2">
      <w:pPr>
        <w:spacing w:after="0" w:line="240" w:lineRule="auto"/>
        <w:ind w:firstLine="708"/>
        <w:jc w:val="both"/>
        <w:rPr>
          <w:rFonts w:ascii="Times New Roman" w:eastAsia="Calibri" w:hAnsi="Times New Roman" w:cs="Times New Roman"/>
          <w:color w:val="000000" w:themeColor="text1"/>
          <w:sz w:val="28"/>
          <w:szCs w:val="28"/>
          <w:lang w:eastAsia="ru-RU"/>
        </w:rPr>
      </w:pPr>
      <w:r w:rsidRPr="005B5BB2">
        <w:rPr>
          <w:rFonts w:ascii="Times New Roman" w:eastAsia="Arial,Bold" w:hAnsi="Times New Roman" w:cs="Times New Roman"/>
          <w:color w:val="000000" w:themeColor="text1"/>
          <w:sz w:val="28"/>
          <w:szCs w:val="28"/>
          <w:lang w:eastAsia="ru-RU"/>
        </w:rPr>
        <w:t xml:space="preserve"> - внести зміни в додаток 2 до Програми пункт 1. </w:t>
      </w:r>
      <w:r w:rsidRPr="005B5BB2">
        <w:rPr>
          <w:rFonts w:ascii="Times New Roman" w:hAnsi="Times New Roman" w:cs="Times New Roman"/>
          <w:color w:val="000000" w:themeColor="text1"/>
          <w:sz w:val="28"/>
          <w:szCs w:val="28"/>
        </w:rPr>
        <w:t>Матеріально-технічне забезпечення Рахівського районного територіального центру комплектування та соціальної підтримки , додавши підпункт 1.3. – «Закупівля метало-детектора для Рахівського РТЦК та СП» та викласти Програму в новій редакції, згідно додатку.</w:t>
      </w:r>
    </w:p>
    <w:p w:rsidR="004D3A24" w:rsidRPr="005B5BB2" w:rsidRDefault="004D3A24"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2.Контроль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4D3A24" w:rsidRPr="005B5BB2" w:rsidRDefault="004D3A24" w:rsidP="005B5BB2">
      <w:pPr>
        <w:pStyle w:val="a4"/>
        <w:spacing w:before="0" w:beforeAutospacing="0" w:after="0" w:afterAutospacing="0"/>
        <w:jc w:val="both"/>
        <w:rPr>
          <w:rFonts w:eastAsiaTheme="minorHAnsi"/>
          <w:color w:val="000000" w:themeColor="text1"/>
          <w:sz w:val="28"/>
          <w:szCs w:val="28"/>
          <w:lang w:val="uk-UA"/>
        </w:rPr>
      </w:pPr>
    </w:p>
    <w:p w:rsidR="004D3A24" w:rsidRPr="005B5BB2" w:rsidRDefault="004D3A24" w:rsidP="005B5BB2">
      <w:pPr>
        <w:tabs>
          <w:tab w:val="left" w:pos="8340"/>
          <w:tab w:val="left" w:pos="8535"/>
        </w:tabs>
        <w:spacing w:after="0" w:line="240" w:lineRule="auto"/>
        <w:jc w:val="both"/>
        <w:rPr>
          <w:rFonts w:ascii="Times New Roman" w:eastAsia="Calibri" w:hAnsi="Times New Roman" w:cs="Times New Roman"/>
          <w:color w:val="000000" w:themeColor="text1"/>
          <w:sz w:val="28"/>
          <w:szCs w:val="28"/>
        </w:rPr>
      </w:pPr>
      <w:proofErr w:type="spellStart"/>
      <w:r w:rsidRPr="005B5BB2">
        <w:rPr>
          <w:rFonts w:ascii="Times New Roman" w:hAnsi="Times New Roman" w:cs="Times New Roman"/>
          <w:color w:val="000000" w:themeColor="text1"/>
          <w:sz w:val="28"/>
          <w:szCs w:val="28"/>
        </w:rPr>
        <w:t>В.п</w:t>
      </w:r>
      <w:proofErr w:type="spellEnd"/>
      <w:r w:rsidRPr="005B5BB2">
        <w:rPr>
          <w:rFonts w:ascii="Times New Roman" w:hAnsi="Times New Roman" w:cs="Times New Roman"/>
          <w:color w:val="000000" w:themeColor="text1"/>
          <w:sz w:val="28"/>
          <w:szCs w:val="28"/>
        </w:rPr>
        <w:t>. міського голови,</w:t>
      </w:r>
    </w:p>
    <w:p w:rsidR="001425B1" w:rsidRPr="005B5BB2" w:rsidRDefault="004D3A24" w:rsidP="005B5BB2">
      <w:pPr>
        <w:pStyle w:val="11"/>
        <w:jc w:val="both"/>
        <w:rPr>
          <w:rFonts w:ascii="Times New Roman" w:hAnsi="Times New Roman"/>
          <w:b/>
          <w:bCs/>
          <w:color w:val="000000" w:themeColor="text1"/>
          <w:sz w:val="28"/>
          <w:szCs w:val="28"/>
          <w:lang w:val="uk-UA"/>
        </w:rPr>
      </w:pPr>
      <w:r w:rsidRPr="005B5BB2">
        <w:rPr>
          <w:rFonts w:ascii="Times New Roman" w:hAnsi="Times New Roman"/>
          <w:color w:val="000000" w:themeColor="text1"/>
          <w:sz w:val="28"/>
          <w:szCs w:val="28"/>
          <w:lang w:val="uk-UA"/>
        </w:rPr>
        <w:t>секретар ради та виконкому                                                      Євген МОЛНАР</w:t>
      </w:r>
      <w:r w:rsidRPr="005B5BB2">
        <w:rPr>
          <w:rFonts w:ascii="Times New Roman" w:hAnsi="Times New Roman"/>
          <w:b/>
          <w:bCs/>
          <w:color w:val="000000" w:themeColor="text1"/>
          <w:sz w:val="28"/>
          <w:szCs w:val="28"/>
          <w:lang w:val="uk-UA"/>
        </w:rPr>
        <w:t xml:space="preserve"> </w:t>
      </w:r>
    </w:p>
    <w:p w:rsidR="004D3A24" w:rsidRPr="005B5BB2" w:rsidRDefault="004D3A24" w:rsidP="005B5BB2">
      <w:pPr>
        <w:pStyle w:val="11"/>
        <w:jc w:val="both"/>
        <w:rPr>
          <w:rFonts w:ascii="Times New Roman" w:hAnsi="Times New Roman"/>
          <w:b/>
          <w:bCs/>
          <w:color w:val="000000" w:themeColor="text1"/>
          <w:sz w:val="28"/>
          <w:szCs w:val="28"/>
          <w:lang w:val="uk-UA"/>
        </w:rPr>
      </w:pPr>
      <w:r w:rsidRPr="005B5BB2">
        <w:rPr>
          <w:rFonts w:ascii="Times New Roman" w:hAnsi="Times New Roman"/>
          <w:b/>
          <w:bCs/>
          <w:color w:val="000000" w:themeColor="text1"/>
          <w:sz w:val="28"/>
          <w:szCs w:val="28"/>
          <w:lang w:val="uk-UA"/>
        </w:rPr>
        <w:br w:type="page"/>
      </w:r>
    </w:p>
    <w:p w:rsidR="004D3A24" w:rsidRPr="005B5BB2" w:rsidRDefault="004D3A24" w:rsidP="005B5BB2">
      <w:pPr>
        <w:spacing w:after="0" w:line="240" w:lineRule="auto"/>
        <w:rPr>
          <w:rFonts w:ascii="Times New Roman" w:hAnsi="Times New Roman" w:cs="Times New Roman"/>
          <w:b/>
          <w:bCs/>
          <w:color w:val="000000" w:themeColor="text1"/>
          <w:sz w:val="28"/>
          <w:szCs w:val="28"/>
        </w:rPr>
      </w:pPr>
    </w:p>
    <w:p w:rsidR="004D3A24" w:rsidRPr="005B5BB2" w:rsidRDefault="004D3A24" w:rsidP="005B5BB2">
      <w:pPr>
        <w:spacing w:after="0" w:line="240" w:lineRule="auto"/>
        <w:rPr>
          <w:rFonts w:ascii="Times New Roman" w:hAnsi="Times New Roman" w:cs="Times New Roman"/>
          <w:b/>
          <w:bCs/>
          <w:color w:val="000000" w:themeColor="text1"/>
          <w:sz w:val="28"/>
          <w:szCs w:val="28"/>
        </w:rPr>
      </w:pPr>
    </w:p>
    <w:p w:rsidR="004D3A24" w:rsidRPr="005B5BB2" w:rsidRDefault="004D3A24" w:rsidP="005B5BB2">
      <w:pPr>
        <w:shd w:val="clear" w:color="auto" w:fill="FFFFFF"/>
        <w:spacing w:after="0" w:line="240" w:lineRule="auto"/>
        <w:jc w:val="center"/>
        <w:rPr>
          <w:rFonts w:ascii="Times New Roman" w:hAnsi="Times New Roman" w:cs="Times New Roman"/>
          <w:color w:val="000000" w:themeColor="text1"/>
          <w:spacing w:val="-1"/>
          <w:sz w:val="28"/>
          <w:szCs w:val="28"/>
        </w:rPr>
      </w:pPr>
      <w:r w:rsidRPr="005B5BB2">
        <w:rPr>
          <w:rFonts w:ascii="Times New Roman" w:hAnsi="Times New Roman" w:cs="Times New Roman"/>
          <w:color w:val="000000" w:themeColor="text1"/>
          <w:spacing w:val="-1"/>
          <w:sz w:val="28"/>
          <w:szCs w:val="28"/>
        </w:rPr>
        <w:t>ПАСПОРТ</w:t>
      </w:r>
    </w:p>
    <w:p w:rsidR="004D3A24" w:rsidRPr="005B5BB2" w:rsidRDefault="004D3A24" w:rsidP="005B5BB2">
      <w:pPr>
        <w:spacing w:after="0" w:line="240" w:lineRule="auto"/>
        <w:jc w:val="center"/>
        <w:rPr>
          <w:rFonts w:ascii="Times New Roman" w:eastAsia="Arial,Bold" w:hAnsi="Times New Roman" w:cs="Times New Roman"/>
          <w:color w:val="000000" w:themeColor="text1"/>
          <w:sz w:val="28"/>
          <w:szCs w:val="28"/>
        </w:rPr>
      </w:pPr>
      <w:r w:rsidRPr="005B5BB2">
        <w:rPr>
          <w:rFonts w:ascii="Times New Roman" w:hAnsi="Times New Roman" w:cs="Times New Roman"/>
          <w:color w:val="000000" w:themeColor="text1"/>
          <w:sz w:val="28"/>
          <w:szCs w:val="28"/>
        </w:rPr>
        <w:t>П</w:t>
      </w:r>
      <w:r w:rsidRPr="005B5BB2">
        <w:rPr>
          <w:rFonts w:ascii="Times New Roman" w:eastAsia="Arial,Bold" w:hAnsi="Times New Roman" w:cs="Times New Roman"/>
          <w:color w:val="000000" w:themeColor="text1"/>
          <w:sz w:val="28"/>
          <w:szCs w:val="28"/>
        </w:rPr>
        <w:t>рограми  матеріально – технічного забезпечення Рахівського районного центру комплектування та соціальної підтримки на 2026 – 2028 роки</w:t>
      </w:r>
    </w:p>
    <w:p w:rsidR="004D3A24" w:rsidRPr="005B5BB2" w:rsidRDefault="004D3A24" w:rsidP="005B5BB2">
      <w:pPr>
        <w:spacing w:after="0" w:line="240" w:lineRule="auto"/>
        <w:jc w:val="center"/>
        <w:rPr>
          <w:rFonts w:ascii="Times New Roman" w:eastAsia="Arial,Bold" w:hAnsi="Times New Roman" w:cs="Times New Roman"/>
          <w:color w:val="000000" w:themeColor="text1"/>
          <w:sz w:val="16"/>
          <w:szCs w:val="16"/>
        </w:rPr>
      </w:pPr>
    </w:p>
    <w:tbl>
      <w:tblPr>
        <w:tblW w:w="10254" w:type="dxa"/>
        <w:jc w:val="center"/>
        <w:tblInd w:w="-1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6544"/>
      </w:tblGrid>
      <w:tr w:rsidR="005B5BB2" w:rsidRPr="005B5BB2" w:rsidTr="004D3A24">
        <w:trPr>
          <w:jc w:val="center"/>
        </w:trPr>
        <w:tc>
          <w:tcPr>
            <w:tcW w:w="371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pStyle w:val="a4"/>
              <w:spacing w:before="0" w:beforeAutospacing="0" w:after="0" w:afterAutospacing="0"/>
              <w:jc w:val="both"/>
              <w:rPr>
                <w:color w:val="000000" w:themeColor="text1"/>
                <w:sz w:val="26"/>
                <w:szCs w:val="26"/>
                <w:lang w:val="uk-UA"/>
              </w:rPr>
            </w:pPr>
            <w:r w:rsidRPr="005B5BB2">
              <w:rPr>
                <w:color w:val="000000" w:themeColor="text1"/>
                <w:sz w:val="26"/>
                <w:szCs w:val="26"/>
                <w:lang w:val="uk-UA"/>
              </w:rPr>
              <w:t>Найменування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both"/>
              <w:rPr>
                <w:rFonts w:ascii="Times New Roman" w:eastAsia="Calibri" w:hAnsi="Times New Roman" w:cs="Times New Roman"/>
                <w:color w:val="000000" w:themeColor="text1"/>
                <w:sz w:val="26"/>
                <w:szCs w:val="26"/>
              </w:rPr>
            </w:pPr>
            <w:r w:rsidRPr="005B5BB2">
              <w:rPr>
                <w:rFonts w:ascii="Times New Roman" w:eastAsia="Arial,Bold" w:hAnsi="Times New Roman" w:cs="Times New Roman"/>
                <w:color w:val="000000" w:themeColor="text1"/>
                <w:sz w:val="26"/>
                <w:szCs w:val="26"/>
              </w:rPr>
              <w:t>Програма матеріально-технічного забезпечення Рахівського районного територіального центру комплектування та соціальної підтримки на 2026 – 2028 роки</w:t>
            </w:r>
          </w:p>
        </w:tc>
      </w:tr>
      <w:tr w:rsidR="005B5BB2" w:rsidRPr="005B5BB2" w:rsidTr="004D3A24">
        <w:trPr>
          <w:jc w:val="center"/>
        </w:trPr>
        <w:tc>
          <w:tcPr>
            <w:tcW w:w="371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pStyle w:val="a4"/>
              <w:spacing w:before="0" w:beforeAutospacing="0" w:after="0" w:afterAutospacing="0"/>
              <w:jc w:val="both"/>
              <w:rPr>
                <w:color w:val="000000" w:themeColor="text1"/>
                <w:sz w:val="26"/>
                <w:szCs w:val="26"/>
                <w:lang w:val="uk-UA"/>
              </w:rPr>
            </w:pPr>
            <w:r w:rsidRPr="005B5BB2">
              <w:rPr>
                <w:color w:val="000000" w:themeColor="text1"/>
                <w:sz w:val="26"/>
                <w:szCs w:val="26"/>
                <w:lang w:val="uk-UA"/>
              </w:rPr>
              <w:t>Підстава для розроблення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both"/>
              <w:rPr>
                <w:rFonts w:ascii="Times New Roman" w:eastAsia="Arial,Bold" w:hAnsi="Times New Roman" w:cs="Times New Roman"/>
                <w:color w:val="000000" w:themeColor="text1"/>
                <w:sz w:val="26"/>
                <w:szCs w:val="26"/>
              </w:rPr>
            </w:pPr>
            <w:r w:rsidRPr="005B5BB2">
              <w:rPr>
                <w:rFonts w:ascii="Times New Roman" w:hAnsi="Times New Roman" w:cs="Times New Roman"/>
                <w:color w:val="000000" w:themeColor="text1"/>
                <w:sz w:val="26"/>
                <w:szCs w:val="26"/>
              </w:rPr>
              <w:t xml:space="preserve">Статті 14, 15 Закону України </w:t>
            </w:r>
            <w:proofErr w:type="spellStart"/>
            <w:r w:rsidRPr="005B5BB2">
              <w:rPr>
                <w:rFonts w:ascii="Times New Roman" w:hAnsi="Times New Roman" w:cs="Times New Roman"/>
                <w:color w:val="000000" w:themeColor="text1"/>
                <w:sz w:val="26"/>
                <w:szCs w:val="26"/>
              </w:rPr>
              <w:t>„Про</w:t>
            </w:r>
            <w:proofErr w:type="spellEnd"/>
            <w:r w:rsidRPr="005B5BB2">
              <w:rPr>
                <w:rFonts w:ascii="Times New Roman" w:hAnsi="Times New Roman" w:cs="Times New Roman"/>
                <w:color w:val="000000" w:themeColor="text1"/>
                <w:sz w:val="26"/>
                <w:szCs w:val="26"/>
              </w:rPr>
              <w:t xml:space="preserve"> оборону України” (із змінами), Закон України </w:t>
            </w:r>
            <w:proofErr w:type="spellStart"/>
            <w:r w:rsidRPr="005B5BB2">
              <w:rPr>
                <w:rFonts w:ascii="Times New Roman" w:hAnsi="Times New Roman" w:cs="Times New Roman"/>
                <w:color w:val="000000" w:themeColor="text1"/>
                <w:sz w:val="26"/>
                <w:szCs w:val="26"/>
              </w:rPr>
              <w:t>„Про</w:t>
            </w:r>
            <w:proofErr w:type="spellEnd"/>
            <w:r w:rsidRPr="005B5BB2">
              <w:rPr>
                <w:rFonts w:ascii="Times New Roman" w:hAnsi="Times New Roman" w:cs="Times New Roman"/>
                <w:color w:val="000000" w:themeColor="text1"/>
                <w:sz w:val="26"/>
                <w:szCs w:val="26"/>
              </w:rPr>
              <w:t xml:space="preserve"> правовий режим воєнного стану”, рішення Ради національної безпеки і оборони України від 14 вересня 2020 року </w:t>
            </w:r>
            <w:proofErr w:type="spellStart"/>
            <w:r w:rsidRPr="005B5BB2">
              <w:rPr>
                <w:rFonts w:ascii="Times New Roman" w:hAnsi="Times New Roman" w:cs="Times New Roman"/>
                <w:color w:val="000000" w:themeColor="text1"/>
                <w:sz w:val="26"/>
                <w:szCs w:val="26"/>
              </w:rPr>
              <w:t>„Про</w:t>
            </w:r>
            <w:proofErr w:type="spellEnd"/>
            <w:r w:rsidRPr="005B5BB2">
              <w:rPr>
                <w:rFonts w:ascii="Times New Roman" w:hAnsi="Times New Roman" w:cs="Times New Roman"/>
                <w:color w:val="000000" w:themeColor="text1"/>
                <w:sz w:val="26"/>
                <w:szCs w:val="26"/>
              </w:rPr>
              <w:t xml:space="preserve"> Стратегію національної безпеки України”, затвердженого Указом Президента України від 14 вересня 2020 року № 392/2020, спільної директиви Міністерства оборони України та Генерального штабу Збройних Сил України від 30 січня 2018 року № Д-322/1/1дск </w:t>
            </w:r>
            <w:proofErr w:type="spellStart"/>
            <w:r w:rsidRPr="005B5BB2">
              <w:rPr>
                <w:rFonts w:ascii="Times New Roman" w:hAnsi="Times New Roman" w:cs="Times New Roman"/>
                <w:color w:val="000000" w:themeColor="text1"/>
                <w:sz w:val="26"/>
                <w:szCs w:val="26"/>
              </w:rPr>
              <w:t>„Про</w:t>
            </w:r>
            <w:proofErr w:type="spellEnd"/>
            <w:r w:rsidRPr="005B5BB2">
              <w:rPr>
                <w:rFonts w:ascii="Times New Roman" w:hAnsi="Times New Roman" w:cs="Times New Roman"/>
                <w:color w:val="000000" w:themeColor="text1"/>
                <w:sz w:val="26"/>
                <w:szCs w:val="26"/>
              </w:rPr>
              <w:t xml:space="preserve"> проведення організаційних заходів у Збройних Силах України”, спільної директиви Міністерства оборони України та Генерального штабу Збройних Сил України від 30 січня 2018 року № Д-322/1/1 </w:t>
            </w:r>
            <w:proofErr w:type="spellStart"/>
            <w:r w:rsidRPr="005B5BB2">
              <w:rPr>
                <w:rFonts w:ascii="Times New Roman" w:hAnsi="Times New Roman" w:cs="Times New Roman"/>
                <w:color w:val="000000" w:themeColor="text1"/>
                <w:sz w:val="26"/>
                <w:szCs w:val="26"/>
              </w:rPr>
              <w:t>„Про</w:t>
            </w:r>
            <w:proofErr w:type="spellEnd"/>
            <w:r w:rsidRPr="005B5BB2">
              <w:rPr>
                <w:rFonts w:ascii="Times New Roman" w:hAnsi="Times New Roman" w:cs="Times New Roman"/>
                <w:color w:val="000000" w:themeColor="text1"/>
                <w:sz w:val="26"/>
                <w:szCs w:val="26"/>
              </w:rPr>
              <w:t xml:space="preserve"> </w:t>
            </w:r>
            <w:proofErr w:type="spellStart"/>
            <w:r w:rsidRPr="005B5BB2">
              <w:rPr>
                <w:rFonts w:ascii="Times New Roman" w:hAnsi="Times New Roman" w:cs="Times New Roman"/>
                <w:color w:val="000000" w:themeColor="text1"/>
                <w:sz w:val="26"/>
                <w:szCs w:val="26"/>
              </w:rPr>
              <w:t>проведен</w:t>
            </w:r>
            <w:proofErr w:type="spellEnd"/>
            <w:r w:rsidRPr="005B5BB2">
              <w:rPr>
                <w:rFonts w:ascii="Times New Roman" w:hAnsi="Times New Roman" w:cs="Times New Roman"/>
                <w:color w:val="000000" w:themeColor="text1"/>
                <w:sz w:val="26"/>
                <w:szCs w:val="26"/>
              </w:rPr>
              <w:t xml:space="preserve">  </w:t>
            </w:r>
            <w:proofErr w:type="spellStart"/>
            <w:r w:rsidRPr="005B5BB2">
              <w:rPr>
                <w:rFonts w:ascii="Times New Roman" w:hAnsi="Times New Roman" w:cs="Times New Roman"/>
                <w:color w:val="000000" w:themeColor="text1"/>
                <w:sz w:val="26"/>
                <w:szCs w:val="26"/>
              </w:rPr>
              <w:t>ня</w:t>
            </w:r>
            <w:proofErr w:type="spellEnd"/>
            <w:r w:rsidRPr="005B5BB2">
              <w:rPr>
                <w:rFonts w:ascii="Times New Roman" w:hAnsi="Times New Roman" w:cs="Times New Roman"/>
                <w:color w:val="000000" w:themeColor="text1"/>
                <w:sz w:val="26"/>
                <w:szCs w:val="26"/>
              </w:rPr>
              <w:t xml:space="preserve"> організаційних заходів у Збройних Силах України”.</w:t>
            </w:r>
          </w:p>
        </w:tc>
      </w:tr>
      <w:tr w:rsidR="005B5BB2" w:rsidRPr="005B5BB2" w:rsidTr="004D3A24">
        <w:trPr>
          <w:jc w:val="center"/>
        </w:trPr>
        <w:tc>
          <w:tcPr>
            <w:tcW w:w="371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pStyle w:val="a4"/>
              <w:spacing w:before="0" w:beforeAutospacing="0" w:after="0" w:afterAutospacing="0"/>
              <w:jc w:val="both"/>
              <w:rPr>
                <w:color w:val="000000" w:themeColor="text1"/>
                <w:sz w:val="26"/>
                <w:szCs w:val="26"/>
                <w:lang w:val="uk-UA"/>
              </w:rPr>
            </w:pPr>
            <w:r w:rsidRPr="005B5BB2">
              <w:rPr>
                <w:color w:val="000000" w:themeColor="text1"/>
                <w:sz w:val="26"/>
                <w:szCs w:val="26"/>
                <w:lang w:val="uk-UA"/>
              </w:rPr>
              <w:t>Ініціатори розроблення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rPr>
                <w:rFonts w:ascii="Times New Roman" w:eastAsia="Times New Roman" w:hAnsi="Times New Roman" w:cs="Times New Roman"/>
                <w:bCs/>
                <w:color w:val="000000" w:themeColor="text1"/>
                <w:sz w:val="26"/>
                <w:szCs w:val="26"/>
                <w:lang w:eastAsia="en-US"/>
              </w:rPr>
            </w:pPr>
            <w:r w:rsidRPr="005B5BB2">
              <w:rPr>
                <w:rFonts w:ascii="Times New Roman" w:hAnsi="Times New Roman" w:cs="Times New Roman"/>
                <w:color w:val="000000" w:themeColor="text1"/>
                <w:sz w:val="26"/>
                <w:szCs w:val="26"/>
                <w:lang w:eastAsia="en-US"/>
              </w:rPr>
              <w:t>Рахівський районний територіальний центр комплектування та соціальної підтримки, Рахівська міська рада, Рахівська районна військова адміністрація</w:t>
            </w:r>
          </w:p>
        </w:tc>
      </w:tr>
      <w:tr w:rsidR="005B5BB2" w:rsidRPr="005B5BB2" w:rsidTr="004D3A24">
        <w:trPr>
          <w:jc w:val="center"/>
        </w:trPr>
        <w:tc>
          <w:tcPr>
            <w:tcW w:w="371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pStyle w:val="a4"/>
              <w:spacing w:before="0" w:beforeAutospacing="0" w:after="0" w:afterAutospacing="0"/>
              <w:jc w:val="both"/>
              <w:rPr>
                <w:color w:val="000000" w:themeColor="text1"/>
                <w:sz w:val="26"/>
                <w:szCs w:val="26"/>
                <w:lang w:val="uk-UA"/>
              </w:rPr>
            </w:pPr>
            <w:r w:rsidRPr="005B5BB2">
              <w:rPr>
                <w:color w:val="000000" w:themeColor="text1"/>
                <w:sz w:val="26"/>
                <w:szCs w:val="26"/>
                <w:lang w:val="uk-UA"/>
              </w:rPr>
              <w:t xml:space="preserve">Розробник Програми </w:t>
            </w:r>
          </w:p>
        </w:tc>
        <w:tc>
          <w:tcPr>
            <w:tcW w:w="6544"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rPr>
                <w:rFonts w:ascii="Times New Roman" w:eastAsia="Times New Roman" w:hAnsi="Times New Roman" w:cs="Times New Roman"/>
                <w:bCs/>
                <w:color w:val="000000" w:themeColor="text1"/>
                <w:sz w:val="26"/>
                <w:szCs w:val="26"/>
                <w:lang w:eastAsia="en-US"/>
              </w:rPr>
            </w:pPr>
            <w:r w:rsidRPr="005B5BB2">
              <w:rPr>
                <w:rFonts w:ascii="Times New Roman" w:hAnsi="Times New Roman" w:cs="Times New Roman"/>
                <w:color w:val="000000" w:themeColor="text1"/>
                <w:sz w:val="26"/>
                <w:szCs w:val="26"/>
              </w:rPr>
              <w:t>Відділ цивільного захисту та оборонної роботи райдержадміністрації</w:t>
            </w:r>
            <w:r w:rsidRPr="005B5BB2">
              <w:rPr>
                <w:rFonts w:ascii="Times New Roman" w:hAnsi="Times New Roman" w:cs="Times New Roman"/>
                <w:bCs/>
                <w:color w:val="000000" w:themeColor="text1"/>
                <w:sz w:val="26"/>
                <w:szCs w:val="26"/>
              </w:rPr>
              <w:t xml:space="preserve"> – </w:t>
            </w:r>
            <w:proofErr w:type="spellStart"/>
            <w:r w:rsidRPr="005B5BB2">
              <w:rPr>
                <w:rFonts w:ascii="Times New Roman" w:hAnsi="Times New Roman" w:cs="Times New Roman"/>
                <w:bCs/>
                <w:color w:val="000000" w:themeColor="text1"/>
                <w:sz w:val="26"/>
                <w:szCs w:val="26"/>
              </w:rPr>
              <w:t>райвійськадміністрації</w:t>
            </w:r>
            <w:proofErr w:type="spellEnd"/>
          </w:p>
        </w:tc>
      </w:tr>
      <w:tr w:rsidR="005B5BB2" w:rsidRPr="005B5BB2" w:rsidTr="004D3A24">
        <w:trPr>
          <w:jc w:val="center"/>
        </w:trPr>
        <w:tc>
          <w:tcPr>
            <w:tcW w:w="371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pStyle w:val="a4"/>
              <w:spacing w:before="0" w:beforeAutospacing="0" w:after="0" w:afterAutospacing="0"/>
              <w:jc w:val="both"/>
              <w:rPr>
                <w:color w:val="000000" w:themeColor="text1"/>
                <w:sz w:val="26"/>
                <w:szCs w:val="26"/>
                <w:lang w:val="uk-UA"/>
              </w:rPr>
            </w:pPr>
            <w:r w:rsidRPr="005B5BB2">
              <w:rPr>
                <w:color w:val="000000" w:themeColor="text1"/>
                <w:sz w:val="26"/>
                <w:szCs w:val="26"/>
                <w:lang w:val="uk-UA"/>
              </w:rPr>
              <w:t>Відповідальні виконавці Програми</w:t>
            </w:r>
          </w:p>
        </w:tc>
        <w:tc>
          <w:tcPr>
            <w:tcW w:w="6544"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pStyle w:val="a4"/>
              <w:spacing w:before="0" w:beforeAutospacing="0" w:after="0" w:afterAutospacing="0"/>
              <w:jc w:val="both"/>
              <w:rPr>
                <w:color w:val="000000" w:themeColor="text1"/>
                <w:sz w:val="26"/>
                <w:szCs w:val="26"/>
                <w:lang w:val="uk-UA"/>
              </w:rPr>
            </w:pPr>
            <w:r w:rsidRPr="005B5BB2">
              <w:rPr>
                <w:color w:val="000000" w:themeColor="text1"/>
                <w:sz w:val="26"/>
                <w:szCs w:val="26"/>
                <w:lang w:val="uk-UA" w:eastAsia="en-US"/>
              </w:rPr>
              <w:t xml:space="preserve">Рахівський районний </w:t>
            </w:r>
            <w:r w:rsidRPr="005B5BB2">
              <w:rPr>
                <w:bCs/>
                <w:color w:val="000000" w:themeColor="text1"/>
                <w:sz w:val="26"/>
                <w:szCs w:val="26"/>
                <w:lang w:val="uk-UA" w:eastAsia="en-US"/>
              </w:rPr>
              <w:t>територіальний центр комплектування та соціальної підтримки, Закарпатський обласний територіальний центр комплектування та соціальної підтримки, Рахівська міська рада, Рахівська районна військова адміністрація</w:t>
            </w:r>
          </w:p>
        </w:tc>
      </w:tr>
      <w:tr w:rsidR="005B5BB2" w:rsidRPr="005B5BB2" w:rsidTr="004D3A24">
        <w:trPr>
          <w:jc w:val="center"/>
        </w:trPr>
        <w:tc>
          <w:tcPr>
            <w:tcW w:w="371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pStyle w:val="a4"/>
              <w:spacing w:before="0" w:beforeAutospacing="0" w:after="0" w:afterAutospacing="0"/>
              <w:jc w:val="both"/>
              <w:rPr>
                <w:color w:val="000000" w:themeColor="text1"/>
                <w:sz w:val="26"/>
                <w:szCs w:val="26"/>
                <w:lang w:val="uk-UA"/>
              </w:rPr>
            </w:pPr>
            <w:r w:rsidRPr="005B5BB2">
              <w:rPr>
                <w:color w:val="000000" w:themeColor="text1"/>
                <w:sz w:val="26"/>
                <w:szCs w:val="26"/>
                <w:lang w:val="uk-UA"/>
              </w:rPr>
              <w:t>Строки реалізації Програми</w:t>
            </w:r>
          </w:p>
        </w:tc>
        <w:tc>
          <w:tcPr>
            <w:tcW w:w="6544"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pStyle w:val="a4"/>
              <w:spacing w:before="0" w:beforeAutospacing="0" w:after="0" w:afterAutospacing="0"/>
              <w:jc w:val="both"/>
              <w:rPr>
                <w:color w:val="000000" w:themeColor="text1"/>
                <w:sz w:val="26"/>
                <w:szCs w:val="26"/>
                <w:lang w:val="uk-UA"/>
              </w:rPr>
            </w:pPr>
            <w:r w:rsidRPr="005B5BB2">
              <w:rPr>
                <w:color w:val="000000" w:themeColor="text1"/>
                <w:sz w:val="26"/>
                <w:szCs w:val="26"/>
                <w:lang w:val="uk-UA"/>
              </w:rPr>
              <w:t>2026 – 2028 роки</w:t>
            </w:r>
          </w:p>
        </w:tc>
      </w:tr>
      <w:tr w:rsidR="005B5BB2" w:rsidRPr="005B5BB2" w:rsidTr="004D3A24">
        <w:trPr>
          <w:jc w:val="center"/>
        </w:trPr>
        <w:tc>
          <w:tcPr>
            <w:tcW w:w="371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pStyle w:val="a4"/>
              <w:spacing w:before="0" w:beforeAutospacing="0" w:after="0" w:afterAutospacing="0"/>
              <w:jc w:val="both"/>
              <w:rPr>
                <w:color w:val="000000" w:themeColor="text1"/>
                <w:sz w:val="26"/>
                <w:szCs w:val="26"/>
                <w:lang w:val="uk-UA"/>
              </w:rPr>
            </w:pPr>
            <w:r w:rsidRPr="005B5BB2">
              <w:rPr>
                <w:color w:val="000000" w:themeColor="text1"/>
                <w:sz w:val="26"/>
                <w:szCs w:val="26"/>
                <w:lang w:val="uk-UA"/>
              </w:rPr>
              <w:t>Джерела фінансування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pStyle w:val="a4"/>
              <w:tabs>
                <w:tab w:val="left" w:pos="3986"/>
              </w:tabs>
              <w:spacing w:before="0" w:beforeAutospacing="0" w:after="0" w:afterAutospacing="0"/>
              <w:jc w:val="both"/>
              <w:rPr>
                <w:color w:val="000000" w:themeColor="text1"/>
                <w:sz w:val="26"/>
                <w:szCs w:val="26"/>
                <w:lang w:val="uk-UA"/>
              </w:rPr>
            </w:pPr>
            <w:r w:rsidRPr="005B5BB2">
              <w:rPr>
                <w:color w:val="000000" w:themeColor="text1"/>
                <w:sz w:val="26"/>
                <w:szCs w:val="26"/>
                <w:lang w:val="uk-UA"/>
              </w:rPr>
              <w:t>Міський бюджет</w:t>
            </w:r>
          </w:p>
        </w:tc>
      </w:tr>
      <w:tr w:rsidR="005B5BB2" w:rsidRPr="005B5BB2" w:rsidTr="004D3A24">
        <w:trPr>
          <w:trHeight w:val="1074"/>
          <w:jc w:val="center"/>
        </w:trPr>
        <w:tc>
          <w:tcPr>
            <w:tcW w:w="371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pStyle w:val="a4"/>
              <w:spacing w:before="0" w:beforeAutospacing="0" w:after="0" w:afterAutospacing="0"/>
              <w:jc w:val="both"/>
              <w:rPr>
                <w:color w:val="000000" w:themeColor="text1"/>
                <w:sz w:val="26"/>
                <w:szCs w:val="26"/>
                <w:lang w:val="uk-UA"/>
              </w:rPr>
            </w:pPr>
            <w:r w:rsidRPr="005B5BB2">
              <w:rPr>
                <w:color w:val="000000" w:themeColor="text1"/>
                <w:sz w:val="26"/>
                <w:szCs w:val="26"/>
                <w:lang w:val="uk-UA"/>
              </w:rPr>
              <w:t>Загальний обсяг фінансових ресурсів, необхідних для реалізації Програми, всього:</w:t>
            </w:r>
          </w:p>
        </w:tc>
        <w:tc>
          <w:tcPr>
            <w:tcW w:w="6544" w:type="dxa"/>
            <w:tcBorders>
              <w:top w:val="single" w:sz="4" w:space="0" w:color="auto"/>
              <w:left w:val="single" w:sz="4" w:space="0" w:color="auto"/>
              <w:bottom w:val="single" w:sz="4" w:space="0" w:color="auto"/>
              <w:right w:val="single" w:sz="4" w:space="0" w:color="auto"/>
            </w:tcBorders>
          </w:tcPr>
          <w:p w:rsidR="004D3A24" w:rsidRPr="005B5BB2" w:rsidRDefault="004D3A24" w:rsidP="005B5BB2">
            <w:pPr>
              <w:spacing w:after="0" w:line="240" w:lineRule="auto"/>
              <w:jc w:val="both"/>
              <w:rPr>
                <w:rFonts w:ascii="Times New Roman" w:eastAsia="Calibri" w:hAnsi="Times New Roman" w:cs="Times New Roman"/>
                <w:b/>
                <w:bCs/>
                <w:color w:val="000000" w:themeColor="text1"/>
                <w:sz w:val="26"/>
                <w:szCs w:val="26"/>
              </w:rPr>
            </w:pPr>
            <w:r w:rsidRPr="005B5BB2">
              <w:rPr>
                <w:rFonts w:ascii="Times New Roman" w:hAnsi="Times New Roman" w:cs="Times New Roman"/>
                <w:b/>
                <w:bCs/>
                <w:color w:val="000000" w:themeColor="text1"/>
                <w:sz w:val="26"/>
                <w:szCs w:val="26"/>
              </w:rPr>
              <w:t>12150,0 тис. гривень.</w:t>
            </w:r>
          </w:p>
          <w:p w:rsidR="004D3A24" w:rsidRPr="005B5BB2" w:rsidRDefault="004D3A24" w:rsidP="005B5BB2">
            <w:pPr>
              <w:spacing w:after="0" w:line="240" w:lineRule="auto"/>
              <w:jc w:val="both"/>
              <w:rPr>
                <w:rFonts w:ascii="Times New Roman" w:eastAsia="Calibri" w:hAnsi="Times New Roman" w:cs="Times New Roman"/>
                <w:color w:val="000000" w:themeColor="text1"/>
                <w:sz w:val="26"/>
                <w:szCs w:val="26"/>
              </w:rPr>
            </w:pPr>
          </w:p>
        </w:tc>
      </w:tr>
      <w:tr w:rsidR="005B5BB2" w:rsidRPr="005B5BB2" w:rsidTr="004D3A24">
        <w:trPr>
          <w:trHeight w:val="642"/>
          <w:jc w:val="center"/>
        </w:trPr>
        <w:tc>
          <w:tcPr>
            <w:tcW w:w="371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pStyle w:val="a4"/>
              <w:spacing w:before="0" w:beforeAutospacing="0" w:after="0" w:afterAutospacing="0"/>
              <w:jc w:val="both"/>
              <w:rPr>
                <w:color w:val="000000" w:themeColor="text1"/>
                <w:sz w:val="26"/>
                <w:szCs w:val="26"/>
                <w:lang w:val="uk-UA"/>
              </w:rPr>
            </w:pPr>
            <w:r w:rsidRPr="005B5BB2">
              <w:rPr>
                <w:color w:val="000000" w:themeColor="text1"/>
                <w:sz w:val="26"/>
                <w:szCs w:val="26"/>
                <w:lang w:val="uk-UA"/>
              </w:rPr>
              <w:t>у тому числі за рахунок коштів місцевого бюджету</w:t>
            </w:r>
          </w:p>
        </w:tc>
        <w:tc>
          <w:tcPr>
            <w:tcW w:w="6544" w:type="dxa"/>
            <w:tcBorders>
              <w:top w:val="single" w:sz="4" w:space="0" w:color="auto"/>
              <w:left w:val="single" w:sz="4" w:space="0" w:color="auto"/>
              <w:bottom w:val="single" w:sz="4" w:space="0" w:color="auto"/>
              <w:right w:val="single" w:sz="4" w:space="0" w:color="auto"/>
            </w:tcBorders>
          </w:tcPr>
          <w:p w:rsidR="004D3A24" w:rsidRPr="005B5BB2" w:rsidRDefault="004D3A24" w:rsidP="005B5BB2">
            <w:pPr>
              <w:spacing w:after="0" w:line="240" w:lineRule="auto"/>
              <w:jc w:val="both"/>
              <w:rPr>
                <w:rFonts w:ascii="Times New Roman" w:eastAsia="Calibri" w:hAnsi="Times New Roman" w:cs="Times New Roman"/>
                <w:b/>
                <w:bCs/>
                <w:color w:val="000000" w:themeColor="text1"/>
                <w:sz w:val="26"/>
                <w:szCs w:val="26"/>
              </w:rPr>
            </w:pPr>
            <w:r w:rsidRPr="005B5BB2">
              <w:rPr>
                <w:rFonts w:ascii="Times New Roman" w:hAnsi="Times New Roman" w:cs="Times New Roman"/>
                <w:b/>
                <w:bCs/>
                <w:color w:val="000000" w:themeColor="text1"/>
                <w:sz w:val="26"/>
                <w:szCs w:val="26"/>
              </w:rPr>
              <w:t>12150,0 тис. гривень.</w:t>
            </w:r>
          </w:p>
          <w:p w:rsidR="004D3A24" w:rsidRPr="005B5BB2" w:rsidRDefault="004D3A24" w:rsidP="005B5BB2">
            <w:pPr>
              <w:spacing w:after="0" w:line="240" w:lineRule="auto"/>
              <w:jc w:val="both"/>
              <w:rPr>
                <w:rFonts w:ascii="Times New Roman" w:eastAsia="Calibri" w:hAnsi="Times New Roman" w:cs="Times New Roman"/>
                <w:color w:val="000000" w:themeColor="text1"/>
                <w:sz w:val="26"/>
                <w:szCs w:val="26"/>
              </w:rPr>
            </w:pPr>
          </w:p>
        </w:tc>
      </w:tr>
    </w:tbl>
    <w:p w:rsidR="004D3A24" w:rsidRPr="005B5BB2" w:rsidRDefault="004D3A24" w:rsidP="005B5BB2">
      <w:pPr>
        <w:spacing w:after="0" w:line="240" w:lineRule="auto"/>
        <w:rPr>
          <w:rFonts w:ascii="Times New Roman" w:eastAsia="Times New Roman" w:hAnsi="Times New Roman" w:cs="Times New Roman"/>
          <w:color w:val="000000" w:themeColor="text1"/>
          <w:spacing w:val="-1"/>
          <w:sz w:val="28"/>
          <w:szCs w:val="28"/>
          <w:lang w:eastAsia="x-none"/>
        </w:rPr>
      </w:pPr>
    </w:p>
    <w:p w:rsidR="004D3A24" w:rsidRPr="005B5BB2" w:rsidRDefault="004D3A24" w:rsidP="005B5BB2">
      <w:pPr>
        <w:spacing w:after="0" w:line="240" w:lineRule="auto"/>
        <w:rPr>
          <w:rFonts w:ascii="Times New Roman" w:eastAsia="Times New Roman" w:hAnsi="Times New Roman" w:cs="Times New Roman"/>
          <w:color w:val="000000" w:themeColor="text1"/>
          <w:spacing w:val="-1"/>
          <w:sz w:val="28"/>
          <w:szCs w:val="28"/>
          <w:lang w:eastAsia="x-none"/>
        </w:rPr>
      </w:pPr>
    </w:p>
    <w:p w:rsidR="004D3A24" w:rsidRPr="005B5BB2" w:rsidRDefault="004D3A24" w:rsidP="005B5BB2">
      <w:pPr>
        <w:spacing w:after="0" w:line="240" w:lineRule="auto"/>
        <w:rPr>
          <w:rFonts w:ascii="Times New Roman" w:eastAsia="Times New Roman" w:hAnsi="Times New Roman" w:cs="Times New Roman"/>
          <w:color w:val="000000" w:themeColor="text1"/>
          <w:spacing w:val="-1"/>
          <w:sz w:val="28"/>
          <w:szCs w:val="28"/>
          <w:lang w:eastAsia="x-none"/>
        </w:rPr>
      </w:pPr>
      <w:r w:rsidRPr="005B5BB2">
        <w:rPr>
          <w:rFonts w:ascii="Times New Roman" w:eastAsia="Times New Roman" w:hAnsi="Times New Roman" w:cs="Times New Roman"/>
          <w:color w:val="000000" w:themeColor="text1"/>
          <w:spacing w:val="-1"/>
          <w:sz w:val="28"/>
          <w:szCs w:val="28"/>
          <w:lang w:eastAsia="x-none"/>
        </w:rPr>
        <w:br w:type="page"/>
      </w:r>
    </w:p>
    <w:p w:rsidR="004D3A24" w:rsidRPr="005B5BB2" w:rsidRDefault="004D3A24" w:rsidP="005B5BB2">
      <w:pPr>
        <w:spacing w:after="0" w:line="240" w:lineRule="auto"/>
        <w:rPr>
          <w:rFonts w:ascii="Times New Roman" w:eastAsia="Calibri" w:hAnsi="Times New Roman" w:cs="Times New Roman"/>
          <w:color w:val="000000" w:themeColor="text1"/>
          <w:sz w:val="24"/>
          <w:szCs w:val="24"/>
        </w:rPr>
      </w:pPr>
    </w:p>
    <w:tbl>
      <w:tblPr>
        <w:tblW w:w="0" w:type="auto"/>
        <w:tblInd w:w="6629" w:type="dxa"/>
        <w:tblLook w:val="04A0" w:firstRow="1" w:lastRow="0" w:firstColumn="1" w:lastColumn="0" w:noHBand="0" w:noVBand="1"/>
      </w:tblPr>
      <w:tblGrid>
        <w:gridCol w:w="2941"/>
      </w:tblGrid>
      <w:tr w:rsidR="005B5BB2" w:rsidRPr="005B5BB2" w:rsidTr="004D3A24">
        <w:tc>
          <w:tcPr>
            <w:tcW w:w="2941" w:type="dxa"/>
            <w:hideMark/>
          </w:tcPr>
          <w:p w:rsidR="004D3A24" w:rsidRPr="005B5BB2" w:rsidRDefault="004D3A24" w:rsidP="005B5BB2">
            <w:pPr>
              <w:spacing w:after="0" w:line="240" w:lineRule="auto"/>
              <w:rPr>
                <w:rFonts w:ascii="Times New Roman" w:eastAsia="Calibri" w:hAnsi="Times New Roman" w:cs="Times New Roman"/>
                <w:color w:val="000000" w:themeColor="text1"/>
                <w:lang w:eastAsia="ar-SA"/>
              </w:rPr>
            </w:pPr>
            <w:r w:rsidRPr="005B5BB2">
              <w:rPr>
                <w:rFonts w:ascii="Times New Roman" w:hAnsi="Times New Roman" w:cs="Times New Roman"/>
                <w:color w:val="000000" w:themeColor="text1"/>
              </w:rPr>
              <w:t xml:space="preserve">           Додаток                                                                              до рішення міської ради  </w:t>
            </w:r>
          </w:p>
          <w:p w:rsidR="004D3A24" w:rsidRPr="005B5BB2" w:rsidRDefault="004D3A24" w:rsidP="005B5BB2">
            <w:pPr>
              <w:widowControl w:val="0"/>
              <w:suppressAutoHyphens/>
              <w:spacing w:after="0" w:line="240" w:lineRule="auto"/>
              <w:rPr>
                <w:rFonts w:ascii="Times New Roman" w:eastAsia="Calibri" w:hAnsi="Times New Roman" w:cs="Times New Roman"/>
                <w:b/>
                <w:color w:val="000000" w:themeColor="text1"/>
                <w:lang w:eastAsia="en-US"/>
              </w:rPr>
            </w:pPr>
            <w:r w:rsidRPr="005B5BB2">
              <w:rPr>
                <w:rFonts w:ascii="Times New Roman" w:hAnsi="Times New Roman" w:cs="Times New Roman"/>
                <w:color w:val="000000" w:themeColor="text1"/>
              </w:rPr>
              <w:t>82-ої сесії 8-го скликання                                                                                                 від 12.03.2</w:t>
            </w:r>
            <w:r w:rsidR="001425B1" w:rsidRPr="005B5BB2">
              <w:rPr>
                <w:rFonts w:ascii="Times New Roman" w:hAnsi="Times New Roman" w:cs="Times New Roman"/>
                <w:color w:val="000000" w:themeColor="text1"/>
              </w:rPr>
              <w:t>026 р. №1280</w:t>
            </w:r>
          </w:p>
        </w:tc>
      </w:tr>
    </w:tbl>
    <w:p w:rsidR="004D3A24" w:rsidRPr="005B5BB2" w:rsidRDefault="004D3A24" w:rsidP="005B5BB2">
      <w:pPr>
        <w:widowControl w:val="0"/>
        <w:spacing w:after="0" w:line="240" w:lineRule="auto"/>
        <w:rPr>
          <w:rFonts w:ascii="Times New Roman" w:eastAsia="Times New Roman" w:hAnsi="Times New Roman" w:cs="Times New Roman"/>
          <w:b/>
          <w:color w:val="000000" w:themeColor="text1"/>
          <w:sz w:val="28"/>
          <w:szCs w:val="28"/>
          <w:lang w:eastAsia="en-US"/>
        </w:rPr>
      </w:pPr>
    </w:p>
    <w:p w:rsidR="004D3A24" w:rsidRPr="005B5BB2" w:rsidRDefault="004D3A24" w:rsidP="005B5BB2">
      <w:pPr>
        <w:tabs>
          <w:tab w:val="left" w:pos="3534"/>
        </w:tabs>
        <w:spacing w:after="0" w:line="240" w:lineRule="auto"/>
        <w:jc w:val="both"/>
        <w:rPr>
          <w:rFonts w:ascii="Times New Roman" w:eastAsia="Times New Roman" w:hAnsi="Times New Roman" w:cs="Times New Roman"/>
          <w:color w:val="000000" w:themeColor="text1"/>
          <w:spacing w:val="1"/>
          <w:sz w:val="28"/>
          <w:szCs w:val="28"/>
          <w:lang w:eastAsia="en-US"/>
        </w:rPr>
      </w:pPr>
    </w:p>
    <w:p w:rsidR="004D3A24" w:rsidRPr="005B5BB2" w:rsidRDefault="004D3A24"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 xml:space="preserve">ПРОГРАМА </w:t>
      </w:r>
    </w:p>
    <w:p w:rsidR="004D3A24" w:rsidRPr="005B5BB2" w:rsidRDefault="004D3A24" w:rsidP="005B5BB2">
      <w:pPr>
        <w:spacing w:after="0" w:line="240" w:lineRule="auto"/>
        <w:jc w:val="center"/>
        <w:rPr>
          <w:rFonts w:ascii="Times New Roman" w:eastAsia="Arial,Bold" w:hAnsi="Times New Roman" w:cs="Times New Roman"/>
          <w:b/>
          <w:color w:val="000000" w:themeColor="text1"/>
          <w:sz w:val="28"/>
          <w:szCs w:val="28"/>
        </w:rPr>
      </w:pPr>
      <w:r w:rsidRPr="005B5BB2">
        <w:rPr>
          <w:rFonts w:ascii="Times New Roman" w:eastAsia="Arial,Bold" w:hAnsi="Times New Roman" w:cs="Times New Roman"/>
          <w:b/>
          <w:color w:val="000000" w:themeColor="text1"/>
          <w:sz w:val="28"/>
          <w:szCs w:val="28"/>
        </w:rPr>
        <w:t>матеріально-технічного забезпечення Рахівського районного центру комплектування та соціальної підтримки на 2026 – 2028 роки</w:t>
      </w:r>
    </w:p>
    <w:p w:rsidR="004D3A24" w:rsidRPr="005B5BB2" w:rsidRDefault="004D3A24" w:rsidP="005B5BB2">
      <w:pPr>
        <w:spacing w:after="0" w:line="240" w:lineRule="auto"/>
        <w:jc w:val="center"/>
        <w:rPr>
          <w:rFonts w:ascii="Times New Roman" w:eastAsia="Calibri" w:hAnsi="Times New Roman" w:cs="Times New Roman"/>
          <w:b/>
          <w:color w:val="000000" w:themeColor="text1"/>
          <w:sz w:val="28"/>
          <w:szCs w:val="28"/>
        </w:rPr>
      </w:pPr>
    </w:p>
    <w:p w:rsidR="004D3A24" w:rsidRPr="005B5BB2" w:rsidRDefault="004D3A24"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Вступ</w:t>
      </w:r>
    </w:p>
    <w:p w:rsidR="004D3A24" w:rsidRPr="005B5BB2" w:rsidRDefault="004D3A24" w:rsidP="005B5BB2">
      <w:pPr>
        <w:spacing w:after="0" w:line="240" w:lineRule="auto"/>
        <w:jc w:val="center"/>
        <w:rPr>
          <w:rFonts w:ascii="Times New Roman" w:hAnsi="Times New Roman" w:cs="Times New Roman"/>
          <w:b/>
          <w:color w:val="000000" w:themeColor="text1"/>
          <w:sz w:val="28"/>
          <w:szCs w:val="28"/>
        </w:rPr>
      </w:pPr>
    </w:p>
    <w:p w:rsidR="004D3A24" w:rsidRPr="005B5BB2" w:rsidRDefault="004D3A24" w:rsidP="005B5BB2">
      <w:pPr>
        <w:spacing w:after="0" w:line="240" w:lineRule="auto"/>
        <w:ind w:firstLine="600"/>
        <w:jc w:val="both"/>
        <w:rPr>
          <w:rFonts w:ascii="Times New Roman" w:eastAsia="Calibri" w:hAnsi="Times New Roman" w:cs="Times New Roman"/>
          <w:color w:val="000000" w:themeColor="text1"/>
          <w:sz w:val="28"/>
          <w:szCs w:val="28"/>
        </w:rPr>
      </w:pPr>
      <w:r w:rsidRPr="005B5BB2">
        <w:rPr>
          <w:rFonts w:ascii="Times New Roman" w:hAnsi="Times New Roman" w:cs="Times New Roman"/>
          <w:color w:val="000000" w:themeColor="text1"/>
          <w:sz w:val="28"/>
          <w:szCs w:val="28"/>
        </w:rPr>
        <w:t>Програму</w:t>
      </w:r>
      <w:r w:rsidRPr="005B5BB2">
        <w:rPr>
          <w:rFonts w:ascii="Times New Roman" w:eastAsia="Arial,Bold" w:hAnsi="Times New Roman" w:cs="Times New Roman"/>
          <w:color w:val="000000" w:themeColor="text1"/>
          <w:sz w:val="28"/>
          <w:szCs w:val="28"/>
        </w:rPr>
        <w:t xml:space="preserve"> матеріально – технічного забезпечення Рахівського районного територіального центру комплектування та соціальної підтримки на 2026 – 2028 роки </w:t>
      </w:r>
      <w:r w:rsidRPr="005B5BB2">
        <w:rPr>
          <w:rFonts w:ascii="Times New Roman" w:hAnsi="Times New Roman" w:cs="Times New Roman"/>
          <w:color w:val="000000" w:themeColor="text1"/>
          <w:sz w:val="28"/>
          <w:szCs w:val="28"/>
        </w:rPr>
        <w:t xml:space="preserve">(далі – Програма) розроблено на основі реалізації завдань, визначених статтями 14, 15 Закону України </w:t>
      </w:r>
      <w:proofErr w:type="spellStart"/>
      <w:r w:rsidRPr="005B5BB2">
        <w:rPr>
          <w:rFonts w:ascii="Times New Roman" w:hAnsi="Times New Roman" w:cs="Times New Roman"/>
          <w:color w:val="000000" w:themeColor="text1"/>
          <w:sz w:val="28"/>
          <w:szCs w:val="28"/>
        </w:rPr>
        <w:t>„Про</w:t>
      </w:r>
      <w:proofErr w:type="spellEnd"/>
      <w:r w:rsidRPr="005B5BB2">
        <w:rPr>
          <w:rFonts w:ascii="Times New Roman" w:hAnsi="Times New Roman" w:cs="Times New Roman"/>
          <w:color w:val="000000" w:themeColor="text1"/>
          <w:sz w:val="28"/>
          <w:szCs w:val="28"/>
        </w:rPr>
        <w:t xml:space="preserve"> оборону України” (із змінами), Закон України </w:t>
      </w:r>
      <w:proofErr w:type="spellStart"/>
      <w:r w:rsidRPr="005B5BB2">
        <w:rPr>
          <w:rFonts w:ascii="Times New Roman" w:hAnsi="Times New Roman" w:cs="Times New Roman"/>
          <w:color w:val="000000" w:themeColor="text1"/>
          <w:sz w:val="28"/>
          <w:szCs w:val="28"/>
        </w:rPr>
        <w:t>„Про</w:t>
      </w:r>
      <w:proofErr w:type="spellEnd"/>
      <w:r w:rsidRPr="005B5BB2">
        <w:rPr>
          <w:rFonts w:ascii="Times New Roman" w:hAnsi="Times New Roman" w:cs="Times New Roman"/>
          <w:color w:val="000000" w:themeColor="text1"/>
          <w:sz w:val="28"/>
          <w:szCs w:val="28"/>
        </w:rPr>
        <w:t xml:space="preserve"> правовий режим воєнного стану”, рішення Ради національної безпеки і оборони України від 14 вересня 2020 року </w:t>
      </w:r>
      <w:proofErr w:type="spellStart"/>
      <w:r w:rsidRPr="005B5BB2">
        <w:rPr>
          <w:rFonts w:ascii="Times New Roman" w:hAnsi="Times New Roman" w:cs="Times New Roman"/>
          <w:color w:val="000000" w:themeColor="text1"/>
          <w:sz w:val="28"/>
          <w:szCs w:val="28"/>
        </w:rPr>
        <w:t>„Про</w:t>
      </w:r>
      <w:proofErr w:type="spellEnd"/>
      <w:r w:rsidRPr="005B5BB2">
        <w:rPr>
          <w:rFonts w:ascii="Times New Roman" w:hAnsi="Times New Roman" w:cs="Times New Roman"/>
          <w:color w:val="000000" w:themeColor="text1"/>
          <w:sz w:val="28"/>
          <w:szCs w:val="28"/>
        </w:rPr>
        <w:t xml:space="preserve"> Стратегію національної безпеки України”, затвердженого Указом Президента України від 14 вересня 2020 року № 392/2020, спільної директиви Міністерства оборони України та Генерального штабу Збройних Сил України від 30 січня 2018 року № Д-322/1/1дск </w:t>
      </w:r>
      <w:proofErr w:type="spellStart"/>
      <w:r w:rsidRPr="005B5BB2">
        <w:rPr>
          <w:rFonts w:ascii="Times New Roman" w:hAnsi="Times New Roman" w:cs="Times New Roman"/>
          <w:color w:val="000000" w:themeColor="text1"/>
          <w:sz w:val="28"/>
          <w:szCs w:val="28"/>
        </w:rPr>
        <w:t>„Про</w:t>
      </w:r>
      <w:proofErr w:type="spellEnd"/>
      <w:r w:rsidRPr="005B5BB2">
        <w:rPr>
          <w:rFonts w:ascii="Times New Roman" w:hAnsi="Times New Roman" w:cs="Times New Roman"/>
          <w:color w:val="000000" w:themeColor="text1"/>
          <w:sz w:val="28"/>
          <w:szCs w:val="28"/>
        </w:rPr>
        <w:t xml:space="preserve"> проведення організаційних заходів у Збройних Силах України”, спільної директиви Міністерства оборони України та Генерального штабу Збройних Сил України від 30 січня 2018 року № Д-322/1/1 </w:t>
      </w:r>
      <w:proofErr w:type="spellStart"/>
      <w:r w:rsidRPr="005B5BB2">
        <w:rPr>
          <w:rFonts w:ascii="Times New Roman" w:hAnsi="Times New Roman" w:cs="Times New Roman"/>
          <w:color w:val="000000" w:themeColor="text1"/>
          <w:sz w:val="28"/>
          <w:szCs w:val="28"/>
        </w:rPr>
        <w:t>„Про</w:t>
      </w:r>
      <w:proofErr w:type="spellEnd"/>
      <w:r w:rsidRPr="005B5BB2">
        <w:rPr>
          <w:rFonts w:ascii="Times New Roman" w:hAnsi="Times New Roman" w:cs="Times New Roman"/>
          <w:color w:val="000000" w:themeColor="text1"/>
          <w:sz w:val="28"/>
          <w:szCs w:val="28"/>
        </w:rPr>
        <w:t xml:space="preserve"> проведення організаційних заходів у Збройних Силах України”.</w:t>
      </w: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Основним принципом Програми є сприяння обороноздатності та мобілізаційної готовності держави, надання їм допомоги у матеріально-технічному забезпеченні.</w:t>
      </w:r>
    </w:p>
    <w:p w:rsidR="004D3A24" w:rsidRPr="005B5BB2" w:rsidRDefault="004D3A24" w:rsidP="005B5BB2">
      <w:pPr>
        <w:spacing w:after="0" w:line="240" w:lineRule="auto"/>
        <w:ind w:firstLine="851"/>
        <w:jc w:val="both"/>
        <w:rPr>
          <w:rFonts w:ascii="Times New Roman" w:hAnsi="Times New Roman" w:cs="Times New Roman"/>
          <w:color w:val="000000" w:themeColor="text1"/>
          <w:sz w:val="28"/>
          <w:szCs w:val="28"/>
        </w:rPr>
      </w:pPr>
    </w:p>
    <w:p w:rsidR="004D3A24" w:rsidRPr="005B5BB2" w:rsidRDefault="004D3A24" w:rsidP="005B5BB2">
      <w:pPr>
        <w:pStyle w:val="a4"/>
        <w:numPr>
          <w:ilvl w:val="0"/>
          <w:numId w:val="7"/>
        </w:numPr>
        <w:spacing w:before="0" w:beforeAutospacing="0" w:after="0" w:afterAutospacing="0"/>
        <w:ind w:left="0"/>
        <w:contextualSpacing/>
        <w:jc w:val="center"/>
        <w:rPr>
          <w:b/>
          <w:color w:val="000000" w:themeColor="text1"/>
          <w:sz w:val="28"/>
          <w:szCs w:val="28"/>
          <w:lang w:val="uk-UA"/>
        </w:rPr>
      </w:pPr>
      <w:r w:rsidRPr="005B5BB2">
        <w:rPr>
          <w:b/>
          <w:color w:val="000000" w:themeColor="text1"/>
          <w:sz w:val="28"/>
          <w:szCs w:val="28"/>
          <w:lang w:val="uk-UA"/>
        </w:rPr>
        <w:t>Загальні положення Програми</w:t>
      </w:r>
    </w:p>
    <w:p w:rsidR="004D3A24" w:rsidRPr="005B5BB2" w:rsidRDefault="004D3A24" w:rsidP="005B5BB2">
      <w:pPr>
        <w:pStyle w:val="a4"/>
        <w:spacing w:before="0" w:beforeAutospacing="0" w:after="0" w:afterAutospacing="0"/>
        <w:rPr>
          <w:b/>
          <w:color w:val="000000" w:themeColor="text1"/>
          <w:sz w:val="28"/>
          <w:szCs w:val="28"/>
          <w:lang w:val="uk-UA"/>
        </w:rPr>
      </w:pP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Розробленню цієї Програми передували пропозиції Міністерства оборони України, місцевих органів виконавчої влади та органів місцевого самоврядування про подальший розвиток шефства над військовими частинами та установами, сприяння виконання завдань, які покладені на Рахівський районний територіальний центр комплектування та соціальної підтримки.</w:t>
      </w:r>
    </w:p>
    <w:p w:rsidR="004D3A24" w:rsidRPr="005B5BB2" w:rsidRDefault="004D3A24" w:rsidP="005B5BB2">
      <w:pPr>
        <w:pStyle w:val="a4"/>
        <w:spacing w:before="0" w:beforeAutospacing="0" w:after="0" w:afterAutospacing="0"/>
        <w:ind w:firstLine="600"/>
        <w:jc w:val="both"/>
        <w:rPr>
          <w:color w:val="000000" w:themeColor="text1"/>
          <w:sz w:val="28"/>
          <w:szCs w:val="28"/>
          <w:lang w:val="uk-UA" w:eastAsia="x-none"/>
        </w:rPr>
      </w:pPr>
      <w:r w:rsidRPr="005B5BB2">
        <w:rPr>
          <w:color w:val="000000" w:themeColor="text1"/>
          <w:sz w:val="28"/>
          <w:szCs w:val="28"/>
          <w:lang w:val="uk-UA" w:eastAsia="x-none"/>
        </w:rPr>
        <w:t>Програма – це узгоджений за ресурсами, виконавцями і термінами реалізації комплекс заходів із надання шефської допомоги і спрямованих на створення правових, фінансових, економічних та інших умов сприяння функціонуванню військових формувань для якісного здійснення ними оборони країни.</w:t>
      </w:r>
    </w:p>
    <w:p w:rsidR="004D3A24" w:rsidRPr="005B5BB2" w:rsidRDefault="004D3A24" w:rsidP="005B5BB2">
      <w:pPr>
        <w:spacing w:after="0" w:line="240" w:lineRule="auto"/>
        <w:jc w:val="center"/>
        <w:rPr>
          <w:rFonts w:ascii="Times New Roman" w:eastAsia="Calibri" w:hAnsi="Times New Roman" w:cs="Times New Roman"/>
          <w:color w:val="000000" w:themeColor="text1"/>
          <w:sz w:val="28"/>
          <w:szCs w:val="28"/>
        </w:rPr>
      </w:pPr>
    </w:p>
    <w:p w:rsidR="004D3A24" w:rsidRPr="005B5BB2" w:rsidRDefault="004D3A24"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 xml:space="preserve"> 2. Визначення проблем, на вирішення яких спрямовано Програму</w:t>
      </w:r>
    </w:p>
    <w:p w:rsidR="004D3A24" w:rsidRPr="005B5BB2" w:rsidRDefault="004D3A24" w:rsidP="005B5BB2">
      <w:pPr>
        <w:spacing w:after="0" w:line="240" w:lineRule="auto"/>
        <w:jc w:val="center"/>
        <w:rPr>
          <w:rFonts w:ascii="Times New Roman" w:hAnsi="Times New Roman" w:cs="Times New Roman"/>
          <w:b/>
          <w:color w:val="000000" w:themeColor="text1"/>
          <w:sz w:val="28"/>
          <w:szCs w:val="28"/>
        </w:rPr>
      </w:pPr>
    </w:p>
    <w:p w:rsidR="004D3A24" w:rsidRPr="005B5BB2" w:rsidRDefault="004D3A24" w:rsidP="005B5BB2">
      <w:pPr>
        <w:spacing w:after="0" w:line="240" w:lineRule="auto"/>
        <w:jc w:val="both"/>
        <w:rPr>
          <w:rFonts w:ascii="Times New Roman" w:hAnsi="Times New Roman" w:cs="Times New Roman"/>
          <w:color w:val="000000" w:themeColor="text1"/>
          <w:sz w:val="28"/>
          <w:szCs w:val="28"/>
          <w:shd w:val="clear" w:color="auto" w:fill="FFFFFF"/>
        </w:rPr>
      </w:pPr>
      <w:r w:rsidRPr="005B5BB2">
        <w:rPr>
          <w:rFonts w:ascii="Times New Roman" w:hAnsi="Times New Roman" w:cs="Times New Roman"/>
          <w:color w:val="000000" w:themeColor="text1"/>
          <w:sz w:val="28"/>
          <w:szCs w:val="28"/>
          <w:shd w:val="clear" w:color="auto" w:fill="FFFFFF"/>
        </w:rPr>
        <w:t xml:space="preserve">        Розробці цієї Програми передував аналіз виконання наступних завдань: </w:t>
      </w: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shd w:val="clear" w:color="auto" w:fill="FFFFFF"/>
        </w:rPr>
      </w:pPr>
      <w:r w:rsidRPr="005B5BB2">
        <w:rPr>
          <w:rFonts w:ascii="Times New Roman" w:hAnsi="Times New Roman" w:cs="Times New Roman"/>
          <w:color w:val="000000" w:themeColor="text1"/>
          <w:sz w:val="28"/>
          <w:szCs w:val="28"/>
          <w:shd w:val="clear" w:color="auto" w:fill="FFFFFF"/>
        </w:rPr>
        <w:t>забезпечення умов для надійного функціонування органів державної влади в особливий період;</w:t>
      </w: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shd w:val="clear" w:color="auto" w:fill="FFFFFF"/>
        </w:rPr>
      </w:pPr>
      <w:bookmarkStart w:id="2" w:name="_Hlk61865814"/>
      <w:r w:rsidRPr="005B5BB2">
        <w:rPr>
          <w:rFonts w:ascii="Times New Roman" w:hAnsi="Times New Roman" w:cs="Times New Roman"/>
          <w:color w:val="000000" w:themeColor="text1"/>
          <w:sz w:val="28"/>
          <w:szCs w:val="28"/>
          <w:shd w:val="clear" w:color="auto" w:fill="FFFFFF"/>
        </w:rPr>
        <w:lastRenderedPageBreak/>
        <w:t>забезпечення</w:t>
      </w:r>
      <w:bookmarkEnd w:id="2"/>
      <w:r w:rsidRPr="005B5BB2">
        <w:rPr>
          <w:rFonts w:ascii="Times New Roman" w:hAnsi="Times New Roman" w:cs="Times New Roman"/>
          <w:color w:val="000000" w:themeColor="text1"/>
          <w:sz w:val="28"/>
          <w:szCs w:val="28"/>
          <w:shd w:val="clear" w:color="auto" w:fill="FFFFFF"/>
        </w:rPr>
        <w:t xml:space="preserve"> оперативного розгортання військ (сил);</w:t>
      </w: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shd w:val="clear" w:color="auto" w:fill="FFFFFF"/>
        </w:rPr>
      </w:pPr>
      <w:r w:rsidRPr="005B5BB2">
        <w:rPr>
          <w:rFonts w:ascii="Times New Roman" w:hAnsi="Times New Roman" w:cs="Times New Roman"/>
          <w:color w:val="000000" w:themeColor="text1"/>
          <w:sz w:val="28"/>
          <w:szCs w:val="28"/>
          <w:shd w:val="clear" w:color="auto" w:fill="FFFFFF"/>
        </w:rPr>
        <w:t xml:space="preserve">виконання вимог Закону України від 5 березня 1992 року № 2232-XII </w:t>
      </w:r>
      <w:proofErr w:type="spellStart"/>
      <w:r w:rsidRPr="005B5BB2">
        <w:rPr>
          <w:rFonts w:ascii="Times New Roman" w:hAnsi="Times New Roman" w:cs="Times New Roman"/>
          <w:color w:val="000000" w:themeColor="text1"/>
          <w:sz w:val="28"/>
          <w:szCs w:val="28"/>
          <w:shd w:val="clear" w:color="auto" w:fill="FFFFFF"/>
        </w:rPr>
        <w:t>„Про</w:t>
      </w:r>
      <w:proofErr w:type="spellEnd"/>
      <w:r w:rsidRPr="005B5BB2">
        <w:rPr>
          <w:rFonts w:ascii="Times New Roman" w:hAnsi="Times New Roman" w:cs="Times New Roman"/>
          <w:color w:val="000000" w:themeColor="text1"/>
          <w:sz w:val="28"/>
          <w:szCs w:val="28"/>
          <w:shd w:val="clear" w:color="auto" w:fill="FFFFFF"/>
        </w:rPr>
        <w:t xml:space="preserve"> військовий обов’язок і військову службу” (із змінами) щодо забезпечення проведення заходів призову громадян України на строкову військову службу;</w:t>
      </w:r>
    </w:p>
    <w:p w:rsidR="004D3A24" w:rsidRPr="005B5BB2" w:rsidRDefault="004D3A24" w:rsidP="005B5BB2">
      <w:pPr>
        <w:tabs>
          <w:tab w:val="left" w:pos="600"/>
        </w:tabs>
        <w:spacing w:after="0" w:line="240" w:lineRule="auto"/>
        <w:jc w:val="both"/>
        <w:rPr>
          <w:rFonts w:ascii="Times New Roman" w:hAnsi="Times New Roman" w:cs="Times New Roman"/>
          <w:color w:val="000000" w:themeColor="text1"/>
          <w:sz w:val="28"/>
          <w:szCs w:val="28"/>
          <w:shd w:val="clear" w:color="auto" w:fill="FFFFFF"/>
        </w:rPr>
      </w:pPr>
      <w:r w:rsidRPr="005B5BB2">
        <w:rPr>
          <w:rFonts w:ascii="Times New Roman" w:hAnsi="Times New Roman" w:cs="Times New Roman"/>
          <w:color w:val="000000" w:themeColor="text1"/>
          <w:sz w:val="28"/>
          <w:szCs w:val="28"/>
          <w:shd w:val="clear" w:color="auto" w:fill="FFFFFF"/>
        </w:rPr>
        <w:t xml:space="preserve">        виконання вимог Закону України від 5 березня 1992 року № 2232-XII </w:t>
      </w:r>
      <w:proofErr w:type="spellStart"/>
      <w:r w:rsidRPr="005B5BB2">
        <w:rPr>
          <w:rFonts w:ascii="Times New Roman" w:hAnsi="Times New Roman" w:cs="Times New Roman"/>
          <w:color w:val="000000" w:themeColor="text1"/>
          <w:sz w:val="28"/>
          <w:szCs w:val="28"/>
          <w:shd w:val="clear" w:color="auto" w:fill="FFFFFF"/>
        </w:rPr>
        <w:t>„Про</w:t>
      </w:r>
      <w:proofErr w:type="spellEnd"/>
      <w:r w:rsidRPr="005B5BB2">
        <w:rPr>
          <w:rFonts w:ascii="Times New Roman" w:hAnsi="Times New Roman" w:cs="Times New Roman"/>
          <w:color w:val="000000" w:themeColor="text1"/>
          <w:sz w:val="28"/>
          <w:szCs w:val="28"/>
          <w:shd w:val="clear" w:color="auto" w:fill="FFFFFF"/>
        </w:rPr>
        <w:t xml:space="preserve"> військовий обов’язок і військову службу” (із змінами) щодо забезпечення проведення заходів призову громадян України на військову службу за контрактом;</w:t>
      </w: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shd w:val="clear" w:color="auto" w:fill="FFFFFF"/>
        </w:rPr>
      </w:pPr>
      <w:r w:rsidRPr="005B5BB2">
        <w:rPr>
          <w:rFonts w:ascii="Times New Roman" w:hAnsi="Times New Roman" w:cs="Times New Roman"/>
          <w:color w:val="000000" w:themeColor="text1"/>
          <w:sz w:val="28"/>
          <w:szCs w:val="28"/>
          <w:shd w:val="clear" w:color="auto" w:fill="FFFFFF"/>
        </w:rPr>
        <w:t>забезпечення заходів мобілізаційної підготовки та мобілізаційно-оборонної роботи, налагодження чіткої системи військового обліку, накопичення якісних мобілізаційних ресурсів, для проведення мобілізації та виконання заходів мобілізації.</w:t>
      </w: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shd w:val="clear" w:color="auto" w:fill="FFFFFF"/>
        </w:rPr>
      </w:pPr>
      <w:r w:rsidRPr="005B5BB2">
        <w:rPr>
          <w:rFonts w:ascii="Times New Roman" w:hAnsi="Times New Roman" w:cs="Times New Roman"/>
          <w:color w:val="000000" w:themeColor="text1"/>
          <w:sz w:val="28"/>
          <w:szCs w:val="28"/>
          <w:shd w:val="clear" w:color="auto" w:fill="FFFFFF"/>
        </w:rPr>
        <w:t>На основі проведеного аналізу висвітлено проблемні питання та недоліки, які можуть бути вирішені за участі органів державної влади і місцевого самоврядування району, підприємств, установ та організацій усіх форм власності, виходячи із наявних матеріально-технічних, трудових ресурсів  та фінансових можливостей.</w:t>
      </w: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Матеріально-технічне оснащення та підготовка </w:t>
      </w:r>
      <w:r w:rsidRPr="005B5BB2">
        <w:rPr>
          <w:rFonts w:ascii="Times New Roman" w:eastAsia="Arial,Bold" w:hAnsi="Times New Roman" w:cs="Times New Roman"/>
          <w:color w:val="000000" w:themeColor="text1"/>
          <w:sz w:val="28"/>
          <w:szCs w:val="28"/>
        </w:rPr>
        <w:t>Рахівського районного</w:t>
      </w:r>
      <w:r w:rsidRPr="005B5BB2">
        <w:rPr>
          <w:rFonts w:ascii="Times New Roman" w:hAnsi="Times New Roman" w:cs="Times New Roman"/>
          <w:color w:val="000000" w:themeColor="text1"/>
          <w:sz w:val="28"/>
          <w:szCs w:val="28"/>
        </w:rPr>
        <w:t xml:space="preserve"> територіального центру комплектування та соціальної підтримки не в повному обсязі відповідає сучасним вимогам. </w:t>
      </w: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Проблемним питанням також залишається стан засобів зв’язку та забезпеченість засобами автоматизованого управління підрозділів </w:t>
      </w:r>
      <w:r w:rsidRPr="005B5BB2">
        <w:rPr>
          <w:rFonts w:ascii="Times New Roman" w:eastAsia="Arial,Bold" w:hAnsi="Times New Roman" w:cs="Times New Roman"/>
          <w:color w:val="000000" w:themeColor="text1"/>
          <w:sz w:val="28"/>
          <w:szCs w:val="28"/>
        </w:rPr>
        <w:t>Рахівського районного</w:t>
      </w:r>
      <w:r w:rsidRPr="005B5BB2">
        <w:rPr>
          <w:rFonts w:ascii="Times New Roman" w:hAnsi="Times New Roman" w:cs="Times New Roman"/>
          <w:color w:val="000000" w:themeColor="text1"/>
          <w:sz w:val="28"/>
          <w:szCs w:val="28"/>
        </w:rPr>
        <w:t xml:space="preserve"> територіального центру комплектування та соціальної підтримки та проведення поточного ремонту майнового комплексу.</w:t>
      </w: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Зазначені проблеми вимагають необхідності формування інших підходів до заходів матеріально-технічного забезпечення та підготовки </w:t>
      </w:r>
      <w:r w:rsidRPr="005B5BB2">
        <w:rPr>
          <w:rFonts w:ascii="Times New Roman" w:eastAsia="Arial,Bold" w:hAnsi="Times New Roman" w:cs="Times New Roman"/>
          <w:color w:val="000000" w:themeColor="text1"/>
          <w:sz w:val="28"/>
          <w:szCs w:val="28"/>
        </w:rPr>
        <w:t>Рахівського районного</w:t>
      </w:r>
      <w:r w:rsidRPr="005B5BB2">
        <w:rPr>
          <w:rFonts w:ascii="Times New Roman" w:hAnsi="Times New Roman" w:cs="Times New Roman"/>
          <w:color w:val="000000" w:themeColor="text1"/>
          <w:sz w:val="28"/>
          <w:szCs w:val="28"/>
        </w:rPr>
        <w:t xml:space="preserve"> територіального центру комплектування та соціальної підтримки.</w:t>
      </w: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Враховуючи, що кожна із вищерозглянутих проблем вимагає необхідного рівня координації дій та концентрації ресурсів району, вирішення завдань щодо покращення матеріально-технічного забезпечення може бути досягнуто завдяки повному виконанню ресурсного забезпечення Програми матеріально-технічного забезпечення </w:t>
      </w:r>
      <w:r w:rsidRPr="005B5BB2">
        <w:rPr>
          <w:rFonts w:ascii="Times New Roman" w:eastAsia="Arial,Bold" w:hAnsi="Times New Roman" w:cs="Times New Roman"/>
          <w:color w:val="000000" w:themeColor="text1"/>
          <w:sz w:val="28"/>
          <w:szCs w:val="28"/>
        </w:rPr>
        <w:t>Рахівського районного</w:t>
      </w:r>
      <w:r w:rsidRPr="005B5BB2">
        <w:rPr>
          <w:rFonts w:ascii="Times New Roman" w:hAnsi="Times New Roman" w:cs="Times New Roman"/>
          <w:color w:val="000000" w:themeColor="text1"/>
          <w:sz w:val="28"/>
          <w:szCs w:val="28"/>
        </w:rPr>
        <w:t xml:space="preserve"> територіального центру комплектування та соціальної підтримки на </w:t>
      </w:r>
      <w:r w:rsidRPr="005B5BB2">
        <w:rPr>
          <w:rFonts w:ascii="Times New Roman" w:eastAsia="Arial,Bold" w:hAnsi="Times New Roman" w:cs="Times New Roman"/>
          <w:color w:val="000000" w:themeColor="text1"/>
          <w:sz w:val="28"/>
          <w:szCs w:val="28"/>
        </w:rPr>
        <w:t xml:space="preserve">2026 – 2028 </w:t>
      </w:r>
      <w:r w:rsidRPr="005B5BB2">
        <w:rPr>
          <w:rFonts w:ascii="Times New Roman" w:hAnsi="Times New Roman" w:cs="Times New Roman"/>
          <w:color w:val="000000" w:themeColor="text1"/>
          <w:sz w:val="28"/>
          <w:szCs w:val="28"/>
        </w:rPr>
        <w:t>роки.</w:t>
      </w:r>
    </w:p>
    <w:p w:rsidR="004D3A24" w:rsidRPr="005B5BB2" w:rsidRDefault="004D3A24" w:rsidP="005B5BB2">
      <w:pPr>
        <w:spacing w:after="0" w:line="240" w:lineRule="auto"/>
        <w:ind w:firstLine="851"/>
        <w:jc w:val="both"/>
        <w:rPr>
          <w:rFonts w:ascii="Times New Roman" w:hAnsi="Times New Roman" w:cs="Times New Roman"/>
          <w:color w:val="000000" w:themeColor="text1"/>
          <w:sz w:val="16"/>
          <w:szCs w:val="16"/>
        </w:rPr>
      </w:pPr>
    </w:p>
    <w:p w:rsidR="004D3A24" w:rsidRPr="005B5BB2" w:rsidRDefault="004D3A24"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3. Мета Програми</w:t>
      </w:r>
    </w:p>
    <w:p w:rsidR="004D3A24" w:rsidRPr="005B5BB2" w:rsidRDefault="004D3A24" w:rsidP="005B5BB2">
      <w:pPr>
        <w:spacing w:after="0" w:line="240" w:lineRule="auto"/>
        <w:jc w:val="center"/>
        <w:rPr>
          <w:rFonts w:ascii="Times New Roman" w:hAnsi="Times New Roman" w:cs="Times New Roman"/>
          <w:b/>
          <w:color w:val="000000" w:themeColor="text1"/>
          <w:sz w:val="28"/>
          <w:szCs w:val="28"/>
        </w:rPr>
      </w:pPr>
    </w:p>
    <w:p w:rsidR="004D3A24" w:rsidRPr="005B5BB2" w:rsidRDefault="004D3A24" w:rsidP="005B5BB2">
      <w:pPr>
        <w:pStyle w:val="a4"/>
        <w:spacing w:before="0" w:beforeAutospacing="0" w:after="0" w:afterAutospacing="0"/>
        <w:ind w:firstLine="709"/>
        <w:jc w:val="both"/>
        <w:rPr>
          <w:color w:val="000000" w:themeColor="text1"/>
          <w:sz w:val="28"/>
          <w:szCs w:val="28"/>
          <w:lang w:val="uk-UA"/>
        </w:rPr>
      </w:pPr>
      <w:bookmarkStart w:id="3" w:name="_Hlk61870731"/>
      <w:r w:rsidRPr="005B5BB2">
        <w:rPr>
          <w:color w:val="000000" w:themeColor="text1"/>
          <w:sz w:val="28"/>
          <w:szCs w:val="28"/>
          <w:lang w:val="uk-UA"/>
        </w:rPr>
        <w:t xml:space="preserve">Метою розроблення Програми є забезпечення державного суверенітету та незалежності України, зокрема забезпечення </w:t>
      </w:r>
      <w:proofErr w:type="spellStart"/>
      <w:r w:rsidRPr="005B5BB2">
        <w:rPr>
          <w:color w:val="000000" w:themeColor="text1"/>
          <w:sz w:val="28"/>
          <w:szCs w:val="28"/>
          <w:lang w:val="uk-UA"/>
        </w:rPr>
        <w:t>відмобілізування</w:t>
      </w:r>
      <w:proofErr w:type="spellEnd"/>
      <w:r w:rsidRPr="005B5BB2">
        <w:rPr>
          <w:color w:val="000000" w:themeColor="text1"/>
          <w:sz w:val="28"/>
          <w:szCs w:val="28"/>
          <w:lang w:val="uk-UA"/>
        </w:rPr>
        <w:t>, формування за штатом воєнного часу, забезпечення заходів призову громадян України на військову службу та проведення військово-патріотичної роботи щодо проходження громадянами військової служби у Збройних Силах України, забезпечення   заходів   мобілізаційної   підготовки  та  мобілізаційно-оборонної</w:t>
      </w:r>
    </w:p>
    <w:p w:rsidR="004D3A24" w:rsidRPr="005B5BB2" w:rsidRDefault="004D3A24" w:rsidP="005B5BB2">
      <w:pPr>
        <w:pStyle w:val="a4"/>
        <w:spacing w:before="0" w:beforeAutospacing="0" w:after="0" w:afterAutospacing="0"/>
        <w:jc w:val="both"/>
        <w:rPr>
          <w:color w:val="000000" w:themeColor="text1"/>
          <w:sz w:val="28"/>
          <w:szCs w:val="28"/>
          <w:lang w:val="uk-UA"/>
        </w:rPr>
      </w:pPr>
      <w:r w:rsidRPr="005B5BB2">
        <w:rPr>
          <w:color w:val="000000" w:themeColor="text1"/>
          <w:sz w:val="28"/>
          <w:szCs w:val="28"/>
          <w:lang w:val="uk-UA"/>
        </w:rPr>
        <w:t xml:space="preserve"> </w:t>
      </w:r>
      <w:bookmarkEnd w:id="3"/>
      <w:r w:rsidRPr="005B5BB2">
        <w:rPr>
          <w:color w:val="000000" w:themeColor="text1"/>
          <w:sz w:val="28"/>
          <w:szCs w:val="28"/>
          <w:lang w:val="uk-UA"/>
        </w:rPr>
        <w:t xml:space="preserve">забезпечення   заходів   мобілізаційної   підготовки  та  мобілізаційно-оборонної    роботи, налагодження чіткої системи військового обліку, накопичення якісних мобілізаційних ресурсів для проведення мобілізації. </w:t>
      </w:r>
    </w:p>
    <w:p w:rsidR="004D3A24" w:rsidRPr="005B5BB2" w:rsidRDefault="004D3A24" w:rsidP="005B5BB2">
      <w:pPr>
        <w:pStyle w:val="a4"/>
        <w:spacing w:before="0" w:beforeAutospacing="0" w:after="0" w:afterAutospacing="0"/>
        <w:jc w:val="both"/>
        <w:rPr>
          <w:color w:val="000000" w:themeColor="text1"/>
          <w:sz w:val="28"/>
          <w:szCs w:val="28"/>
          <w:lang w:val="uk-UA"/>
        </w:rPr>
      </w:pPr>
    </w:p>
    <w:p w:rsidR="004D3A24" w:rsidRPr="005B5BB2" w:rsidRDefault="004D3A24" w:rsidP="005B5BB2">
      <w:pPr>
        <w:pStyle w:val="a4"/>
        <w:spacing w:before="0" w:beforeAutospacing="0" w:after="0" w:afterAutospacing="0"/>
        <w:jc w:val="both"/>
        <w:rPr>
          <w:color w:val="000000" w:themeColor="text1"/>
          <w:sz w:val="28"/>
          <w:szCs w:val="28"/>
          <w:lang w:val="uk-UA"/>
        </w:rPr>
      </w:pPr>
    </w:p>
    <w:p w:rsidR="004D3A24" w:rsidRPr="005B5BB2" w:rsidRDefault="004D3A24" w:rsidP="005B5BB2">
      <w:pPr>
        <w:pStyle w:val="a4"/>
        <w:spacing w:before="0" w:beforeAutospacing="0" w:after="0" w:afterAutospacing="0"/>
        <w:jc w:val="both"/>
        <w:rPr>
          <w:color w:val="000000" w:themeColor="text1"/>
          <w:sz w:val="28"/>
          <w:szCs w:val="28"/>
          <w:lang w:val="uk-UA"/>
        </w:rPr>
      </w:pPr>
    </w:p>
    <w:p w:rsidR="004D3A24" w:rsidRPr="005B5BB2" w:rsidRDefault="004D3A24" w:rsidP="005B5BB2">
      <w:pPr>
        <w:spacing w:after="0" w:line="240" w:lineRule="auto"/>
        <w:jc w:val="center"/>
        <w:rPr>
          <w:rFonts w:ascii="Times New Roman" w:eastAsia="Calibri" w:hAnsi="Times New Roman" w:cs="Times New Roman"/>
          <w:b/>
          <w:color w:val="000000" w:themeColor="text1"/>
          <w:sz w:val="28"/>
          <w:szCs w:val="28"/>
        </w:rPr>
      </w:pPr>
      <w:r w:rsidRPr="005B5BB2">
        <w:rPr>
          <w:rFonts w:ascii="Times New Roman" w:hAnsi="Times New Roman" w:cs="Times New Roman"/>
          <w:b/>
          <w:color w:val="000000" w:themeColor="text1"/>
          <w:sz w:val="28"/>
          <w:szCs w:val="28"/>
        </w:rPr>
        <w:lastRenderedPageBreak/>
        <w:t xml:space="preserve">4. Шляхи і способи розв’язання проблем, строки </w:t>
      </w:r>
    </w:p>
    <w:p w:rsidR="004D3A24" w:rsidRPr="005B5BB2" w:rsidRDefault="004D3A24"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та етапи виконання Програми</w:t>
      </w:r>
    </w:p>
    <w:p w:rsidR="004D3A24" w:rsidRPr="005B5BB2" w:rsidRDefault="004D3A24" w:rsidP="005B5BB2">
      <w:pPr>
        <w:spacing w:after="0" w:line="240" w:lineRule="auto"/>
        <w:jc w:val="center"/>
        <w:rPr>
          <w:rFonts w:ascii="Times New Roman" w:hAnsi="Times New Roman" w:cs="Times New Roman"/>
          <w:b/>
          <w:color w:val="000000" w:themeColor="text1"/>
          <w:sz w:val="28"/>
          <w:szCs w:val="28"/>
        </w:rPr>
      </w:pP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Програма передбачає виконання першочергових заходів щодо підготовки особового складу, забезпечення його матеріально-технічними засобами, а саме:</w:t>
      </w: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забезпечення особового складу необхідними матеріально-технічними засобами;</w:t>
      </w:r>
    </w:p>
    <w:p w:rsidR="004D3A24" w:rsidRPr="005B5BB2" w:rsidRDefault="004D3A24" w:rsidP="005B5BB2">
      <w:pPr>
        <w:spacing w:after="0" w:line="240" w:lineRule="auto"/>
        <w:ind w:firstLine="48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виконання заходів з проведення мобілізації людських та транспортних ресурсів;</w:t>
      </w: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забезпечення роботи необхідними засобами зв’язку, персональними комп’ютерами та переміщення (за необхідності) оперативного складу на визначені пункти управління;</w:t>
      </w: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проведення поточного ремонту будівель РТЦК та СП;</w:t>
      </w: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придбання оргтехніки, комп'ютерної техніки (в т.ч. програмного забезпечення, яке передбачене разом з придбанням комп'ютерної техніки), активного мережевого та телекомунікаційного обладнання;</w:t>
      </w:r>
    </w:p>
    <w:p w:rsidR="004D3A24" w:rsidRPr="005B5BB2" w:rsidRDefault="004D3A24" w:rsidP="005B5BB2">
      <w:pPr>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придбання меблів;</w:t>
      </w: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придбання технічних засобів пропаганди, виготовлення (придбання) засобів наочної агітації;</w:t>
      </w: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rPr>
      </w:pPr>
      <w:bookmarkStart w:id="4" w:name="_Hlk61870807"/>
      <w:r w:rsidRPr="005B5BB2">
        <w:rPr>
          <w:rFonts w:ascii="Times New Roman" w:hAnsi="Times New Roman" w:cs="Times New Roman"/>
          <w:color w:val="000000" w:themeColor="text1"/>
          <w:sz w:val="28"/>
          <w:szCs w:val="28"/>
        </w:rPr>
        <w:t>виконання заходів призову громадян України на військову службу та проведення військово-патріотичної роботи щодо проходження громадянами військової служби у Збройних Силах України;</w:t>
      </w: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rPr>
      </w:pPr>
      <w:bookmarkStart w:id="5" w:name="_Hlk61878269"/>
      <w:r w:rsidRPr="005B5BB2">
        <w:rPr>
          <w:rFonts w:ascii="Times New Roman" w:hAnsi="Times New Roman" w:cs="Times New Roman"/>
          <w:color w:val="000000" w:themeColor="text1"/>
          <w:sz w:val="28"/>
          <w:szCs w:val="28"/>
        </w:rPr>
        <w:t>здійснення перевезення військовозобов’язаних (резервістів) до пунктів прийому особового складу військових частин та навчальних центрів;</w:t>
      </w: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виконання заходів з підготовки підрозділів;</w:t>
      </w:r>
    </w:p>
    <w:bookmarkEnd w:id="4"/>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забезпечення матеріальними засобами для організації та ведення військового обліку резервістів.</w:t>
      </w:r>
    </w:p>
    <w:bookmarkEnd w:id="5"/>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Виконання Програми здійснюється протягом трьох років.</w:t>
      </w: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Реалізація основних завдань Програми дасть змогу:</w:t>
      </w: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забезпечити особовий склад необхідними матеріально-технічними засобами;</w:t>
      </w: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здійснити обладнання </w:t>
      </w:r>
      <w:r w:rsidRPr="005B5BB2">
        <w:rPr>
          <w:rFonts w:ascii="Times New Roman" w:eastAsia="Arial,Bold" w:hAnsi="Times New Roman" w:cs="Times New Roman"/>
          <w:color w:val="000000" w:themeColor="text1"/>
          <w:sz w:val="28"/>
          <w:szCs w:val="28"/>
        </w:rPr>
        <w:t>Рахівського районного</w:t>
      </w:r>
      <w:r w:rsidRPr="005B5BB2">
        <w:rPr>
          <w:rFonts w:ascii="Times New Roman" w:hAnsi="Times New Roman" w:cs="Times New Roman"/>
          <w:color w:val="000000" w:themeColor="text1"/>
          <w:sz w:val="28"/>
          <w:szCs w:val="28"/>
        </w:rPr>
        <w:t xml:space="preserve"> територіального центру комплектування та соціальної підтримки, забезпечити особовий склад необхідними матеріально-технічними засобами;</w:t>
      </w: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забезпечити якісне виконання Закону України від 5 березня 1992 року       № 2232-XII </w:t>
      </w:r>
      <w:proofErr w:type="spellStart"/>
      <w:r w:rsidRPr="005B5BB2">
        <w:rPr>
          <w:rFonts w:ascii="Times New Roman" w:hAnsi="Times New Roman" w:cs="Times New Roman"/>
          <w:color w:val="000000" w:themeColor="text1"/>
          <w:sz w:val="28"/>
          <w:szCs w:val="28"/>
        </w:rPr>
        <w:t>„Про</w:t>
      </w:r>
      <w:proofErr w:type="spellEnd"/>
      <w:r w:rsidRPr="005B5BB2">
        <w:rPr>
          <w:rFonts w:ascii="Times New Roman" w:hAnsi="Times New Roman" w:cs="Times New Roman"/>
          <w:color w:val="000000" w:themeColor="text1"/>
          <w:sz w:val="28"/>
          <w:szCs w:val="28"/>
        </w:rPr>
        <w:t xml:space="preserve"> військовий обов’язок і військову службу” (із змінами) на території Рахівського району.</w:t>
      </w: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shd w:val="clear" w:color="auto" w:fill="FFFFFF"/>
        </w:rPr>
      </w:pPr>
      <w:r w:rsidRPr="005B5BB2">
        <w:rPr>
          <w:rFonts w:ascii="Times New Roman" w:hAnsi="Times New Roman" w:cs="Times New Roman"/>
          <w:color w:val="000000" w:themeColor="text1"/>
          <w:sz w:val="28"/>
          <w:szCs w:val="28"/>
          <w:shd w:val="clear" w:color="auto" w:fill="FFFFFF"/>
        </w:rPr>
        <w:t>Фінансування видатків, передбачених Програмою, здійснюватиметься за рахунок  коштів місцевих бюджетів та інших джерел, не заборонених чинним законодавством, наведених у додатку 1 до Програми.</w:t>
      </w:r>
    </w:p>
    <w:p w:rsidR="004D3A24" w:rsidRPr="005B5BB2" w:rsidRDefault="004D3A24" w:rsidP="005B5BB2">
      <w:pPr>
        <w:spacing w:after="0" w:line="240" w:lineRule="auto"/>
        <w:ind w:firstLine="851"/>
        <w:jc w:val="both"/>
        <w:rPr>
          <w:rFonts w:ascii="Times New Roman" w:hAnsi="Times New Roman" w:cs="Times New Roman"/>
          <w:color w:val="000000" w:themeColor="text1"/>
          <w:sz w:val="28"/>
          <w:szCs w:val="28"/>
          <w:shd w:val="clear" w:color="auto" w:fill="FFFFFF"/>
        </w:rPr>
      </w:pPr>
    </w:p>
    <w:p w:rsidR="004D3A24" w:rsidRPr="005B5BB2" w:rsidRDefault="004D3A24" w:rsidP="005B5BB2">
      <w:pPr>
        <w:autoSpaceDE w:val="0"/>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5. Завдання та результативні показники Програми</w:t>
      </w:r>
    </w:p>
    <w:p w:rsidR="004D3A24" w:rsidRPr="005B5BB2" w:rsidRDefault="004D3A24" w:rsidP="005B5BB2">
      <w:pPr>
        <w:autoSpaceDE w:val="0"/>
        <w:spacing w:after="0" w:line="240" w:lineRule="auto"/>
        <w:jc w:val="center"/>
        <w:rPr>
          <w:rFonts w:ascii="Times New Roman" w:hAnsi="Times New Roman" w:cs="Times New Roman"/>
          <w:b/>
          <w:color w:val="000000" w:themeColor="text1"/>
          <w:sz w:val="28"/>
          <w:szCs w:val="28"/>
        </w:rPr>
      </w:pPr>
    </w:p>
    <w:p w:rsidR="004D3A24" w:rsidRPr="005B5BB2" w:rsidRDefault="004D3A24" w:rsidP="005B5BB2">
      <w:pPr>
        <w:spacing w:after="0" w:line="240" w:lineRule="auto"/>
        <w:ind w:firstLine="60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Завдання і заходи з виконання Програми визначено у додатку 2 до Програми.</w:t>
      </w:r>
    </w:p>
    <w:p w:rsidR="004D3A24" w:rsidRPr="005B5BB2" w:rsidRDefault="004D3A24" w:rsidP="005B5BB2">
      <w:pPr>
        <w:spacing w:after="0" w:line="240" w:lineRule="auto"/>
        <w:ind w:firstLine="567"/>
        <w:jc w:val="both"/>
        <w:rPr>
          <w:rFonts w:ascii="Times New Roman" w:hAnsi="Times New Roman" w:cs="Times New Roman"/>
          <w:color w:val="000000" w:themeColor="text1"/>
          <w:sz w:val="28"/>
        </w:rPr>
      </w:pPr>
      <w:r w:rsidRPr="005B5BB2">
        <w:rPr>
          <w:rFonts w:ascii="Times New Roman" w:hAnsi="Times New Roman" w:cs="Times New Roman"/>
          <w:color w:val="000000" w:themeColor="text1"/>
          <w:sz w:val="28"/>
        </w:rPr>
        <w:t xml:space="preserve">Завдання 1. Матеріально технічне забезпечення РТЦК та СП проведення поточних ремонтних робіт будівлі і приміщень, оснащення  необхідними </w:t>
      </w:r>
      <w:r w:rsidRPr="005B5BB2">
        <w:rPr>
          <w:rFonts w:ascii="Times New Roman" w:hAnsi="Times New Roman" w:cs="Times New Roman"/>
          <w:color w:val="000000" w:themeColor="text1"/>
          <w:sz w:val="28"/>
        </w:rPr>
        <w:lastRenderedPageBreak/>
        <w:t>засобами для здійснення функціонування та виконання завдань за призначенням, а саме:</w:t>
      </w:r>
    </w:p>
    <w:p w:rsidR="004D3A24" w:rsidRPr="005B5BB2" w:rsidRDefault="004D3A24" w:rsidP="005B5BB2">
      <w:pPr>
        <w:spacing w:after="0" w:line="240" w:lineRule="auto"/>
        <w:ind w:firstLine="567"/>
        <w:jc w:val="both"/>
        <w:rPr>
          <w:rFonts w:ascii="Times New Roman" w:hAnsi="Times New Roman" w:cs="Times New Roman"/>
          <w:iCs/>
          <w:color w:val="000000" w:themeColor="text1"/>
          <w:sz w:val="28"/>
        </w:rPr>
      </w:pPr>
      <w:r w:rsidRPr="005B5BB2">
        <w:rPr>
          <w:rFonts w:ascii="Times New Roman" w:hAnsi="Times New Roman" w:cs="Times New Roman"/>
          <w:iCs/>
          <w:color w:val="000000" w:themeColor="text1"/>
          <w:sz w:val="28"/>
        </w:rPr>
        <w:t>проведення ремонту будівлі та приміщень РТЦК та СП, забезпечення під час опалювального сезону дровами та вугіллям.</w:t>
      </w:r>
    </w:p>
    <w:p w:rsidR="004D3A24" w:rsidRPr="005B5BB2" w:rsidRDefault="004D3A24" w:rsidP="005B5BB2">
      <w:pPr>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rPr>
        <w:t>Завдання 2.</w:t>
      </w:r>
      <w:r w:rsidRPr="005B5BB2">
        <w:rPr>
          <w:rFonts w:ascii="Times New Roman" w:hAnsi="Times New Roman" w:cs="Times New Roman"/>
          <w:color w:val="000000" w:themeColor="text1"/>
          <w:sz w:val="28"/>
          <w:szCs w:val="28"/>
        </w:rPr>
        <w:t xml:space="preserve"> Забезпечення заходів призову громадян України на військову службу та проведення військово-патріотичної роботи щодо проходження громадянами військової служби у Збройних Силах України, а саме:</w:t>
      </w:r>
    </w:p>
    <w:p w:rsidR="004D3A24" w:rsidRPr="005B5BB2" w:rsidRDefault="004D3A24" w:rsidP="005B5BB2">
      <w:pPr>
        <w:spacing w:after="0" w:line="240" w:lineRule="auto"/>
        <w:ind w:firstLine="567"/>
        <w:jc w:val="both"/>
        <w:rPr>
          <w:rFonts w:ascii="Times New Roman" w:hAnsi="Times New Roman" w:cs="Times New Roman"/>
          <w:color w:val="000000" w:themeColor="text1"/>
          <w:sz w:val="28"/>
        </w:rPr>
      </w:pPr>
      <w:r w:rsidRPr="005B5BB2">
        <w:rPr>
          <w:rFonts w:ascii="Times New Roman" w:hAnsi="Times New Roman" w:cs="Times New Roman"/>
          <w:color w:val="000000" w:themeColor="text1"/>
          <w:sz w:val="28"/>
        </w:rPr>
        <w:t>виконання положень Закону України “Про військовий обов’язок та військову службу” (із змінами) в частині проведень заходів призову на строкову військову службу, проведення приписки громадян України до призовних дільниць. Популяризацію престижності військової служби, виконання завдань, щодо якісного відбору кандидатів на військову службу за контрактом;</w:t>
      </w:r>
    </w:p>
    <w:p w:rsidR="004D3A24" w:rsidRPr="005B5BB2" w:rsidRDefault="004D3A24" w:rsidP="005B5BB2">
      <w:pPr>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перевезення призовників;</w:t>
      </w:r>
    </w:p>
    <w:p w:rsidR="004D3A24" w:rsidRPr="005B5BB2" w:rsidRDefault="004D3A24" w:rsidP="005B5BB2">
      <w:pPr>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підвищення мотивації серед громадян України, які мешкають на території Рахівського району щодо проходження громадянами військової служби.</w:t>
      </w:r>
    </w:p>
    <w:p w:rsidR="004D3A24" w:rsidRPr="005B5BB2" w:rsidRDefault="004D3A24" w:rsidP="005B5BB2">
      <w:pPr>
        <w:spacing w:after="0" w:line="240" w:lineRule="auto"/>
        <w:ind w:firstLine="567"/>
        <w:jc w:val="both"/>
        <w:rPr>
          <w:rFonts w:ascii="Times New Roman" w:hAnsi="Times New Roman" w:cs="Times New Roman"/>
          <w:color w:val="000000" w:themeColor="text1"/>
          <w:sz w:val="28"/>
        </w:rPr>
      </w:pPr>
      <w:r w:rsidRPr="005B5BB2">
        <w:rPr>
          <w:rFonts w:ascii="Times New Roman" w:hAnsi="Times New Roman" w:cs="Times New Roman"/>
          <w:color w:val="000000" w:themeColor="text1"/>
          <w:sz w:val="28"/>
        </w:rPr>
        <w:t>Завдання 3.</w:t>
      </w:r>
      <w:r w:rsidRPr="005B5BB2">
        <w:rPr>
          <w:rFonts w:ascii="Times New Roman" w:hAnsi="Times New Roman" w:cs="Times New Roman"/>
          <w:color w:val="000000" w:themeColor="text1"/>
        </w:rPr>
        <w:t xml:space="preserve"> З</w:t>
      </w:r>
      <w:r w:rsidRPr="005B5BB2">
        <w:rPr>
          <w:rFonts w:ascii="Times New Roman" w:hAnsi="Times New Roman" w:cs="Times New Roman"/>
          <w:color w:val="000000" w:themeColor="text1"/>
          <w:sz w:val="28"/>
        </w:rPr>
        <w:t>абезпечення заходів мобілізаційної підготовки та мобілізаційно-оборонної роботи, налагодження чіткої системи військового обліку, накопичення якісних мобілізаційних ресурсів для проведення мобілізації.</w:t>
      </w:r>
    </w:p>
    <w:p w:rsidR="004D3A24" w:rsidRPr="005B5BB2" w:rsidRDefault="004D3A24" w:rsidP="005B5BB2">
      <w:pPr>
        <w:spacing w:after="0" w:line="240" w:lineRule="auto"/>
        <w:ind w:firstLine="567"/>
        <w:jc w:val="both"/>
        <w:rPr>
          <w:rFonts w:ascii="Times New Roman" w:hAnsi="Times New Roman" w:cs="Times New Roman"/>
          <w:color w:val="000000" w:themeColor="text1"/>
          <w:sz w:val="28"/>
        </w:rPr>
      </w:pPr>
      <w:r w:rsidRPr="005B5BB2">
        <w:rPr>
          <w:rFonts w:ascii="Times New Roman" w:hAnsi="Times New Roman" w:cs="Times New Roman"/>
          <w:color w:val="000000" w:themeColor="text1"/>
          <w:sz w:val="28"/>
        </w:rPr>
        <w:t>За умов стабільного фінансування реалізація заходів Програми до 2028 року забезпечить:</w:t>
      </w:r>
    </w:p>
    <w:p w:rsidR="004D3A24" w:rsidRPr="005B5BB2" w:rsidRDefault="004D3A24" w:rsidP="005B5BB2">
      <w:pPr>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перевезення військовозобов’язаних та резервістів на навчальні та перевірочні збори;</w:t>
      </w:r>
    </w:p>
    <w:p w:rsidR="004D3A24" w:rsidRPr="005B5BB2" w:rsidRDefault="004D3A24" w:rsidP="005B5BB2">
      <w:pPr>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належне ведення обліку резервістів та військовозобов’язаних призначених на доукомплектування військових частин на воєнний час.</w:t>
      </w:r>
    </w:p>
    <w:p w:rsidR="004D3A24" w:rsidRPr="005B5BB2" w:rsidRDefault="004D3A24" w:rsidP="005B5BB2">
      <w:pPr>
        <w:spacing w:after="0" w:line="240" w:lineRule="auto"/>
        <w:rPr>
          <w:rFonts w:ascii="Times New Roman" w:hAnsi="Times New Roman" w:cs="Times New Roman"/>
          <w:b/>
          <w:color w:val="000000" w:themeColor="text1"/>
          <w:sz w:val="28"/>
          <w:szCs w:val="28"/>
        </w:rPr>
      </w:pPr>
    </w:p>
    <w:p w:rsidR="004D3A24" w:rsidRPr="005B5BB2" w:rsidRDefault="004D3A24"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6. Система управління та контроль за виконанням Програми</w:t>
      </w:r>
    </w:p>
    <w:p w:rsidR="004D3A24" w:rsidRPr="005B5BB2" w:rsidRDefault="004D3A24" w:rsidP="005B5BB2">
      <w:pPr>
        <w:pStyle w:val="a4"/>
        <w:spacing w:before="0" w:beforeAutospacing="0" w:after="0" w:afterAutospacing="0"/>
        <w:ind w:firstLine="851"/>
        <w:jc w:val="both"/>
        <w:rPr>
          <w:color w:val="000000" w:themeColor="text1"/>
          <w:sz w:val="28"/>
          <w:szCs w:val="28"/>
          <w:lang w:val="uk-UA"/>
        </w:rPr>
      </w:pPr>
    </w:p>
    <w:p w:rsidR="004D3A24" w:rsidRPr="005B5BB2" w:rsidRDefault="004D3A24" w:rsidP="005B5BB2">
      <w:pPr>
        <w:spacing w:after="0" w:line="240" w:lineRule="auto"/>
        <w:ind w:firstLine="600"/>
        <w:jc w:val="both"/>
        <w:outlineLvl w:val="0"/>
        <w:rPr>
          <w:rFonts w:ascii="Times New Roman" w:eastAsia="Calibri"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Контроль за виконанням Програми здійснюється відділом цивільного захисту та оборонної роботи райдержадміністрації – </w:t>
      </w:r>
      <w:proofErr w:type="spellStart"/>
      <w:r w:rsidRPr="005B5BB2">
        <w:rPr>
          <w:rFonts w:ascii="Times New Roman" w:hAnsi="Times New Roman" w:cs="Times New Roman"/>
          <w:color w:val="000000" w:themeColor="text1"/>
          <w:sz w:val="28"/>
          <w:szCs w:val="28"/>
        </w:rPr>
        <w:t>райвійськадміністрації</w:t>
      </w:r>
      <w:proofErr w:type="spellEnd"/>
      <w:r w:rsidRPr="005B5BB2">
        <w:rPr>
          <w:rFonts w:ascii="Times New Roman" w:hAnsi="Times New Roman" w:cs="Times New Roman"/>
          <w:color w:val="000000" w:themeColor="text1"/>
          <w:sz w:val="28"/>
          <w:szCs w:val="28"/>
        </w:rPr>
        <w:t>.</w:t>
      </w:r>
    </w:p>
    <w:p w:rsidR="004D3A24" w:rsidRPr="005B5BB2" w:rsidRDefault="004D3A24" w:rsidP="005B5BB2">
      <w:pPr>
        <w:spacing w:after="0" w:line="240" w:lineRule="auto"/>
        <w:ind w:firstLine="600"/>
        <w:jc w:val="both"/>
        <w:outlineLvl w:val="0"/>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Виконавцем Програми є Рахівський районний територіальний центр комплектування та соціальної підтримки. </w:t>
      </w:r>
    </w:p>
    <w:p w:rsidR="004D3A24" w:rsidRPr="005B5BB2" w:rsidRDefault="004D3A24" w:rsidP="005B5BB2">
      <w:pPr>
        <w:pStyle w:val="a4"/>
        <w:spacing w:before="0" w:beforeAutospacing="0" w:after="0" w:afterAutospacing="0"/>
        <w:ind w:firstLine="600"/>
        <w:jc w:val="both"/>
        <w:rPr>
          <w:color w:val="000000" w:themeColor="text1"/>
          <w:sz w:val="28"/>
          <w:szCs w:val="28"/>
          <w:lang w:val="uk-UA" w:eastAsia="x-none"/>
        </w:rPr>
      </w:pPr>
      <w:r w:rsidRPr="005B5BB2">
        <w:rPr>
          <w:color w:val="000000" w:themeColor="text1"/>
          <w:sz w:val="28"/>
          <w:szCs w:val="28"/>
          <w:lang w:val="uk-UA" w:eastAsia="x-none"/>
        </w:rPr>
        <w:t>Виконавець Програми щороку (до 01 лютого) узагальнює інформацію про стан та результати її виконання і готує звіт, який надається  відділу цивільного захисту та  оборонної роботи Рахівської РДА – РВА та на розгляд міської ради.</w:t>
      </w:r>
    </w:p>
    <w:p w:rsidR="004D3A24" w:rsidRPr="005B5BB2" w:rsidRDefault="004D3A24" w:rsidP="005B5BB2">
      <w:pPr>
        <w:spacing w:after="0" w:line="240" w:lineRule="auto"/>
        <w:rPr>
          <w:rFonts w:ascii="Times New Roman" w:eastAsia="Times New Roman" w:hAnsi="Times New Roman" w:cs="Times New Roman"/>
          <w:color w:val="000000" w:themeColor="text1"/>
          <w:spacing w:val="-1"/>
          <w:sz w:val="24"/>
          <w:szCs w:val="28"/>
          <w:lang w:eastAsia="x-none"/>
        </w:rPr>
      </w:pPr>
    </w:p>
    <w:p w:rsidR="004D3A24" w:rsidRPr="005B5BB2" w:rsidRDefault="004D3A24" w:rsidP="005B5BB2">
      <w:pPr>
        <w:pStyle w:val="a4"/>
        <w:spacing w:before="0" w:beforeAutospacing="0" w:after="0" w:afterAutospacing="0"/>
        <w:jc w:val="both"/>
        <w:rPr>
          <w:color w:val="000000" w:themeColor="text1"/>
          <w:spacing w:val="-1"/>
          <w:szCs w:val="28"/>
          <w:lang w:val="uk-UA" w:eastAsia="x-none"/>
        </w:rPr>
      </w:pPr>
    </w:p>
    <w:p w:rsidR="004D3A24" w:rsidRPr="005B5BB2" w:rsidRDefault="004D3A24" w:rsidP="005B5BB2">
      <w:pPr>
        <w:spacing w:after="0" w:line="240" w:lineRule="auto"/>
        <w:rPr>
          <w:rFonts w:ascii="Times New Roman" w:eastAsia="Times New Roman" w:hAnsi="Times New Roman" w:cs="Times New Roman"/>
          <w:color w:val="000000" w:themeColor="text1"/>
          <w:spacing w:val="-1"/>
          <w:sz w:val="24"/>
          <w:szCs w:val="28"/>
          <w:lang w:eastAsia="x-none"/>
        </w:rPr>
      </w:pPr>
      <w:r w:rsidRPr="005B5BB2">
        <w:rPr>
          <w:rFonts w:ascii="Times New Roman" w:hAnsi="Times New Roman" w:cs="Times New Roman"/>
          <w:color w:val="000000" w:themeColor="text1"/>
          <w:spacing w:val="-1"/>
          <w:szCs w:val="28"/>
          <w:lang w:eastAsia="x-none"/>
        </w:rPr>
        <w:br w:type="page"/>
      </w:r>
    </w:p>
    <w:p w:rsidR="004D3A24" w:rsidRPr="005B5BB2" w:rsidRDefault="004D3A24" w:rsidP="005B5BB2">
      <w:pPr>
        <w:pStyle w:val="a4"/>
        <w:spacing w:before="0" w:beforeAutospacing="0" w:after="0" w:afterAutospacing="0"/>
        <w:jc w:val="both"/>
        <w:rPr>
          <w:color w:val="000000" w:themeColor="text1"/>
          <w:spacing w:val="-1"/>
          <w:szCs w:val="28"/>
          <w:lang w:val="uk-UA" w:eastAsia="x-none"/>
        </w:rPr>
      </w:pPr>
    </w:p>
    <w:p w:rsidR="004D3A24" w:rsidRPr="005B5BB2" w:rsidRDefault="004D3A24" w:rsidP="005B5BB2">
      <w:pPr>
        <w:pStyle w:val="a4"/>
        <w:spacing w:before="0" w:beforeAutospacing="0" w:after="0" w:afterAutospacing="0"/>
        <w:jc w:val="both"/>
        <w:rPr>
          <w:color w:val="000000" w:themeColor="text1"/>
          <w:spacing w:val="-1"/>
          <w:szCs w:val="28"/>
          <w:lang w:val="uk-UA" w:eastAsia="x-none"/>
        </w:rPr>
      </w:pPr>
    </w:p>
    <w:p w:rsidR="004D3A24" w:rsidRPr="005B5BB2" w:rsidRDefault="004D3A24" w:rsidP="005B5BB2">
      <w:pPr>
        <w:spacing w:after="0" w:line="240" w:lineRule="auto"/>
        <w:jc w:val="right"/>
        <w:rPr>
          <w:rFonts w:ascii="Times New Roman" w:hAnsi="Times New Roman" w:cs="Times New Roman"/>
          <w:b/>
          <w:color w:val="000000" w:themeColor="text1"/>
          <w:sz w:val="24"/>
          <w:szCs w:val="24"/>
        </w:rPr>
      </w:pPr>
      <w:r w:rsidRPr="005B5BB2">
        <w:rPr>
          <w:rFonts w:ascii="Times New Roman" w:hAnsi="Times New Roman" w:cs="Times New Roman"/>
          <w:b/>
          <w:color w:val="000000" w:themeColor="text1"/>
          <w:sz w:val="24"/>
          <w:szCs w:val="24"/>
        </w:rPr>
        <w:t xml:space="preserve">  Додаток 1 </w:t>
      </w:r>
    </w:p>
    <w:p w:rsidR="004D3A24" w:rsidRPr="005B5BB2" w:rsidRDefault="004D3A24" w:rsidP="005B5BB2">
      <w:pPr>
        <w:spacing w:after="0" w:line="240" w:lineRule="auto"/>
        <w:jc w:val="right"/>
        <w:rPr>
          <w:rFonts w:ascii="Times New Roman" w:eastAsia="Calibri" w:hAnsi="Times New Roman" w:cs="Times New Roman"/>
          <w:b/>
          <w:color w:val="000000" w:themeColor="text1"/>
          <w:sz w:val="24"/>
          <w:szCs w:val="24"/>
        </w:rPr>
      </w:pPr>
      <w:r w:rsidRPr="005B5BB2">
        <w:rPr>
          <w:rFonts w:ascii="Times New Roman" w:hAnsi="Times New Roman" w:cs="Times New Roman"/>
          <w:b/>
          <w:color w:val="000000" w:themeColor="text1"/>
          <w:sz w:val="24"/>
          <w:szCs w:val="24"/>
        </w:rPr>
        <w:t xml:space="preserve">                                                                                                           до Програми</w:t>
      </w:r>
    </w:p>
    <w:p w:rsidR="004D3A24" w:rsidRPr="005B5BB2" w:rsidRDefault="004D3A24" w:rsidP="005B5BB2">
      <w:pPr>
        <w:tabs>
          <w:tab w:val="left" w:pos="567"/>
          <w:tab w:val="left" w:pos="7088"/>
          <w:tab w:val="left" w:pos="9072"/>
        </w:tabs>
        <w:spacing w:after="0" w:line="240" w:lineRule="auto"/>
        <w:rPr>
          <w:rFonts w:ascii="Times New Roman" w:hAnsi="Times New Roman" w:cs="Times New Roman"/>
          <w:color w:val="000000" w:themeColor="text1"/>
          <w:sz w:val="28"/>
        </w:rPr>
      </w:pPr>
      <w:r w:rsidRPr="005B5BB2">
        <w:rPr>
          <w:rFonts w:ascii="Times New Roman" w:hAnsi="Times New Roman" w:cs="Times New Roman"/>
          <w:b/>
          <w:color w:val="000000" w:themeColor="text1"/>
          <w:sz w:val="28"/>
          <w:szCs w:val="28"/>
        </w:rPr>
        <w:t xml:space="preserve"> </w:t>
      </w:r>
    </w:p>
    <w:p w:rsidR="004D3A24" w:rsidRPr="005B5BB2" w:rsidRDefault="004D3A24" w:rsidP="005B5BB2">
      <w:pPr>
        <w:spacing w:after="0" w:line="240" w:lineRule="auto"/>
        <w:jc w:val="center"/>
        <w:rPr>
          <w:rFonts w:ascii="Times New Roman" w:hAnsi="Times New Roman" w:cs="Times New Roman"/>
          <w:color w:val="000000" w:themeColor="text1"/>
          <w:sz w:val="28"/>
        </w:rPr>
      </w:pPr>
    </w:p>
    <w:p w:rsidR="004D3A24" w:rsidRPr="005B5BB2" w:rsidRDefault="004D3A24" w:rsidP="005B5BB2">
      <w:pPr>
        <w:spacing w:after="0" w:line="240" w:lineRule="auto"/>
        <w:jc w:val="center"/>
        <w:rPr>
          <w:rFonts w:ascii="Times New Roman" w:hAnsi="Times New Roman" w:cs="Times New Roman"/>
          <w:color w:val="000000" w:themeColor="text1"/>
          <w:sz w:val="28"/>
        </w:rPr>
      </w:pPr>
      <w:r w:rsidRPr="005B5BB2">
        <w:rPr>
          <w:rFonts w:ascii="Times New Roman" w:hAnsi="Times New Roman" w:cs="Times New Roman"/>
          <w:color w:val="000000" w:themeColor="text1"/>
          <w:sz w:val="28"/>
        </w:rPr>
        <w:t xml:space="preserve">РЕСУРСНЕ ЗАБЕЗПЕЧЕННЯ </w:t>
      </w:r>
    </w:p>
    <w:p w:rsidR="004D3A24" w:rsidRPr="005B5BB2" w:rsidRDefault="004D3A24" w:rsidP="005B5BB2">
      <w:pPr>
        <w:tabs>
          <w:tab w:val="left" w:pos="2700"/>
        </w:tabs>
        <w:spacing w:after="0" w:line="240" w:lineRule="auto"/>
        <w:jc w:val="center"/>
        <w:rPr>
          <w:rFonts w:ascii="Times New Roman" w:hAnsi="Times New Roman" w:cs="Times New Roman"/>
          <w:color w:val="000000" w:themeColor="text1"/>
          <w:sz w:val="28"/>
        </w:rPr>
      </w:pPr>
      <w:r w:rsidRPr="005B5BB2">
        <w:rPr>
          <w:rFonts w:ascii="Times New Roman" w:hAnsi="Times New Roman" w:cs="Times New Roman"/>
          <w:color w:val="000000" w:themeColor="text1"/>
          <w:sz w:val="28"/>
        </w:rPr>
        <w:t xml:space="preserve">матеріально – технічного забезпечення </w:t>
      </w:r>
      <w:r w:rsidRPr="005B5BB2">
        <w:rPr>
          <w:rFonts w:ascii="Times New Roman" w:hAnsi="Times New Roman" w:cs="Times New Roman"/>
          <w:color w:val="000000" w:themeColor="text1"/>
          <w:sz w:val="28"/>
          <w:szCs w:val="28"/>
        </w:rPr>
        <w:t xml:space="preserve">Рахівського районного </w:t>
      </w:r>
      <w:r w:rsidRPr="005B5BB2">
        <w:rPr>
          <w:rFonts w:ascii="Times New Roman" w:hAnsi="Times New Roman" w:cs="Times New Roman"/>
          <w:color w:val="000000" w:themeColor="text1"/>
          <w:sz w:val="28"/>
        </w:rPr>
        <w:t>центру комплектування та соціальної підтримки на 2026 – 2028 роки</w:t>
      </w:r>
    </w:p>
    <w:p w:rsidR="004D3A24" w:rsidRPr="005B5BB2" w:rsidRDefault="004D3A24" w:rsidP="005B5BB2">
      <w:pPr>
        <w:tabs>
          <w:tab w:val="left" w:pos="2700"/>
        </w:tabs>
        <w:spacing w:after="0" w:line="240" w:lineRule="auto"/>
        <w:rPr>
          <w:rFonts w:ascii="Times New Roman" w:hAnsi="Times New Roman" w:cs="Times New Roman"/>
          <w:color w:val="000000" w:themeColor="text1"/>
          <w:sz w:val="16"/>
          <w:szCs w:val="16"/>
        </w:rPr>
      </w:pPr>
    </w:p>
    <w:tbl>
      <w:tblPr>
        <w:tblW w:w="8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1439"/>
        <w:gridCol w:w="1149"/>
        <w:gridCol w:w="1157"/>
        <w:gridCol w:w="1968"/>
        <w:gridCol w:w="48"/>
      </w:tblGrid>
      <w:tr w:rsidR="005B5BB2" w:rsidRPr="005B5BB2" w:rsidTr="004D3A24">
        <w:trPr>
          <w:tblHeader/>
          <w:jc w:val="center"/>
        </w:trPr>
        <w:tc>
          <w:tcPr>
            <w:tcW w:w="2422" w:type="dxa"/>
            <w:vMerge w:val="restart"/>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color w:val="000000" w:themeColor="text1"/>
                <w:sz w:val="28"/>
                <w:szCs w:val="28"/>
              </w:rPr>
            </w:pPr>
            <w:r w:rsidRPr="005B5BB2">
              <w:rPr>
                <w:rFonts w:ascii="Times New Roman" w:hAnsi="Times New Roman" w:cs="Times New Roman"/>
                <w:color w:val="000000" w:themeColor="text1"/>
                <w:sz w:val="28"/>
                <w:szCs w:val="28"/>
              </w:rPr>
              <w:t>Обсяг коштів,</w:t>
            </w:r>
          </w:p>
          <w:p w:rsidR="004D3A24" w:rsidRPr="005B5BB2" w:rsidRDefault="004D3A24"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які пропонується залучити для виконання</w:t>
            </w:r>
          </w:p>
          <w:p w:rsidR="004D3A24" w:rsidRPr="005B5BB2" w:rsidRDefault="004D3A24" w:rsidP="005B5BB2">
            <w:pPr>
              <w:spacing w:after="0" w:line="240" w:lineRule="auto"/>
              <w:jc w:val="center"/>
              <w:rPr>
                <w:rFonts w:ascii="Times New Roman" w:eastAsia="Calibri" w:hAnsi="Times New Roman" w:cs="Times New Roman"/>
                <w:color w:val="000000" w:themeColor="text1"/>
                <w:sz w:val="28"/>
                <w:szCs w:val="28"/>
              </w:rPr>
            </w:pPr>
            <w:r w:rsidRPr="005B5BB2">
              <w:rPr>
                <w:rFonts w:ascii="Times New Roman" w:hAnsi="Times New Roman" w:cs="Times New Roman"/>
                <w:color w:val="000000" w:themeColor="text1"/>
                <w:sz w:val="28"/>
                <w:szCs w:val="28"/>
              </w:rPr>
              <w:t>Програми</w:t>
            </w:r>
          </w:p>
        </w:tc>
        <w:tc>
          <w:tcPr>
            <w:tcW w:w="3745" w:type="dxa"/>
            <w:gridSpan w:val="3"/>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color w:val="000000" w:themeColor="text1"/>
                <w:sz w:val="28"/>
                <w:szCs w:val="28"/>
              </w:rPr>
            </w:pPr>
            <w:r w:rsidRPr="005B5BB2">
              <w:rPr>
                <w:rFonts w:ascii="Times New Roman" w:hAnsi="Times New Roman" w:cs="Times New Roman"/>
                <w:color w:val="000000" w:themeColor="text1"/>
                <w:sz w:val="28"/>
                <w:szCs w:val="28"/>
              </w:rPr>
              <w:t>Роки виконання</w:t>
            </w:r>
          </w:p>
        </w:tc>
        <w:tc>
          <w:tcPr>
            <w:tcW w:w="2016" w:type="dxa"/>
            <w:gridSpan w:val="2"/>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color w:val="000000" w:themeColor="text1"/>
                <w:sz w:val="28"/>
                <w:szCs w:val="28"/>
              </w:rPr>
            </w:pPr>
            <w:r w:rsidRPr="005B5BB2">
              <w:rPr>
                <w:rFonts w:ascii="Times New Roman" w:hAnsi="Times New Roman" w:cs="Times New Roman"/>
                <w:color w:val="000000" w:themeColor="text1"/>
                <w:sz w:val="28"/>
                <w:szCs w:val="28"/>
              </w:rPr>
              <w:t>Всього витрат на виконання Програми,</w:t>
            </w:r>
          </w:p>
          <w:p w:rsidR="004D3A24" w:rsidRPr="005B5BB2" w:rsidRDefault="004D3A24" w:rsidP="005B5BB2">
            <w:pPr>
              <w:spacing w:after="0" w:line="240" w:lineRule="auto"/>
              <w:jc w:val="center"/>
              <w:rPr>
                <w:rFonts w:ascii="Times New Roman" w:eastAsia="Calibri" w:hAnsi="Times New Roman" w:cs="Times New Roman"/>
                <w:color w:val="000000" w:themeColor="text1"/>
                <w:sz w:val="28"/>
                <w:szCs w:val="28"/>
              </w:rPr>
            </w:pPr>
            <w:r w:rsidRPr="005B5BB2">
              <w:rPr>
                <w:rFonts w:ascii="Times New Roman" w:hAnsi="Times New Roman" w:cs="Times New Roman"/>
                <w:color w:val="000000" w:themeColor="text1"/>
                <w:sz w:val="28"/>
                <w:szCs w:val="28"/>
              </w:rPr>
              <w:t>тис. гривень</w:t>
            </w:r>
          </w:p>
        </w:tc>
      </w:tr>
      <w:tr w:rsidR="005B5BB2" w:rsidRPr="005B5BB2" w:rsidTr="004D3A24">
        <w:trPr>
          <w:gridAfter w:val="1"/>
          <w:wAfter w:w="48" w:type="dxa"/>
          <w:trHeight w:val="65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rPr>
                <w:rFonts w:ascii="Times New Roman" w:eastAsia="Calibri" w:hAnsi="Times New Roman" w:cs="Times New Roman"/>
                <w:color w:val="000000" w:themeColor="text1"/>
                <w:sz w:val="28"/>
                <w:szCs w:val="28"/>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color w:val="000000" w:themeColor="text1"/>
                <w:sz w:val="28"/>
                <w:szCs w:val="28"/>
              </w:rPr>
            </w:pPr>
            <w:r w:rsidRPr="005B5BB2">
              <w:rPr>
                <w:rFonts w:ascii="Times New Roman" w:hAnsi="Times New Roman" w:cs="Times New Roman"/>
                <w:color w:val="000000" w:themeColor="text1"/>
                <w:sz w:val="28"/>
                <w:szCs w:val="28"/>
              </w:rPr>
              <w:t>2026</w:t>
            </w:r>
          </w:p>
        </w:tc>
        <w:tc>
          <w:tcPr>
            <w:tcW w:w="1149" w:type="dxa"/>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color w:val="000000" w:themeColor="text1"/>
                <w:sz w:val="28"/>
                <w:szCs w:val="28"/>
              </w:rPr>
            </w:pPr>
            <w:r w:rsidRPr="005B5BB2">
              <w:rPr>
                <w:rFonts w:ascii="Times New Roman" w:hAnsi="Times New Roman" w:cs="Times New Roman"/>
                <w:color w:val="000000" w:themeColor="text1"/>
                <w:sz w:val="28"/>
                <w:szCs w:val="28"/>
              </w:rPr>
              <w:t>2027</w:t>
            </w:r>
          </w:p>
        </w:tc>
        <w:tc>
          <w:tcPr>
            <w:tcW w:w="1157" w:type="dxa"/>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color w:val="000000" w:themeColor="text1"/>
                <w:sz w:val="28"/>
                <w:szCs w:val="28"/>
              </w:rPr>
            </w:pPr>
            <w:r w:rsidRPr="005B5BB2">
              <w:rPr>
                <w:rFonts w:ascii="Times New Roman" w:hAnsi="Times New Roman" w:cs="Times New Roman"/>
                <w:color w:val="000000" w:themeColor="text1"/>
                <w:sz w:val="28"/>
                <w:szCs w:val="28"/>
              </w:rPr>
              <w:t>2028</w:t>
            </w:r>
          </w:p>
        </w:tc>
        <w:tc>
          <w:tcPr>
            <w:tcW w:w="1968" w:type="dxa"/>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color w:val="000000" w:themeColor="text1"/>
                <w:sz w:val="28"/>
                <w:szCs w:val="28"/>
              </w:rPr>
            </w:pPr>
            <w:r w:rsidRPr="005B5BB2">
              <w:rPr>
                <w:rFonts w:ascii="Times New Roman" w:hAnsi="Times New Roman" w:cs="Times New Roman"/>
                <w:color w:val="000000" w:themeColor="text1"/>
                <w:sz w:val="28"/>
                <w:szCs w:val="28"/>
              </w:rPr>
              <w:t>2026 – 2028</w:t>
            </w:r>
          </w:p>
          <w:p w:rsidR="004D3A24" w:rsidRPr="005B5BB2" w:rsidRDefault="004D3A24" w:rsidP="005B5BB2">
            <w:pPr>
              <w:spacing w:after="0" w:line="240" w:lineRule="auto"/>
              <w:jc w:val="center"/>
              <w:rPr>
                <w:rFonts w:ascii="Times New Roman" w:eastAsia="Calibri" w:hAnsi="Times New Roman" w:cs="Times New Roman"/>
                <w:color w:val="000000" w:themeColor="text1"/>
                <w:sz w:val="28"/>
                <w:szCs w:val="28"/>
              </w:rPr>
            </w:pPr>
            <w:r w:rsidRPr="005B5BB2">
              <w:rPr>
                <w:rFonts w:ascii="Times New Roman" w:hAnsi="Times New Roman" w:cs="Times New Roman"/>
                <w:color w:val="000000" w:themeColor="text1"/>
                <w:sz w:val="28"/>
                <w:szCs w:val="28"/>
              </w:rPr>
              <w:t>роки</w:t>
            </w:r>
          </w:p>
        </w:tc>
      </w:tr>
      <w:tr w:rsidR="005B5BB2" w:rsidRPr="005B5BB2" w:rsidTr="004D3A24">
        <w:trPr>
          <w:gridAfter w:val="1"/>
          <w:wAfter w:w="48" w:type="dxa"/>
          <w:jc w:val="center"/>
        </w:trPr>
        <w:tc>
          <w:tcPr>
            <w:tcW w:w="2422" w:type="dxa"/>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both"/>
              <w:rPr>
                <w:rFonts w:ascii="Times New Roman" w:eastAsia="Calibri" w:hAnsi="Times New Roman" w:cs="Times New Roman"/>
                <w:color w:val="000000" w:themeColor="text1"/>
                <w:sz w:val="28"/>
                <w:szCs w:val="28"/>
              </w:rPr>
            </w:pPr>
            <w:r w:rsidRPr="005B5BB2">
              <w:rPr>
                <w:rFonts w:ascii="Times New Roman" w:hAnsi="Times New Roman" w:cs="Times New Roman"/>
                <w:color w:val="000000" w:themeColor="text1"/>
                <w:sz w:val="28"/>
                <w:szCs w:val="28"/>
              </w:rPr>
              <w:t>Обсяг ресурсів всього</w:t>
            </w:r>
          </w:p>
          <w:p w:rsidR="004D3A24" w:rsidRPr="005B5BB2" w:rsidRDefault="004D3A24" w:rsidP="005B5BB2">
            <w:pPr>
              <w:spacing w:after="0" w:line="240" w:lineRule="auto"/>
              <w:jc w:val="both"/>
              <w:rPr>
                <w:rFonts w:ascii="Times New Roman" w:eastAsia="Calibri" w:hAnsi="Times New Roman" w:cs="Times New Roman"/>
                <w:color w:val="000000" w:themeColor="text1"/>
                <w:sz w:val="28"/>
                <w:szCs w:val="28"/>
              </w:rPr>
            </w:pPr>
            <w:r w:rsidRPr="005B5BB2">
              <w:rPr>
                <w:rFonts w:ascii="Times New Roman" w:hAnsi="Times New Roman" w:cs="Times New Roman"/>
                <w:color w:val="000000" w:themeColor="text1"/>
                <w:sz w:val="28"/>
                <w:szCs w:val="28"/>
              </w:rPr>
              <w:t>(тис. грн.), у тому числі:</w:t>
            </w:r>
          </w:p>
        </w:tc>
        <w:tc>
          <w:tcPr>
            <w:tcW w:w="1439" w:type="dxa"/>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color w:val="000000" w:themeColor="text1"/>
                <w:sz w:val="28"/>
                <w:szCs w:val="28"/>
              </w:rPr>
            </w:pPr>
            <w:r w:rsidRPr="005B5BB2">
              <w:rPr>
                <w:rFonts w:ascii="Times New Roman" w:hAnsi="Times New Roman" w:cs="Times New Roman"/>
                <w:color w:val="000000" w:themeColor="text1"/>
                <w:sz w:val="28"/>
                <w:szCs w:val="28"/>
              </w:rPr>
              <w:t>3520,0</w:t>
            </w:r>
          </w:p>
        </w:tc>
        <w:tc>
          <w:tcPr>
            <w:tcW w:w="1149" w:type="dxa"/>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color w:val="000000" w:themeColor="text1"/>
                <w:sz w:val="28"/>
                <w:szCs w:val="28"/>
              </w:rPr>
            </w:pPr>
            <w:r w:rsidRPr="005B5BB2">
              <w:rPr>
                <w:rFonts w:ascii="Times New Roman" w:hAnsi="Times New Roman" w:cs="Times New Roman"/>
                <w:color w:val="000000" w:themeColor="text1"/>
                <w:sz w:val="28"/>
                <w:szCs w:val="28"/>
              </w:rPr>
              <w:t>4050,0</w:t>
            </w:r>
          </w:p>
        </w:tc>
        <w:tc>
          <w:tcPr>
            <w:tcW w:w="1157" w:type="dxa"/>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4580,0 </w:t>
            </w:r>
          </w:p>
        </w:tc>
        <w:tc>
          <w:tcPr>
            <w:tcW w:w="1968" w:type="dxa"/>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color w:val="000000" w:themeColor="text1"/>
                <w:sz w:val="28"/>
                <w:szCs w:val="28"/>
              </w:rPr>
            </w:pPr>
            <w:r w:rsidRPr="005B5BB2">
              <w:rPr>
                <w:rFonts w:ascii="Times New Roman" w:hAnsi="Times New Roman" w:cs="Times New Roman"/>
                <w:color w:val="000000" w:themeColor="text1"/>
                <w:sz w:val="28"/>
                <w:szCs w:val="28"/>
              </w:rPr>
              <w:t>12150,0</w:t>
            </w:r>
          </w:p>
        </w:tc>
      </w:tr>
      <w:tr w:rsidR="005615D8" w:rsidRPr="005B5BB2" w:rsidTr="004D3A24">
        <w:trPr>
          <w:gridAfter w:val="1"/>
          <w:wAfter w:w="48" w:type="dxa"/>
          <w:jc w:val="center"/>
        </w:trPr>
        <w:tc>
          <w:tcPr>
            <w:tcW w:w="2422" w:type="dxa"/>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both"/>
              <w:rPr>
                <w:rFonts w:ascii="Times New Roman" w:eastAsia="Calibri" w:hAnsi="Times New Roman" w:cs="Times New Roman"/>
                <w:color w:val="000000" w:themeColor="text1"/>
                <w:sz w:val="28"/>
                <w:szCs w:val="28"/>
              </w:rPr>
            </w:pPr>
            <w:r w:rsidRPr="005B5BB2">
              <w:rPr>
                <w:rFonts w:ascii="Times New Roman" w:hAnsi="Times New Roman" w:cs="Times New Roman"/>
                <w:color w:val="000000" w:themeColor="text1"/>
                <w:sz w:val="28"/>
                <w:szCs w:val="28"/>
              </w:rPr>
              <w:t>місцевий бюджет</w:t>
            </w:r>
          </w:p>
        </w:tc>
        <w:tc>
          <w:tcPr>
            <w:tcW w:w="1439" w:type="dxa"/>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color w:val="000000" w:themeColor="text1"/>
                <w:sz w:val="28"/>
                <w:szCs w:val="28"/>
              </w:rPr>
            </w:pPr>
            <w:r w:rsidRPr="005B5BB2">
              <w:rPr>
                <w:rFonts w:ascii="Times New Roman" w:hAnsi="Times New Roman" w:cs="Times New Roman"/>
                <w:color w:val="000000" w:themeColor="text1"/>
                <w:sz w:val="28"/>
                <w:szCs w:val="28"/>
              </w:rPr>
              <w:t>3520,0</w:t>
            </w:r>
          </w:p>
        </w:tc>
        <w:tc>
          <w:tcPr>
            <w:tcW w:w="1149" w:type="dxa"/>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color w:val="000000" w:themeColor="text1"/>
                <w:sz w:val="28"/>
                <w:szCs w:val="28"/>
              </w:rPr>
            </w:pPr>
            <w:r w:rsidRPr="005B5BB2">
              <w:rPr>
                <w:rFonts w:ascii="Times New Roman" w:hAnsi="Times New Roman" w:cs="Times New Roman"/>
                <w:color w:val="000000" w:themeColor="text1"/>
                <w:sz w:val="28"/>
                <w:szCs w:val="28"/>
              </w:rPr>
              <w:t>4050,0</w:t>
            </w:r>
          </w:p>
        </w:tc>
        <w:tc>
          <w:tcPr>
            <w:tcW w:w="1157" w:type="dxa"/>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color w:val="000000" w:themeColor="text1"/>
                <w:sz w:val="28"/>
                <w:szCs w:val="28"/>
              </w:rPr>
            </w:pPr>
            <w:r w:rsidRPr="005B5BB2">
              <w:rPr>
                <w:rFonts w:ascii="Times New Roman" w:hAnsi="Times New Roman" w:cs="Times New Roman"/>
                <w:color w:val="000000" w:themeColor="text1"/>
                <w:sz w:val="28"/>
                <w:szCs w:val="28"/>
              </w:rPr>
              <w:t>4580,0</w:t>
            </w:r>
          </w:p>
        </w:tc>
        <w:tc>
          <w:tcPr>
            <w:tcW w:w="1968" w:type="dxa"/>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color w:val="000000" w:themeColor="text1"/>
                <w:sz w:val="28"/>
                <w:szCs w:val="28"/>
              </w:rPr>
            </w:pPr>
            <w:r w:rsidRPr="005B5BB2">
              <w:rPr>
                <w:rFonts w:ascii="Times New Roman" w:hAnsi="Times New Roman" w:cs="Times New Roman"/>
                <w:color w:val="000000" w:themeColor="text1"/>
                <w:sz w:val="28"/>
                <w:szCs w:val="28"/>
              </w:rPr>
              <w:t>12150,0</w:t>
            </w:r>
          </w:p>
        </w:tc>
      </w:tr>
    </w:tbl>
    <w:p w:rsidR="004D3A24" w:rsidRPr="005B5BB2" w:rsidRDefault="004D3A24" w:rsidP="005B5BB2">
      <w:pPr>
        <w:spacing w:after="0" w:line="240" w:lineRule="auto"/>
        <w:jc w:val="both"/>
        <w:outlineLvl w:val="0"/>
        <w:rPr>
          <w:rFonts w:ascii="Times New Roman" w:eastAsia="Calibri" w:hAnsi="Times New Roman" w:cs="Times New Roman"/>
          <w:color w:val="000000" w:themeColor="text1"/>
          <w:sz w:val="28"/>
          <w:szCs w:val="28"/>
        </w:rPr>
      </w:pPr>
    </w:p>
    <w:p w:rsidR="004D3A24" w:rsidRPr="005B5BB2" w:rsidRDefault="004D3A24" w:rsidP="005B5BB2">
      <w:pPr>
        <w:spacing w:after="0" w:line="240" w:lineRule="auto"/>
        <w:jc w:val="both"/>
        <w:outlineLvl w:val="0"/>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w:t>
      </w:r>
    </w:p>
    <w:p w:rsidR="004D3A24" w:rsidRPr="005B5BB2" w:rsidRDefault="004D3A24" w:rsidP="005B5BB2">
      <w:pPr>
        <w:pStyle w:val="a4"/>
        <w:spacing w:before="0" w:beforeAutospacing="0" w:after="0" w:afterAutospacing="0"/>
        <w:jc w:val="right"/>
        <w:rPr>
          <w:color w:val="000000" w:themeColor="text1"/>
          <w:szCs w:val="28"/>
          <w:lang w:val="uk-UA" w:eastAsia="x-none"/>
        </w:rPr>
      </w:pPr>
    </w:p>
    <w:p w:rsidR="004D3A24" w:rsidRPr="005B5BB2" w:rsidRDefault="004D3A24" w:rsidP="005B5BB2">
      <w:pPr>
        <w:spacing w:after="0" w:line="240" w:lineRule="auto"/>
        <w:rPr>
          <w:rFonts w:ascii="Times New Roman" w:eastAsia="Times New Roman" w:hAnsi="Times New Roman" w:cs="Times New Roman"/>
          <w:color w:val="000000" w:themeColor="text1"/>
          <w:sz w:val="24"/>
          <w:szCs w:val="28"/>
          <w:lang w:eastAsia="x-none"/>
        </w:rPr>
        <w:sectPr w:rsidR="004D3A24" w:rsidRPr="005B5BB2">
          <w:pgSz w:w="11906" w:h="16838"/>
          <w:pgMar w:top="851" w:right="567" w:bottom="568" w:left="1701" w:header="709" w:footer="709" w:gutter="0"/>
          <w:cols w:space="720"/>
        </w:sectPr>
      </w:pPr>
    </w:p>
    <w:p w:rsidR="004D3A24" w:rsidRPr="005B5BB2" w:rsidRDefault="004D3A24" w:rsidP="005B5BB2">
      <w:pPr>
        <w:spacing w:after="0" w:line="240" w:lineRule="auto"/>
        <w:jc w:val="right"/>
        <w:rPr>
          <w:rFonts w:ascii="Times New Roman" w:eastAsia="Calibri" w:hAnsi="Times New Roman" w:cs="Times New Roman"/>
          <w:b/>
          <w:color w:val="000000" w:themeColor="text1"/>
        </w:rPr>
      </w:pPr>
      <w:r w:rsidRPr="005B5BB2">
        <w:rPr>
          <w:rFonts w:ascii="Times New Roman" w:hAnsi="Times New Roman" w:cs="Times New Roman"/>
          <w:b/>
          <w:color w:val="000000" w:themeColor="text1"/>
        </w:rPr>
        <w:lastRenderedPageBreak/>
        <w:t xml:space="preserve">                                                                                                                                                                                          Додаток 2 </w:t>
      </w:r>
    </w:p>
    <w:p w:rsidR="004D3A24" w:rsidRPr="005B5BB2" w:rsidRDefault="004D3A24" w:rsidP="005B5BB2">
      <w:pPr>
        <w:spacing w:after="0" w:line="240" w:lineRule="auto"/>
        <w:jc w:val="right"/>
        <w:rPr>
          <w:rFonts w:ascii="Times New Roman" w:hAnsi="Times New Roman" w:cs="Times New Roman"/>
          <w:b/>
          <w:color w:val="000000" w:themeColor="text1"/>
          <w:sz w:val="28"/>
        </w:rPr>
      </w:pPr>
      <w:r w:rsidRPr="005B5BB2">
        <w:rPr>
          <w:rFonts w:ascii="Times New Roman" w:hAnsi="Times New Roman" w:cs="Times New Roman"/>
          <w:b/>
          <w:color w:val="000000" w:themeColor="text1"/>
        </w:rPr>
        <w:t xml:space="preserve">                                                                                                                                     до Програми</w:t>
      </w:r>
    </w:p>
    <w:p w:rsidR="004D3A24" w:rsidRPr="005B5BB2" w:rsidRDefault="004D3A24" w:rsidP="005B5BB2">
      <w:pPr>
        <w:tabs>
          <w:tab w:val="left" w:pos="567"/>
          <w:tab w:val="left" w:pos="7088"/>
          <w:tab w:val="left" w:pos="9072"/>
        </w:tabs>
        <w:spacing w:after="0" w:line="240" w:lineRule="auto"/>
        <w:jc w:val="right"/>
        <w:rPr>
          <w:rFonts w:ascii="Times New Roman" w:hAnsi="Times New Roman" w:cs="Times New Roman"/>
          <w:color w:val="000000" w:themeColor="text1"/>
          <w:sz w:val="28"/>
        </w:rPr>
      </w:pPr>
      <w:r w:rsidRPr="005B5BB2">
        <w:rPr>
          <w:rFonts w:ascii="Times New Roman" w:hAnsi="Times New Roman" w:cs="Times New Roman"/>
          <w:b/>
          <w:color w:val="000000" w:themeColor="text1"/>
          <w:sz w:val="28"/>
          <w:szCs w:val="28"/>
        </w:rPr>
        <w:t xml:space="preserve"> </w:t>
      </w:r>
    </w:p>
    <w:p w:rsidR="004D3A24" w:rsidRPr="005B5BB2" w:rsidRDefault="004D3A24" w:rsidP="005B5BB2">
      <w:pPr>
        <w:spacing w:after="0" w:line="240" w:lineRule="auto"/>
        <w:rPr>
          <w:rFonts w:ascii="Times New Roman" w:hAnsi="Times New Roman" w:cs="Times New Roman"/>
          <w:color w:val="000000" w:themeColor="text1"/>
        </w:rPr>
      </w:pPr>
      <w:r w:rsidRPr="005B5BB2">
        <w:rPr>
          <w:rFonts w:ascii="Times New Roman" w:hAnsi="Times New Roman" w:cs="Times New Roman"/>
          <w:color w:val="000000" w:themeColor="text1"/>
        </w:rPr>
        <w:t xml:space="preserve">                                                                                                              </w:t>
      </w:r>
    </w:p>
    <w:p w:rsidR="004D3A24" w:rsidRPr="005B5BB2" w:rsidRDefault="004D3A24"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ЗАВДАННЯ І ЗАХОДИ</w:t>
      </w:r>
    </w:p>
    <w:p w:rsidR="004D3A24" w:rsidRPr="005B5BB2" w:rsidRDefault="004D3A24"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з виконання  Програми матеріально-технічного забезпечення Рахівського районного територіального </w:t>
      </w:r>
    </w:p>
    <w:p w:rsidR="004D3A24" w:rsidRPr="005B5BB2" w:rsidRDefault="004D3A24"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центру комплектування та соціальної підтримки на 2026 – 2028 роки</w:t>
      </w:r>
    </w:p>
    <w:tbl>
      <w:tblPr>
        <w:tblW w:w="15336"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1683"/>
        <w:gridCol w:w="2039"/>
        <w:gridCol w:w="1275"/>
        <w:gridCol w:w="46"/>
        <w:gridCol w:w="1798"/>
        <w:gridCol w:w="1080"/>
        <w:gridCol w:w="960"/>
        <w:gridCol w:w="1080"/>
        <w:gridCol w:w="1080"/>
        <w:gridCol w:w="3810"/>
      </w:tblGrid>
      <w:tr w:rsidR="005B5BB2" w:rsidRPr="005B5BB2" w:rsidTr="004D3A24">
        <w:tc>
          <w:tcPr>
            <w:tcW w:w="486" w:type="dxa"/>
            <w:vMerge w:val="restart"/>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color w:val="000000" w:themeColor="text1"/>
              </w:rPr>
              <w:t>№ з/п</w:t>
            </w:r>
          </w:p>
        </w:tc>
        <w:tc>
          <w:tcPr>
            <w:tcW w:w="1684" w:type="dxa"/>
            <w:vMerge w:val="restart"/>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color w:val="000000" w:themeColor="text1"/>
              </w:rPr>
              <w:t>Назва напряму діяльності</w:t>
            </w:r>
          </w:p>
          <w:p w:rsidR="004D3A24" w:rsidRPr="005B5BB2" w:rsidRDefault="004D3A24" w:rsidP="005B5BB2">
            <w:pPr>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color w:val="000000" w:themeColor="text1"/>
              </w:rPr>
              <w:t>(пріоритетні завдання)</w:t>
            </w:r>
          </w:p>
        </w:tc>
        <w:tc>
          <w:tcPr>
            <w:tcW w:w="2040" w:type="dxa"/>
            <w:vMerge w:val="restart"/>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color w:val="000000" w:themeColor="text1"/>
              </w:rPr>
              <w:t>Перелік заходів програми</w:t>
            </w:r>
          </w:p>
        </w:tc>
        <w:tc>
          <w:tcPr>
            <w:tcW w:w="13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color w:val="000000" w:themeColor="text1"/>
              </w:rPr>
              <w:t>Строки виконання</w:t>
            </w:r>
          </w:p>
          <w:p w:rsidR="004D3A24" w:rsidRPr="005B5BB2" w:rsidRDefault="004D3A24" w:rsidP="005B5BB2">
            <w:pPr>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color w:val="000000" w:themeColor="text1"/>
              </w:rPr>
              <w:t>заходу</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color w:val="000000" w:themeColor="text1"/>
              </w:rPr>
              <w:t>Виконавець</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color w:val="000000" w:themeColor="text1"/>
              </w:rPr>
              <w:t>Джерело</w:t>
            </w:r>
          </w:p>
          <w:p w:rsidR="004D3A24" w:rsidRPr="005B5BB2" w:rsidRDefault="004D3A24" w:rsidP="005B5BB2">
            <w:pPr>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color w:val="000000" w:themeColor="text1"/>
              </w:rPr>
              <w:t>фінансування</w:t>
            </w:r>
          </w:p>
        </w:tc>
        <w:tc>
          <w:tcPr>
            <w:tcW w:w="3120" w:type="dxa"/>
            <w:gridSpan w:val="3"/>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color w:val="000000" w:themeColor="text1"/>
              </w:rPr>
              <w:t xml:space="preserve">Обсяги фінансування, </w:t>
            </w:r>
          </w:p>
          <w:p w:rsidR="004D3A24" w:rsidRPr="005B5BB2" w:rsidRDefault="004D3A24" w:rsidP="005B5BB2">
            <w:pPr>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color w:val="000000" w:themeColor="text1"/>
              </w:rPr>
              <w:t>тис. грн.</w:t>
            </w:r>
          </w:p>
        </w:tc>
        <w:tc>
          <w:tcPr>
            <w:tcW w:w="3811" w:type="dxa"/>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color w:val="000000" w:themeColor="text1"/>
              </w:rPr>
              <w:t>Очікуваний результат та результативні показники виконання завдань</w:t>
            </w:r>
          </w:p>
        </w:tc>
      </w:tr>
      <w:tr w:rsidR="005B5BB2" w:rsidRPr="005B5BB2" w:rsidTr="004D3A24">
        <w:tc>
          <w:tcPr>
            <w:tcW w:w="486" w:type="dxa"/>
            <w:vMerge/>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rPr>
                <w:rFonts w:ascii="Times New Roman" w:eastAsia="Calibri" w:hAnsi="Times New Roman" w:cs="Times New Roman"/>
                <w:color w:val="000000" w:themeColor="text1"/>
              </w:rPr>
            </w:pPr>
          </w:p>
        </w:tc>
        <w:tc>
          <w:tcPr>
            <w:tcW w:w="7924" w:type="dxa"/>
            <w:vMerge/>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rPr>
                <w:rFonts w:ascii="Times New Roman" w:eastAsia="Calibri" w:hAnsi="Times New Roman" w:cs="Times New Roman"/>
                <w:color w:val="000000" w:themeColor="text1"/>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rPr>
                <w:rFonts w:ascii="Times New Roman" w:eastAsia="Calibri" w:hAnsi="Times New Roman" w:cs="Times New Roman"/>
                <w:color w:val="000000" w:themeColor="text1"/>
              </w:rPr>
            </w:pPr>
          </w:p>
        </w:tc>
        <w:tc>
          <w:tcPr>
            <w:tcW w:w="3166" w:type="dxa"/>
            <w:gridSpan w:val="2"/>
            <w:vMerge/>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rPr>
                <w:rFonts w:ascii="Times New Roman" w:eastAsia="Calibri" w:hAnsi="Times New Roman" w:cs="Times New Roman"/>
                <w:color w:val="000000" w:themeColor="text1"/>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rPr>
                <w:rFonts w:ascii="Times New Roman" w:eastAsia="Calibri" w:hAnsi="Times New Roman" w:cs="Times New Roman"/>
                <w:color w:val="000000" w:themeColor="text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rPr>
                <w:rFonts w:ascii="Times New Roman" w:eastAsia="Calibri" w:hAnsi="Times New Roman" w:cs="Times New Roman"/>
                <w:color w:val="000000" w:themeColor="text1"/>
              </w:rPr>
            </w:pPr>
          </w:p>
        </w:tc>
        <w:tc>
          <w:tcPr>
            <w:tcW w:w="96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color w:val="000000" w:themeColor="text1"/>
              </w:rPr>
              <w:t>2026 рік</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color w:val="000000" w:themeColor="text1"/>
              </w:rPr>
              <w:t xml:space="preserve">2027 </w:t>
            </w:r>
          </w:p>
          <w:p w:rsidR="004D3A24" w:rsidRPr="005B5BB2" w:rsidRDefault="004D3A24" w:rsidP="005B5BB2">
            <w:pPr>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color w:val="000000" w:themeColor="text1"/>
              </w:rPr>
              <w:t>рік</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color w:val="000000" w:themeColor="text1"/>
              </w:rPr>
              <w:t>2028 рік</w:t>
            </w:r>
          </w:p>
        </w:tc>
        <w:tc>
          <w:tcPr>
            <w:tcW w:w="3811" w:type="dxa"/>
            <w:tcBorders>
              <w:top w:val="single" w:sz="4" w:space="0" w:color="auto"/>
              <w:left w:val="single" w:sz="4" w:space="0" w:color="auto"/>
              <w:bottom w:val="single" w:sz="4" w:space="0" w:color="auto"/>
              <w:right w:val="single" w:sz="4" w:space="0" w:color="auto"/>
            </w:tcBorders>
          </w:tcPr>
          <w:p w:rsidR="004D3A24" w:rsidRPr="005B5BB2" w:rsidRDefault="004D3A24" w:rsidP="005B5BB2">
            <w:pPr>
              <w:spacing w:after="0" w:line="240" w:lineRule="auto"/>
              <w:jc w:val="center"/>
              <w:rPr>
                <w:rFonts w:ascii="Times New Roman" w:eastAsia="Calibri" w:hAnsi="Times New Roman" w:cs="Times New Roman"/>
                <w:color w:val="000000" w:themeColor="text1"/>
              </w:rPr>
            </w:pPr>
          </w:p>
        </w:tc>
      </w:tr>
      <w:tr w:rsidR="005B5BB2" w:rsidRPr="005B5BB2" w:rsidTr="004D3A24">
        <w:trPr>
          <w:trHeight w:val="1427"/>
        </w:trPr>
        <w:tc>
          <w:tcPr>
            <w:tcW w:w="486" w:type="dxa"/>
            <w:vMerge w:val="restart"/>
            <w:tcBorders>
              <w:top w:val="single" w:sz="4" w:space="0" w:color="auto"/>
              <w:left w:val="single" w:sz="4" w:space="0" w:color="auto"/>
              <w:bottom w:val="single" w:sz="4" w:space="0" w:color="auto"/>
              <w:right w:val="single" w:sz="4" w:space="0" w:color="auto"/>
            </w:tcBorders>
          </w:tcPr>
          <w:p w:rsidR="004D3A24" w:rsidRPr="005B5BB2" w:rsidRDefault="004D3A24" w:rsidP="005B5BB2">
            <w:pPr>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color w:val="000000" w:themeColor="text1"/>
              </w:rPr>
              <w:t>1.</w:t>
            </w:r>
          </w:p>
          <w:p w:rsidR="004D3A24" w:rsidRPr="005B5BB2" w:rsidRDefault="004D3A24" w:rsidP="005B5BB2">
            <w:pPr>
              <w:spacing w:after="0" w:line="240" w:lineRule="auto"/>
              <w:jc w:val="center"/>
              <w:rPr>
                <w:rFonts w:ascii="Times New Roman" w:eastAsia="Calibri" w:hAnsi="Times New Roman" w:cs="Times New Roman"/>
                <w:color w:val="000000" w:themeColor="text1"/>
              </w:rPr>
            </w:pPr>
          </w:p>
        </w:tc>
        <w:tc>
          <w:tcPr>
            <w:tcW w:w="1684" w:type="dxa"/>
            <w:vMerge w:val="restart"/>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both"/>
              <w:rPr>
                <w:rFonts w:ascii="Times New Roman" w:eastAsia="Calibri" w:hAnsi="Times New Roman" w:cs="Times New Roman"/>
                <w:color w:val="000000" w:themeColor="text1"/>
              </w:rPr>
            </w:pPr>
            <w:r w:rsidRPr="005B5BB2">
              <w:rPr>
                <w:rFonts w:ascii="Times New Roman" w:hAnsi="Times New Roman" w:cs="Times New Roman"/>
                <w:color w:val="000000" w:themeColor="text1"/>
              </w:rPr>
              <w:t xml:space="preserve">Матеріально-технічне забезпечення Рахівського районного територіального центру комплектування та соціальної підтримки </w:t>
            </w:r>
          </w:p>
        </w:tc>
        <w:tc>
          <w:tcPr>
            <w:tcW w:w="204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both"/>
              <w:rPr>
                <w:rFonts w:ascii="Times New Roman" w:eastAsia="Calibri" w:hAnsi="Times New Roman" w:cs="Times New Roman"/>
                <w:color w:val="000000" w:themeColor="text1"/>
              </w:rPr>
            </w:pPr>
            <w:r w:rsidRPr="005B5BB2">
              <w:rPr>
                <w:rFonts w:ascii="Times New Roman" w:hAnsi="Times New Roman" w:cs="Times New Roman"/>
                <w:color w:val="000000" w:themeColor="text1"/>
              </w:rPr>
              <w:t xml:space="preserve">1.1. Забезпечення матеріалами для ремонту двоповерхової будівлі Рахівського РТЦК та СП </w:t>
            </w:r>
          </w:p>
        </w:tc>
        <w:tc>
          <w:tcPr>
            <w:tcW w:w="1275"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rPr>
                <w:rFonts w:ascii="Times New Roman" w:eastAsia="Calibri" w:hAnsi="Times New Roman" w:cs="Times New Roman"/>
                <w:color w:val="000000" w:themeColor="text1"/>
              </w:rPr>
            </w:pPr>
            <w:r w:rsidRPr="005B5BB2">
              <w:rPr>
                <w:rFonts w:ascii="Times New Roman" w:eastAsia="Arial,Bold" w:hAnsi="Times New Roman" w:cs="Times New Roman"/>
                <w:color w:val="000000" w:themeColor="text1"/>
              </w:rPr>
              <w:t>2026 – 2028</w:t>
            </w:r>
            <w:r w:rsidRPr="005B5BB2">
              <w:rPr>
                <w:rFonts w:ascii="Times New Roman" w:eastAsia="Arial,Bold" w:hAnsi="Times New Roman" w:cs="Times New Roman"/>
                <w:color w:val="000000" w:themeColor="text1"/>
                <w:sz w:val="28"/>
                <w:szCs w:val="28"/>
              </w:rPr>
              <w:t xml:space="preserve"> </w:t>
            </w:r>
            <w:r w:rsidRPr="005B5BB2">
              <w:rPr>
                <w:rFonts w:ascii="Times New Roman" w:hAnsi="Times New Roman" w:cs="Times New Roman"/>
                <w:color w:val="000000" w:themeColor="text1"/>
              </w:rPr>
              <w:t>роки</w:t>
            </w:r>
          </w:p>
        </w:tc>
        <w:tc>
          <w:tcPr>
            <w:tcW w:w="1845" w:type="dxa"/>
            <w:gridSpan w:val="2"/>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color w:val="000000" w:themeColor="text1"/>
              </w:rPr>
              <w:t>Рахівський РТЦК та СП, районна державна адміністрація, Рахівська міська рада</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bCs/>
                <w:color w:val="000000" w:themeColor="text1"/>
                <w:bdr w:val="none" w:sz="0" w:space="0" w:color="auto" w:frame="1"/>
              </w:rPr>
            </w:pPr>
            <w:proofErr w:type="spellStart"/>
            <w:r w:rsidRPr="005B5BB2">
              <w:rPr>
                <w:rFonts w:ascii="Times New Roman" w:hAnsi="Times New Roman" w:cs="Times New Roman"/>
                <w:color w:val="000000" w:themeColor="text1"/>
              </w:rPr>
              <w:t>Міськийбюджет</w:t>
            </w:r>
            <w:proofErr w:type="spellEnd"/>
          </w:p>
        </w:tc>
        <w:tc>
          <w:tcPr>
            <w:tcW w:w="96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bCs/>
                <w:color w:val="000000" w:themeColor="text1"/>
                <w:bdr w:val="none" w:sz="0" w:space="0" w:color="auto" w:frame="1"/>
              </w:rPr>
              <w:t>500,0</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bCs/>
                <w:color w:val="000000" w:themeColor="text1"/>
                <w:bdr w:val="none" w:sz="0" w:space="0" w:color="auto" w:frame="1"/>
              </w:rPr>
              <w:t>700,0</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bCs/>
                <w:color w:val="000000" w:themeColor="text1"/>
                <w:bdr w:val="none" w:sz="0" w:space="0" w:color="auto" w:frame="1"/>
              </w:rPr>
              <w:t>800,0</w:t>
            </w:r>
          </w:p>
        </w:tc>
        <w:tc>
          <w:tcPr>
            <w:tcW w:w="3811"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both"/>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bCs/>
                <w:color w:val="000000" w:themeColor="text1"/>
                <w:bdr w:val="none" w:sz="0" w:space="0" w:color="auto" w:frame="1"/>
              </w:rPr>
              <w:t xml:space="preserve">Придбання матеріалів для проведення ремонту будівлі та приміщень РТЦК та СП, (облаштування входу для осіб з обмеженими можливостями, </w:t>
            </w:r>
            <w:r w:rsidRPr="005B5BB2">
              <w:rPr>
                <w:rFonts w:ascii="Times New Roman" w:hAnsi="Times New Roman" w:cs="Times New Roman"/>
                <w:color w:val="000000" w:themeColor="text1"/>
              </w:rPr>
              <w:t xml:space="preserve">ремонт шиферної стріхи та комину, заміна електропроводки довжиною </w:t>
            </w:r>
            <w:smartTag w:uri="urn:schemas-microsoft-com:office:smarttags" w:element="metricconverter">
              <w:smartTagPr>
                <w:attr w:name="ProductID" w:val="750 м"/>
              </w:smartTagPr>
              <w:r w:rsidRPr="005B5BB2">
                <w:rPr>
                  <w:rFonts w:ascii="Times New Roman" w:hAnsi="Times New Roman" w:cs="Times New Roman"/>
                  <w:color w:val="000000" w:themeColor="text1"/>
                </w:rPr>
                <w:t>750 м</w:t>
              </w:r>
            </w:smartTag>
            <w:r w:rsidRPr="005B5BB2">
              <w:rPr>
                <w:rFonts w:ascii="Times New Roman" w:hAnsi="Times New Roman" w:cs="Times New Roman"/>
                <w:color w:val="000000" w:themeColor="text1"/>
              </w:rPr>
              <w:t>, внутрішня побілка приміщень, коридорів, ремонт тріщин у стінах, заміна системи освітлення, зовнішня побілка будівлі, ремонт тріщин, обладнання окремого входу в котельню, ремонт підвального приміщення)</w:t>
            </w:r>
            <w:r w:rsidRPr="005B5BB2">
              <w:rPr>
                <w:rFonts w:ascii="Times New Roman" w:hAnsi="Times New Roman" w:cs="Times New Roman"/>
                <w:bCs/>
                <w:color w:val="000000" w:themeColor="text1"/>
                <w:bdr w:val="none" w:sz="0" w:space="0" w:color="auto" w:frame="1"/>
              </w:rPr>
              <w:t>.</w:t>
            </w:r>
          </w:p>
        </w:tc>
      </w:tr>
      <w:tr w:rsidR="005B5BB2" w:rsidRPr="005B5BB2" w:rsidTr="004D3A24">
        <w:trPr>
          <w:trHeight w:val="41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rPr>
                <w:rFonts w:ascii="Times New Roman" w:eastAsia="Calibri" w:hAnsi="Times New Roman" w:cs="Times New Roman"/>
                <w:color w:val="000000" w:themeColor="text1"/>
              </w:rPr>
            </w:pPr>
          </w:p>
        </w:tc>
        <w:tc>
          <w:tcPr>
            <w:tcW w:w="7924" w:type="dxa"/>
            <w:vMerge/>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rPr>
                <w:rFonts w:ascii="Times New Roman" w:eastAsia="Calibri" w:hAnsi="Times New Roman" w:cs="Times New Roman"/>
                <w:color w:val="000000" w:themeColor="text1"/>
              </w:rPr>
            </w:pPr>
          </w:p>
        </w:tc>
        <w:tc>
          <w:tcPr>
            <w:tcW w:w="204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both"/>
              <w:rPr>
                <w:rFonts w:ascii="Times New Roman" w:eastAsia="Calibri" w:hAnsi="Times New Roman" w:cs="Times New Roman"/>
                <w:color w:val="000000" w:themeColor="text1"/>
              </w:rPr>
            </w:pPr>
            <w:r w:rsidRPr="005B5BB2">
              <w:rPr>
                <w:rFonts w:ascii="Times New Roman" w:hAnsi="Times New Roman" w:cs="Times New Roman"/>
                <w:color w:val="000000" w:themeColor="text1"/>
              </w:rPr>
              <w:t>1.2. Забезпечення матеріалами для ремонту двоповерхової будівлі призовної дільниці Рахівського РТЦК та СП.</w:t>
            </w:r>
          </w:p>
        </w:tc>
        <w:tc>
          <w:tcPr>
            <w:tcW w:w="1275"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rPr>
                <w:rFonts w:ascii="Times New Roman" w:eastAsia="Calibri" w:hAnsi="Times New Roman" w:cs="Times New Roman"/>
                <w:color w:val="000000" w:themeColor="text1"/>
              </w:rPr>
            </w:pPr>
            <w:r w:rsidRPr="005B5BB2">
              <w:rPr>
                <w:rFonts w:ascii="Times New Roman" w:eastAsia="Arial,Bold" w:hAnsi="Times New Roman" w:cs="Times New Roman"/>
                <w:color w:val="000000" w:themeColor="text1"/>
              </w:rPr>
              <w:t>2026 – 2028</w:t>
            </w:r>
            <w:r w:rsidRPr="005B5BB2">
              <w:rPr>
                <w:rFonts w:ascii="Times New Roman" w:eastAsia="Arial,Bold" w:hAnsi="Times New Roman" w:cs="Times New Roman"/>
                <w:color w:val="000000" w:themeColor="text1"/>
                <w:sz w:val="28"/>
                <w:szCs w:val="28"/>
              </w:rPr>
              <w:t xml:space="preserve"> </w:t>
            </w:r>
            <w:r w:rsidRPr="005B5BB2">
              <w:rPr>
                <w:rFonts w:ascii="Times New Roman" w:hAnsi="Times New Roman" w:cs="Times New Roman"/>
                <w:color w:val="000000" w:themeColor="text1"/>
              </w:rPr>
              <w:t xml:space="preserve">роки </w:t>
            </w:r>
          </w:p>
        </w:tc>
        <w:tc>
          <w:tcPr>
            <w:tcW w:w="1845" w:type="dxa"/>
            <w:gridSpan w:val="2"/>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color w:val="000000" w:themeColor="text1"/>
              </w:rPr>
              <w:t>Рахівський РТЦК та СП, районна державна адміністрація, Рахівська міська рада</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bCs/>
                <w:color w:val="000000" w:themeColor="text1"/>
                <w:bdr w:val="none" w:sz="0" w:space="0" w:color="auto" w:frame="1"/>
              </w:rPr>
            </w:pPr>
            <w:proofErr w:type="spellStart"/>
            <w:r w:rsidRPr="005B5BB2">
              <w:rPr>
                <w:rFonts w:ascii="Times New Roman" w:hAnsi="Times New Roman" w:cs="Times New Roman"/>
                <w:color w:val="000000" w:themeColor="text1"/>
              </w:rPr>
              <w:t>Міськийбюджет</w:t>
            </w:r>
            <w:proofErr w:type="spellEnd"/>
          </w:p>
        </w:tc>
        <w:tc>
          <w:tcPr>
            <w:tcW w:w="96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hd w:val="clear" w:color="auto" w:fill="FFFFFF"/>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bCs/>
                <w:color w:val="000000" w:themeColor="text1"/>
                <w:bdr w:val="none" w:sz="0" w:space="0" w:color="auto" w:frame="1"/>
              </w:rPr>
              <w:t>500,0</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hd w:val="clear" w:color="auto" w:fill="FFFFFF"/>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bCs/>
                <w:color w:val="000000" w:themeColor="text1"/>
                <w:bdr w:val="none" w:sz="0" w:space="0" w:color="auto" w:frame="1"/>
              </w:rPr>
              <w:t>600,0</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hd w:val="clear" w:color="auto" w:fill="FFFFFF"/>
              <w:spacing w:after="0" w:line="240" w:lineRule="auto"/>
              <w:jc w:val="both"/>
              <w:rPr>
                <w:rFonts w:ascii="Times New Roman" w:eastAsia="Calibri" w:hAnsi="Times New Roman" w:cs="Times New Roman"/>
                <w:color w:val="000000" w:themeColor="text1"/>
              </w:rPr>
            </w:pPr>
            <w:r w:rsidRPr="005B5BB2">
              <w:rPr>
                <w:rFonts w:ascii="Times New Roman" w:hAnsi="Times New Roman" w:cs="Times New Roman"/>
                <w:bCs/>
                <w:color w:val="000000" w:themeColor="text1"/>
                <w:bdr w:val="none" w:sz="0" w:space="0" w:color="auto" w:frame="1"/>
              </w:rPr>
              <w:t>700,0</w:t>
            </w:r>
          </w:p>
        </w:tc>
        <w:tc>
          <w:tcPr>
            <w:tcW w:w="3811"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bCs/>
                <w:color w:val="000000" w:themeColor="text1"/>
                <w:bdr w:val="none" w:sz="0" w:space="0" w:color="auto" w:frame="1"/>
              </w:rPr>
              <w:t>Придбання матеріалів для проведення ремонту, будівлі призовної дільниці РТЦК та СП, (з</w:t>
            </w:r>
            <w:r w:rsidRPr="005B5BB2">
              <w:rPr>
                <w:rFonts w:ascii="Times New Roman" w:hAnsi="Times New Roman" w:cs="Times New Roman"/>
                <w:color w:val="000000" w:themeColor="text1"/>
              </w:rPr>
              <w:t>аміна (ремонт) шиферної стріхи та комину, ремонт підсобних приміщень)</w:t>
            </w:r>
            <w:r w:rsidRPr="005B5BB2">
              <w:rPr>
                <w:rFonts w:ascii="Times New Roman" w:hAnsi="Times New Roman" w:cs="Times New Roman"/>
                <w:bCs/>
                <w:color w:val="000000" w:themeColor="text1"/>
                <w:bdr w:val="none" w:sz="0" w:space="0" w:color="auto" w:frame="1"/>
              </w:rPr>
              <w:t>.</w:t>
            </w:r>
          </w:p>
        </w:tc>
      </w:tr>
      <w:tr w:rsidR="005B5BB2" w:rsidRPr="005B5BB2" w:rsidTr="004D3A24">
        <w:trPr>
          <w:trHeight w:val="41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rPr>
                <w:rFonts w:ascii="Times New Roman" w:eastAsia="Calibri" w:hAnsi="Times New Roman" w:cs="Times New Roman"/>
                <w:color w:val="000000" w:themeColor="text1"/>
              </w:rPr>
            </w:pPr>
          </w:p>
        </w:tc>
        <w:tc>
          <w:tcPr>
            <w:tcW w:w="7924" w:type="dxa"/>
            <w:vMerge/>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rPr>
                <w:rFonts w:ascii="Times New Roman" w:eastAsia="Calibri" w:hAnsi="Times New Roman" w:cs="Times New Roman"/>
                <w:color w:val="000000" w:themeColor="text1"/>
              </w:rPr>
            </w:pPr>
          </w:p>
        </w:tc>
        <w:tc>
          <w:tcPr>
            <w:tcW w:w="204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both"/>
              <w:rPr>
                <w:rFonts w:ascii="Times New Roman" w:eastAsia="Calibri" w:hAnsi="Times New Roman" w:cs="Times New Roman"/>
                <w:color w:val="000000" w:themeColor="text1"/>
              </w:rPr>
            </w:pPr>
            <w:r w:rsidRPr="005B5BB2">
              <w:rPr>
                <w:rFonts w:ascii="Times New Roman" w:hAnsi="Times New Roman" w:cs="Times New Roman"/>
                <w:color w:val="000000" w:themeColor="text1"/>
              </w:rPr>
              <w:t xml:space="preserve">1.3.  Закупівля метало – детектора для Рахівського </w:t>
            </w:r>
            <w:r w:rsidRPr="005B5BB2">
              <w:rPr>
                <w:rFonts w:ascii="Times New Roman" w:hAnsi="Times New Roman" w:cs="Times New Roman"/>
                <w:color w:val="000000" w:themeColor="text1"/>
              </w:rPr>
              <w:lastRenderedPageBreak/>
              <w:t xml:space="preserve">РТЦК та СП </w:t>
            </w:r>
          </w:p>
        </w:tc>
        <w:tc>
          <w:tcPr>
            <w:tcW w:w="1275"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rPr>
                <w:rFonts w:ascii="Times New Roman" w:eastAsia="Arial,Bold" w:hAnsi="Times New Roman" w:cs="Times New Roman"/>
                <w:color w:val="000000" w:themeColor="text1"/>
              </w:rPr>
            </w:pPr>
            <w:r w:rsidRPr="005B5BB2">
              <w:rPr>
                <w:rFonts w:ascii="Times New Roman" w:eastAsia="Arial,Bold" w:hAnsi="Times New Roman" w:cs="Times New Roman"/>
                <w:color w:val="000000" w:themeColor="text1"/>
              </w:rPr>
              <w:lastRenderedPageBreak/>
              <w:t>2026 – 2028</w:t>
            </w:r>
            <w:r w:rsidRPr="005B5BB2">
              <w:rPr>
                <w:rFonts w:ascii="Times New Roman" w:eastAsia="Arial,Bold" w:hAnsi="Times New Roman" w:cs="Times New Roman"/>
                <w:color w:val="000000" w:themeColor="text1"/>
                <w:sz w:val="28"/>
                <w:szCs w:val="28"/>
              </w:rPr>
              <w:t xml:space="preserve"> </w:t>
            </w:r>
            <w:r w:rsidRPr="005B5BB2">
              <w:rPr>
                <w:rFonts w:ascii="Times New Roman" w:hAnsi="Times New Roman" w:cs="Times New Roman"/>
                <w:color w:val="000000" w:themeColor="text1"/>
              </w:rPr>
              <w:t>роки</w:t>
            </w:r>
          </w:p>
        </w:tc>
        <w:tc>
          <w:tcPr>
            <w:tcW w:w="1845" w:type="dxa"/>
            <w:gridSpan w:val="2"/>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color w:val="000000" w:themeColor="text1"/>
              </w:rPr>
              <w:t xml:space="preserve">Рахівський РТЦК та СП, районна </w:t>
            </w:r>
            <w:r w:rsidRPr="005B5BB2">
              <w:rPr>
                <w:rFonts w:ascii="Times New Roman" w:hAnsi="Times New Roman" w:cs="Times New Roman"/>
                <w:color w:val="000000" w:themeColor="text1"/>
              </w:rPr>
              <w:lastRenderedPageBreak/>
              <w:t>державна адміністрація, Рахівська міська рада</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color w:val="000000" w:themeColor="text1"/>
              </w:rPr>
            </w:pPr>
            <w:proofErr w:type="spellStart"/>
            <w:r w:rsidRPr="005B5BB2">
              <w:rPr>
                <w:rFonts w:ascii="Times New Roman" w:hAnsi="Times New Roman" w:cs="Times New Roman"/>
                <w:color w:val="000000" w:themeColor="text1"/>
              </w:rPr>
              <w:lastRenderedPageBreak/>
              <w:t>Міськийбюджет</w:t>
            </w:r>
            <w:proofErr w:type="spellEnd"/>
          </w:p>
        </w:tc>
        <w:tc>
          <w:tcPr>
            <w:tcW w:w="96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hd w:val="clear" w:color="auto" w:fill="FFFFFF"/>
              <w:spacing w:after="0" w:line="240" w:lineRule="auto"/>
              <w:jc w:val="center"/>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bCs/>
                <w:color w:val="000000" w:themeColor="text1"/>
                <w:bdr w:val="none" w:sz="0" w:space="0" w:color="auto" w:frame="1"/>
              </w:rPr>
              <w:t>100,0</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hd w:val="clear" w:color="auto" w:fill="FFFFFF"/>
              <w:spacing w:after="0" w:line="240" w:lineRule="auto"/>
              <w:jc w:val="center"/>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bCs/>
                <w:color w:val="000000" w:themeColor="text1"/>
                <w:bdr w:val="none" w:sz="0" w:space="0" w:color="auto" w:frame="1"/>
              </w:rPr>
              <w:t>0</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hd w:val="clear" w:color="auto" w:fill="FFFFFF"/>
              <w:spacing w:after="0" w:line="240" w:lineRule="auto"/>
              <w:jc w:val="both"/>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bCs/>
                <w:color w:val="000000" w:themeColor="text1"/>
                <w:bdr w:val="none" w:sz="0" w:space="0" w:color="auto" w:frame="1"/>
              </w:rPr>
              <w:t>0</w:t>
            </w:r>
          </w:p>
        </w:tc>
        <w:tc>
          <w:tcPr>
            <w:tcW w:w="3811"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bCs/>
                <w:color w:val="000000" w:themeColor="text1"/>
                <w:bdr w:val="none" w:sz="0" w:space="0" w:color="auto" w:frame="1"/>
              </w:rPr>
              <w:t xml:space="preserve">Придбання матеріалів для забезпечення безпеки військових та цивільних у приміщенні Рахівського </w:t>
            </w:r>
            <w:r w:rsidRPr="005B5BB2">
              <w:rPr>
                <w:rFonts w:ascii="Times New Roman" w:hAnsi="Times New Roman" w:cs="Times New Roman"/>
                <w:bCs/>
                <w:color w:val="000000" w:themeColor="text1"/>
                <w:bdr w:val="none" w:sz="0" w:space="0" w:color="auto" w:frame="1"/>
              </w:rPr>
              <w:lastRenderedPageBreak/>
              <w:t>територіального центру комплектування та соціальної підтримки</w:t>
            </w:r>
          </w:p>
        </w:tc>
      </w:tr>
      <w:tr w:rsidR="005B5BB2" w:rsidRPr="005B5BB2" w:rsidTr="004D3A24">
        <w:trPr>
          <w:trHeight w:val="298"/>
        </w:trPr>
        <w:tc>
          <w:tcPr>
            <w:tcW w:w="486" w:type="dxa"/>
            <w:tcBorders>
              <w:top w:val="single" w:sz="4" w:space="0" w:color="auto"/>
              <w:left w:val="single" w:sz="4" w:space="0" w:color="auto"/>
              <w:bottom w:val="single" w:sz="4" w:space="0" w:color="auto"/>
              <w:right w:val="single" w:sz="4" w:space="0" w:color="auto"/>
            </w:tcBorders>
          </w:tcPr>
          <w:p w:rsidR="004D3A24" w:rsidRPr="005B5BB2" w:rsidRDefault="004D3A24" w:rsidP="005B5BB2">
            <w:pPr>
              <w:spacing w:after="0" w:line="240" w:lineRule="auto"/>
              <w:jc w:val="center"/>
              <w:rPr>
                <w:rFonts w:ascii="Times New Roman" w:eastAsia="Calibri" w:hAnsi="Times New Roman" w:cs="Times New Roman"/>
                <w:color w:val="000000" w:themeColor="text1"/>
              </w:rPr>
            </w:pPr>
          </w:p>
        </w:tc>
        <w:tc>
          <w:tcPr>
            <w:tcW w:w="6844" w:type="dxa"/>
            <w:gridSpan w:val="5"/>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b/>
                <w:color w:val="000000" w:themeColor="text1"/>
              </w:rPr>
              <w:t>РАЗОМ за логістикою</w:t>
            </w:r>
          </w:p>
        </w:tc>
        <w:tc>
          <w:tcPr>
            <w:tcW w:w="1080" w:type="dxa"/>
            <w:tcBorders>
              <w:top w:val="single" w:sz="4" w:space="0" w:color="auto"/>
              <w:left w:val="single" w:sz="4" w:space="0" w:color="auto"/>
              <w:bottom w:val="single" w:sz="4" w:space="0" w:color="auto"/>
              <w:right w:val="single" w:sz="4" w:space="0" w:color="auto"/>
            </w:tcBorders>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Calibri" w:hAnsi="Times New Roman" w:cs="Times New Roman"/>
                <w:b/>
                <w:color w:val="000000" w:themeColor="text1"/>
              </w:rPr>
            </w:pPr>
          </w:p>
        </w:tc>
        <w:tc>
          <w:tcPr>
            <w:tcW w:w="96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Calibri" w:hAnsi="Times New Roman" w:cs="Times New Roman"/>
                <w:b/>
                <w:color w:val="000000" w:themeColor="text1"/>
                <w:bdr w:val="none" w:sz="0" w:space="0" w:color="auto" w:frame="1"/>
              </w:rPr>
            </w:pPr>
            <w:r w:rsidRPr="005B5BB2">
              <w:rPr>
                <w:rFonts w:ascii="Times New Roman" w:hAnsi="Times New Roman" w:cs="Times New Roman"/>
                <w:b/>
                <w:color w:val="000000" w:themeColor="text1"/>
                <w:bdr w:val="none" w:sz="0" w:space="0" w:color="auto" w:frame="1"/>
              </w:rPr>
              <w:t>1100,0</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Calibri" w:hAnsi="Times New Roman" w:cs="Times New Roman"/>
                <w:b/>
                <w:color w:val="000000" w:themeColor="text1"/>
                <w:bdr w:val="none" w:sz="0" w:space="0" w:color="auto" w:frame="1"/>
              </w:rPr>
            </w:pPr>
            <w:r w:rsidRPr="005B5BB2">
              <w:rPr>
                <w:rFonts w:ascii="Times New Roman" w:hAnsi="Times New Roman" w:cs="Times New Roman"/>
                <w:b/>
                <w:color w:val="000000" w:themeColor="text1"/>
                <w:bdr w:val="none" w:sz="0" w:space="0" w:color="auto" w:frame="1"/>
              </w:rPr>
              <w:t>1300,0</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hd w:val="clear" w:color="auto" w:fill="FFFFFF"/>
              <w:spacing w:after="0" w:line="240" w:lineRule="auto"/>
              <w:jc w:val="both"/>
              <w:rPr>
                <w:rFonts w:ascii="Times New Roman" w:eastAsia="Calibri" w:hAnsi="Times New Roman" w:cs="Times New Roman"/>
                <w:color w:val="000000" w:themeColor="text1"/>
              </w:rPr>
            </w:pPr>
            <w:r w:rsidRPr="005B5BB2">
              <w:rPr>
                <w:rFonts w:ascii="Times New Roman" w:hAnsi="Times New Roman" w:cs="Times New Roman"/>
                <w:b/>
                <w:color w:val="000000" w:themeColor="text1"/>
              </w:rPr>
              <w:t>1500,0</w:t>
            </w:r>
          </w:p>
        </w:tc>
        <w:tc>
          <w:tcPr>
            <w:tcW w:w="3811" w:type="dxa"/>
            <w:tcBorders>
              <w:top w:val="single" w:sz="4" w:space="0" w:color="auto"/>
              <w:left w:val="single" w:sz="4" w:space="0" w:color="auto"/>
              <w:bottom w:val="single" w:sz="4" w:space="0" w:color="auto"/>
              <w:right w:val="single" w:sz="4" w:space="0" w:color="auto"/>
            </w:tcBorders>
          </w:tcPr>
          <w:p w:rsidR="004D3A24" w:rsidRPr="005B5BB2" w:rsidRDefault="004D3A24" w:rsidP="005B5BB2">
            <w:pPr>
              <w:shd w:val="clear" w:color="auto" w:fill="FFFFFF"/>
              <w:spacing w:after="0" w:line="240" w:lineRule="auto"/>
              <w:ind w:firstLine="14"/>
              <w:jc w:val="both"/>
              <w:rPr>
                <w:rFonts w:ascii="Times New Roman" w:eastAsia="Calibri" w:hAnsi="Times New Roman" w:cs="Times New Roman"/>
                <w:color w:val="000000" w:themeColor="text1"/>
              </w:rPr>
            </w:pPr>
          </w:p>
        </w:tc>
      </w:tr>
      <w:tr w:rsidR="005B5BB2" w:rsidRPr="005B5BB2" w:rsidTr="004D3A24">
        <w:trPr>
          <w:trHeight w:val="248"/>
        </w:trPr>
        <w:tc>
          <w:tcPr>
            <w:tcW w:w="486" w:type="dxa"/>
            <w:vMerge w:val="restart"/>
            <w:tcBorders>
              <w:top w:val="single" w:sz="4" w:space="0" w:color="auto"/>
              <w:left w:val="single" w:sz="4" w:space="0" w:color="auto"/>
              <w:bottom w:val="single" w:sz="4" w:space="0" w:color="auto"/>
              <w:right w:val="single" w:sz="4" w:space="0" w:color="auto"/>
            </w:tcBorders>
          </w:tcPr>
          <w:p w:rsidR="004D3A24" w:rsidRPr="005B5BB2" w:rsidRDefault="004D3A24" w:rsidP="005B5BB2">
            <w:pPr>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color w:val="000000" w:themeColor="text1"/>
                <w:sz w:val="28"/>
                <w:szCs w:val="28"/>
              </w:rPr>
              <w:t>В</w:t>
            </w:r>
            <w:r w:rsidRPr="005B5BB2">
              <w:rPr>
                <w:rFonts w:ascii="Times New Roman" w:hAnsi="Times New Roman" w:cs="Times New Roman"/>
                <w:color w:val="000000" w:themeColor="text1"/>
              </w:rPr>
              <w:t>2.</w:t>
            </w:r>
          </w:p>
          <w:p w:rsidR="004D3A24" w:rsidRPr="005B5BB2" w:rsidRDefault="004D3A24" w:rsidP="005B5BB2">
            <w:pPr>
              <w:spacing w:after="0" w:line="240" w:lineRule="auto"/>
              <w:jc w:val="center"/>
              <w:rPr>
                <w:rFonts w:ascii="Times New Roman" w:eastAsia="Calibri" w:hAnsi="Times New Roman" w:cs="Times New Roman"/>
                <w:color w:val="000000" w:themeColor="text1"/>
              </w:rPr>
            </w:pPr>
          </w:p>
        </w:tc>
        <w:tc>
          <w:tcPr>
            <w:tcW w:w="1684" w:type="dxa"/>
            <w:vMerge w:val="restart"/>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rPr>
                <w:rFonts w:ascii="Times New Roman" w:eastAsia="Calibri" w:hAnsi="Times New Roman" w:cs="Times New Roman"/>
                <w:color w:val="000000" w:themeColor="text1"/>
              </w:rPr>
            </w:pPr>
            <w:r w:rsidRPr="005B5BB2">
              <w:rPr>
                <w:rFonts w:ascii="Times New Roman" w:hAnsi="Times New Roman" w:cs="Times New Roman"/>
                <w:color w:val="000000" w:themeColor="text1"/>
              </w:rPr>
              <w:t>Забезпечення заходів призову громадян України на військову службу та проведення військово-патріотичної роботи щодо проходження громадянами військової служби</w:t>
            </w:r>
          </w:p>
        </w:tc>
        <w:tc>
          <w:tcPr>
            <w:tcW w:w="2040" w:type="dxa"/>
            <w:tcBorders>
              <w:top w:val="single" w:sz="4" w:space="0" w:color="auto"/>
              <w:left w:val="single" w:sz="4" w:space="0" w:color="auto"/>
              <w:bottom w:val="single" w:sz="4" w:space="0" w:color="auto"/>
              <w:right w:val="single" w:sz="4" w:space="0" w:color="auto"/>
            </w:tcBorders>
          </w:tcPr>
          <w:p w:rsidR="004D3A24" w:rsidRPr="005B5BB2" w:rsidRDefault="004D3A24" w:rsidP="005B5BB2">
            <w:pPr>
              <w:spacing w:after="0" w:line="240" w:lineRule="auto"/>
              <w:rPr>
                <w:rFonts w:ascii="Times New Roman" w:eastAsia="Calibri"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4D3A24" w:rsidRPr="005B5BB2" w:rsidRDefault="004D3A24" w:rsidP="005B5BB2">
            <w:pPr>
              <w:spacing w:after="0" w:line="240" w:lineRule="auto"/>
              <w:rPr>
                <w:rFonts w:ascii="Times New Roman" w:eastAsia="Calibri" w:hAnsi="Times New Roman" w:cs="Times New Roman"/>
                <w:color w:val="000000" w:themeColor="text1"/>
              </w:rPr>
            </w:pPr>
          </w:p>
        </w:tc>
        <w:tc>
          <w:tcPr>
            <w:tcW w:w="1845" w:type="dxa"/>
            <w:gridSpan w:val="2"/>
            <w:tcBorders>
              <w:top w:val="single" w:sz="4" w:space="0" w:color="auto"/>
              <w:left w:val="single" w:sz="4" w:space="0" w:color="auto"/>
              <w:bottom w:val="single" w:sz="4" w:space="0" w:color="auto"/>
              <w:right w:val="single" w:sz="4" w:space="0" w:color="auto"/>
            </w:tcBorders>
          </w:tcPr>
          <w:p w:rsidR="004D3A24" w:rsidRPr="005B5BB2" w:rsidRDefault="004D3A24" w:rsidP="005B5BB2">
            <w:pPr>
              <w:spacing w:after="0" w:line="240" w:lineRule="auto"/>
              <w:jc w:val="center"/>
              <w:rPr>
                <w:rFonts w:ascii="Times New Roman" w:eastAsia="Calibri" w:hAnsi="Times New Roman" w:cs="Times New Roman"/>
                <w:bCs/>
                <w:color w:val="000000" w:themeColor="text1"/>
                <w:bdr w:val="none" w:sz="0" w:space="0" w:color="auto" w:frame="1"/>
              </w:rPr>
            </w:pPr>
          </w:p>
        </w:tc>
        <w:tc>
          <w:tcPr>
            <w:tcW w:w="1080" w:type="dxa"/>
            <w:tcBorders>
              <w:top w:val="single" w:sz="4" w:space="0" w:color="auto"/>
              <w:left w:val="single" w:sz="4" w:space="0" w:color="auto"/>
              <w:bottom w:val="single" w:sz="4" w:space="0" w:color="auto"/>
              <w:right w:val="single" w:sz="4" w:space="0" w:color="auto"/>
            </w:tcBorders>
          </w:tcPr>
          <w:p w:rsidR="004D3A24" w:rsidRPr="005B5BB2" w:rsidRDefault="004D3A24" w:rsidP="005B5BB2">
            <w:pPr>
              <w:spacing w:after="0" w:line="240" w:lineRule="auto"/>
              <w:jc w:val="center"/>
              <w:rPr>
                <w:rFonts w:ascii="Times New Roman" w:eastAsia="Calibri" w:hAnsi="Times New Roman" w:cs="Times New Roman"/>
                <w:bCs/>
                <w:color w:val="000000" w:themeColor="text1"/>
                <w:bdr w:val="none" w:sz="0" w:space="0" w:color="auto" w:frame="1"/>
              </w:rPr>
            </w:pPr>
          </w:p>
        </w:tc>
        <w:tc>
          <w:tcPr>
            <w:tcW w:w="960" w:type="dxa"/>
            <w:tcBorders>
              <w:top w:val="single" w:sz="4" w:space="0" w:color="auto"/>
              <w:left w:val="single" w:sz="4" w:space="0" w:color="auto"/>
              <w:bottom w:val="single" w:sz="4" w:space="0" w:color="auto"/>
              <w:right w:val="single" w:sz="4" w:space="0" w:color="auto"/>
            </w:tcBorders>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Calibri" w:hAnsi="Times New Roman" w:cs="Times New Roman"/>
                <w:bCs/>
                <w:color w:val="000000" w:themeColor="text1"/>
                <w:bdr w:val="none" w:sz="0" w:space="0" w:color="auto" w:frame="1"/>
              </w:rPr>
            </w:pPr>
          </w:p>
        </w:tc>
        <w:tc>
          <w:tcPr>
            <w:tcW w:w="1080" w:type="dxa"/>
            <w:tcBorders>
              <w:top w:val="single" w:sz="4" w:space="0" w:color="auto"/>
              <w:left w:val="single" w:sz="4" w:space="0" w:color="auto"/>
              <w:bottom w:val="single" w:sz="4" w:space="0" w:color="auto"/>
              <w:right w:val="single" w:sz="4" w:space="0" w:color="auto"/>
            </w:tcBorders>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Calibri" w:hAnsi="Times New Roman" w:cs="Times New Roman"/>
                <w:bCs/>
                <w:color w:val="000000" w:themeColor="text1"/>
                <w:bdr w:val="none" w:sz="0" w:space="0" w:color="auto" w:frame="1"/>
              </w:rPr>
            </w:pPr>
          </w:p>
        </w:tc>
        <w:tc>
          <w:tcPr>
            <w:tcW w:w="1080" w:type="dxa"/>
            <w:tcBorders>
              <w:top w:val="single" w:sz="4" w:space="0" w:color="auto"/>
              <w:left w:val="single" w:sz="4" w:space="0" w:color="auto"/>
              <w:bottom w:val="single" w:sz="4" w:space="0" w:color="auto"/>
              <w:right w:val="single" w:sz="4" w:space="0" w:color="auto"/>
            </w:tcBorders>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Calibri" w:hAnsi="Times New Roman" w:cs="Times New Roman"/>
                <w:bCs/>
                <w:color w:val="000000" w:themeColor="text1"/>
                <w:bdr w:val="none" w:sz="0" w:space="0" w:color="auto" w:frame="1"/>
              </w:rPr>
            </w:pPr>
          </w:p>
        </w:tc>
        <w:tc>
          <w:tcPr>
            <w:tcW w:w="3811" w:type="dxa"/>
            <w:tcBorders>
              <w:top w:val="single" w:sz="4" w:space="0" w:color="auto"/>
              <w:left w:val="single" w:sz="4" w:space="0" w:color="auto"/>
              <w:bottom w:val="single" w:sz="4" w:space="0" w:color="auto"/>
              <w:right w:val="single" w:sz="4" w:space="0" w:color="auto"/>
            </w:tcBorders>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bCs/>
                <w:color w:val="000000" w:themeColor="text1"/>
                <w:bdr w:val="none" w:sz="0" w:space="0" w:color="auto" w:frame="1"/>
              </w:rPr>
            </w:pPr>
          </w:p>
        </w:tc>
      </w:tr>
      <w:tr w:rsidR="005B5BB2" w:rsidRPr="005B5BB2" w:rsidTr="004D3A24">
        <w:trPr>
          <w:trHeight w:val="439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rPr>
                <w:rFonts w:ascii="Times New Roman" w:eastAsia="Calibri" w:hAnsi="Times New Roman" w:cs="Times New Roman"/>
                <w:color w:val="000000" w:themeColor="text1"/>
              </w:rPr>
            </w:pPr>
          </w:p>
        </w:tc>
        <w:tc>
          <w:tcPr>
            <w:tcW w:w="7924" w:type="dxa"/>
            <w:vMerge/>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rPr>
                <w:rFonts w:ascii="Times New Roman" w:eastAsia="Calibri" w:hAnsi="Times New Roman" w:cs="Times New Roman"/>
                <w:color w:val="000000" w:themeColor="text1"/>
              </w:rPr>
            </w:pPr>
          </w:p>
        </w:tc>
        <w:tc>
          <w:tcPr>
            <w:tcW w:w="2040" w:type="dxa"/>
            <w:tcBorders>
              <w:top w:val="single" w:sz="4" w:space="0" w:color="auto"/>
              <w:left w:val="single" w:sz="4" w:space="0" w:color="auto"/>
              <w:bottom w:val="single" w:sz="4" w:space="0" w:color="auto"/>
              <w:right w:val="single" w:sz="4" w:space="0" w:color="auto"/>
            </w:tcBorders>
          </w:tcPr>
          <w:p w:rsidR="004D3A24" w:rsidRPr="005B5BB2" w:rsidRDefault="004D3A24" w:rsidP="005B5BB2">
            <w:pPr>
              <w:spacing w:after="0" w:line="240" w:lineRule="auto"/>
              <w:rPr>
                <w:rFonts w:ascii="Times New Roman" w:eastAsia="Calibri" w:hAnsi="Times New Roman" w:cs="Times New Roman"/>
                <w:color w:val="000000" w:themeColor="text1"/>
              </w:rPr>
            </w:pPr>
            <w:r w:rsidRPr="005B5BB2">
              <w:rPr>
                <w:rFonts w:ascii="Times New Roman" w:hAnsi="Times New Roman" w:cs="Times New Roman"/>
                <w:color w:val="000000" w:themeColor="text1"/>
              </w:rPr>
              <w:t xml:space="preserve">2.1. Забезпечення фінансування проведення військово-патріотичної роботи щодо проходження громадянами військової служби у Збройних Силах України, </w:t>
            </w:r>
          </w:p>
          <w:p w:rsidR="004D3A24" w:rsidRPr="005B5BB2" w:rsidRDefault="004D3A24" w:rsidP="005B5BB2">
            <w:pPr>
              <w:spacing w:after="0" w:line="240" w:lineRule="auto"/>
              <w:rPr>
                <w:rFonts w:ascii="Times New Roman" w:hAnsi="Times New Roman" w:cs="Times New Roman"/>
                <w:color w:val="000000" w:themeColor="text1"/>
              </w:rPr>
            </w:pPr>
            <w:r w:rsidRPr="005B5BB2">
              <w:rPr>
                <w:rFonts w:ascii="Times New Roman" w:hAnsi="Times New Roman" w:cs="Times New Roman"/>
                <w:color w:val="000000" w:themeColor="text1"/>
              </w:rPr>
              <w:t>виготовлення (придбання) засобів наочної агітації</w:t>
            </w:r>
          </w:p>
          <w:p w:rsidR="004D3A24" w:rsidRPr="005B5BB2" w:rsidRDefault="004D3A24" w:rsidP="005B5BB2">
            <w:pPr>
              <w:spacing w:after="0" w:line="240" w:lineRule="auto"/>
              <w:rPr>
                <w:rFonts w:ascii="Times New Roman" w:eastAsia="Calibri" w:hAnsi="Times New Roman" w:cs="Times New Roman"/>
                <w:color w:val="000000" w:themeColor="text1"/>
                <w:sz w:val="6"/>
                <w:szCs w:val="6"/>
              </w:rPr>
            </w:pPr>
          </w:p>
        </w:tc>
        <w:tc>
          <w:tcPr>
            <w:tcW w:w="1275"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rPr>
                <w:rFonts w:ascii="Times New Roman" w:eastAsia="Calibri" w:hAnsi="Times New Roman" w:cs="Times New Roman"/>
                <w:color w:val="000000" w:themeColor="text1"/>
              </w:rPr>
            </w:pPr>
            <w:r w:rsidRPr="005B5BB2">
              <w:rPr>
                <w:rFonts w:ascii="Times New Roman" w:eastAsia="Arial,Bold" w:hAnsi="Times New Roman" w:cs="Times New Roman"/>
                <w:color w:val="000000" w:themeColor="text1"/>
              </w:rPr>
              <w:t>2026 – 2028</w:t>
            </w:r>
            <w:r w:rsidRPr="005B5BB2">
              <w:rPr>
                <w:rFonts w:ascii="Times New Roman" w:eastAsia="Arial,Bold" w:hAnsi="Times New Roman" w:cs="Times New Roman"/>
                <w:color w:val="000000" w:themeColor="text1"/>
                <w:sz w:val="28"/>
                <w:szCs w:val="28"/>
              </w:rPr>
              <w:t xml:space="preserve"> </w:t>
            </w:r>
            <w:r w:rsidRPr="005B5BB2">
              <w:rPr>
                <w:rFonts w:ascii="Times New Roman" w:hAnsi="Times New Roman" w:cs="Times New Roman"/>
                <w:color w:val="000000" w:themeColor="text1"/>
              </w:rPr>
              <w:t>роки</w:t>
            </w:r>
          </w:p>
        </w:tc>
        <w:tc>
          <w:tcPr>
            <w:tcW w:w="1845" w:type="dxa"/>
            <w:gridSpan w:val="2"/>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color w:val="000000" w:themeColor="text1"/>
              </w:rPr>
              <w:t>Рахівський РТЦК та СП, районна державна адміністрація, Рахівська міська рада</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bCs/>
                <w:color w:val="000000" w:themeColor="text1"/>
                <w:bdr w:val="none" w:sz="0" w:space="0" w:color="auto" w:frame="1"/>
              </w:rPr>
            </w:pPr>
            <w:proofErr w:type="spellStart"/>
            <w:r w:rsidRPr="005B5BB2">
              <w:rPr>
                <w:rFonts w:ascii="Times New Roman" w:hAnsi="Times New Roman" w:cs="Times New Roman"/>
                <w:color w:val="000000" w:themeColor="text1"/>
              </w:rPr>
              <w:t>Міськийбюджет</w:t>
            </w:r>
            <w:proofErr w:type="spellEnd"/>
          </w:p>
        </w:tc>
        <w:tc>
          <w:tcPr>
            <w:tcW w:w="96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hd w:val="clear" w:color="auto" w:fill="FFFFFF"/>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color w:val="000000" w:themeColor="text1"/>
              </w:rPr>
              <w:t>80,0</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rPr>
                <w:rFonts w:ascii="Times New Roman" w:eastAsia="Calibri" w:hAnsi="Times New Roman" w:cs="Times New Roman"/>
                <w:color w:val="000000" w:themeColor="text1"/>
              </w:rPr>
            </w:pPr>
            <w:r w:rsidRPr="005B5BB2">
              <w:rPr>
                <w:rFonts w:ascii="Times New Roman" w:hAnsi="Times New Roman" w:cs="Times New Roman"/>
                <w:color w:val="000000" w:themeColor="text1"/>
              </w:rPr>
              <w:t>90,0</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rPr>
                <w:rFonts w:ascii="Times New Roman" w:eastAsia="Calibri" w:hAnsi="Times New Roman" w:cs="Times New Roman"/>
                <w:color w:val="000000" w:themeColor="text1"/>
              </w:rPr>
            </w:pPr>
            <w:r w:rsidRPr="005B5BB2">
              <w:rPr>
                <w:rFonts w:ascii="Times New Roman" w:hAnsi="Times New Roman" w:cs="Times New Roman"/>
                <w:color w:val="000000" w:themeColor="text1"/>
              </w:rPr>
              <w:t>100,0</w:t>
            </w:r>
          </w:p>
        </w:tc>
        <w:tc>
          <w:tcPr>
            <w:tcW w:w="3811"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color w:val="000000" w:themeColor="text1"/>
              </w:rPr>
            </w:pPr>
            <w:r w:rsidRPr="005B5BB2">
              <w:rPr>
                <w:rFonts w:ascii="Times New Roman" w:hAnsi="Times New Roman" w:cs="Times New Roman"/>
                <w:color w:val="000000" w:themeColor="text1"/>
              </w:rPr>
              <w:t>Підвищення мотивації серед громадян України, які мешкають на території Рахівського району щодо проходження громадянами військової служби у Збройних Силах України</w:t>
            </w:r>
          </w:p>
        </w:tc>
      </w:tr>
      <w:tr w:rsidR="005B5BB2" w:rsidRPr="005B5BB2" w:rsidTr="004D3A24">
        <w:trPr>
          <w:trHeight w:val="28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rPr>
                <w:rFonts w:ascii="Times New Roman" w:eastAsia="Calibri" w:hAnsi="Times New Roman" w:cs="Times New Roman"/>
                <w:color w:val="000000" w:themeColor="text1"/>
              </w:rPr>
            </w:pPr>
          </w:p>
        </w:tc>
        <w:tc>
          <w:tcPr>
            <w:tcW w:w="7924" w:type="dxa"/>
            <w:vMerge/>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rPr>
                <w:rFonts w:ascii="Times New Roman" w:eastAsia="Calibri" w:hAnsi="Times New Roman" w:cs="Times New Roman"/>
                <w:color w:val="000000" w:themeColor="text1"/>
              </w:rPr>
            </w:pPr>
          </w:p>
        </w:tc>
        <w:tc>
          <w:tcPr>
            <w:tcW w:w="2040" w:type="dxa"/>
            <w:tcBorders>
              <w:top w:val="single" w:sz="4" w:space="0" w:color="auto"/>
              <w:left w:val="single" w:sz="4" w:space="0" w:color="auto"/>
              <w:bottom w:val="single" w:sz="4" w:space="0" w:color="auto"/>
              <w:right w:val="single" w:sz="4" w:space="0" w:color="auto"/>
            </w:tcBorders>
          </w:tcPr>
          <w:p w:rsidR="004D3A24" w:rsidRPr="005B5BB2" w:rsidRDefault="004D3A24" w:rsidP="005B5BB2">
            <w:pPr>
              <w:spacing w:after="0" w:line="240" w:lineRule="auto"/>
              <w:rPr>
                <w:rFonts w:ascii="Times New Roman" w:eastAsia="Calibri" w:hAnsi="Times New Roman" w:cs="Times New Roman"/>
                <w:color w:val="000000" w:themeColor="text1"/>
              </w:rPr>
            </w:pPr>
            <w:r w:rsidRPr="005B5BB2">
              <w:rPr>
                <w:rFonts w:ascii="Times New Roman" w:hAnsi="Times New Roman" w:cs="Times New Roman"/>
                <w:color w:val="000000" w:themeColor="text1"/>
              </w:rPr>
              <w:t>2.2. Виготовлення формалізованих документів для проведення приписки та документів військового обліку, закупівля канцелярських товарів.</w:t>
            </w:r>
          </w:p>
          <w:p w:rsidR="004D3A24" w:rsidRPr="005B5BB2" w:rsidRDefault="004D3A24" w:rsidP="005B5BB2">
            <w:pPr>
              <w:spacing w:after="0" w:line="240" w:lineRule="auto"/>
              <w:rPr>
                <w:rFonts w:ascii="Times New Roman" w:eastAsia="Calibri" w:hAnsi="Times New Roman" w:cs="Times New Roman"/>
                <w:color w:val="000000" w:themeColor="text1"/>
                <w:sz w:val="6"/>
                <w:szCs w:val="6"/>
              </w:rPr>
            </w:pPr>
          </w:p>
        </w:tc>
        <w:tc>
          <w:tcPr>
            <w:tcW w:w="1275"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color w:val="000000" w:themeColor="text1"/>
              </w:rPr>
            </w:pPr>
            <w:r w:rsidRPr="005B5BB2">
              <w:rPr>
                <w:rFonts w:ascii="Times New Roman" w:eastAsia="Arial,Bold" w:hAnsi="Times New Roman" w:cs="Times New Roman"/>
                <w:color w:val="000000" w:themeColor="text1"/>
              </w:rPr>
              <w:t>2026 – 2028</w:t>
            </w:r>
            <w:r w:rsidRPr="005B5BB2">
              <w:rPr>
                <w:rFonts w:ascii="Times New Roman" w:eastAsia="Arial,Bold" w:hAnsi="Times New Roman" w:cs="Times New Roman"/>
                <w:color w:val="000000" w:themeColor="text1"/>
                <w:sz w:val="28"/>
                <w:szCs w:val="28"/>
              </w:rPr>
              <w:t xml:space="preserve"> </w:t>
            </w:r>
            <w:r w:rsidRPr="005B5BB2">
              <w:rPr>
                <w:rFonts w:ascii="Times New Roman" w:hAnsi="Times New Roman" w:cs="Times New Roman"/>
                <w:color w:val="000000" w:themeColor="text1"/>
              </w:rPr>
              <w:t>роки</w:t>
            </w:r>
          </w:p>
        </w:tc>
        <w:tc>
          <w:tcPr>
            <w:tcW w:w="1845" w:type="dxa"/>
            <w:gridSpan w:val="2"/>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color w:val="000000" w:themeColor="text1"/>
              </w:rPr>
              <w:t>Рахівський РТЦК та СП, районна державна адміністрація, Рахівська міська рада</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color w:val="000000" w:themeColor="text1"/>
              </w:rPr>
            </w:pPr>
            <w:proofErr w:type="spellStart"/>
            <w:r w:rsidRPr="005B5BB2">
              <w:rPr>
                <w:rFonts w:ascii="Times New Roman" w:hAnsi="Times New Roman" w:cs="Times New Roman"/>
                <w:color w:val="000000" w:themeColor="text1"/>
              </w:rPr>
              <w:t>Міськийбюджет</w:t>
            </w:r>
            <w:proofErr w:type="spellEnd"/>
          </w:p>
        </w:tc>
        <w:tc>
          <w:tcPr>
            <w:tcW w:w="96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hd w:val="clear" w:color="auto" w:fill="FFFFFF"/>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color w:val="000000" w:themeColor="text1"/>
              </w:rPr>
              <w:t>80,0</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rPr>
                <w:rFonts w:ascii="Times New Roman" w:eastAsia="Calibri" w:hAnsi="Times New Roman" w:cs="Times New Roman"/>
                <w:color w:val="000000" w:themeColor="text1"/>
              </w:rPr>
            </w:pPr>
            <w:r w:rsidRPr="005B5BB2">
              <w:rPr>
                <w:rFonts w:ascii="Times New Roman" w:hAnsi="Times New Roman" w:cs="Times New Roman"/>
                <w:color w:val="000000" w:themeColor="text1"/>
              </w:rPr>
              <w:t>90,0</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rPr>
                <w:rFonts w:ascii="Times New Roman" w:eastAsia="Calibri" w:hAnsi="Times New Roman" w:cs="Times New Roman"/>
                <w:color w:val="000000" w:themeColor="text1"/>
              </w:rPr>
            </w:pPr>
            <w:r w:rsidRPr="005B5BB2">
              <w:rPr>
                <w:rFonts w:ascii="Times New Roman" w:hAnsi="Times New Roman" w:cs="Times New Roman"/>
                <w:color w:val="000000" w:themeColor="text1"/>
              </w:rPr>
              <w:t>100,0</w:t>
            </w:r>
          </w:p>
        </w:tc>
        <w:tc>
          <w:tcPr>
            <w:tcW w:w="3811"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color w:val="000000" w:themeColor="text1"/>
              </w:rPr>
            </w:pPr>
            <w:r w:rsidRPr="005B5BB2">
              <w:rPr>
                <w:rFonts w:ascii="Times New Roman" w:hAnsi="Times New Roman" w:cs="Times New Roman"/>
                <w:color w:val="000000" w:themeColor="text1"/>
              </w:rPr>
              <w:t>Забезпечення канцелярськими товарами.</w:t>
            </w:r>
          </w:p>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color w:val="000000" w:themeColor="text1"/>
              </w:rPr>
            </w:pPr>
            <w:r w:rsidRPr="005B5BB2">
              <w:rPr>
                <w:rFonts w:ascii="Times New Roman" w:hAnsi="Times New Roman" w:cs="Times New Roman"/>
                <w:color w:val="000000" w:themeColor="text1"/>
              </w:rPr>
              <w:t xml:space="preserve">Покращення стану якості ведення військового обліку </w:t>
            </w:r>
          </w:p>
        </w:tc>
      </w:tr>
      <w:tr w:rsidR="005B5BB2" w:rsidRPr="005B5BB2" w:rsidTr="004D3A24">
        <w:trPr>
          <w:trHeight w:val="276"/>
        </w:trPr>
        <w:tc>
          <w:tcPr>
            <w:tcW w:w="486" w:type="dxa"/>
            <w:tcBorders>
              <w:top w:val="single" w:sz="4" w:space="0" w:color="auto"/>
              <w:left w:val="single" w:sz="4" w:space="0" w:color="auto"/>
              <w:bottom w:val="single" w:sz="4" w:space="0" w:color="auto"/>
              <w:right w:val="single" w:sz="4" w:space="0" w:color="auto"/>
            </w:tcBorders>
          </w:tcPr>
          <w:p w:rsidR="004D3A24" w:rsidRPr="005B5BB2" w:rsidRDefault="004D3A24" w:rsidP="005B5BB2">
            <w:pPr>
              <w:spacing w:after="0" w:line="240" w:lineRule="auto"/>
              <w:jc w:val="center"/>
              <w:rPr>
                <w:rFonts w:ascii="Times New Roman" w:eastAsia="Calibri" w:hAnsi="Times New Roman" w:cs="Times New Roman"/>
                <w:color w:val="000000" w:themeColor="text1"/>
              </w:rPr>
            </w:pPr>
          </w:p>
        </w:tc>
        <w:tc>
          <w:tcPr>
            <w:tcW w:w="6844" w:type="dxa"/>
            <w:gridSpan w:val="5"/>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hd w:val="clear" w:color="auto" w:fill="FFFFFF"/>
              <w:spacing w:after="0" w:line="240" w:lineRule="auto"/>
              <w:ind w:firstLine="14"/>
              <w:jc w:val="both"/>
              <w:rPr>
                <w:rFonts w:ascii="Times New Roman" w:eastAsia="Calibri" w:hAnsi="Times New Roman" w:cs="Times New Roman"/>
                <w:color w:val="000000" w:themeColor="text1"/>
              </w:rPr>
            </w:pPr>
            <w:r w:rsidRPr="005B5BB2">
              <w:rPr>
                <w:rFonts w:ascii="Times New Roman" w:hAnsi="Times New Roman" w:cs="Times New Roman"/>
                <w:b/>
                <w:color w:val="000000" w:themeColor="text1"/>
              </w:rPr>
              <w:t>РАЗОМ для забезпечення заходів з призову</w:t>
            </w:r>
          </w:p>
        </w:tc>
        <w:tc>
          <w:tcPr>
            <w:tcW w:w="1080" w:type="dxa"/>
            <w:tcBorders>
              <w:top w:val="single" w:sz="4" w:space="0" w:color="auto"/>
              <w:left w:val="single" w:sz="4" w:space="0" w:color="auto"/>
              <w:bottom w:val="single" w:sz="4" w:space="0" w:color="auto"/>
              <w:right w:val="single" w:sz="4" w:space="0" w:color="auto"/>
            </w:tcBorders>
          </w:tcPr>
          <w:p w:rsidR="004D3A24" w:rsidRPr="005B5BB2" w:rsidRDefault="004D3A24" w:rsidP="005B5BB2">
            <w:pPr>
              <w:shd w:val="clear" w:color="auto" w:fill="FFFFFF"/>
              <w:spacing w:after="0" w:line="240" w:lineRule="auto"/>
              <w:ind w:firstLine="14"/>
              <w:jc w:val="both"/>
              <w:rPr>
                <w:rFonts w:ascii="Times New Roman" w:eastAsia="Calibri" w:hAnsi="Times New Roman" w:cs="Times New Roman"/>
                <w:color w:val="000000" w:themeColor="text1"/>
              </w:rPr>
            </w:pPr>
          </w:p>
        </w:tc>
        <w:tc>
          <w:tcPr>
            <w:tcW w:w="96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b/>
                <w:bCs/>
                <w:color w:val="000000" w:themeColor="text1"/>
              </w:rPr>
            </w:pPr>
            <w:r w:rsidRPr="005B5BB2">
              <w:rPr>
                <w:rFonts w:ascii="Times New Roman" w:hAnsi="Times New Roman" w:cs="Times New Roman"/>
                <w:b/>
                <w:bCs/>
                <w:color w:val="000000" w:themeColor="text1"/>
              </w:rPr>
              <w:t>160,0</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b/>
                <w:bCs/>
                <w:color w:val="000000" w:themeColor="text1"/>
              </w:rPr>
            </w:pPr>
            <w:r w:rsidRPr="005B5BB2">
              <w:rPr>
                <w:rFonts w:ascii="Times New Roman" w:hAnsi="Times New Roman" w:cs="Times New Roman"/>
                <w:b/>
                <w:bCs/>
                <w:color w:val="000000" w:themeColor="text1"/>
              </w:rPr>
              <w:t>180,0</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b/>
                <w:bCs/>
                <w:color w:val="000000" w:themeColor="text1"/>
              </w:rPr>
            </w:pPr>
            <w:r w:rsidRPr="005B5BB2">
              <w:rPr>
                <w:rFonts w:ascii="Times New Roman" w:hAnsi="Times New Roman" w:cs="Times New Roman"/>
                <w:b/>
                <w:bCs/>
                <w:color w:val="000000" w:themeColor="text1"/>
              </w:rPr>
              <w:t>200,0</w:t>
            </w:r>
          </w:p>
        </w:tc>
        <w:tc>
          <w:tcPr>
            <w:tcW w:w="3811" w:type="dxa"/>
            <w:tcBorders>
              <w:top w:val="single" w:sz="4" w:space="0" w:color="auto"/>
              <w:left w:val="single" w:sz="4" w:space="0" w:color="auto"/>
              <w:bottom w:val="single" w:sz="4" w:space="0" w:color="auto"/>
              <w:right w:val="single" w:sz="4" w:space="0" w:color="auto"/>
            </w:tcBorders>
          </w:tcPr>
          <w:p w:rsidR="004D3A24" w:rsidRPr="005B5BB2" w:rsidRDefault="004D3A24" w:rsidP="005B5BB2">
            <w:pPr>
              <w:shd w:val="clear" w:color="auto" w:fill="FFFFFF"/>
              <w:spacing w:after="0" w:line="240" w:lineRule="auto"/>
              <w:jc w:val="both"/>
              <w:rPr>
                <w:rFonts w:ascii="Times New Roman" w:eastAsia="Calibri" w:hAnsi="Times New Roman" w:cs="Times New Roman"/>
                <w:b/>
                <w:color w:val="000000" w:themeColor="text1"/>
              </w:rPr>
            </w:pPr>
          </w:p>
        </w:tc>
      </w:tr>
      <w:tr w:rsidR="005B5BB2" w:rsidRPr="005B5BB2" w:rsidTr="004D3A24">
        <w:trPr>
          <w:trHeight w:val="350"/>
        </w:trPr>
        <w:tc>
          <w:tcPr>
            <w:tcW w:w="486" w:type="dxa"/>
            <w:vMerge w:val="restart"/>
            <w:tcBorders>
              <w:top w:val="single" w:sz="4" w:space="0" w:color="auto"/>
              <w:left w:val="single" w:sz="4" w:space="0" w:color="auto"/>
              <w:bottom w:val="single" w:sz="4" w:space="0" w:color="auto"/>
              <w:right w:val="single" w:sz="4" w:space="0" w:color="auto"/>
            </w:tcBorders>
          </w:tcPr>
          <w:p w:rsidR="004D3A24" w:rsidRPr="005B5BB2" w:rsidRDefault="004D3A24" w:rsidP="005B5BB2">
            <w:pPr>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color w:val="000000" w:themeColor="text1"/>
              </w:rPr>
              <w:t>3.</w:t>
            </w:r>
          </w:p>
          <w:p w:rsidR="004D3A24" w:rsidRPr="005B5BB2" w:rsidRDefault="004D3A24" w:rsidP="005B5BB2">
            <w:pPr>
              <w:spacing w:after="0" w:line="240" w:lineRule="auto"/>
              <w:jc w:val="center"/>
              <w:rPr>
                <w:rFonts w:ascii="Times New Roman" w:eastAsia="Calibri" w:hAnsi="Times New Roman" w:cs="Times New Roman"/>
                <w:color w:val="000000" w:themeColor="text1"/>
              </w:rPr>
            </w:pPr>
          </w:p>
        </w:tc>
        <w:tc>
          <w:tcPr>
            <w:tcW w:w="1684" w:type="dxa"/>
            <w:vMerge w:val="restart"/>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rPr>
                <w:rFonts w:ascii="Times New Roman" w:eastAsia="Calibri" w:hAnsi="Times New Roman" w:cs="Times New Roman"/>
                <w:color w:val="000000" w:themeColor="text1"/>
              </w:rPr>
            </w:pPr>
            <w:r w:rsidRPr="005B5BB2">
              <w:rPr>
                <w:rFonts w:ascii="Times New Roman" w:hAnsi="Times New Roman" w:cs="Times New Roman"/>
                <w:color w:val="000000" w:themeColor="text1"/>
              </w:rPr>
              <w:t xml:space="preserve">Забезпечення заходів </w:t>
            </w:r>
            <w:r w:rsidRPr="005B5BB2">
              <w:rPr>
                <w:rFonts w:ascii="Times New Roman" w:hAnsi="Times New Roman" w:cs="Times New Roman"/>
                <w:color w:val="000000" w:themeColor="text1"/>
              </w:rPr>
              <w:lastRenderedPageBreak/>
              <w:t>мобілізаційної підготовки та проведення мобілізації людських і транспортних ресурсів</w:t>
            </w:r>
          </w:p>
        </w:tc>
        <w:tc>
          <w:tcPr>
            <w:tcW w:w="204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rPr>
                <w:rFonts w:ascii="Times New Roman" w:eastAsia="Calibri" w:hAnsi="Times New Roman" w:cs="Times New Roman"/>
                <w:color w:val="000000" w:themeColor="text1"/>
              </w:rPr>
            </w:pPr>
            <w:r w:rsidRPr="005B5BB2">
              <w:rPr>
                <w:rFonts w:ascii="Times New Roman" w:hAnsi="Times New Roman" w:cs="Times New Roman"/>
                <w:color w:val="000000" w:themeColor="text1"/>
              </w:rPr>
              <w:lastRenderedPageBreak/>
              <w:t xml:space="preserve">1.1. Забезпечення доставки </w:t>
            </w:r>
            <w:r w:rsidRPr="005B5BB2">
              <w:rPr>
                <w:rFonts w:ascii="Times New Roman" w:hAnsi="Times New Roman" w:cs="Times New Roman"/>
                <w:color w:val="000000" w:themeColor="text1"/>
              </w:rPr>
              <w:lastRenderedPageBreak/>
              <w:t xml:space="preserve">мобілізаційних ресурсів (людських і транспортних) до пунктів збору особового складу для виконання заходів мобілізації </w:t>
            </w:r>
          </w:p>
        </w:tc>
        <w:tc>
          <w:tcPr>
            <w:tcW w:w="1275"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tabs>
                <w:tab w:val="left" w:pos="-175"/>
              </w:tabs>
              <w:spacing w:after="0" w:line="240" w:lineRule="auto"/>
              <w:rPr>
                <w:rFonts w:ascii="Times New Roman" w:eastAsia="Calibri" w:hAnsi="Times New Roman" w:cs="Times New Roman"/>
                <w:color w:val="000000" w:themeColor="text1"/>
              </w:rPr>
            </w:pPr>
            <w:r w:rsidRPr="005B5BB2">
              <w:rPr>
                <w:rFonts w:ascii="Times New Roman" w:eastAsia="Arial,Bold" w:hAnsi="Times New Roman" w:cs="Times New Roman"/>
                <w:color w:val="000000" w:themeColor="text1"/>
              </w:rPr>
              <w:lastRenderedPageBreak/>
              <w:t>2026 – 2028</w:t>
            </w:r>
            <w:r w:rsidRPr="005B5BB2">
              <w:rPr>
                <w:rFonts w:ascii="Times New Roman" w:eastAsia="Arial,Bold" w:hAnsi="Times New Roman" w:cs="Times New Roman"/>
                <w:color w:val="000000" w:themeColor="text1"/>
                <w:sz w:val="28"/>
                <w:szCs w:val="28"/>
              </w:rPr>
              <w:t xml:space="preserve"> </w:t>
            </w:r>
            <w:r w:rsidRPr="005B5BB2">
              <w:rPr>
                <w:rFonts w:ascii="Times New Roman" w:hAnsi="Times New Roman" w:cs="Times New Roman"/>
                <w:color w:val="000000" w:themeColor="text1"/>
              </w:rPr>
              <w:t>роки</w:t>
            </w:r>
          </w:p>
        </w:tc>
        <w:tc>
          <w:tcPr>
            <w:tcW w:w="1845" w:type="dxa"/>
            <w:gridSpan w:val="2"/>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color w:val="000000" w:themeColor="text1"/>
              </w:rPr>
              <w:t xml:space="preserve">Рахівський РТЦК та СП, </w:t>
            </w:r>
            <w:r w:rsidRPr="005B5BB2">
              <w:rPr>
                <w:rFonts w:ascii="Times New Roman" w:hAnsi="Times New Roman" w:cs="Times New Roman"/>
                <w:color w:val="000000" w:themeColor="text1"/>
              </w:rPr>
              <w:lastRenderedPageBreak/>
              <w:t>районна державна адміністрація, Рахівська міська рада</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bCs/>
                <w:color w:val="000000" w:themeColor="text1"/>
                <w:bdr w:val="none" w:sz="0" w:space="0" w:color="auto" w:frame="1"/>
              </w:rPr>
            </w:pPr>
            <w:proofErr w:type="spellStart"/>
            <w:r w:rsidRPr="005B5BB2">
              <w:rPr>
                <w:rFonts w:ascii="Times New Roman" w:hAnsi="Times New Roman" w:cs="Times New Roman"/>
                <w:color w:val="000000" w:themeColor="text1"/>
              </w:rPr>
              <w:lastRenderedPageBreak/>
              <w:t>Міськийбюджет</w:t>
            </w:r>
            <w:proofErr w:type="spellEnd"/>
          </w:p>
        </w:tc>
        <w:tc>
          <w:tcPr>
            <w:tcW w:w="96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bCs/>
                <w:color w:val="000000" w:themeColor="text1"/>
                <w:bdr w:val="none" w:sz="0" w:space="0" w:color="auto" w:frame="1"/>
              </w:rPr>
              <w:t>1600,0</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bCs/>
                <w:color w:val="000000" w:themeColor="text1"/>
                <w:bdr w:val="none" w:sz="0" w:space="0" w:color="auto" w:frame="1"/>
              </w:rPr>
              <w:t>1800,0</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bCs/>
                <w:color w:val="000000" w:themeColor="text1"/>
                <w:bdr w:val="none" w:sz="0" w:space="0" w:color="auto" w:frame="1"/>
              </w:rPr>
              <w:t>2000,0</w:t>
            </w:r>
          </w:p>
        </w:tc>
        <w:tc>
          <w:tcPr>
            <w:tcW w:w="3811"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color w:val="000000" w:themeColor="text1"/>
              </w:rPr>
              <w:t xml:space="preserve">Перевезення резервістів  військовозобов’язаних до пунктів </w:t>
            </w:r>
            <w:r w:rsidRPr="005B5BB2">
              <w:rPr>
                <w:rFonts w:ascii="Times New Roman" w:hAnsi="Times New Roman" w:cs="Times New Roman"/>
                <w:color w:val="000000" w:themeColor="text1"/>
              </w:rPr>
              <w:lastRenderedPageBreak/>
              <w:t>збору особового складу</w:t>
            </w:r>
          </w:p>
        </w:tc>
      </w:tr>
      <w:tr w:rsidR="005B5BB2" w:rsidRPr="005B5BB2" w:rsidTr="004D3A24">
        <w:trPr>
          <w:trHeight w:val="379"/>
        </w:trPr>
        <w:tc>
          <w:tcPr>
            <w:tcW w:w="486" w:type="dxa"/>
            <w:vMerge/>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rPr>
                <w:rFonts w:ascii="Times New Roman" w:eastAsia="Calibri" w:hAnsi="Times New Roman" w:cs="Times New Roman"/>
                <w:color w:val="000000" w:themeColor="text1"/>
              </w:rPr>
            </w:pPr>
          </w:p>
        </w:tc>
        <w:tc>
          <w:tcPr>
            <w:tcW w:w="7924" w:type="dxa"/>
            <w:vMerge/>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rPr>
                <w:rFonts w:ascii="Times New Roman" w:eastAsia="Calibri" w:hAnsi="Times New Roman" w:cs="Times New Roman"/>
                <w:color w:val="000000" w:themeColor="text1"/>
              </w:rPr>
            </w:pPr>
          </w:p>
        </w:tc>
        <w:tc>
          <w:tcPr>
            <w:tcW w:w="204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both"/>
              <w:rPr>
                <w:rFonts w:ascii="Times New Roman" w:eastAsia="Calibri" w:hAnsi="Times New Roman" w:cs="Times New Roman"/>
                <w:color w:val="000000" w:themeColor="text1"/>
              </w:rPr>
            </w:pPr>
            <w:r w:rsidRPr="005B5BB2">
              <w:rPr>
                <w:rFonts w:ascii="Times New Roman" w:hAnsi="Times New Roman" w:cs="Times New Roman"/>
                <w:color w:val="000000" w:themeColor="text1"/>
              </w:rPr>
              <w:t>1.2. Забезпечення паливом для доставки техніки до пунктів прийому техніки військових частин</w:t>
            </w:r>
          </w:p>
        </w:tc>
        <w:tc>
          <w:tcPr>
            <w:tcW w:w="1275"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rPr>
                <w:rFonts w:ascii="Times New Roman" w:eastAsia="Calibri" w:hAnsi="Times New Roman" w:cs="Times New Roman"/>
                <w:color w:val="000000" w:themeColor="text1"/>
              </w:rPr>
            </w:pPr>
            <w:r w:rsidRPr="005B5BB2">
              <w:rPr>
                <w:rFonts w:ascii="Times New Roman" w:eastAsia="Arial,Bold" w:hAnsi="Times New Roman" w:cs="Times New Roman"/>
                <w:color w:val="000000" w:themeColor="text1"/>
              </w:rPr>
              <w:t>2026 – 2028</w:t>
            </w:r>
            <w:r w:rsidRPr="005B5BB2">
              <w:rPr>
                <w:rFonts w:ascii="Times New Roman" w:eastAsia="Arial,Bold" w:hAnsi="Times New Roman" w:cs="Times New Roman"/>
                <w:color w:val="000000" w:themeColor="text1"/>
                <w:sz w:val="28"/>
                <w:szCs w:val="28"/>
              </w:rPr>
              <w:t xml:space="preserve"> </w:t>
            </w:r>
            <w:r w:rsidRPr="005B5BB2">
              <w:rPr>
                <w:rFonts w:ascii="Times New Roman" w:hAnsi="Times New Roman" w:cs="Times New Roman"/>
                <w:color w:val="000000" w:themeColor="text1"/>
              </w:rPr>
              <w:t>роки</w:t>
            </w:r>
          </w:p>
        </w:tc>
        <w:tc>
          <w:tcPr>
            <w:tcW w:w="1845" w:type="dxa"/>
            <w:gridSpan w:val="2"/>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color w:val="000000" w:themeColor="text1"/>
              </w:rPr>
              <w:t>Рахівський РТЦК та СП, районна державна адміністрація, Рахівська міська рада</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bCs/>
                <w:color w:val="000000" w:themeColor="text1"/>
                <w:bdr w:val="none" w:sz="0" w:space="0" w:color="auto" w:frame="1"/>
              </w:rPr>
            </w:pPr>
            <w:proofErr w:type="spellStart"/>
            <w:r w:rsidRPr="005B5BB2">
              <w:rPr>
                <w:rFonts w:ascii="Times New Roman" w:hAnsi="Times New Roman" w:cs="Times New Roman"/>
                <w:color w:val="000000" w:themeColor="text1"/>
              </w:rPr>
              <w:t>Міськийбюджет</w:t>
            </w:r>
            <w:proofErr w:type="spellEnd"/>
          </w:p>
        </w:tc>
        <w:tc>
          <w:tcPr>
            <w:tcW w:w="96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bCs/>
                <w:color w:val="000000" w:themeColor="text1"/>
                <w:bdr w:val="none" w:sz="0" w:space="0" w:color="auto" w:frame="1"/>
              </w:rPr>
              <w:t>600,0</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bCs/>
                <w:color w:val="000000" w:themeColor="text1"/>
                <w:bdr w:val="none" w:sz="0" w:space="0" w:color="auto" w:frame="1"/>
              </w:rPr>
              <w:t>700,0</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bCs/>
                <w:color w:val="000000" w:themeColor="text1"/>
                <w:bdr w:val="none" w:sz="0" w:space="0" w:color="auto" w:frame="1"/>
              </w:rPr>
              <w:t>800,0</w:t>
            </w:r>
          </w:p>
        </w:tc>
        <w:tc>
          <w:tcPr>
            <w:tcW w:w="3811"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color w:val="000000" w:themeColor="text1"/>
              </w:rPr>
              <w:t>Перевезення (доставка) резервістів  до обласного пункту збору територіальних центрів комплектування та соціальної підтримки</w:t>
            </w:r>
          </w:p>
        </w:tc>
      </w:tr>
      <w:tr w:rsidR="005B5BB2" w:rsidRPr="005B5BB2" w:rsidTr="004D3A24">
        <w:trPr>
          <w:trHeight w:val="1063"/>
        </w:trPr>
        <w:tc>
          <w:tcPr>
            <w:tcW w:w="486" w:type="dxa"/>
            <w:vMerge/>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rPr>
                <w:rFonts w:ascii="Times New Roman" w:eastAsia="Calibri" w:hAnsi="Times New Roman" w:cs="Times New Roman"/>
                <w:color w:val="000000" w:themeColor="text1"/>
              </w:rPr>
            </w:pPr>
          </w:p>
        </w:tc>
        <w:tc>
          <w:tcPr>
            <w:tcW w:w="7924" w:type="dxa"/>
            <w:vMerge/>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rPr>
                <w:rFonts w:ascii="Times New Roman" w:eastAsia="Calibri" w:hAnsi="Times New Roman" w:cs="Times New Roman"/>
                <w:color w:val="000000" w:themeColor="text1"/>
              </w:rPr>
            </w:pPr>
          </w:p>
        </w:tc>
        <w:tc>
          <w:tcPr>
            <w:tcW w:w="204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both"/>
              <w:rPr>
                <w:rFonts w:ascii="Times New Roman" w:eastAsia="Calibri" w:hAnsi="Times New Roman" w:cs="Times New Roman"/>
                <w:color w:val="000000" w:themeColor="text1"/>
              </w:rPr>
            </w:pPr>
            <w:r w:rsidRPr="005B5BB2">
              <w:rPr>
                <w:rFonts w:ascii="Times New Roman" w:hAnsi="Times New Roman" w:cs="Times New Roman"/>
                <w:color w:val="000000" w:themeColor="text1"/>
              </w:rPr>
              <w:t xml:space="preserve">1.3. Забезпечення організації мобілізаційної підготовки, ведення системи військового обліку </w:t>
            </w:r>
          </w:p>
        </w:tc>
        <w:tc>
          <w:tcPr>
            <w:tcW w:w="1275"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rPr>
                <w:rFonts w:ascii="Times New Roman" w:eastAsia="Calibri" w:hAnsi="Times New Roman" w:cs="Times New Roman"/>
                <w:color w:val="000000" w:themeColor="text1"/>
              </w:rPr>
            </w:pPr>
            <w:r w:rsidRPr="005B5BB2">
              <w:rPr>
                <w:rFonts w:ascii="Times New Roman" w:eastAsia="Arial,Bold" w:hAnsi="Times New Roman" w:cs="Times New Roman"/>
                <w:color w:val="000000" w:themeColor="text1"/>
              </w:rPr>
              <w:t>2026 – 2028</w:t>
            </w:r>
            <w:r w:rsidRPr="005B5BB2">
              <w:rPr>
                <w:rFonts w:ascii="Times New Roman" w:eastAsia="Arial,Bold" w:hAnsi="Times New Roman" w:cs="Times New Roman"/>
                <w:color w:val="000000" w:themeColor="text1"/>
                <w:sz w:val="28"/>
                <w:szCs w:val="28"/>
              </w:rPr>
              <w:t xml:space="preserve"> </w:t>
            </w:r>
            <w:r w:rsidRPr="005B5BB2">
              <w:rPr>
                <w:rFonts w:ascii="Times New Roman" w:hAnsi="Times New Roman" w:cs="Times New Roman"/>
                <w:color w:val="000000" w:themeColor="text1"/>
              </w:rPr>
              <w:t>роки</w:t>
            </w:r>
          </w:p>
        </w:tc>
        <w:tc>
          <w:tcPr>
            <w:tcW w:w="1845" w:type="dxa"/>
            <w:gridSpan w:val="2"/>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color w:val="000000" w:themeColor="text1"/>
              </w:rPr>
              <w:t>Рахівський РТЦК та СП, районна державна адміністрація, Рахівська міська рада</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bCs/>
                <w:color w:val="000000" w:themeColor="text1"/>
                <w:bdr w:val="none" w:sz="0" w:space="0" w:color="auto" w:frame="1"/>
              </w:rPr>
            </w:pPr>
            <w:proofErr w:type="spellStart"/>
            <w:r w:rsidRPr="005B5BB2">
              <w:rPr>
                <w:rFonts w:ascii="Times New Roman" w:hAnsi="Times New Roman" w:cs="Times New Roman"/>
                <w:color w:val="000000" w:themeColor="text1"/>
              </w:rPr>
              <w:t>Міськийбюджет</w:t>
            </w:r>
            <w:proofErr w:type="spellEnd"/>
          </w:p>
        </w:tc>
        <w:tc>
          <w:tcPr>
            <w:tcW w:w="960" w:type="dxa"/>
            <w:tcBorders>
              <w:top w:val="single" w:sz="4" w:space="0" w:color="auto"/>
              <w:left w:val="single" w:sz="4" w:space="0" w:color="auto"/>
              <w:bottom w:val="single" w:sz="4" w:space="0" w:color="auto"/>
              <w:right w:val="single" w:sz="4" w:space="0" w:color="auto"/>
            </w:tcBorders>
          </w:tcPr>
          <w:p w:rsidR="004D3A24" w:rsidRPr="005B5BB2" w:rsidRDefault="004D3A24" w:rsidP="005B5BB2">
            <w:pPr>
              <w:shd w:val="clear" w:color="auto" w:fill="FFFFFF"/>
              <w:spacing w:after="0" w:line="240" w:lineRule="auto"/>
              <w:jc w:val="center"/>
              <w:rPr>
                <w:rFonts w:ascii="Times New Roman" w:eastAsia="Calibri" w:hAnsi="Times New Roman" w:cs="Times New Roman"/>
                <w:color w:val="000000" w:themeColor="text1"/>
              </w:rPr>
            </w:pPr>
            <w:r w:rsidRPr="005B5BB2">
              <w:rPr>
                <w:rFonts w:ascii="Times New Roman" w:hAnsi="Times New Roman" w:cs="Times New Roman"/>
                <w:color w:val="000000" w:themeColor="text1"/>
              </w:rPr>
              <w:t>60,0</w:t>
            </w:r>
          </w:p>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Calibri" w:hAnsi="Times New Roman" w:cs="Times New Roman"/>
                <w:bCs/>
                <w:color w:val="000000" w:themeColor="text1"/>
                <w:bdr w:val="none" w:sz="0" w:space="0" w:color="auto" w:frame="1"/>
              </w:rPr>
            </w:pP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color w:val="000000" w:themeColor="text1"/>
              </w:rPr>
              <w:t>70,0</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color w:val="000000" w:themeColor="text1"/>
              </w:rPr>
              <w:t>80,0</w:t>
            </w:r>
          </w:p>
        </w:tc>
        <w:tc>
          <w:tcPr>
            <w:tcW w:w="3811"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bCs/>
                <w:color w:val="000000" w:themeColor="text1"/>
                <w:bdr w:val="none" w:sz="0" w:space="0" w:color="auto" w:frame="1"/>
              </w:rPr>
            </w:pPr>
            <w:r w:rsidRPr="005B5BB2">
              <w:rPr>
                <w:rFonts w:ascii="Times New Roman" w:hAnsi="Times New Roman" w:cs="Times New Roman"/>
                <w:color w:val="000000" w:themeColor="text1"/>
              </w:rPr>
              <w:t>Придбання канцелярського приладдя та офісного устаткування. Виготовлення бланків, карток,  для ведення військового обліку військовозобов’язаних та резервістів</w:t>
            </w:r>
          </w:p>
        </w:tc>
      </w:tr>
      <w:tr w:rsidR="005B5BB2" w:rsidRPr="005B5BB2" w:rsidTr="004D3A24">
        <w:trPr>
          <w:trHeight w:val="345"/>
        </w:trPr>
        <w:tc>
          <w:tcPr>
            <w:tcW w:w="486" w:type="dxa"/>
            <w:tcBorders>
              <w:top w:val="single" w:sz="4" w:space="0" w:color="auto"/>
              <w:left w:val="single" w:sz="4" w:space="0" w:color="auto"/>
              <w:bottom w:val="single" w:sz="4" w:space="0" w:color="auto"/>
              <w:right w:val="single" w:sz="4" w:space="0" w:color="auto"/>
            </w:tcBorders>
          </w:tcPr>
          <w:p w:rsidR="004D3A24" w:rsidRPr="005B5BB2" w:rsidRDefault="004D3A24" w:rsidP="005B5BB2">
            <w:pPr>
              <w:spacing w:after="0" w:line="240" w:lineRule="auto"/>
              <w:jc w:val="center"/>
              <w:rPr>
                <w:rFonts w:ascii="Times New Roman" w:eastAsia="Calibri" w:hAnsi="Times New Roman" w:cs="Times New Roman"/>
                <w:color w:val="000000" w:themeColor="text1"/>
              </w:rPr>
            </w:pPr>
          </w:p>
        </w:tc>
        <w:tc>
          <w:tcPr>
            <w:tcW w:w="7924" w:type="dxa"/>
            <w:gridSpan w:val="6"/>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color w:val="000000" w:themeColor="text1"/>
              </w:rPr>
            </w:pPr>
            <w:r w:rsidRPr="005B5BB2">
              <w:rPr>
                <w:rFonts w:ascii="Times New Roman" w:hAnsi="Times New Roman" w:cs="Times New Roman"/>
                <w:b/>
                <w:color w:val="000000" w:themeColor="text1"/>
              </w:rPr>
              <w:t>РАЗОМ за забезпечення заходів з мобілізації та мобілізаційної підготовки</w:t>
            </w:r>
          </w:p>
        </w:tc>
        <w:tc>
          <w:tcPr>
            <w:tcW w:w="96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rPr>
                <w:rFonts w:ascii="Times New Roman" w:eastAsia="Calibri" w:hAnsi="Times New Roman" w:cs="Times New Roman"/>
                <w:b/>
                <w:bCs/>
                <w:color w:val="000000" w:themeColor="text1"/>
              </w:rPr>
            </w:pPr>
            <w:r w:rsidRPr="005B5BB2">
              <w:rPr>
                <w:rFonts w:ascii="Times New Roman" w:hAnsi="Times New Roman" w:cs="Times New Roman"/>
                <w:b/>
                <w:bCs/>
                <w:color w:val="000000" w:themeColor="text1"/>
              </w:rPr>
              <w:t>2260,0</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b/>
                <w:bCs/>
                <w:color w:val="000000" w:themeColor="text1"/>
              </w:rPr>
            </w:pPr>
            <w:r w:rsidRPr="005B5BB2">
              <w:rPr>
                <w:rFonts w:ascii="Times New Roman" w:hAnsi="Times New Roman" w:cs="Times New Roman"/>
                <w:b/>
                <w:bCs/>
                <w:color w:val="000000" w:themeColor="text1"/>
              </w:rPr>
              <w:t>2570,0</w:t>
            </w:r>
          </w:p>
        </w:tc>
        <w:tc>
          <w:tcPr>
            <w:tcW w:w="1080" w:type="dxa"/>
            <w:tcBorders>
              <w:top w:val="single" w:sz="4" w:space="0" w:color="auto"/>
              <w:left w:val="single" w:sz="4" w:space="0" w:color="auto"/>
              <w:bottom w:val="single" w:sz="4" w:space="0" w:color="auto"/>
              <w:right w:val="single" w:sz="4" w:space="0" w:color="auto"/>
            </w:tcBorders>
            <w:hideMark/>
          </w:tcPr>
          <w:p w:rsidR="004D3A24" w:rsidRPr="005B5BB2" w:rsidRDefault="004D3A24" w:rsidP="005B5BB2">
            <w:pPr>
              <w:spacing w:after="0" w:line="240" w:lineRule="auto"/>
              <w:jc w:val="center"/>
              <w:rPr>
                <w:rFonts w:ascii="Times New Roman" w:eastAsia="Calibri" w:hAnsi="Times New Roman" w:cs="Times New Roman"/>
                <w:b/>
                <w:bCs/>
                <w:color w:val="000000" w:themeColor="text1"/>
              </w:rPr>
            </w:pPr>
            <w:r w:rsidRPr="005B5BB2">
              <w:rPr>
                <w:rFonts w:ascii="Times New Roman" w:hAnsi="Times New Roman" w:cs="Times New Roman"/>
                <w:b/>
                <w:bCs/>
                <w:color w:val="000000" w:themeColor="text1"/>
              </w:rPr>
              <w:t>2880,0</w:t>
            </w:r>
          </w:p>
        </w:tc>
        <w:tc>
          <w:tcPr>
            <w:tcW w:w="3811" w:type="dxa"/>
            <w:tcBorders>
              <w:top w:val="single" w:sz="4" w:space="0" w:color="auto"/>
              <w:left w:val="single" w:sz="4" w:space="0" w:color="auto"/>
              <w:bottom w:val="single" w:sz="4" w:space="0" w:color="auto"/>
              <w:right w:val="single" w:sz="4" w:space="0" w:color="auto"/>
            </w:tcBorders>
          </w:tcPr>
          <w:p w:rsidR="004D3A24" w:rsidRPr="005B5BB2" w:rsidRDefault="004D3A24" w:rsidP="005B5BB2">
            <w:pPr>
              <w:shd w:val="clear" w:color="auto" w:fill="FFFFFF"/>
              <w:spacing w:after="0" w:line="240" w:lineRule="auto"/>
              <w:ind w:firstLine="14"/>
              <w:jc w:val="both"/>
              <w:rPr>
                <w:rFonts w:ascii="Times New Roman" w:eastAsia="Calibri" w:hAnsi="Times New Roman" w:cs="Times New Roman"/>
                <w:b/>
                <w:color w:val="000000" w:themeColor="text1"/>
              </w:rPr>
            </w:pPr>
          </w:p>
        </w:tc>
      </w:tr>
      <w:tr w:rsidR="005B5BB2" w:rsidRPr="005B5BB2" w:rsidTr="004D3A24">
        <w:trPr>
          <w:trHeight w:val="507"/>
        </w:trPr>
        <w:tc>
          <w:tcPr>
            <w:tcW w:w="486" w:type="dxa"/>
            <w:tcBorders>
              <w:top w:val="single" w:sz="4" w:space="0" w:color="auto"/>
              <w:left w:val="single" w:sz="4" w:space="0" w:color="auto"/>
              <w:bottom w:val="single" w:sz="4" w:space="0" w:color="auto"/>
              <w:right w:val="nil"/>
            </w:tcBorders>
          </w:tcPr>
          <w:p w:rsidR="004D3A24" w:rsidRPr="005B5BB2" w:rsidRDefault="004D3A24" w:rsidP="005B5BB2">
            <w:pPr>
              <w:spacing w:after="0" w:line="240" w:lineRule="auto"/>
              <w:jc w:val="center"/>
              <w:rPr>
                <w:rFonts w:ascii="Times New Roman" w:eastAsia="Calibri" w:hAnsi="Times New Roman" w:cs="Times New Roman"/>
                <w:color w:val="000000" w:themeColor="text1"/>
              </w:rPr>
            </w:pPr>
          </w:p>
        </w:tc>
        <w:tc>
          <w:tcPr>
            <w:tcW w:w="7924" w:type="dxa"/>
            <w:gridSpan w:val="6"/>
            <w:tcBorders>
              <w:top w:val="single" w:sz="4" w:space="0" w:color="auto"/>
              <w:left w:val="nil"/>
              <w:bottom w:val="single" w:sz="4" w:space="0" w:color="auto"/>
              <w:right w:val="single" w:sz="4" w:space="0" w:color="auto"/>
            </w:tcBorders>
            <w:hideMark/>
          </w:tcPr>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b/>
                <w:color w:val="000000" w:themeColor="text1"/>
                <w:sz w:val="6"/>
                <w:szCs w:val="6"/>
              </w:rPr>
            </w:pPr>
            <w:r w:rsidRPr="005B5BB2">
              <w:rPr>
                <w:rFonts w:ascii="Times New Roman" w:hAnsi="Times New Roman" w:cs="Times New Roman"/>
                <w:b/>
                <w:color w:val="000000" w:themeColor="text1"/>
                <w:sz w:val="6"/>
                <w:szCs w:val="6"/>
              </w:rPr>
              <w:t>4</w:t>
            </w:r>
          </w:p>
          <w:p w:rsidR="004D3A24" w:rsidRPr="005B5BB2" w:rsidRDefault="004D3A24" w:rsidP="005B5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b/>
                <w:color w:val="000000" w:themeColor="text1"/>
                <w:sz w:val="28"/>
                <w:szCs w:val="28"/>
              </w:rPr>
            </w:pPr>
            <w:r w:rsidRPr="005B5BB2">
              <w:rPr>
                <w:rFonts w:ascii="Times New Roman" w:hAnsi="Times New Roman" w:cs="Times New Roman"/>
                <w:b/>
                <w:color w:val="000000" w:themeColor="text1"/>
                <w:sz w:val="28"/>
                <w:szCs w:val="28"/>
              </w:rPr>
              <w:t>РАЗОМ за Програмою</w:t>
            </w:r>
          </w:p>
        </w:tc>
        <w:tc>
          <w:tcPr>
            <w:tcW w:w="960" w:type="dxa"/>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hd w:val="clear" w:color="auto" w:fill="FFFFFF"/>
              <w:spacing w:after="0" w:line="240" w:lineRule="auto"/>
              <w:jc w:val="center"/>
              <w:rPr>
                <w:rFonts w:ascii="Times New Roman" w:eastAsia="Calibri" w:hAnsi="Times New Roman" w:cs="Times New Roman"/>
                <w:b/>
                <w:bCs/>
                <w:color w:val="000000" w:themeColor="text1"/>
                <w:sz w:val="28"/>
                <w:szCs w:val="28"/>
              </w:rPr>
            </w:pPr>
            <w:r w:rsidRPr="005B5BB2">
              <w:rPr>
                <w:rFonts w:ascii="Times New Roman" w:hAnsi="Times New Roman" w:cs="Times New Roman"/>
                <w:b/>
                <w:bCs/>
                <w:color w:val="000000" w:themeColor="text1"/>
                <w:sz w:val="28"/>
                <w:szCs w:val="28"/>
              </w:rPr>
              <w:t>3520,0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b/>
                <w:bCs/>
                <w:color w:val="000000" w:themeColor="text1"/>
                <w:sz w:val="28"/>
                <w:szCs w:val="28"/>
              </w:rPr>
            </w:pPr>
            <w:r w:rsidRPr="005B5BB2">
              <w:rPr>
                <w:rFonts w:ascii="Times New Roman" w:hAnsi="Times New Roman" w:cs="Times New Roman"/>
                <w:b/>
                <w:bCs/>
                <w:color w:val="000000" w:themeColor="text1"/>
                <w:sz w:val="28"/>
                <w:szCs w:val="28"/>
              </w:rPr>
              <w:t>4050,0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4D3A24" w:rsidRPr="005B5BB2" w:rsidRDefault="004D3A24" w:rsidP="005B5BB2">
            <w:pPr>
              <w:spacing w:after="0" w:line="240" w:lineRule="auto"/>
              <w:jc w:val="center"/>
              <w:rPr>
                <w:rFonts w:ascii="Times New Roman" w:eastAsia="Calibri" w:hAnsi="Times New Roman" w:cs="Times New Roman"/>
                <w:b/>
                <w:bCs/>
                <w:color w:val="000000" w:themeColor="text1"/>
                <w:sz w:val="28"/>
                <w:szCs w:val="28"/>
              </w:rPr>
            </w:pPr>
            <w:r w:rsidRPr="005B5BB2">
              <w:rPr>
                <w:rFonts w:ascii="Times New Roman" w:hAnsi="Times New Roman" w:cs="Times New Roman"/>
                <w:b/>
                <w:bCs/>
                <w:color w:val="000000" w:themeColor="text1"/>
                <w:sz w:val="28"/>
                <w:szCs w:val="28"/>
              </w:rPr>
              <w:t xml:space="preserve">4580,0 </w:t>
            </w:r>
          </w:p>
        </w:tc>
        <w:tc>
          <w:tcPr>
            <w:tcW w:w="3811" w:type="dxa"/>
            <w:tcBorders>
              <w:top w:val="single" w:sz="4" w:space="0" w:color="auto"/>
              <w:left w:val="single" w:sz="4" w:space="0" w:color="auto"/>
              <w:bottom w:val="single" w:sz="4" w:space="0" w:color="auto"/>
              <w:right w:val="single" w:sz="4" w:space="0" w:color="auto"/>
            </w:tcBorders>
          </w:tcPr>
          <w:p w:rsidR="004D3A24" w:rsidRPr="005B5BB2" w:rsidRDefault="004D3A24" w:rsidP="005B5BB2">
            <w:pPr>
              <w:shd w:val="clear" w:color="auto" w:fill="FFFFFF"/>
              <w:spacing w:after="0" w:line="240" w:lineRule="auto"/>
              <w:ind w:firstLine="14"/>
              <w:jc w:val="center"/>
              <w:rPr>
                <w:rFonts w:ascii="Times New Roman" w:eastAsia="Calibri" w:hAnsi="Times New Roman" w:cs="Times New Roman"/>
                <w:color w:val="000000" w:themeColor="text1"/>
              </w:rPr>
            </w:pPr>
          </w:p>
        </w:tc>
      </w:tr>
    </w:tbl>
    <w:p w:rsidR="004D3A24" w:rsidRPr="005B5BB2" w:rsidRDefault="004D3A24" w:rsidP="005B5BB2">
      <w:pPr>
        <w:pStyle w:val="a4"/>
        <w:spacing w:before="0" w:beforeAutospacing="0" w:after="0" w:afterAutospacing="0"/>
        <w:jc w:val="both"/>
        <w:rPr>
          <w:color w:val="000000" w:themeColor="text1"/>
          <w:lang w:val="uk-UA" w:eastAsia="x-none"/>
        </w:rPr>
      </w:pPr>
    </w:p>
    <w:p w:rsidR="004D3A24" w:rsidRPr="005B5BB2" w:rsidRDefault="004D3A24" w:rsidP="005B5BB2">
      <w:pPr>
        <w:pStyle w:val="a4"/>
        <w:spacing w:before="0" w:beforeAutospacing="0" w:after="0" w:afterAutospacing="0"/>
        <w:jc w:val="both"/>
        <w:rPr>
          <w:color w:val="000000" w:themeColor="text1"/>
          <w:lang w:val="uk-UA" w:eastAsia="x-none"/>
        </w:rPr>
      </w:pPr>
    </w:p>
    <w:p w:rsidR="004D3A24" w:rsidRPr="005B5BB2" w:rsidRDefault="004D3A24" w:rsidP="005B5BB2">
      <w:pPr>
        <w:spacing w:after="0" w:line="240" w:lineRule="auto"/>
        <w:ind w:firstLine="708"/>
        <w:rPr>
          <w:rFonts w:ascii="Times New Roman" w:eastAsia="Calibri" w:hAnsi="Times New Roman" w:cs="Times New Roman"/>
          <w:color w:val="000000" w:themeColor="text1"/>
          <w:sz w:val="28"/>
          <w:szCs w:val="28"/>
        </w:rPr>
      </w:pPr>
      <w:proofErr w:type="spellStart"/>
      <w:r w:rsidRPr="005B5BB2">
        <w:rPr>
          <w:rFonts w:ascii="Times New Roman" w:hAnsi="Times New Roman" w:cs="Times New Roman"/>
          <w:color w:val="000000" w:themeColor="text1"/>
          <w:sz w:val="28"/>
          <w:szCs w:val="28"/>
        </w:rPr>
        <w:t>В.п</w:t>
      </w:r>
      <w:proofErr w:type="spellEnd"/>
      <w:r w:rsidRPr="005B5BB2">
        <w:rPr>
          <w:rFonts w:ascii="Times New Roman" w:hAnsi="Times New Roman" w:cs="Times New Roman"/>
          <w:color w:val="000000" w:themeColor="text1"/>
          <w:sz w:val="28"/>
          <w:szCs w:val="28"/>
        </w:rPr>
        <w:t>. міського голови,</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 xml:space="preserve">                              </w:t>
      </w:r>
    </w:p>
    <w:p w:rsidR="004D3A24" w:rsidRPr="005B5BB2" w:rsidRDefault="004D3A24" w:rsidP="005B5BB2">
      <w:pPr>
        <w:spacing w:after="0" w:line="240" w:lineRule="auto"/>
        <w:ind w:firstLine="708"/>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секретар ради та виконкому </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 xml:space="preserve">                        Євген МОЛНАР</w:t>
      </w:r>
    </w:p>
    <w:p w:rsidR="004D3A24" w:rsidRPr="005B5BB2" w:rsidRDefault="004D3A24" w:rsidP="005B5BB2">
      <w:pPr>
        <w:spacing w:after="0" w:line="240" w:lineRule="auto"/>
        <w:ind w:firstLine="708"/>
        <w:rPr>
          <w:rFonts w:ascii="Times New Roman" w:hAnsi="Times New Roman" w:cs="Times New Roman"/>
          <w:color w:val="000000" w:themeColor="text1"/>
          <w:sz w:val="28"/>
          <w:szCs w:val="28"/>
        </w:rPr>
      </w:pPr>
    </w:p>
    <w:p w:rsidR="004D3A24" w:rsidRPr="005B5BB2" w:rsidRDefault="004D3A24"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page"/>
      </w:r>
    </w:p>
    <w:p w:rsidR="004D3A24" w:rsidRPr="005B5BB2" w:rsidRDefault="004D3A24" w:rsidP="005B5BB2">
      <w:pPr>
        <w:spacing w:after="0" w:line="240" w:lineRule="auto"/>
        <w:rPr>
          <w:rFonts w:ascii="Times New Roman" w:hAnsi="Times New Roman" w:cs="Times New Roman"/>
          <w:color w:val="000000" w:themeColor="text1"/>
        </w:rPr>
        <w:sectPr w:rsidR="004D3A24" w:rsidRPr="005B5BB2">
          <w:pgSz w:w="16838" w:h="11906" w:orient="landscape"/>
          <w:pgMar w:top="1418" w:right="851" w:bottom="851" w:left="851" w:header="709" w:footer="709" w:gutter="0"/>
          <w:cols w:space="720"/>
        </w:sectPr>
      </w:pPr>
    </w:p>
    <w:p w:rsidR="008B6A93" w:rsidRPr="005B5BB2" w:rsidRDefault="008B6A93" w:rsidP="005B5BB2">
      <w:pPr>
        <w:spacing w:after="0" w:line="240" w:lineRule="auto"/>
        <w:jc w:val="right"/>
        <w:rPr>
          <w:rFonts w:ascii="Times New Roman" w:hAnsi="Times New Roman" w:cs="Times New Roman"/>
          <w:color w:val="000000" w:themeColor="text1"/>
          <w:sz w:val="28"/>
          <w:szCs w:val="28"/>
        </w:rPr>
      </w:pPr>
    </w:p>
    <w:p w:rsidR="008B6A93" w:rsidRPr="005B5BB2" w:rsidRDefault="008B6A93" w:rsidP="005B5BB2">
      <w:pPr>
        <w:spacing w:after="0" w:line="240" w:lineRule="auto"/>
        <w:jc w:val="right"/>
        <w:rPr>
          <w:rFonts w:ascii="Times New Roman" w:hAnsi="Times New Roman" w:cs="Times New Roman"/>
          <w:color w:val="000000" w:themeColor="text1"/>
          <w:sz w:val="28"/>
          <w:szCs w:val="28"/>
        </w:rPr>
      </w:pPr>
      <w:r w:rsidRPr="005B5BB2">
        <w:rPr>
          <w:rFonts w:ascii="Times New Roman" w:hAnsi="Times New Roman" w:cs="Times New Roman"/>
          <w:noProof/>
          <w:color w:val="000000" w:themeColor="text1"/>
          <w:lang w:val="ru-RU" w:eastAsia="ru-RU"/>
        </w:rPr>
        <w:drawing>
          <wp:anchor distT="0" distB="0" distL="114300" distR="114300" simplePos="0" relativeHeight="251693056" behindDoc="1" locked="0" layoutInCell="1" allowOverlap="1" wp14:anchorId="60A269BE" wp14:editId="51BF8ABE">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8B6A93" w:rsidRPr="005B5BB2" w:rsidRDefault="008B6A93" w:rsidP="005B5BB2">
      <w:pPr>
        <w:spacing w:after="0" w:line="240" w:lineRule="auto"/>
        <w:jc w:val="right"/>
        <w:rPr>
          <w:rFonts w:ascii="Times New Roman" w:hAnsi="Times New Roman" w:cs="Times New Roman"/>
          <w:color w:val="000000" w:themeColor="text1"/>
          <w:sz w:val="28"/>
          <w:szCs w:val="28"/>
        </w:rPr>
      </w:pPr>
    </w:p>
    <w:p w:rsidR="008B6A93" w:rsidRPr="005B5BB2" w:rsidRDefault="008B6A93"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textWrapping" w:clear="all"/>
        <w:t xml:space="preserve">                                                       У К Р А Ї Н А </w:t>
      </w:r>
    </w:p>
    <w:p w:rsidR="008B6A93" w:rsidRPr="005B5BB2" w:rsidRDefault="008B6A93"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А  М І С Ь К А  Р А Д А </w:t>
      </w:r>
    </w:p>
    <w:p w:rsidR="008B6A93" w:rsidRPr="005B5BB2" w:rsidRDefault="008B6A93"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О Г О  Р А Й О Н У  </w:t>
      </w:r>
    </w:p>
    <w:p w:rsidR="008B6A93" w:rsidRPr="005B5BB2" w:rsidRDefault="008B6A93"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 А К А Р П А Т С Ь К О Ї  О Б Л А С Т І</w:t>
      </w:r>
    </w:p>
    <w:p w:rsidR="008B6A93" w:rsidRPr="005B5BB2" w:rsidRDefault="008B6A93"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82 сесія восьмого скликання</w:t>
      </w:r>
    </w:p>
    <w:p w:rsidR="008B6A93" w:rsidRPr="005B5BB2" w:rsidRDefault="008B6A93" w:rsidP="005B5BB2">
      <w:pPr>
        <w:spacing w:after="0" w:line="240" w:lineRule="auto"/>
        <w:rPr>
          <w:rFonts w:ascii="Times New Roman" w:hAnsi="Times New Roman" w:cs="Times New Roman"/>
          <w:color w:val="000000" w:themeColor="text1"/>
          <w:sz w:val="28"/>
          <w:szCs w:val="28"/>
        </w:rPr>
      </w:pPr>
    </w:p>
    <w:p w:rsidR="008B6A93" w:rsidRPr="005B5BB2" w:rsidRDefault="008B6A93"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І Ш Е Н </w:t>
      </w:r>
      <w:proofErr w:type="spellStart"/>
      <w:r w:rsidRPr="005B5BB2">
        <w:rPr>
          <w:rFonts w:ascii="Times New Roman" w:hAnsi="Times New Roman" w:cs="Times New Roman"/>
          <w:color w:val="000000" w:themeColor="text1"/>
          <w:sz w:val="28"/>
          <w:szCs w:val="28"/>
        </w:rPr>
        <w:t>Н</w:t>
      </w:r>
      <w:proofErr w:type="spellEnd"/>
      <w:r w:rsidRPr="005B5BB2">
        <w:rPr>
          <w:rFonts w:ascii="Times New Roman" w:hAnsi="Times New Roman" w:cs="Times New Roman"/>
          <w:color w:val="000000" w:themeColor="text1"/>
          <w:sz w:val="28"/>
          <w:szCs w:val="28"/>
        </w:rPr>
        <w:t xml:space="preserve"> Я</w:t>
      </w:r>
    </w:p>
    <w:p w:rsidR="008B6A93" w:rsidRPr="005B5BB2" w:rsidRDefault="008B6A93" w:rsidP="005B5BB2">
      <w:pPr>
        <w:spacing w:after="0" w:line="240" w:lineRule="auto"/>
        <w:rPr>
          <w:rFonts w:ascii="Times New Roman" w:hAnsi="Times New Roman" w:cs="Times New Roman"/>
          <w:color w:val="000000" w:themeColor="text1"/>
          <w:sz w:val="28"/>
          <w:szCs w:val="28"/>
        </w:rPr>
      </w:pPr>
    </w:p>
    <w:p w:rsidR="008B6A93" w:rsidRPr="005B5BB2" w:rsidRDefault="008B6A93"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від 12 березня 2026 року  </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w:t>
      </w:r>
      <w:r w:rsidR="00D6744D" w:rsidRPr="005B5BB2">
        <w:rPr>
          <w:rFonts w:ascii="Times New Roman" w:hAnsi="Times New Roman" w:cs="Times New Roman"/>
          <w:color w:val="000000" w:themeColor="text1"/>
          <w:sz w:val="28"/>
          <w:szCs w:val="28"/>
        </w:rPr>
        <w:t>1281</w:t>
      </w:r>
    </w:p>
    <w:p w:rsidR="008B6A93" w:rsidRPr="005B5BB2" w:rsidRDefault="008B6A93"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м. Рахів</w:t>
      </w:r>
    </w:p>
    <w:p w:rsidR="008B6A93" w:rsidRPr="005B5BB2" w:rsidRDefault="008B6A93" w:rsidP="005B5BB2">
      <w:pPr>
        <w:spacing w:after="0" w:line="240" w:lineRule="auto"/>
        <w:rPr>
          <w:rFonts w:ascii="Times New Roman" w:hAnsi="Times New Roman" w:cs="Times New Roman"/>
          <w:bCs/>
          <w:color w:val="000000" w:themeColor="text1"/>
          <w:sz w:val="28"/>
          <w:szCs w:val="28"/>
        </w:rPr>
      </w:pPr>
    </w:p>
    <w:p w:rsidR="00CC0E76" w:rsidRPr="005B5BB2" w:rsidRDefault="00CC0E76" w:rsidP="005B5BB2">
      <w:pPr>
        <w:pStyle w:val="41"/>
        <w:ind w:firstLine="0"/>
        <w:outlineLvl w:val="3"/>
        <w:rPr>
          <w:rFonts w:ascii="Times New Roman" w:hAnsi="Times New Roman"/>
          <w:color w:val="000000" w:themeColor="text1"/>
          <w:sz w:val="28"/>
          <w:szCs w:val="28"/>
        </w:rPr>
      </w:pPr>
      <w:r w:rsidRPr="005B5BB2">
        <w:rPr>
          <w:rFonts w:ascii="Times New Roman" w:hAnsi="Times New Roman"/>
          <w:color w:val="000000" w:themeColor="text1"/>
          <w:sz w:val="28"/>
          <w:szCs w:val="28"/>
        </w:rPr>
        <w:t>Про внесення змін до рішення міської</w:t>
      </w:r>
    </w:p>
    <w:p w:rsidR="00CC0E76" w:rsidRPr="005B5BB2" w:rsidRDefault="00CC0E76" w:rsidP="005B5BB2">
      <w:pPr>
        <w:pStyle w:val="41"/>
        <w:ind w:firstLine="0"/>
        <w:outlineLvl w:val="3"/>
        <w:rPr>
          <w:rFonts w:ascii="Times New Roman" w:hAnsi="Times New Roman"/>
          <w:color w:val="000000" w:themeColor="text1"/>
          <w:sz w:val="28"/>
          <w:szCs w:val="28"/>
        </w:rPr>
      </w:pPr>
      <w:r w:rsidRPr="005B5BB2">
        <w:rPr>
          <w:rFonts w:ascii="Times New Roman" w:hAnsi="Times New Roman"/>
          <w:color w:val="000000" w:themeColor="text1"/>
          <w:sz w:val="28"/>
          <w:szCs w:val="28"/>
        </w:rPr>
        <w:t xml:space="preserve">ради від 24 грудня 2025 року № 1234 </w:t>
      </w:r>
    </w:p>
    <w:p w:rsidR="00CC0E76" w:rsidRPr="005B5BB2" w:rsidRDefault="00CC0E76" w:rsidP="005B5BB2">
      <w:pPr>
        <w:pStyle w:val="41"/>
        <w:ind w:firstLine="0"/>
        <w:outlineLvl w:val="3"/>
        <w:rPr>
          <w:rFonts w:ascii="Times New Roman" w:hAnsi="Times New Roman"/>
          <w:color w:val="000000" w:themeColor="text1"/>
          <w:sz w:val="28"/>
          <w:szCs w:val="28"/>
        </w:rPr>
      </w:pPr>
      <w:proofErr w:type="spellStart"/>
      <w:r w:rsidRPr="005B5BB2">
        <w:rPr>
          <w:rFonts w:ascii="Times New Roman" w:hAnsi="Times New Roman"/>
          <w:color w:val="000000" w:themeColor="text1"/>
          <w:sz w:val="28"/>
          <w:szCs w:val="28"/>
        </w:rPr>
        <w:t>„Про</w:t>
      </w:r>
      <w:proofErr w:type="spellEnd"/>
      <w:r w:rsidRPr="005B5BB2">
        <w:rPr>
          <w:rFonts w:ascii="Times New Roman" w:hAnsi="Times New Roman"/>
          <w:color w:val="000000" w:themeColor="text1"/>
          <w:sz w:val="28"/>
          <w:szCs w:val="28"/>
        </w:rPr>
        <w:t xml:space="preserve"> бюджет Рахівської міської </w:t>
      </w:r>
    </w:p>
    <w:p w:rsidR="00CC0E76" w:rsidRPr="005B5BB2" w:rsidRDefault="00CC0E76" w:rsidP="005B5BB2">
      <w:pPr>
        <w:pStyle w:val="41"/>
        <w:ind w:firstLine="0"/>
        <w:outlineLvl w:val="3"/>
        <w:rPr>
          <w:rFonts w:ascii="Times New Roman" w:hAnsi="Times New Roman"/>
          <w:color w:val="000000" w:themeColor="text1"/>
          <w:sz w:val="28"/>
          <w:szCs w:val="28"/>
        </w:rPr>
      </w:pPr>
      <w:r w:rsidRPr="005B5BB2">
        <w:rPr>
          <w:rFonts w:ascii="Times New Roman" w:hAnsi="Times New Roman"/>
          <w:color w:val="000000" w:themeColor="text1"/>
          <w:sz w:val="28"/>
          <w:szCs w:val="28"/>
        </w:rPr>
        <w:t xml:space="preserve">територіальної громади на 2026 рік” </w:t>
      </w:r>
    </w:p>
    <w:p w:rsidR="00CC0E76" w:rsidRPr="005B5BB2" w:rsidRDefault="00CC0E76" w:rsidP="005B5BB2">
      <w:pPr>
        <w:spacing w:after="0" w:line="240" w:lineRule="auto"/>
        <w:rPr>
          <w:rFonts w:ascii="Times New Roman" w:hAnsi="Times New Roman" w:cs="Times New Roman"/>
          <w:color w:val="000000" w:themeColor="text1"/>
          <w:sz w:val="28"/>
          <w:szCs w:val="28"/>
          <w:u w:val="single"/>
          <w:lang w:eastAsia="ru-RU"/>
        </w:rPr>
      </w:pPr>
    </w:p>
    <w:p w:rsidR="00CC0E76" w:rsidRPr="005B5BB2" w:rsidRDefault="00CC0E76" w:rsidP="005B5BB2">
      <w:pPr>
        <w:spacing w:after="0" w:line="240" w:lineRule="auto"/>
        <w:rPr>
          <w:rFonts w:ascii="Times New Roman" w:hAnsi="Times New Roman" w:cs="Times New Roman"/>
          <w:b/>
          <w:color w:val="000000" w:themeColor="text1"/>
          <w:sz w:val="28"/>
          <w:szCs w:val="28"/>
          <w:u w:val="single"/>
          <w:lang w:eastAsia="ru-RU"/>
        </w:rPr>
      </w:pPr>
      <w:r w:rsidRPr="005B5BB2">
        <w:rPr>
          <w:rFonts w:ascii="Times New Roman" w:hAnsi="Times New Roman" w:cs="Times New Roman"/>
          <w:b/>
          <w:color w:val="000000" w:themeColor="text1"/>
          <w:sz w:val="28"/>
          <w:szCs w:val="28"/>
          <w:u w:val="single"/>
          <w:lang w:eastAsia="ru-RU"/>
        </w:rPr>
        <w:t xml:space="preserve">0754900000 </w:t>
      </w:r>
    </w:p>
    <w:p w:rsidR="00CC0E76" w:rsidRPr="005B5BB2" w:rsidRDefault="00CC0E76" w:rsidP="005B5BB2">
      <w:pPr>
        <w:spacing w:after="0" w:line="240" w:lineRule="auto"/>
        <w:rPr>
          <w:rFonts w:ascii="Times New Roman" w:hAnsi="Times New Roman" w:cs="Times New Roman"/>
          <w:color w:val="000000" w:themeColor="text1"/>
          <w:sz w:val="28"/>
          <w:szCs w:val="28"/>
          <w:lang w:eastAsia="ru-RU"/>
        </w:rPr>
      </w:pPr>
      <w:r w:rsidRPr="005B5BB2">
        <w:rPr>
          <w:rFonts w:ascii="Times New Roman" w:hAnsi="Times New Roman" w:cs="Times New Roman"/>
          <w:color w:val="000000" w:themeColor="text1"/>
          <w:sz w:val="28"/>
          <w:szCs w:val="28"/>
          <w:lang w:eastAsia="ru-RU"/>
        </w:rPr>
        <w:t>(код бюджету)</w:t>
      </w:r>
    </w:p>
    <w:p w:rsidR="00CC0E76" w:rsidRPr="005B5BB2" w:rsidRDefault="00CC0E76" w:rsidP="005B5BB2">
      <w:pPr>
        <w:spacing w:after="0" w:line="240" w:lineRule="auto"/>
        <w:rPr>
          <w:rFonts w:ascii="Times New Roman" w:hAnsi="Times New Roman" w:cs="Times New Roman"/>
          <w:color w:val="000000" w:themeColor="text1"/>
          <w:sz w:val="28"/>
          <w:szCs w:val="28"/>
          <w:lang w:eastAsia="ru-RU"/>
        </w:rPr>
      </w:pPr>
    </w:p>
    <w:p w:rsidR="00CC0E76" w:rsidRPr="005B5BB2" w:rsidRDefault="00CC0E76" w:rsidP="005B5BB2">
      <w:pPr>
        <w:spacing w:after="0" w:line="240" w:lineRule="auto"/>
        <w:ind w:firstLine="708"/>
        <w:jc w:val="both"/>
        <w:rPr>
          <w:rFonts w:ascii="Times New Roman" w:hAnsi="Times New Roman" w:cs="Times New Roman"/>
          <w:color w:val="000000" w:themeColor="text1"/>
          <w:sz w:val="28"/>
          <w:szCs w:val="28"/>
          <w:lang w:eastAsia="ar-SA"/>
        </w:rPr>
      </w:pPr>
      <w:r w:rsidRPr="005B5BB2">
        <w:rPr>
          <w:rFonts w:ascii="Times New Roman" w:hAnsi="Times New Roman" w:cs="Times New Roman"/>
          <w:color w:val="000000" w:themeColor="text1"/>
          <w:sz w:val="28"/>
          <w:szCs w:val="28"/>
        </w:rPr>
        <w:t xml:space="preserve">Відповідно до статті 26 Закону України </w:t>
      </w:r>
      <w:proofErr w:type="spellStart"/>
      <w:r w:rsidRPr="005B5BB2">
        <w:rPr>
          <w:rFonts w:ascii="Times New Roman" w:hAnsi="Times New Roman" w:cs="Times New Roman"/>
          <w:color w:val="000000" w:themeColor="text1"/>
          <w:sz w:val="28"/>
          <w:szCs w:val="28"/>
        </w:rPr>
        <w:t>„Про</w:t>
      </w:r>
      <w:proofErr w:type="spellEnd"/>
      <w:r w:rsidRPr="005B5BB2">
        <w:rPr>
          <w:rFonts w:ascii="Times New Roman" w:hAnsi="Times New Roman" w:cs="Times New Roman"/>
          <w:color w:val="000000" w:themeColor="text1"/>
          <w:sz w:val="28"/>
          <w:szCs w:val="28"/>
        </w:rPr>
        <w:t xml:space="preserve"> місцеве самоврядування в Україні”, керуючись статтями 14, 23, 78, пунктів 22, 22</w:t>
      </w:r>
      <w:r w:rsidRPr="005B5BB2">
        <w:rPr>
          <w:rFonts w:ascii="Times New Roman" w:hAnsi="Times New Roman" w:cs="Times New Roman"/>
          <w:color w:val="000000" w:themeColor="text1"/>
          <w:sz w:val="28"/>
          <w:szCs w:val="28"/>
          <w:vertAlign w:val="superscript"/>
        </w:rPr>
        <w:t>8</w:t>
      </w:r>
      <w:r w:rsidRPr="005B5BB2">
        <w:rPr>
          <w:rFonts w:ascii="Times New Roman" w:hAnsi="Times New Roman" w:cs="Times New Roman"/>
          <w:color w:val="000000" w:themeColor="text1"/>
          <w:sz w:val="28"/>
          <w:szCs w:val="28"/>
        </w:rPr>
        <w:t xml:space="preserve">  Прикінцевих та перехідних положень Бюджетного кодексу України, враховуючи:</w:t>
      </w:r>
    </w:p>
    <w:p w:rsidR="00CC0E76" w:rsidRPr="005B5BB2" w:rsidRDefault="00CC0E76"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постанову Кабінету Міністрів України від 24 грудня 2025 р. №1763 </w:t>
      </w:r>
      <w:proofErr w:type="spellStart"/>
      <w:r w:rsidRPr="005B5BB2">
        <w:rPr>
          <w:rFonts w:ascii="Times New Roman" w:hAnsi="Times New Roman" w:cs="Times New Roman"/>
          <w:color w:val="000000" w:themeColor="text1"/>
          <w:sz w:val="28"/>
          <w:szCs w:val="28"/>
        </w:rPr>
        <w:t>„Деякі</w:t>
      </w:r>
      <w:proofErr w:type="spellEnd"/>
      <w:r w:rsidRPr="005B5BB2">
        <w:rPr>
          <w:rFonts w:ascii="Times New Roman" w:hAnsi="Times New Roman" w:cs="Times New Roman"/>
          <w:color w:val="000000" w:themeColor="text1"/>
          <w:sz w:val="28"/>
          <w:szCs w:val="28"/>
        </w:rPr>
        <w:t xml:space="preserve"> питання використання коштів, передбачених у державному бюджеті для підвищення престижності праці у сфері освіти, в частині здійснення доплат педагогічним працівникам закладів загальної середньої освіти”;</w:t>
      </w:r>
    </w:p>
    <w:p w:rsidR="00CC0E76" w:rsidRPr="005B5BB2" w:rsidRDefault="00CC0E76"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постанову Кабінету Міністрів України від 29 грудня 2025 р. №1753 </w:t>
      </w:r>
      <w:proofErr w:type="spellStart"/>
      <w:r w:rsidRPr="005B5BB2">
        <w:rPr>
          <w:rFonts w:ascii="Times New Roman" w:hAnsi="Times New Roman" w:cs="Times New Roman"/>
          <w:color w:val="000000" w:themeColor="text1"/>
          <w:sz w:val="28"/>
          <w:szCs w:val="28"/>
        </w:rPr>
        <w:t>„Деякі</w:t>
      </w:r>
      <w:proofErr w:type="spellEnd"/>
      <w:r w:rsidRPr="005B5BB2">
        <w:rPr>
          <w:rFonts w:ascii="Times New Roman" w:hAnsi="Times New Roman" w:cs="Times New Roman"/>
          <w:color w:val="000000" w:themeColor="text1"/>
          <w:sz w:val="28"/>
          <w:szCs w:val="28"/>
        </w:rPr>
        <w:t xml:space="preserve"> питання розподілу субвенції з державного бюджету місцевим бюджетам на забезпечення харчуванням учнів закладів загальної середньої освіти на 2026 рік”;</w:t>
      </w:r>
    </w:p>
    <w:p w:rsidR="00CC0E76" w:rsidRPr="005B5BB2" w:rsidRDefault="00CC0E76"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постанова Кабінету Міністрів України від 26 грудня 2025 р. №1764 </w:t>
      </w:r>
      <w:proofErr w:type="spellStart"/>
      <w:r w:rsidRPr="005B5BB2">
        <w:rPr>
          <w:rFonts w:ascii="Times New Roman" w:hAnsi="Times New Roman" w:cs="Times New Roman"/>
          <w:color w:val="000000" w:themeColor="text1"/>
          <w:sz w:val="28"/>
          <w:szCs w:val="28"/>
        </w:rPr>
        <w:t>„Деякі</w:t>
      </w:r>
      <w:proofErr w:type="spellEnd"/>
      <w:r w:rsidRPr="005B5BB2">
        <w:rPr>
          <w:rFonts w:ascii="Times New Roman" w:hAnsi="Times New Roman" w:cs="Times New Roman"/>
          <w:color w:val="000000" w:themeColor="text1"/>
          <w:sz w:val="28"/>
          <w:szCs w:val="28"/>
        </w:rPr>
        <w:t xml:space="preserve"> питання розподілу освітньої субвенції на 2026 рік”;</w:t>
      </w:r>
    </w:p>
    <w:p w:rsidR="00CC0E76" w:rsidRPr="005B5BB2" w:rsidRDefault="00CC0E76"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розпорядження Кабінету міністрів України від 05 лютого 2026 р. №158-р </w:t>
      </w:r>
      <w:proofErr w:type="spellStart"/>
      <w:r w:rsidRPr="005B5BB2">
        <w:rPr>
          <w:rFonts w:ascii="Times New Roman" w:hAnsi="Times New Roman" w:cs="Times New Roman"/>
          <w:color w:val="000000" w:themeColor="text1"/>
          <w:sz w:val="28"/>
          <w:szCs w:val="28"/>
        </w:rPr>
        <w:t>„Про</w:t>
      </w:r>
      <w:proofErr w:type="spellEnd"/>
      <w:r w:rsidRPr="005B5BB2">
        <w:rPr>
          <w:rFonts w:ascii="Times New Roman" w:hAnsi="Times New Roman" w:cs="Times New Roman"/>
          <w:color w:val="000000" w:themeColor="text1"/>
          <w:sz w:val="28"/>
          <w:szCs w:val="28"/>
        </w:rPr>
        <w:t xml:space="preserve"> розподіл обсягу субвенції з державного бюджету місцевим бюджетам на надання державної підтримки особам з особливими освітніми потребами у 2026 році”; </w:t>
      </w:r>
    </w:p>
    <w:p w:rsidR="00CC0E76" w:rsidRPr="005B5BB2" w:rsidRDefault="00CC0E76"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розпорядження голови Закарпатської обласної військової адміністрації від 05.01.2026 №1 </w:t>
      </w:r>
      <w:proofErr w:type="spellStart"/>
      <w:r w:rsidRPr="005B5BB2">
        <w:rPr>
          <w:rFonts w:ascii="Times New Roman" w:hAnsi="Times New Roman" w:cs="Times New Roman"/>
          <w:color w:val="000000" w:themeColor="text1"/>
          <w:sz w:val="28"/>
          <w:szCs w:val="28"/>
        </w:rPr>
        <w:t>„Про</w:t>
      </w:r>
      <w:proofErr w:type="spellEnd"/>
      <w:r w:rsidRPr="005B5BB2">
        <w:rPr>
          <w:rFonts w:ascii="Times New Roman" w:hAnsi="Times New Roman" w:cs="Times New Roman"/>
          <w:color w:val="000000" w:themeColor="text1"/>
          <w:sz w:val="28"/>
          <w:szCs w:val="28"/>
        </w:rPr>
        <w:t xml:space="preserve"> внесення змін до обласного бюджету на 2026 рік за рахунок розподілу трансфертів із державного бюджету”;</w:t>
      </w:r>
    </w:p>
    <w:p w:rsidR="00CC0E76" w:rsidRPr="005B5BB2" w:rsidRDefault="00CC0E76"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рішення сесії </w:t>
      </w:r>
      <w:proofErr w:type="spellStart"/>
      <w:r w:rsidRPr="005B5BB2">
        <w:rPr>
          <w:rFonts w:ascii="Times New Roman" w:hAnsi="Times New Roman" w:cs="Times New Roman"/>
          <w:color w:val="000000" w:themeColor="text1"/>
          <w:sz w:val="28"/>
          <w:szCs w:val="28"/>
        </w:rPr>
        <w:t>Богданської</w:t>
      </w:r>
      <w:proofErr w:type="spellEnd"/>
      <w:r w:rsidRPr="005B5BB2">
        <w:rPr>
          <w:rFonts w:ascii="Times New Roman" w:hAnsi="Times New Roman" w:cs="Times New Roman"/>
          <w:color w:val="000000" w:themeColor="text1"/>
          <w:sz w:val="28"/>
          <w:szCs w:val="28"/>
        </w:rPr>
        <w:t xml:space="preserve"> сільської ради від 27 лютого 2026 року №1480 </w:t>
      </w:r>
      <w:proofErr w:type="spellStart"/>
      <w:r w:rsidRPr="005B5BB2">
        <w:rPr>
          <w:rFonts w:ascii="Times New Roman" w:hAnsi="Times New Roman" w:cs="Times New Roman"/>
          <w:color w:val="000000" w:themeColor="text1"/>
          <w:sz w:val="28"/>
          <w:szCs w:val="28"/>
        </w:rPr>
        <w:t>„Про</w:t>
      </w:r>
      <w:proofErr w:type="spellEnd"/>
      <w:r w:rsidRPr="005B5BB2">
        <w:rPr>
          <w:rFonts w:ascii="Times New Roman" w:hAnsi="Times New Roman" w:cs="Times New Roman"/>
          <w:color w:val="000000" w:themeColor="text1"/>
          <w:sz w:val="28"/>
          <w:szCs w:val="28"/>
        </w:rPr>
        <w:t xml:space="preserve"> внесення змін до рішення сесії сільської ради від 23 грудня 2025 р. №1433 </w:t>
      </w:r>
      <w:proofErr w:type="spellStart"/>
      <w:r w:rsidRPr="005B5BB2">
        <w:rPr>
          <w:rFonts w:ascii="Times New Roman" w:hAnsi="Times New Roman" w:cs="Times New Roman"/>
          <w:color w:val="000000" w:themeColor="text1"/>
          <w:sz w:val="28"/>
          <w:szCs w:val="28"/>
        </w:rPr>
        <w:t>„Про</w:t>
      </w:r>
      <w:proofErr w:type="spellEnd"/>
      <w:r w:rsidRPr="005B5BB2">
        <w:rPr>
          <w:rFonts w:ascii="Times New Roman" w:hAnsi="Times New Roman" w:cs="Times New Roman"/>
          <w:color w:val="000000" w:themeColor="text1"/>
          <w:sz w:val="28"/>
          <w:szCs w:val="28"/>
        </w:rPr>
        <w:t xml:space="preserve"> бюджет </w:t>
      </w:r>
      <w:proofErr w:type="spellStart"/>
      <w:r w:rsidRPr="005B5BB2">
        <w:rPr>
          <w:rFonts w:ascii="Times New Roman" w:hAnsi="Times New Roman" w:cs="Times New Roman"/>
          <w:color w:val="000000" w:themeColor="text1"/>
          <w:sz w:val="28"/>
          <w:szCs w:val="28"/>
        </w:rPr>
        <w:t>Богданської</w:t>
      </w:r>
      <w:proofErr w:type="spellEnd"/>
      <w:r w:rsidRPr="005B5BB2">
        <w:rPr>
          <w:rFonts w:ascii="Times New Roman" w:hAnsi="Times New Roman" w:cs="Times New Roman"/>
          <w:color w:val="000000" w:themeColor="text1"/>
          <w:sz w:val="28"/>
          <w:szCs w:val="28"/>
        </w:rPr>
        <w:t xml:space="preserve"> сільської територіальної громади на 2026 рік”</w:t>
      </w:r>
    </w:p>
    <w:p w:rsidR="00CC0E76" w:rsidRPr="005B5BB2" w:rsidRDefault="00CC0E76"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lastRenderedPageBreak/>
        <w:t xml:space="preserve">рішення сесії </w:t>
      </w:r>
      <w:proofErr w:type="spellStart"/>
      <w:r w:rsidRPr="005B5BB2">
        <w:rPr>
          <w:rFonts w:ascii="Times New Roman" w:hAnsi="Times New Roman" w:cs="Times New Roman"/>
          <w:color w:val="000000" w:themeColor="text1"/>
          <w:sz w:val="28"/>
          <w:szCs w:val="28"/>
        </w:rPr>
        <w:t>Великобичківської</w:t>
      </w:r>
      <w:proofErr w:type="spellEnd"/>
      <w:r w:rsidRPr="005B5BB2">
        <w:rPr>
          <w:rFonts w:ascii="Times New Roman" w:hAnsi="Times New Roman" w:cs="Times New Roman"/>
          <w:color w:val="000000" w:themeColor="text1"/>
          <w:sz w:val="28"/>
          <w:szCs w:val="28"/>
        </w:rPr>
        <w:t xml:space="preserve"> селищної ради від 12 лютого 2026 року №1839 </w:t>
      </w:r>
      <w:proofErr w:type="spellStart"/>
      <w:r w:rsidRPr="005B5BB2">
        <w:rPr>
          <w:rFonts w:ascii="Times New Roman" w:hAnsi="Times New Roman" w:cs="Times New Roman"/>
          <w:color w:val="000000" w:themeColor="text1"/>
          <w:sz w:val="28"/>
          <w:szCs w:val="28"/>
        </w:rPr>
        <w:t>„Про</w:t>
      </w:r>
      <w:proofErr w:type="spellEnd"/>
      <w:r w:rsidRPr="005B5BB2">
        <w:rPr>
          <w:rFonts w:ascii="Times New Roman" w:hAnsi="Times New Roman" w:cs="Times New Roman"/>
          <w:color w:val="000000" w:themeColor="text1"/>
          <w:sz w:val="28"/>
          <w:szCs w:val="28"/>
        </w:rPr>
        <w:t xml:space="preserve"> внесення змін до рішення 45-ї сесії </w:t>
      </w:r>
      <w:proofErr w:type="spellStart"/>
      <w:r w:rsidRPr="005B5BB2">
        <w:rPr>
          <w:rFonts w:ascii="Times New Roman" w:hAnsi="Times New Roman" w:cs="Times New Roman"/>
          <w:color w:val="000000" w:themeColor="text1"/>
          <w:sz w:val="28"/>
          <w:szCs w:val="28"/>
        </w:rPr>
        <w:t>Великобичківської</w:t>
      </w:r>
      <w:proofErr w:type="spellEnd"/>
      <w:r w:rsidRPr="005B5BB2">
        <w:rPr>
          <w:rFonts w:ascii="Times New Roman" w:hAnsi="Times New Roman" w:cs="Times New Roman"/>
          <w:color w:val="000000" w:themeColor="text1"/>
          <w:sz w:val="28"/>
          <w:szCs w:val="28"/>
        </w:rPr>
        <w:t xml:space="preserve"> селищної ради №1813 від 23.12.2025 р. </w:t>
      </w:r>
      <w:proofErr w:type="spellStart"/>
      <w:r w:rsidRPr="005B5BB2">
        <w:rPr>
          <w:rFonts w:ascii="Times New Roman" w:hAnsi="Times New Roman" w:cs="Times New Roman"/>
          <w:color w:val="000000" w:themeColor="text1"/>
          <w:sz w:val="28"/>
          <w:szCs w:val="28"/>
        </w:rPr>
        <w:t>„Про</w:t>
      </w:r>
      <w:proofErr w:type="spellEnd"/>
      <w:r w:rsidRPr="005B5BB2">
        <w:rPr>
          <w:rFonts w:ascii="Times New Roman" w:hAnsi="Times New Roman" w:cs="Times New Roman"/>
          <w:color w:val="000000" w:themeColor="text1"/>
          <w:sz w:val="28"/>
          <w:szCs w:val="28"/>
        </w:rPr>
        <w:t xml:space="preserve"> бюджет </w:t>
      </w:r>
      <w:proofErr w:type="spellStart"/>
      <w:r w:rsidRPr="005B5BB2">
        <w:rPr>
          <w:rFonts w:ascii="Times New Roman" w:hAnsi="Times New Roman" w:cs="Times New Roman"/>
          <w:color w:val="000000" w:themeColor="text1"/>
          <w:sz w:val="28"/>
          <w:szCs w:val="28"/>
        </w:rPr>
        <w:t>Великобичківської</w:t>
      </w:r>
      <w:proofErr w:type="spellEnd"/>
      <w:r w:rsidRPr="005B5BB2">
        <w:rPr>
          <w:rFonts w:ascii="Times New Roman" w:hAnsi="Times New Roman" w:cs="Times New Roman"/>
          <w:color w:val="000000" w:themeColor="text1"/>
          <w:sz w:val="28"/>
          <w:szCs w:val="28"/>
        </w:rPr>
        <w:t xml:space="preserve"> селищної територіальної громади на 2026 рік””</w:t>
      </w:r>
    </w:p>
    <w:p w:rsidR="00CC0E76" w:rsidRPr="005B5BB2" w:rsidRDefault="00CC0E76"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висновок фінансового відділу від 18.02.2026 №02-14/24 </w:t>
      </w:r>
      <w:proofErr w:type="spellStart"/>
      <w:r w:rsidRPr="005B5BB2">
        <w:rPr>
          <w:rFonts w:ascii="Times New Roman" w:hAnsi="Times New Roman" w:cs="Times New Roman"/>
          <w:color w:val="000000" w:themeColor="text1"/>
          <w:sz w:val="28"/>
          <w:szCs w:val="28"/>
        </w:rPr>
        <w:t>„Про</w:t>
      </w:r>
      <w:proofErr w:type="spellEnd"/>
      <w:r w:rsidRPr="005B5BB2">
        <w:rPr>
          <w:rFonts w:ascii="Times New Roman" w:hAnsi="Times New Roman" w:cs="Times New Roman"/>
          <w:color w:val="000000" w:themeColor="text1"/>
          <w:sz w:val="28"/>
          <w:szCs w:val="28"/>
        </w:rPr>
        <w:t xml:space="preserve"> обсяг вільного залишку бюджетних коштів загального фонду та залишку спеціального фонду станом на 01 січня 2026 року Рахівської міської територіальної громади”;</w:t>
      </w:r>
    </w:p>
    <w:p w:rsidR="00CC0E76" w:rsidRPr="005B5BB2" w:rsidRDefault="00CC0E76" w:rsidP="005B5BB2">
      <w:pPr>
        <w:spacing w:after="0" w:line="240" w:lineRule="auto"/>
        <w:ind w:firstLine="708"/>
        <w:jc w:val="both"/>
        <w:rPr>
          <w:rFonts w:ascii="Times New Roman" w:hAnsi="Times New Roman" w:cs="Times New Roman"/>
          <w:b/>
          <w:color w:val="000000" w:themeColor="text1"/>
          <w:sz w:val="28"/>
          <w:szCs w:val="28"/>
        </w:rPr>
      </w:pPr>
      <w:r w:rsidRPr="005B5BB2">
        <w:rPr>
          <w:rFonts w:ascii="Times New Roman" w:hAnsi="Times New Roman" w:cs="Times New Roman"/>
          <w:color w:val="000000" w:themeColor="text1"/>
          <w:sz w:val="28"/>
          <w:szCs w:val="28"/>
        </w:rPr>
        <w:t xml:space="preserve">висновок фінансового відділу Рахівської міської ради від 03.03.2026 №02-14/30 </w:t>
      </w:r>
      <w:proofErr w:type="spellStart"/>
      <w:r w:rsidRPr="005B5BB2">
        <w:rPr>
          <w:rFonts w:ascii="Times New Roman" w:hAnsi="Times New Roman" w:cs="Times New Roman"/>
          <w:color w:val="000000" w:themeColor="text1"/>
          <w:sz w:val="28"/>
          <w:szCs w:val="28"/>
        </w:rPr>
        <w:t>„Про</w:t>
      </w:r>
      <w:proofErr w:type="spellEnd"/>
      <w:r w:rsidRPr="005B5BB2">
        <w:rPr>
          <w:rFonts w:ascii="Times New Roman" w:hAnsi="Times New Roman" w:cs="Times New Roman"/>
          <w:color w:val="000000" w:themeColor="text1"/>
          <w:sz w:val="28"/>
          <w:szCs w:val="28"/>
        </w:rPr>
        <w:t xml:space="preserve"> виконання доходів загального фонду Рахівської міської територіальної громади за два місяці 2026 року”, Рахівська міська рада </w:t>
      </w:r>
      <w:r w:rsidRPr="005B5BB2">
        <w:rPr>
          <w:rFonts w:ascii="Times New Roman" w:hAnsi="Times New Roman" w:cs="Times New Roman"/>
          <w:b/>
          <w:color w:val="000000" w:themeColor="text1"/>
          <w:sz w:val="28"/>
          <w:szCs w:val="28"/>
        </w:rPr>
        <w:t xml:space="preserve"> </w:t>
      </w:r>
    </w:p>
    <w:p w:rsidR="00CC0E76" w:rsidRPr="005B5BB2" w:rsidRDefault="00CC0E76" w:rsidP="005B5BB2">
      <w:pPr>
        <w:spacing w:after="0" w:line="240" w:lineRule="auto"/>
        <w:jc w:val="both"/>
        <w:rPr>
          <w:rFonts w:ascii="Times New Roman" w:hAnsi="Times New Roman" w:cs="Times New Roman"/>
          <w:b/>
          <w:color w:val="000000" w:themeColor="text1"/>
          <w:sz w:val="28"/>
          <w:szCs w:val="28"/>
        </w:rPr>
      </w:pPr>
    </w:p>
    <w:p w:rsidR="00CC0E76" w:rsidRPr="005B5BB2" w:rsidRDefault="00CC0E76"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color w:val="000000" w:themeColor="text1"/>
          <w:sz w:val="28"/>
          <w:szCs w:val="28"/>
        </w:rPr>
        <w:t>В И Р І Ш И Л А:</w:t>
      </w:r>
      <w:r w:rsidRPr="005B5BB2">
        <w:rPr>
          <w:rFonts w:ascii="Times New Roman" w:hAnsi="Times New Roman" w:cs="Times New Roman"/>
          <w:b/>
          <w:color w:val="000000" w:themeColor="text1"/>
          <w:sz w:val="28"/>
          <w:szCs w:val="28"/>
        </w:rPr>
        <w:t xml:space="preserve">     </w:t>
      </w:r>
    </w:p>
    <w:p w:rsidR="00CC0E76" w:rsidRPr="005B5BB2" w:rsidRDefault="00CC0E76" w:rsidP="005B5BB2">
      <w:pPr>
        <w:spacing w:after="0" w:line="240" w:lineRule="auto"/>
        <w:jc w:val="center"/>
        <w:rPr>
          <w:rFonts w:ascii="Times New Roman" w:hAnsi="Times New Roman" w:cs="Times New Roman"/>
          <w:b/>
          <w:color w:val="000000" w:themeColor="text1"/>
          <w:sz w:val="28"/>
          <w:szCs w:val="28"/>
        </w:rPr>
      </w:pPr>
    </w:p>
    <w:p w:rsidR="00CC0E76" w:rsidRPr="005B5BB2" w:rsidRDefault="00CC0E76" w:rsidP="005B5BB2">
      <w:pPr>
        <w:spacing w:after="0" w:line="240" w:lineRule="auto"/>
        <w:ind w:firstLine="567"/>
        <w:jc w:val="both"/>
        <w:rPr>
          <w:rFonts w:ascii="Times New Roman" w:hAnsi="Times New Roman" w:cs="Times New Roman"/>
          <w:bCs/>
          <w:color w:val="000000" w:themeColor="text1"/>
          <w:sz w:val="28"/>
          <w:szCs w:val="28"/>
        </w:rPr>
      </w:pPr>
      <w:r w:rsidRPr="005B5BB2">
        <w:rPr>
          <w:rFonts w:ascii="Times New Roman" w:hAnsi="Times New Roman" w:cs="Times New Roman"/>
          <w:color w:val="000000" w:themeColor="text1"/>
          <w:sz w:val="28"/>
          <w:szCs w:val="28"/>
        </w:rPr>
        <w:t xml:space="preserve">1. Затвердити зміни </w:t>
      </w:r>
      <w:r w:rsidRPr="005B5BB2">
        <w:rPr>
          <w:rFonts w:ascii="Times New Roman" w:hAnsi="Times New Roman" w:cs="Times New Roman"/>
          <w:bCs/>
          <w:color w:val="000000" w:themeColor="text1"/>
          <w:sz w:val="28"/>
          <w:szCs w:val="28"/>
        </w:rPr>
        <w:t>до обсягу на 2026 рік:</w:t>
      </w:r>
    </w:p>
    <w:p w:rsidR="00CC0E76" w:rsidRPr="005B5BB2" w:rsidRDefault="00CC0E76" w:rsidP="005B5BB2">
      <w:pPr>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bCs/>
          <w:color w:val="000000" w:themeColor="text1"/>
          <w:sz w:val="28"/>
          <w:szCs w:val="28"/>
        </w:rPr>
        <w:t xml:space="preserve">доходів бюджету Рахівської міської територіальної громади </w:t>
      </w:r>
      <w:r w:rsidRPr="005B5BB2">
        <w:rPr>
          <w:rFonts w:ascii="Times New Roman" w:hAnsi="Times New Roman" w:cs="Times New Roman"/>
          <w:color w:val="000000" w:themeColor="text1"/>
          <w:sz w:val="28"/>
          <w:szCs w:val="28"/>
        </w:rPr>
        <w:t>згідно з додатком 1 до цього рішення;</w:t>
      </w:r>
    </w:p>
    <w:p w:rsidR="00CC0E76" w:rsidRPr="005B5BB2" w:rsidRDefault="00CC0E76" w:rsidP="005B5BB2">
      <w:pPr>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bCs/>
          <w:color w:val="000000" w:themeColor="text1"/>
          <w:sz w:val="28"/>
          <w:szCs w:val="28"/>
        </w:rPr>
        <w:t xml:space="preserve">фінансування бюджету Рахівської міської територіальної громади </w:t>
      </w:r>
      <w:r w:rsidRPr="005B5BB2">
        <w:rPr>
          <w:rFonts w:ascii="Times New Roman" w:hAnsi="Times New Roman" w:cs="Times New Roman"/>
          <w:color w:val="000000" w:themeColor="text1"/>
          <w:sz w:val="28"/>
          <w:szCs w:val="28"/>
        </w:rPr>
        <w:t>згідно з додатком 2 до цього рішення;</w:t>
      </w:r>
    </w:p>
    <w:p w:rsidR="00CC0E76" w:rsidRPr="005B5BB2" w:rsidRDefault="00CC0E76" w:rsidP="005B5BB2">
      <w:pPr>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bCs/>
          <w:color w:val="000000" w:themeColor="text1"/>
          <w:sz w:val="28"/>
          <w:szCs w:val="28"/>
        </w:rPr>
        <w:t>видатків бюджету Рахівської міської територіальної громади за головними розпорядниками коштів в межах змін загального обсягу доходів, видатків та кредитування згідно з додатком 3.1 до цього рішення;</w:t>
      </w:r>
    </w:p>
    <w:p w:rsidR="00CC0E76" w:rsidRPr="005B5BB2" w:rsidRDefault="00CC0E76" w:rsidP="005B5BB2">
      <w:pPr>
        <w:pStyle w:val="31"/>
        <w:tabs>
          <w:tab w:val="left" w:pos="5415"/>
        </w:tabs>
        <w:spacing w:after="0"/>
        <w:ind w:left="0" w:firstLine="567"/>
        <w:jc w:val="both"/>
        <w:rPr>
          <w:color w:val="000000" w:themeColor="text1"/>
          <w:sz w:val="28"/>
          <w:szCs w:val="28"/>
        </w:rPr>
      </w:pPr>
      <w:r w:rsidRPr="005B5BB2">
        <w:rPr>
          <w:color w:val="000000" w:themeColor="text1"/>
          <w:sz w:val="28"/>
          <w:szCs w:val="28"/>
        </w:rPr>
        <w:t xml:space="preserve">2. Затвердити зміни до додатку 2 рішення міської ради від 24.12.2025 №1234 </w:t>
      </w:r>
      <w:proofErr w:type="spellStart"/>
      <w:r w:rsidRPr="005B5BB2">
        <w:rPr>
          <w:color w:val="000000" w:themeColor="text1"/>
          <w:sz w:val="28"/>
          <w:szCs w:val="28"/>
        </w:rPr>
        <w:t>„Про</w:t>
      </w:r>
      <w:proofErr w:type="spellEnd"/>
      <w:r w:rsidRPr="005B5BB2">
        <w:rPr>
          <w:color w:val="000000" w:themeColor="text1"/>
          <w:sz w:val="28"/>
          <w:szCs w:val="28"/>
        </w:rPr>
        <w:t xml:space="preserve"> бюджет Рахівської міської територіальної громади на 2026 рік” – </w:t>
      </w:r>
      <w:proofErr w:type="spellStart"/>
      <w:r w:rsidRPr="005B5BB2">
        <w:rPr>
          <w:color w:val="000000" w:themeColor="text1"/>
          <w:sz w:val="28"/>
          <w:szCs w:val="28"/>
        </w:rPr>
        <w:t>„Розподіл</w:t>
      </w:r>
      <w:proofErr w:type="spellEnd"/>
      <w:r w:rsidRPr="005B5BB2">
        <w:rPr>
          <w:color w:val="000000" w:themeColor="text1"/>
          <w:sz w:val="28"/>
          <w:szCs w:val="28"/>
        </w:rPr>
        <w:t xml:space="preserve"> видатків </w:t>
      </w:r>
      <w:r w:rsidRPr="005B5BB2">
        <w:rPr>
          <w:bCs/>
          <w:color w:val="000000" w:themeColor="text1"/>
          <w:sz w:val="28"/>
          <w:szCs w:val="28"/>
        </w:rPr>
        <w:t xml:space="preserve">бюджету Рахівської міської територіальної громади на 2025 рік” </w:t>
      </w:r>
      <w:r w:rsidRPr="005B5BB2">
        <w:rPr>
          <w:color w:val="000000" w:themeColor="text1"/>
          <w:sz w:val="28"/>
          <w:szCs w:val="28"/>
        </w:rPr>
        <w:t>згідно з додатком 3 до цього рішення.</w:t>
      </w:r>
    </w:p>
    <w:p w:rsidR="00CC0E76" w:rsidRPr="005B5BB2" w:rsidRDefault="00CC0E76" w:rsidP="005B5BB2">
      <w:pPr>
        <w:pStyle w:val="31"/>
        <w:tabs>
          <w:tab w:val="left" w:pos="5415"/>
        </w:tabs>
        <w:spacing w:after="0"/>
        <w:ind w:left="0" w:firstLine="567"/>
        <w:jc w:val="both"/>
        <w:rPr>
          <w:color w:val="000000" w:themeColor="text1"/>
          <w:sz w:val="28"/>
          <w:szCs w:val="28"/>
        </w:rPr>
      </w:pPr>
      <w:r w:rsidRPr="005B5BB2">
        <w:rPr>
          <w:color w:val="000000" w:themeColor="text1"/>
          <w:sz w:val="28"/>
          <w:szCs w:val="28"/>
        </w:rPr>
        <w:t xml:space="preserve">3. Затвердити зміни до міжбюджетних трансфертів </w:t>
      </w:r>
      <w:r w:rsidRPr="005B5BB2">
        <w:rPr>
          <w:bCs/>
          <w:color w:val="000000" w:themeColor="text1"/>
          <w:sz w:val="28"/>
          <w:szCs w:val="28"/>
        </w:rPr>
        <w:t>на 2026 рік</w:t>
      </w:r>
      <w:r w:rsidRPr="005B5BB2">
        <w:rPr>
          <w:color w:val="000000" w:themeColor="text1"/>
          <w:sz w:val="28"/>
          <w:szCs w:val="28"/>
        </w:rPr>
        <w:t xml:space="preserve"> згідно з додатком 4 до цього рішення.</w:t>
      </w:r>
    </w:p>
    <w:p w:rsidR="00CC0E76" w:rsidRPr="005B5BB2" w:rsidRDefault="00CC0E76" w:rsidP="005B5BB2">
      <w:pPr>
        <w:spacing w:after="0" w:line="240" w:lineRule="auto"/>
        <w:ind w:firstLine="567"/>
        <w:jc w:val="both"/>
        <w:rPr>
          <w:rFonts w:ascii="Times New Roman" w:hAnsi="Times New Roman" w:cs="Times New Roman"/>
          <w:bCs/>
          <w:color w:val="000000" w:themeColor="text1"/>
          <w:sz w:val="28"/>
          <w:szCs w:val="28"/>
        </w:rPr>
      </w:pPr>
      <w:r w:rsidRPr="005B5BB2">
        <w:rPr>
          <w:rFonts w:ascii="Times New Roman" w:hAnsi="Times New Roman" w:cs="Times New Roman"/>
          <w:bCs/>
          <w:color w:val="000000" w:themeColor="text1"/>
          <w:sz w:val="28"/>
          <w:szCs w:val="28"/>
        </w:rPr>
        <w:t>4. Затвердити зміни до розподілу витрат бюджету Рахівської міської територіальної громади на реалізацію місцевих  програм</w:t>
      </w:r>
      <w:r w:rsidRPr="005B5BB2">
        <w:rPr>
          <w:rFonts w:ascii="Times New Roman" w:hAnsi="Times New Roman" w:cs="Times New Roman"/>
          <w:b/>
          <w:bCs/>
          <w:color w:val="000000" w:themeColor="text1"/>
          <w:sz w:val="28"/>
          <w:szCs w:val="28"/>
        </w:rPr>
        <w:t xml:space="preserve"> </w:t>
      </w:r>
      <w:r w:rsidRPr="005B5BB2">
        <w:rPr>
          <w:rFonts w:ascii="Times New Roman" w:hAnsi="Times New Roman" w:cs="Times New Roman"/>
          <w:bCs/>
          <w:color w:val="000000" w:themeColor="text1"/>
          <w:sz w:val="28"/>
          <w:szCs w:val="28"/>
        </w:rPr>
        <w:t>у 2026 році</w:t>
      </w:r>
      <w:r w:rsidRPr="005B5BB2">
        <w:rPr>
          <w:rFonts w:ascii="Times New Roman" w:hAnsi="Times New Roman" w:cs="Times New Roman"/>
          <w:b/>
          <w:bCs/>
          <w:color w:val="000000" w:themeColor="text1"/>
          <w:sz w:val="28"/>
          <w:szCs w:val="28"/>
        </w:rPr>
        <w:t xml:space="preserve"> </w:t>
      </w:r>
      <w:r w:rsidRPr="005B5BB2">
        <w:rPr>
          <w:rFonts w:ascii="Times New Roman" w:hAnsi="Times New Roman" w:cs="Times New Roman"/>
          <w:bCs/>
          <w:color w:val="000000" w:themeColor="text1"/>
          <w:sz w:val="28"/>
          <w:szCs w:val="28"/>
        </w:rPr>
        <w:t>згідно з додатком 5 до цього рішення.</w:t>
      </w:r>
    </w:p>
    <w:p w:rsidR="00CC0E76" w:rsidRPr="005B5BB2" w:rsidRDefault="00CC0E76" w:rsidP="005B5BB2">
      <w:pPr>
        <w:spacing w:after="0" w:line="240" w:lineRule="auto"/>
        <w:ind w:firstLine="567"/>
        <w:jc w:val="both"/>
        <w:rPr>
          <w:rFonts w:ascii="Times New Roman" w:hAnsi="Times New Roman" w:cs="Times New Roman"/>
          <w:bCs/>
          <w:color w:val="000000" w:themeColor="text1"/>
          <w:sz w:val="28"/>
          <w:szCs w:val="28"/>
        </w:rPr>
      </w:pPr>
      <w:r w:rsidRPr="005B5BB2">
        <w:rPr>
          <w:rFonts w:ascii="Times New Roman" w:hAnsi="Times New Roman" w:cs="Times New Roman"/>
          <w:bCs/>
          <w:color w:val="000000" w:themeColor="text1"/>
          <w:sz w:val="28"/>
          <w:szCs w:val="28"/>
        </w:rPr>
        <w:t>5.</w:t>
      </w:r>
      <w:r w:rsidRPr="005B5BB2">
        <w:rPr>
          <w:rFonts w:ascii="Times New Roman" w:hAnsi="Times New Roman" w:cs="Times New Roman"/>
          <w:color w:val="000000" w:themeColor="text1"/>
          <w:sz w:val="28"/>
          <w:szCs w:val="28"/>
        </w:rPr>
        <w:t xml:space="preserve"> Затвердити о</w:t>
      </w:r>
      <w:r w:rsidRPr="005B5BB2">
        <w:rPr>
          <w:rFonts w:ascii="Times New Roman" w:hAnsi="Times New Roman" w:cs="Times New Roman"/>
          <w:bCs/>
          <w:color w:val="000000" w:themeColor="text1"/>
          <w:sz w:val="28"/>
          <w:szCs w:val="28"/>
        </w:rPr>
        <w:t xml:space="preserve">бсяги публічних інвестицій у розрізі публічних інвестиційних </w:t>
      </w:r>
      <w:proofErr w:type="spellStart"/>
      <w:r w:rsidRPr="005B5BB2">
        <w:rPr>
          <w:rFonts w:ascii="Times New Roman" w:hAnsi="Times New Roman" w:cs="Times New Roman"/>
          <w:bCs/>
          <w:color w:val="000000" w:themeColor="text1"/>
          <w:sz w:val="28"/>
          <w:szCs w:val="28"/>
        </w:rPr>
        <w:t>проєктів</w:t>
      </w:r>
      <w:proofErr w:type="spellEnd"/>
      <w:r w:rsidRPr="005B5BB2">
        <w:rPr>
          <w:rFonts w:ascii="Times New Roman" w:hAnsi="Times New Roman" w:cs="Times New Roman"/>
          <w:bCs/>
          <w:color w:val="000000" w:themeColor="text1"/>
          <w:sz w:val="28"/>
          <w:szCs w:val="28"/>
        </w:rPr>
        <w:t xml:space="preserve"> та програм публічних інвестицій Рахівської міської територіальної громади у 2026 році згідно з додатком 6 до цього рішення.</w:t>
      </w:r>
    </w:p>
    <w:p w:rsidR="00CC0E76" w:rsidRPr="005B5BB2" w:rsidRDefault="00CC0E76" w:rsidP="005B5BB2">
      <w:pPr>
        <w:spacing w:after="0" w:line="240" w:lineRule="auto"/>
        <w:ind w:firstLine="567"/>
        <w:jc w:val="both"/>
        <w:rPr>
          <w:rFonts w:ascii="Times New Roman" w:hAnsi="Times New Roman" w:cs="Times New Roman"/>
          <w:bCs/>
          <w:color w:val="000000" w:themeColor="text1"/>
          <w:sz w:val="28"/>
          <w:szCs w:val="28"/>
        </w:rPr>
      </w:pPr>
      <w:r w:rsidRPr="005B5BB2">
        <w:rPr>
          <w:rFonts w:ascii="Times New Roman" w:hAnsi="Times New Roman" w:cs="Times New Roman"/>
          <w:bCs/>
          <w:color w:val="000000" w:themeColor="text1"/>
          <w:sz w:val="28"/>
          <w:szCs w:val="28"/>
        </w:rPr>
        <w:t xml:space="preserve">6. Затвердити зміни до додатку 3 рішення міської ради від 24.12.2025 №1234 </w:t>
      </w:r>
      <w:proofErr w:type="spellStart"/>
      <w:r w:rsidRPr="005B5BB2">
        <w:rPr>
          <w:rFonts w:ascii="Times New Roman" w:hAnsi="Times New Roman" w:cs="Times New Roman"/>
          <w:bCs/>
          <w:color w:val="000000" w:themeColor="text1"/>
          <w:sz w:val="28"/>
          <w:szCs w:val="28"/>
        </w:rPr>
        <w:t>„Про</w:t>
      </w:r>
      <w:proofErr w:type="spellEnd"/>
      <w:r w:rsidRPr="005B5BB2">
        <w:rPr>
          <w:rFonts w:ascii="Times New Roman" w:hAnsi="Times New Roman" w:cs="Times New Roman"/>
          <w:bCs/>
          <w:color w:val="000000" w:themeColor="text1"/>
          <w:sz w:val="28"/>
          <w:szCs w:val="28"/>
        </w:rPr>
        <w:t xml:space="preserve"> бюджет Рахівської міської територіальної громади на 2026 рік” - "Кредитування бюджету Рахівської міської територіальної громади у 2026 році" згідно з додатком 7 до цього рішення.</w:t>
      </w:r>
    </w:p>
    <w:p w:rsidR="00CC0E76" w:rsidRPr="005B5BB2" w:rsidRDefault="00CC0E76" w:rsidP="005B5BB2">
      <w:pPr>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7. Додаток 1-7, 3.1 до цього рішення є невід’ємною частиною.  </w:t>
      </w:r>
    </w:p>
    <w:p w:rsidR="00CC0E76" w:rsidRPr="005B5BB2" w:rsidRDefault="00CC0E76" w:rsidP="005B5BB2">
      <w:pPr>
        <w:tabs>
          <w:tab w:val="left" w:pos="540"/>
        </w:tabs>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8.</w:t>
      </w:r>
      <w:r w:rsidRPr="005B5BB2">
        <w:rPr>
          <w:rFonts w:ascii="Times New Roman" w:hAnsi="Times New Roman" w:cs="Times New Roman"/>
          <w:b/>
          <w:color w:val="000000" w:themeColor="text1"/>
          <w:sz w:val="28"/>
          <w:szCs w:val="28"/>
        </w:rPr>
        <w:t> </w:t>
      </w:r>
      <w:r w:rsidRPr="005B5BB2">
        <w:rPr>
          <w:rFonts w:ascii="Times New Roman" w:hAnsi="Times New Roman" w:cs="Times New Roman"/>
          <w:color w:val="000000" w:themeColor="text1"/>
          <w:sz w:val="28"/>
          <w:szCs w:val="28"/>
        </w:rPr>
        <w:t xml:space="preserve">Контроль за виконанням рішення покласти на постійну </w:t>
      </w:r>
      <w:r w:rsidRPr="005B5BB2">
        <w:rPr>
          <w:rFonts w:ascii="Times New Roman" w:hAnsi="Times New Roman" w:cs="Times New Roman"/>
          <w:bCs/>
          <w:iCs/>
          <w:color w:val="000000" w:themeColor="text1"/>
          <w:sz w:val="28"/>
          <w:szCs w:val="28"/>
        </w:rPr>
        <w:t>комісію міської ради з питань б</w:t>
      </w:r>
      <w:r w:rsidRPr="005B5BB2">
        <w:rPr>
          <w:rFonts w:ascii="Times New Roman" w:hAnsi="Times New Roman" w:cs="Times New Roman"/>
          <w:iCs/>
          <w:color w:val="000000" w:themeColor="text1"/>
          <w:sz w:val="28"/>
          <w:szCs w:val="28"/>
        </w:rPr>
        <w:t>юджету, тарифів і цін.</w:t>
      </w:r>
    </w:p>
    <w:p w:rsidR="00CC0E76" w:rsidRPr="005B5BB2" w:rsidRDefault="00CC0E76" w:rsidP="005B5BB2">
      <w:pPr>
        <w:tabs>
          <w:tab w:val="left" w:pos="540"/>
        </w:tabs>
        <w:spacing w:after="0" w:line="240" w:lineRule="auto"/>
        <w:rPr>
          <w:rFonts w:ascii="Times New Roman" w:hAnsi="Times New Roman" w:cs="Times New Roman"/>
          <w:b/>
          <w:bCs/>
          <w:color w:val="000000" w:themeColor="text1"/>
          <w:sz w:val="28"/>
          <w:szCs w:val="28"/>
        </w:rPr>
      </w:pPr>
    </w:p>
    <w:p w:rsidR="00387F90" w:rsidRPr="005B5BB2" w:rsidRDefault="00387F90" w:rsidP="005B5BB2">
      <w:pPr>
        <w:tabs>
          <w:tab w:val="left" w:pos="540"/>
        </w:tabs>
        <w:spacing w:after="0" w:line="240" w:lineRule="auto"/>
        <w:rPr>
          <w:rFonts w:ascii="Times New Roman" w:hAnsi="Times New Roman" w:cs="Times New Roman"/>
          <w:b/>
          <w:bCs/>
          <w:color w:val="000000" w:themeColor="text1"/>
          <w:sz w:val="28"/>
          <w:szCs w:val="28"/>
        </w:rPr>
      </w:pPr>
    </w:p>
    <w:p w:rsidR="00CC0E76" w:rsidRPr="005B5BB2" w:rsidRDefault="00CC0E76" w:rsidP="005B5BB2">
      <w:pPr>
        <w:tabs>
          <w:tab w:val="left" w:pos="540"/>
        </w:tabs>
        <w:spacing w:after="0" w:line="240" w:lineRule="auto"/>
        <w:rPr>
          <w:rFonts w:ascii="Times New Roman" w:hAnsi="Times New Roman" w:cs="Times New Roman"/>
          <w:bCs/>
          <w:color w:val="000000" w:themeColor="text1"/>
          <w:sz w:val="28"/>
          <w:szCs w:val="28"/>
        </w:rPr>
      </w:pPr>
      <w:proofErr w:type="spellStart"/>
      <w:r w:rsidRPr="005B5BB2">
        <w:rPr>
          <w:rFonts w:ascii="Times New Roman" w:hAnsi="Times New Roman" w:cs="Times New Roman"/>
          <w:bCs/>
          <w:color w:val="000000" w:themeColor="text1"/>
          <w:sz w:val="28"/>
          <w:szCs w:val="28"/>
        </w:rPr>
        <w:t>В.п</w:t>
      </w:r>
      <w:proofErr w:type="spellEnd"/>
      <w:r w:rsidRPr="005B5BB2">
        <w:rPr>
          <w:rFonts w:ascii="Times New Roman" w:hAnsi="Times New Roman" w:cs="Times New Roman"/>
          <w:bCs/>
          <w:color w:val="000000" w:themeColor="text1"/>
          <w:sz w:val="28"/>
          <w:szCs w:val="28"/>
        </w:rPr>
        <w:t>. міського голови,</w:t>
      </w:r>
    </w:p>
    <w:p w:rsidR="00CC0E76" w:rsidRPr="005B5BB2" w:rsidRDefault="00CC0E76" w:rsidP="005B5BB2">
      <w:pPr>
        <w:tabs>
          <w:tab w:val="left" w:pos="540"/>
        </w:tabs>
        <w:spacing w:after="0" w:line="240" w:lineRule="auto"/>
        <w:rPr>
          <w:rFonts w:ascii="Times New Roman" w:hAnsi="Times New Roman" w:cs="Times New Roman"/>
          <w:bCs/>
          <w:color w:val="000000" w:themeColor="text1"/>
          <w:sz w:val="28"/>
          <w:szCs w:val="28"/>
        </w:rPr>
      </w:pPr>
      <w:r w:rsidRPr="005B5BB2">
        <w:rPr>
          <w:rFonts w:ascii="Times New Roman" w:hAnsi="Times New Roman" w:cs="Times New Roman"/>
          <w:bCs/>
          <w:color w:val="000000" w:themeColor="text1"/>
          <w:sz w:val="28"/>
          <w:szCs w:val="28"/>
        </w:rPr>
        <w:t>секретар ради та виконкому                                                     Євген МОЛНАР</w:t>
      </w:r>
    </w:p>
    <w:p w:rsidR="0003500D" w:rsidRPr="005B5BB2" w:rsidRDefault="0003500D" w:rsidP="005B5BB2">
      <w:pPr>
        <w:tabs>
          <w:tab w:val="left" w:pos="540"/>
        </w:tabs>
        <w:spacing w:after="0" w:line="240" w:lineRule="auto"/>
        <w:rPr>
          <w:rFonts w:ascii="Times New Roman" w:hAnsi="Times New Roman" w:cs="Times New Roman"/>
          <w:bCs/>
          <w:color w:val="000000" w:themeColor="text1"/>
          <w:sz w:val="28"/>
          <w:szCs w:val="28"/>
        </w:rPr>
      </w:pPr>
    </w:p>
    <w:p w:rsidR="00900C3A" w:rsidRPr="005B5BB2" w:rsidRDefault="00900C3A" w:rsidP="005B5BB2">
      <w:pPr>
        <w:spacing w:after="0" w:line="240" w:lineRule="auto"/>
        <w:rPr>
          <w:rFonts w:ascii="Times New Roman" w:hAnsi="Times New Roman" w:cs="Times New Roman"/>
          <w:b/>
          <w:color w:val="000000" w:themeColor="text1"/>
        </w:rPr>
      </w:pPr>
      <w:r w:rsidRPr="005B5BB2">
        <w:rPr>
          <w:rFonts w:ascii="Times New Roman" w:hAnsi="Times New Roman" w:cs="Times New Roman"/>
          <w:b/>
          <w:color w:val="000000" w:themeColor="text1"/>
        </w:rPr>
        <w:br w:type="page"/>
      </w:r>
    </w:p>
    <w:p w:rsidR="00C0354B" w:rsidRPr="005B5BB2" w:rsidRDefault="00C0354B" w:rsidP="005B5BB2">
      <w:pPr>
        <w:spacing w:after="0" w:line="240" w:lineRule="auto"/>
        <w:jc w:val="right"/>
        <w:rPr>
          <w:rFonts w:ascii="Times New Roman" w:hAnsi="Times New Roman" w:cs="Times New Roman"/>
          <w:color w:val="000000" w:themeColor="text1"/>
          <w:sz w:val="28"/>
          <w:szCs w:val="28"/>
        </w:rPr>
      </w:pPr>
    </w:p>
    <w:p w:rsidR="00C0354B" w:rsidRPr="005B5BB2" w:rsidRDefault="00C0354B" w:rsidP="005B5BB2">
      <w:pPr>
        <w:spacing w:after="0" w:line="240" w:lineRule="auto"/>
        <w:jc w:val="right"/>
        <w:rPr>
          <w:rFonts w:ascii="Times New Roman" w:hAnsi="Times New Roman" w:cs="Times New Roman"/>
          <w:color w:val="000000" w:themeColor="text1"/>
          <w:sz w:val="28"/>
          <w:szCs w:val="28"/>
        </w:rPr>
      </w:pPr>
      <w:r w:rsidRPr="005B5BB2">
        <w:rPr>
          <w:rFonts w:ascii="Times New Roman" w:hAnsi="Times New Roman" w:cs="Times New Roman"/>
          <w:noProof/>
          <w:color w:val="000000" w:themeColor="text1"/>
          <w:lang w:val="ru-RU" w:eastAsia="ru-RU"/>
        </w:rPr>
        <w:drawing>
          <wp:anchor distT="0" distB="0" distL="114300" distR="114300" simplePos="0" relativeHeight="251705344" behindDoc="1" locked="0" layoutInCell="1" allowOverlap="1" wp14:anchorId="3C3A8A5E" wp14:editId="2CDB0ED8">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C0354B" w:rsidRPr="005B5BB2" w:rsidRDefault="00C0354B" w:rsidP="005B5BB2">
      <w:pPr>
        <w:spacing w:after="0" w:line="240" w:lineRule="auto"/>
        <w:jc w:val="right"/>
        <w:rPr>
          <w:rFonts w:ascii="Times New Roman" w:hAnsi="Times New Roman" w:cs="Times New Roman"/>
          <w:color w:val="000000" w:themeColor="text1"/>
          <w:sz w:val="28"/>
          <w:szCs w:val="28"/>
        </w:rPr>
      </w:pPr>
    </w:p>
    <w:p w:rsidR="00C0354B" w:rsidRPr="005B5BB2" w:rsidRDefault="00C0354B"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textWrapping" w:clear="all"/>
        <w:t xml:space="preserve">                                                       У К Р А Ї Н А </w:t>
      </w:r>
    </w:p>
    <w:p w:rsidR="00C0354B" w:rsidRPr="005B5BB2" w:rsidRDefault="00C0354B"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А  М І С Ь К А  Р А Д А </w:t>
      </w:r>
    </w:p>
    <w:p w:rsidR="00C0354B" w:rsidRPr="005B5BB2" w:rsidRDefault="00C0354B"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О Г О  Р А Й О Н У  </w:t>
      </w:r>
    </w:p>
    <w:p w:rsidR="00C0354B" w:rsidRPr="005B5BB2" w:rsidRDefault="00C0354B"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 А К А Р П А Т С Ь К О Ї  О Б Л А С Т І</w:t>
      </w:r>
    </w:p>
    <w:p w:rsidR="00C0354B" w:rsidRPr="005B5BB2" w:rsidRDefault="00C0354B"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82 сесія восьмого скликання</w:t>
      </w:r>
    </w:p>
    <w:p w:rsidR="00C0354B" w:rsidRPr="005B5BB2" w:rsidRDefault="00C0354B" w:rsidP="005B5BB2">
      <w:pPr>
        <w:spacing w:after="0" w:line="240" w:lineRule="auto"/>
        <w:rPr>
          <w:rFonts w:ascii="Times New Roman" w:hAnsi="Times New Roman" w:cs="Times New Roman"/>
          <w:color w:val="000000" w:themeColor="text1"/>
          <w:sz w:val="28"/>
          <w:szCs w:val="28"/>
        </w:rPr>
      </w:pPr>
    </w:p>
    <w:p w:rsidR="00C0354B" w:rsidRPr="005B5BB2" w:rsidRDefault="00C0354B"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І Ш Е Н </w:t>
      </w:r>
      <w:proofErr w:type="spellStart"/>
      <w:r w:rsidRPr="005B5BB2">
        <w:rPr>
          <w:rFonts w:ascii="Times New Roman" w:hAnsi="Times New Roman" w:cs="Times New Roman"/>
          <w:color w:val="000000" w:themeColor="text1"/>
          <w:sz w:val="28"/>
          <w:szCs w:val="28"/>
        </w:rPr>
        <w:t>Н</w:t>
      </w:r>
      <w:proofErr w:type="spellEnd"/>
      <w:r w:rsidRPr="005B5BB2">
        <w:rPr>
          <w:rFonts w:ascii="Times New Roman" w:hAnsi="Times New Roman" w:cs="Times New Roman"/>
          <w:color w:val="000000" w:themeColor="text1"/>
          <w:sz w:val="28"/>
          <w:szCs w:val="28"/>
        </w:rPr>
        <w:t xml:space="preserve"> Я</w:t>
      </w:r>
    </w:p>
    <w:p w:rsidR="00C0354B" w:rsidRPr="005B5BB2" w:rsidRDefault="00C0354B" w:rsidP="005B5BB2">
      <w:pPr>
        <w:spacing w:after="0" w:line="240" w:lineRule="auto"/>
        <w:rPr>
          <w:rFonts w:ascii="Times New Roman" w:hAnsi="Times New Roman" w:cs="Times New Roman"/>
          <w:color w:val="000000" w:themeColor="text1"/>
          <w:sz w:val="28"/>
          <w:szCs w:val="28"/>
        </w:rPr>
      </w:pPr>
    </w:p>
    <w:p w:rsidR="00C0354B" w:rsidRPr="005B5BB2" w:rsidRDefault="00C0354B"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від 12 березня 2026 року  </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w:t>
      </w:r>
      <w:r w:rsidR="008F1627" w:rsidRPr="005B5BB2">
        <w:rPr>
          <w:rFonts w:ascii="Times New Roman" w:hAnsi="Times New Roman" w:cs="Times New Roman"/>
          <w:color w:val="000000" w:themeColor="text1"/>
          <w:sz w:val="28"/>
          <w:szCs w:val="28"/>
        </w:rPr>
        <w:t>1282</w:t>
      </w:r>
    </w:p>
    <w:p w:rsidR="00C0354B" w:rsidRPr="005B5BB2" w:rsidRDefault="00C0354B"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м. Рахів</w:t>
      </w:r>
    </w:p>
    <w:p w:rsidR="00C0354B" w:rsidRPr="005B5BB2" w:rsidRDefault="00C0354B" w:rsidP="005B5BB2">
      <w:pPr>
        <w:spacing w:after="0" w:line="240" w:lineRule="auto"/>
        <w:rPr>
          <w:rFonts w:ascii="Times New Roman" w:hAnsi="Times New Roman" w:cs="Times New Roman"/>
          <w:bCs/>
          <w:color w:val="000000" w:themeColor="text1"/>
          <w:sz w:val="28"/>
          <w:szCs w:val="28"/>
        </w:rPr>
      </w:pPr>
    </w:p>
    <w:p w:rsidR="00900C3A" w:rsidRPr="005B5BB2" w:rsidRDefault="00900C3A" w:rsidP="005B5BB2">
      <w:pPr>
        <w:pStyle w:val="ad"/>
        <w:rPr>
          <w:rFonts w:ascii="Times New Roman" w:hAnsi="Times New Roman"/>
          <w:color w:val="000000" w:themeColor="text1"/>
          <w:sz w:val="28"/>
          <w:szCs w:val="28"/>
        </w:rPr>
      </w:pPr>
      <w:r w:rsidRPr="005B5BB2">
        <w:rPr>
          <w:rFonts w:ascii="Times New Roman" w:hAnsi="Times New Roman"/>
          <w:color w:val="000000" w:themeColor="text1"/>
          <w:sz w:val="28"/>
          <w:szCs w:val="28"/>
        </w:rPr>
        <w:t>Про затвердження Положення про комісію</w:t>
      </w:r>
    </w:p>
    <w:p w:rsidR="00900C3A" w:rsidRPr="005B5BB2" w:rsidRDefault="00900C3A" w:rsidP="005B5BB2">
      <w:pPr>
        <w:pStyle w:val="ad"/>
        <w:rPr>
          <w:rFonts w:ascii="Times New Roman" w:hAnsi="Times New Roman"/>
          <w:color w:val="000000" w:themeColor="text1"/>
          <w:sz w:val="28"/>
          <w:szCs w:val="28"/>
        </w:rPr>
      </w:pPr>
      <w:r w:rsidRPr="005B5BB2">
        <w:rPr>
          <w:rFonts w:ascii="Times New Roman" w:hAnsi="Times New Roman"/>
          <w:color w:val="000000" w:themeColor="text1"/>
          <w:sz w:val="28"/>
          <w:szCs w:val="28"/>
        </w:rPr>
        <w:t>з питань надання матеріальної допомоги</w:t>
      </w:r>
    </w:p>
    <w:p w:rsidR="00900C3A" w:rsidRPr="005B5BB2" w:rsidRDefault="00900C3A" w:rsidP="005B5BB2">
      <w:pPr>
        <w:pStyle w:val="ad"/>
        <w:rPr>
          <w:rFonts w:ascii="Times New Roman" w:hAnsi="Times New Roman"/>
          <w:color w:val="000000" w:themeColor="text1"/>
          <w:sz w:val="28"/>
          <w:szCs w:val="28"/>
        </w:rPr>
      </w:pPr>
      <w:r w:rsidRPr="005B5BB2">
        <w:rPr>
          <w:rFonts w:ascii="Times New Roman" w:hAnsi="Times New Roman"/>
          <w:color w:val="000000" w:themeColor="text1"/>
          <w:sz w:val="28"/>
          <w:szCs w:val="28"/>
        </w:rPr>
        <w:t>мешканцям Рахівської міської територіальної громади</w:t>
      </w:r>
    </w:p>
    <w:p w:rsidR="00900C3A" w:rsidRPr="005B5BB2" w:rsidRDefault="00900C3A" w:rsidP="005B5BB2">
      <w:pPr>
        <w:pStyle w:val="ad"/>
        <w:jc w:val="both"/>
        <w:rPr>
          <w:rFonts w:ascii="Times New Roman" w:hAnsi="Times New Roman"/>
          <w:color w:val="000000" w:themeColor="text1"/>
          <w:sz w:val="28"/>
          <w:szCs w:val="28"/>
        </w:rPr>
      </w:pPr>
    </w:p>
    <w:p w:rsidR="00900C3A" w:rsidRPr="005B5BB2" w:rsidRDefault="00900C3A" w:rsidP="005B5BB2">
      <w:pPr>
        <w:tabs>
          <w:tab w:val="left" w:pos="4111"/>
        </w:tabs>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Керуючись статтями 25, 26, 34, 59 Закон України «Про місцеве самоврядування в Україні», статтею 91 Бюджетний кодекс України, Закон України «Про звернення громадян», з метою забезпечення соціального захисту мешканців міської територіальної громади, надання одноразової матеріальної допомоги громадянам, які опинилися у складних життєвих обставинах, Програмою «Захист» щодо соціальної підтримки та реабілітації ветеранів війни, військовослужбовців та членів їх сімей на 2025-2027 роки (із внесеними змінами), Програмою «Турбота» Рахівської міської ради на 2025-2027 роки (із внесеними змінами),  Рахівська міська рада</w:t>
      </w:r>
    </w:p>
    <w:p w:rsidR="00900C3A" w:rsidRPr="005B5BB2" w:rsidRDefault="00900C3A" w:rsidP="005B5BB2">
      <w:pPr>
        <w:pStyle w:val="ad"/>
        <w:jc w:val="both"/>
        <w:rPr>
          <w:rFonts w:ascii="Times New Roman" w:hAnsi="Times New Roman"/>
          <w:color w:val="000000" w:themeColor="text1"/>
          <w:sz w:val="28"/>
          <w:szCs w:val="28"/>
        </w:rPr>
      </w:pPr>
    </w:p>
    <w:p w:rsidR="00900C3A" w:rsidRPr="005B5BB2" w:rsidRDefault="00900C3A" w:rsidP="005B5BB2">
      <w:pPr>
        <w:pStyle w:val="ad"/>
        <w:jc w:val="center"/>
        <w:rPr>
          <w:rFonts w:ascii="Times New Roman" w:hAnsi="Times New Roman"/>
          <w:color w:val="000000" w:themeColor="text1"/>
          <w:sz w:val="28"/>
          <w:szCs w:val="28"/>
        </w:rPr>
      </w:pPr>
      <w:r w:rsidRPr="005B5BB2">
        <w:rPr>
          <w:rFonts w:ascii="Times New Roman" w:hAnsi="Times New Roman"/>
          <w:color w:val="000000" w:themeColor="text1"/>
          <w:sz w:val="28"/>
          <w:szCs w:val="28"/>
        </w:rPr>
        <w:t>В И Р І Ш И Л А:</w:t>
      </w:r>
    </w:p>
    <w:p w:rsidR="00900C3A" w:rsidRPr="005B5BB2" w:rsidRDefault="00900C3A" w:rsidP="005B5BB2">
      <w:pPr>
        <w:pStyle w:val="ad"/>
        <w:rPr>
          <w:rFonts w:ascii="Times New Roman" w:hAnsi="Times New Roman"/>
          <w:color w:val="000000" w:themeColor="text1"/>
        </w:rPr>
      </w:pPr>
    </w:p>
    <w:p w:rsidR="00900C3A" w:rsidRPr="005B5BB2" w:rsidRDefault="00900C3A" w:rsidP="005B5BB2">
      <w:pPr>
        <w:pStyle w:val="ad"/>
        <w:ind w:firstLine="708"/>
        <w:jc w:val="both"/>
        <w:rPr>
          <w:rFonts w:ascii="Times New Roman" w:hAnsi="Times New Roman"/>
          <w:color w:val="000000" w:themeColor="text1"/>
          <w:sz w:val="28"/>
          <w:szCs w:val="28"/>
        </w:rPr>
      </w:pPr>
      <w:r w:rsidRPr="005B5BB2">
        <w:rPr>
          <w:rFonts w:ascii="Times New Roman" w:hAnsi="Times New Roman"/>
          <w:color w:val="000000" w:themeColor="text1"/>
          <w:sz w:val="28"/>
          <w:szCs w:val="28"/>
        </w:rPr>
        <w:t>1. Затвердити Положення про комісії з питань надання матеріальної допомоги мешканцям Рахівської міської територіальної громади (Додаток1).</w:t>
      </w:r>
    </w:p>
    <w:p w:rsidR="00900C3A" w:rsidRPr="005B5BB2" w:rsidRDefault="00900C3A" w:rsidP="005B5BB2">
      <w:pPr>
        <w:pStyle w:val="ad"/>
        <w:ind w:firstLine="709"/>
        <w:jc w:val="both"/>
        <w:rPr>
          <w:rFonts w:ascii="Times New Roman" w:hAnsi="Times New Roman"/>
          <w:color w:val="000000" w:themeColor="text1"/>
          <w:sz w:val="28"/>
          <w:szCs w:val="28"/>
        </w:rPr>
      </w:pPr>
      <w:r w:rsidRPr="005B5BB2">
        <w:rPr>
          <w:rFonts w:ascii="Times New Roman" w:hAnsi="Times New Roman"/>
          <w:color w:val="000000" w:themeColor="text1"/>
          <w:sz w:val="28"/>
          <w:szCs w:val="28"/>
        </w:rPr>
        <w:t>2. Затвердити склад комісії з питань надання матеріальної допомоги мешканцям Рахівської міської територіальної громади (Додаток 2).</w:t>
      </w:r>
    </w:p>
    <w:p w:rsidR="00900C3A" w:rsidRPr="005B5BB2" w:rsidRDefault="00900C3A" w:rsidP="005B5BB2">
      <w:pPr>
        <w:pStyle w:val="ad"/>
        <w:ind w:firstLine="708"/>
        <w:jc w:val="both"/>
        <w:rPr>
          <w:rFonts w:ascii="Times New Roman" w:hAnsi="Times New Roman"/>
          <w:color w:val="000000" w:themeColor="text1"/>
          <w:sz w:val="28"/>
          <w:szCs w:val="28"/>
        </w:rPr>
      </w:pPr>
      <w:r w:rsidRPr="005B5BB2">
        <w:rPr>
          <w:rFonts w:ascii="Times New Roman" w:hAnsi="Times New Roman"/>
          <w:color w:val="000000" w:themeColor="text1"/>
          <w:sz w:val="28"/>
          <w:szCs w:val="28"/>
        </w:rPr>
        <w:t>3. Рішення міської ради від 15.04.2021 року №158 «Про затвердження Положення з питань надання матеріальної допомоги мешканцям Рахівської міської територіальної громади» із внесеними змінами від 19.09.2023 року, вважати таким, втратило чинність .</w:t>
      </w:r>
    </w:p>
    <w:p w:rsidR="00900C3A" w:rsidRPr="005B5BB2" w:rsidRDefault="00900C3A" w:rsidP="005B5BB2">
      <w:pPr>
        <w:pStyle w:val="ad"/>
        <w:ind w:firstLine="708"/>
        <w:jc w:val="both"/>
        <w:rPr>
          <w:rFonts w:ascii="Times New Roman" w:hAnsi="Times New Roman"/>
          <w:color w:val="000000" w:themeColor="text1"/>
          <w:sz w:val="28"/>
          <w:szCs w:val="28"/>
        </w:rPr>
      </w:pPr>
      <w:r w:rsidRPr="005B5BB2">
        <w:rPr>
          <w:rFonts w:ascii="Times New Roman" w:hAnsi="Times New Roman"/>
          <w:color w:val="000000" w:themeColor="text1"/>
          <w:sz w:val="28"/>
          <w:szCs w:val="28"/>
        </w:rPr>
        <w:t xml:space="preserve">4. Контроль за виконанням цього рішення покласти на постійні комісії з соціально-економічного, культурного розвитку, освіти, охорони здоров’я і спорту, соціального захисту населення, депутатської етики та регламенту та </w:t>
      </w:r>
      <w:r w:rsidRPr="005B5BB2">
        <w:rPr>
          <w:rStyle w:val="a7"/>
          <w:rFonts w:ascii="Times New Roman" w:hAnsi="Times New Roman"/>
          <w:b w:val="0"/>
          <w:bCs w:val="0"/>
          <w:color w:val="000000" w:themeColor="text1"/>
          <w:sz w:val="28"/>
          <w:szCs w:val="28"/>
          <w:bdr w:val="none" w:sz="0" w:space="0" w:color="auto" w:frame="1"/>
          <w:shd w:val="clear" w:color="auto" w:fill="FFFFFF"/>
        </w:rPr>
        <w:t xml:space="preserve"> з питань бюджету, тарифів і цін Рахівської міської ради.</w:t>
      </w:r>
    </w:p>
    <w:p w:rsidR="00900C3A" w:rsidRPr="005B5BB2" w:rsidRDefault="00900C3A" w:rsidP="005B5BB2">
      <w:pPr>
        <w:pStyle w:val="ad"/>
        <w:jc w:val="both"/>
        <w:rPr>
          <w:rFonts w:ascii="Times New Roman" w:hAnsi="Times New Roman"/>
          <w:color w:val="000000" w:themeColor="text1"/>
          <w:sz w:val="28"/>
          <w:szCs w:val="28"/>
        </w:rPr>
      </w:pPr>
    </w:p>
    <w:p w:rsidR="00900C3A" w:rsidRPr="005B5BB2" w:rsidRDefault="00900C3A" w:rsidP="005B5BB2">
      <w:pPr>
        <w:spacing w:after="0" w:line="240" w:lineRule="auto"/>
        <w:outlineLvl w:val="0"/>
        <w:rPr>
          <w:rFonts w:ascii="Times New Roman" w:eastAsia="Times New Roman" w:hAnsi="Times New Roman" w:cs="Times New Roman"/>
          <w:color w:val="000000" w:themeColor="text1"/>
          <w:sz w:val="28"/>
          <w:szCs w:val="28"/>
        </w:rPr>
      </w:pPr>
      <w:proofErr w:type="spellStart"/>
      <w:r w:rsidRPr="005B5BB2">
        <w:rPr>
          <w:rFonts w:ascii="Times New Roman" w:eastAsia="Times New Roman" w:hAnsi="Times New Roman" w:cs="Times New Roman"/>
          <w:color w:val="000000" w:themeColor="text1"/>
          <w:sz w:val="28"/>
          <w:szCs w:val="28"/>
        </w:rPr>
        <w:t>В.п</w:t>
      </w:r>
      <w:proofErr w:type="spellEnd"/>
      <w:r w:rsidRPr="005B5BB2">
        <w:rPr>
          <w:rFonts w:ascii="Times New Roman" w:eastAsia="Times New Roman" w:hAnsi="Times New Roman" w:cs="Times New Roman"/>
          <w:color w:val="000000" w:themeColor="text1"/>
          <w:sz w:val="28"/>
          <w:szCs w:val="28"/>
        </w:rPr>
        <w:t xml:space="preserve">. міського голови, </w:t>
      </w:r>
    </w:p>
    <w:p w:rsidR="00900C3A" w:rsidRPr="005B5BB2" w:rsidRDefault="00900C3A" w:rsidP="005B5BB2">
      <w:pPr>
        <w:spacing w:after="0" w:line="240" w:lineRule="auto"/>
        <w:outlineLvl w:val="0"/>
        <w:rPr>
          <w:rFonts w:ascii="Times New Roman" w:eastAsia="Times New Roman" w:hAnsi="Times New Roman" w:cs="Times New Roman"/>
          <w:color w:val="000000" w:themeColor="text1"/>
          <w:sz w:val="28"/>
          <w:szCs w:val="28"/>
        </w:rPr>
      </w:pPr>
      <w:r w:rsidRPr="005B5BB2">
        <w:rPr>
          <w:rFonts w:ascii="Times New Roman" w:eastAsia="Times New Roman" w:hAnsi="Times New Roman" w:cs="Times New Roman"/>
          <w:color w:val="000000" w:themeColor="text1"/>
          <w:sz w:val="28"/>
          <w:szCs w:val="28"/>
        </w:rPr>
        <w:t>секретар ради та виконкому                                                      Євген МОЛНАР</w:t>
      </w:r>
    </w:p>
    <w:p w:rsidR="00D3205F" w:rsidRPr="005B5BB2" w:rsidRDefault="00D3205F" w:rsidP="005B5BB2">
      <w:pPr>
        <w:spacing w:after="0" w:line="240" w:lineRule="auto"/>
        <w:rPr>
          <w:rFonts w:ascii="Times New Roman" w:eastAsia="Times New Roman" w:hAnsi="Times New Roman" w:cs="Times New Roman"/>
          <w:color w:val="000000" w:themeColor="text1"/>
          <w:sz w:val="28"/>
          <w:szCs w:val="28"/>
        </w:rPr>
      </w:pPr>
      <w:r w:rsidRPr="005B5BB2">
        <w:rPr>
          <w:rFonts w:ascii="Times New Roman" w:eastAsia="Times New Roman" w:hAnsi="Times New Roman" w:cs="Times New Roman"/>
          <w:color w:val="000000" w:themeColor="text1"/>
          <w:sz w:val="28"/>
          <w:szCs w:val="28"/>
        </w:rPr>
        <w:br w:type="page"/>
      </w:r>
    </w:p>
    <w:p w:rsidR="00D3205F" w:rsidRPr="005B5BB2" w:rsidRDefault="00D3205F" w:rsidP="005B5BB2">
      <w:pPr>
        <w:spacing w:after="0" w:line="240" w:lineRule="auto"/>
        <w:outlineLvl w:val="0"/>
        <w:rPr>
          <w:rFonts w:ascii="Times New Roman" w:eastAsia="Times New Roman" w:hAnsi="Times New Roman" w:cs="Times New Roman"/>
          <w:color w:val="000000" w:themeColor="text1"/>
          <w:sz w:val="28"/>
          <w:szCs w:val="28"/>
        </w:rPr>
      </w:pPr>
    </w:p>
    <w:p w:rsidR="00D81641" w:rsidRPr="005B5BB2" w:rsidRDefault="00D81641" w:rsidP="005B5BB2">
      <w:pPr>
        <w:spacing w:after="0" w:line="240" w:lineRule="auto"/>
        <w:rPr>
          <w:rFonts w:ascii="Times New Roman" w:eastAsia="Times New Roman" w:hAnsi="Times New Roman" w:cs="Times New Roman"/>
          <w:b/>
          <w:color w:val="000000" w:themeColor="text1"/>
          <w:sz w:val="28"/>
          <w:szCs w:val="28"/>
        </w:rPr>
      </w:pPr>
    </w:p>
    <w:tbl>
      <w:tblPr>
        <w:tblW w:w="0" w:type="auto"/>
        <w:tblInd w:w="6629" w:type="dxa"/>
        <w:tblLook w:val="04A0" w:firstRow="1" w:lastRow="0" w:firstColumn="1" w:lastColumn="0" w:noHBand="0" w:noVBand="1"/>
      </w:tblPr>
      <w:tblGrid>
        <w:gridCol w:w="3225"/>
      </w:tblGrid>
      <w:tr w:rsidR="005B5BB2" w:rsidRPr="005B5BB2" w:rsidTr="00D81641">
        <w:tc>
          <w:tcPr>
            <w:tcW w:w="3225" w:type="dxa"/>
          </w:tcPr>
          <w:p w:rsidR="00900C3A" w:rsidRPr="005B5BB2" w:rsidRDefault="00D81641" w:rsidP="005B5BB2">
            <w:pPr>
              <w:spacing w:after="0" w:line="240" w:lineRule="auto"/>
              <w:outlineLvl w:val="1"/>
              <w:rPr>
                <w:rFonts w:ascii="Times New Roman" w:eastAsia="Times New Roman" w:hAnsi="Times New Roman" w:cs="Times New Roman"/>
                <w:bCs/>
                <w:color w:val="000000" w:themeColor="text1"/>
                <w:kern w:val="36"/>
                <w:sz w:val="24"/>
                <w:szCs w:val="24"/>
              </w:rPr>
            </w:pPr>
            <w:r w:rsidRPr="005B5BB2">
              <w:rPr>
                <w:rFonts w:ascii="Times New Roman" w:eastAsia="Times New Roman" w:hAnsi="Times New Roman" w:cs="Times New Roman"/>
                <w:bCs/>
                <w:color w:val="000000" w:themeColor="text1"/>
                <w:kern w:val="36"/>
                <w:sz w:val="24"/>
                <w:szCs w:val="24"/>
              </w:rPr>
              <w:t xml:space="preserve">    </w:t>
            </w:r>
            <w:r w:rsidR="00900C3A" w:rsidRPr="005B5BB2">
              <w:rPr>
                <w:rFonts w:ascii="Times New Roman" w:eastAsia="Times New Roman" w:hAnsi="Times New Roman" w:cs="Times New Roman"/>
                <w:bCs/>
                <w:color w:val="000000" w:themeColor="text1"/>
                <w:kern w:val="36"/>
                <w:sz w:val="24"/>
                <w:szCs w:val="24"/>
              </w:rPr>
              <w:t>Додаток №1</w:t>
            </w:r>
          </w:p>
          <w:p w:rsidR="00900C3A" w:rsidRPr="005B5BB2" w:rsidRDefault="00900C3A" w:rsidP="005B5BB2">
            <w:pPr>
              <w:spacing w:after="0" w:line="240" w:lineRule="auto"/>
              <w:outlineLvl w:val="1"/>
              <w:rPr>
                <w:rFonts w:ascii="Times New Roman" w:eastAsia="Times New Roman" w:hAnsi="Times New Roman" w:cs="Times New Roman"/>
                <w:bCs/>
                <w:color w:val="000000" w:themeColor="text1"/>
                <w:kern w:val="36"/>
                <w:sz w:val="24"/>
                <w:szCs w:val="24"/>
              </w:rPr>
            </w:pPr>
            <w:r w:rsidRPr="005B5BB2">
              <w:rPr>
                <w:rFonts w:ascii="Times New Roman" w:eastAsia="Times New Roman" w:hAnsi="Times New Roman" w:cs="Times New Roman"/>
                <w:bCs/>
                <w:color w:val="000000" w:themeColor="text1"/>
                <w:kern w:val="36"/>
                <w:sz w:val="24"/>
                <w:szCs w:val="24"/>
              </w:rPr>
              <w:t>до рішення міської ради</w:t>
            </w:r>
          </w:p>
          <w:p w:rsidR="00900C3A" w:rsidRPr="005B5BB2" w:rsidRDefault="00130652" w:rsidP="005B5BB2">
            <w:pPr>
              <w:spacing w:after="0" w:line="240" w:lineRule="auto"/>
              <w:outlineLvl w:val="1"/>
              <w:rPr>
                <w:rFonts w:ascii="Times New Roman" w:eastAsia="Times New Roman" w:hAnsi="Times New Roman" w:cs="Times New Roman"/>
                <w:bCs/>
                <w:color w:val="000000" w:themeColor="text1"/>
                <w:kern w:val="36"/>
                <w:sz w:val="24"/>
                <w:szCs w:val="24"/>
              </w:rPr>
            </w:pPr>
            <w:r w:rsidRPr="005B5BB2">
              <w:rPr>
                <w:rFonts w:ascii="Times New Roman" w:eastAsia="Times New Roman" w:hAnsi="Times New Roman" w:cs="Times New Roman"/>
                <w:bCs/>
                <w:color w:val="000000" w:themeColor="text1"/>
                <w:kern w:val="36"/>
                <w:sz w:val="24"/>
                <w:szCs w:val="24"/>
              </w:rPr>
              <w:t>82-</w:t>
            </w:r>
            <w:r w:rsidR="00900C3A" w:rsidRPr="005B5BB2">
              <w:rPr>
                <w:rFonts w:ascii="Times New Roman" w:eastAsia="Times New Roman" w:hAnsi="Times New Roman" w:cs="Times New Roman"/>
                <w:bCs/>
                <w:color w:val="000000" w:themeColor="text1"/>
                <w:kern w:val="36"/>
                <w:sz w:val="24"/>
                <w:szCs w:val="24"/>
              </w:rPr>
              <w:t>ї сесії 8-го скликання</w:t>
            </w:r>
          </w:p>
          <w:p w:rsidR="00900C3A" w:rsidRPr="005B5BB2" w:rsidRDefault="00900C3A" w:rsidP="005B5BB2">
            <w:pPr>
              <w:spacing w:after="0" w:line="240" w:lineRule="auto"/>
              <w:outlineLvl w:val="1"/>
              <w:rPr>
                <w:rFonts w:ascii="Times New Roman" w:eastAsia="Times New Roman" w:hAnsi="Times New Roman" w:cs="Times New Roman"/>
                <w:bCs/>
                <w:color w:val="000000" w:themeColor="text1"/>
                <w:kern w:val="36"/>
                <w:sz w:val="28"/>
                <w:szCs w:val="28"/>
              </w:rPr>
            </w:pPr>
            <w:r w:rsidRPr="005B5BB2">
              <w:rPr>
                <w:rFonts w:ascii="Times New Roman" w:eastAsia="Times New Roman" w:hAnsi="Times New Roman" w:cs="Times New Roman"/>
                <w:bCs/>
                <w:color w:val="000000" w:themeColor="text1"/>
                <w:kern w:val="36"/>
                <w:sz w:val="24"/>
                <w:szCs w:val="24"/>
              </w:rPr>
              <w:t xml:space="preserve">від </w:t>
            </w:r>
            <w:r w:rsidR="00130652" w:rsidRPr="005B5BB2">
              <w:rPr>
                <w:rFonts w:ascii="Times New Roman" w:eastAsia="Times New Roman" w:hAnsi="Times New Roman" w:cs="Times New Roman"/>
                <w:bCs/>
                <w:color w:val="000000" w:themeColor="text1"/>
                <w:kern w:val="36"/>
                <w:sz w:val="24"/>
                <w:szCs w:val="24"/>
              </w:rPr>
              <w:t>12.03.2026 р</w:t>
            </w:r>
            <w:r w:rsidR="00F3744C" w:rsidRPr="005B5BB2">
              <w:rPr>
                <w:rFonts w:ascii="Times New Roman" w:eastAsia="Times New Roman" w:hAnsi="Times New Roman" w:cs="Times New Roman"/>
                <w:bCs/>
                <w:color w:val="000000" w:themeColor="text1"/>
                <w:kern w:val="36"/>
                <w:sz w:val="24"/>
                <w:szCs w:val="24"/>
              </w:rPr>
              <w:t>. №1282</w:t>
            </w:r>
          </w:p>
        </w:tc>
      </w:tr>
    </w:tbl>
    <w:p w:rsidR="00900C3A" w:rsidRPr="005B5BB2" w:rsidRDefault="00900C3A" w:rsidP="005B5BB2">
      <w:pPr>
        <w:spacing w:after="0" w:line="240" w:lineRule="auto"/>
        <w:outlineLvl w:val="1"/>
        <w:rPr>
          <w:rFonts w:ascii="Times New Roman" w:eastAsia="Times New Roman" w:hAnsi="Times New Roman" w:cs="Times New Roman"/>
          <w:b/>
          <w:bCs/>
          <w:color w:val="000000" w:themeColor="text1"/>
          <w:sz w:val="28"/>
          <w:szCs w:val="28"/>
        </w:rPr>
      </w:pPr>
    </w:p>
    <w:p w:rsidR="00900C3A" w:rsidRPr="005B5BB2" w:rsidRDefault="00900C3A" w:rsidP="005B5BB2">
      <w:pPr>
        <w:spacing w:after="0" w:line="240" w:lineRule="auto"/>
        <w:outlineLvl w:val="1"/>
        <w:rPr>
          <w:rFonts w:ascii="Times New Roman" w:eastAsia="Times New Roman" w:hAnsi="Times New Roman" w:cs="Times New Roman"/>
          <w:b/>
          <w:bCs/>
          <w:color w:val="000000" w:themeColor="text1"/>
          <w:sz w:val="28"/>
          <w:szCs w:val="28"/>
        </w:rPr>
      </w:pPr>
    </w:p>
    <w:p w:rsidR="00900C3A" w:rsidRPr="005B5BB2" w:rsidRDefault="00900C3A" w:rsidP="005B5BB2">
      <w:pPr>
        <w:spacing w:after="0" w:line="240" w:lineRule="auto"/>
        <w:jc w:val="center"/>
        <w:outlineLvl w:val="1"/>
        <w:rPr>
          <w:rFonts w:ascii="Times New Roman" w:eastAsia="Times New Roman" w:hAnsi="Times New Roman" w:cs="Times New Roman"/>
          <w:b/>
          <w:bCs/>
          <w:color w:val="000000" w:themeColor="text1"/>
          <w:sz w:val="28"/>
          <w:szCs w:val="28"/>
        </w:rPr>
      </w:pPr>
      <w:r w:rsidRPr="005B5BB2">
        <w:rPr>
          <w:rFonts w:ascii="Times New Roman" w:eastAsia="Times New Roman" w:hAnsi="Times New Roman" w:cs="Times New Roman"/>
          <w:b/>
          <w:bCs/>
          <w:color w:val="000000" w:themeColor="text1"/>
          <w:sz w:val="28"/>
          <w:szCs w:val="28"/>
        </w:rPr>
        <w:t xml:space="preserve">П О Л О Ж Е Н </w:t>
      </w:r>
      <w:proofErr w:type="spellStart"/>
      <w:r w:rsidRPr="005B5BB2">
        <w:rPr>
          <w:rFonts w:ascii="Times New Roman" w:eastAsia="Times New Roman" w:hAnsi="Times New Roman" w:cs="Times New Roman"/>
          <w:b/>
          <w:bCs/>
          <w:color w:val="000000" w:themeColor="text1"/>
          <w:sz w:val="28"/>
          <w:szCs w:val="28"/>
        </w:rPr>
        <w:t>Н</w:t>
      </w:r>
      <w:proofErr w:type="spellEnd"/>
      <w:r w:rsidRPr="005B5BB2">
        <w:rPr>
          <w:rFonts w:ascii="Times New Roman" w:eastAsia="Times New Roman" w:hAnsi="Times New Roman" w:cs="Times New Roman"/>
          <w:b/>
          <w:bCs/>
          <w:color w:val="000000" w:themeColor="text1"/>
          <w:sz w:val="28"/>
          <w:szCs w:val="28"/>
        </w:rPr>
        <w:t xml:space="preserve"> Я</w:t>
      </w:r>
    </w:p>
    <w:p w:rsidR="00900C3A" w:rsidRPr="005B5BB2" w:rsidRDefault="00900C3A" w:rsidP="005B5BB2">
      <w:pPr>
        <w:spacing w:after="0" w:line="240" w:lineRule="auto"/>
        <w:jc w:val="center"/>
        <w:outlineLvl w:val="1"/>
        <w:rPr>
          <w:rFonts w:ascii="Times New Roman" w:eastAsia="Times New Roman" w:hAnsi="Times New Roman" w:cs="Times New Roman"/>
          <w:b/>
          <w:bCs/>
          <w:color w:val="000000" w:themeColor="text1"/>
          <w:sz w:val="28"/>
          <w:szCs w:val="28"/>
        </w:rPr>
      </w:pPr>
      <w:r w:rsidRPr="005B5BB2">
        <w:rPr>
          <w:rFonts w:ascii="Times New Roman" w:eastAsia="Times New Roman" w:hAnsi="Times New Roman" w:cs="Times New Roman"/>
          <w:b/>
          <w:bCs/>
          <w:color w:val="000000" w:themeColor="text1"/>
          <w:sz w:val="28"/>
          <w:szCs w:val="28"/>
        </w:rPr>
        <w:t>про комісію з питань надання матеріальної допомоги мешканцям Рахівської міської територіальної громади</w:t>
      </w:r>
    </w:p>
    <w:p w:rsidR="00900C3A" w:rsidRPr="005B5BB2" w:rsidRDefault="00900C3A" w:rsidP="005B5BB2">
      <w:pPr>
        <w:spacing w:after="0" w:line="240" w:lineRule="auto"/>
        <w:jc w:val="both"/>
        <w:rPr>
          <w:rFonts w:ascii="Times New Roman" w:eastAsiaTheme="minorHAnsi" w:hAnsi="Times New Roman" w:cs="Times New Roman"/>
          <w:color w:val="000000" w:themeColor="text1"/>
          <w:sz w:val="28"/>
          <w:szCs w:val="28"/>
        </w:rPr>
      </w:pPr>
    </w:p>
    <w:p w:rsidR="00900C3A" w:rsidRPr="005B5BB2" w:rsidRDefault="00900C3A"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Розділ 1. Загальні положення</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1.1. Положення про надання одноразової грошової матеріальної допомоги (далі-Положення) визначає умови та порядок надання одноразової грошової матеріальної допомоги (далі – матеріальна допомога), для підтримки незахищених верств населення,  громадян,   які опинилися в складних життєвих обставинах, та інших категорій громадян.</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1.2. Матеріальна допомога надається громадянам, які проживають та зареєстровані /або проживають постійно без відповідної реєстрації на території Рахівської міської територіальної громади.</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1.3. Матеріальна допомога мешканцям Рахівської міської територіальної громади надається за рахунок коштів загального фонду бюджету Рахівської міської ради при наявності відповідного фінансового ресурсу та відповідних бюджетних призначень.</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1.4. Підставою для надання матеріальної допомоги є заява громадянина, з відповідними документами до виконавчого комітету  Рахівської міської ради. </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p>
    <w:p w:rsidR="00900C3A" w:rsidRPr="005B5BB2" w:rsidRDefault="00900C3A" w:rsidP="005B5BB2">
      <w:pPr>
        <w:spacing w:after="0" w:line="240" w:lineRule="auto"/>
        <w:ind w:firstLine="709"/>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Розділ 2. Порядок надання матеріальної допомоги</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2.1. Питання про надання матеріальної розглядається Комісією з питань надання матеріальної допомоги мешканцям Рахівської міської територіальної громади (далі-Комісія),  з наступним затвердженням пропозицій Комісії на сесії Рахівської міської ради.</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2.2. Матеріальна допомога надається за умови настання непередбачених надзвичайних ситуацій: дітям з інвалідністю, мешканцям громади, які опинилися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 на поховання деяких категорій осіб виконавцю волевиявлення померлого або особі, яка зобов’язалась поховати померлого, на поховання (придбання похоронної атрибутики, квітів, прапорів, вінків, транспортні послуги, організація та оплата поминок), сім’ям загиблих (померлих) військовослужбовців ЗСУ, Національної гвардії України, НПУ, ДПСУ, СБУ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 надання компенсації (за зверненням) щодо встановлення пам’ятників на цвинтарі в сумі 20 тисяч гривень родинам загиблих військовослужбовців, надання компенсації (за зверненням) щодо попередньо придбаних паливних </w:t>
      </w:r>
      <w:r w:rsidRPr="005B5BB2">
        <w:rPr>
          <w:rFonts w:ascii="Times New Roman" w:hAnsi="Times New Roman" w:cs="Times New Roman"/>
          <w:color w:val="000000" w:themeColor="text1"/>
          <w:sz w:val="28"/>
          <w:szCs w:val="28"/>
        </w:rPr>
        <w:lastRenderedPageBreak/>
        <w:t xml:space="preserve">дров 4 м. </w:t>
      </w:r>
      <w:proofErr w:type="spellStart"/>
      <w:r w:rsidRPr="005B5BB2">
        <w:rPr>
          <w:rFonts w:ascii="Times New Roman" w:hAnsi="Times New Roman" w:cs="Times New Roman"/>
          <w:color w:val="000000" w:themeColor="text1"/>
          <w:sz w:val="28"/>
          <w:szCs w:val="28"/>
        </w:rPr>
        <w:t>кб</w:t>
      </w:r>
      <w:proofErr w:type="spellEnd"/>
      <w:r w:rsidRPr="005B5BB2">
        <w:rPr>
          <w:rFonts w:ascii="Times New Roman" w:hAnsi="Times New Roman" w:cs="Times New Roman"/>
          <w:color w:val="000000" w:themeColor="text1"/>
          <w:sz w:val="28"/>
          <w:szCs w:val="28"/>
        </w:rPr>
        <w:t>. для родин загиблих/зниклих безвісти Захисників і Захисниць України.</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2.3. Для розгляду заяви про надання матеріальної допомоги додаються наступні документи ,а саме :</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особиста заява, або заява від члена сім’ї, в якій вказується прізвище, ім’я, по батькові заявника, його реєстрація та підстава звернення;</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копія паспорта;</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витяг з реєстру територіальної громади;</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копія реєстраційного номера облікової картки платника податків (РНОКПП);</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акт обстеження матеріально побутових умов, складений депутатом Рахівської міської ради та завірений у встановленому законом порядку;</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реквізити особового банківського рахунку;</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заява-згода на обробку персональних даних.</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Крім того, один або декілька з наступних документів, що уточнюють підстави надання матеріальної допомоги:</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копія рішення експертної команди з оцінювання повсякденного функціонування особи, або довідки (МСЕК)  про встановлення групи інвалідності, для осіб, яким встановлено інвалідність;</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копія свідоцтва про державну реєстрації шлюбу, копія свідоцтва про державну реєстрацію про народження неповнолітніх осіб.</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Для розгляду питання про виділення матеріальної допомоги надаються:</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документ військової частини, що підтверджує безпосередню участь особи у здійсненні заходів, необхідних для забезпечення оборони України, захисту безпеки населення та інтересів держави у зв’язку з військової агресією російської федерації проти України;</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витяг з наказу військової частини про зарахування до її особового складу або довідка форми № 5;</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на лікування та операцію – довідка медичного закладу щодо наявності необхідності в їх проведенні;</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на ліквідацію наслідків, заподіяних пожежею – акт пожежної частини про пожежу, яка сталася;</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на поховання особи, яка не працювала та не була пенсіонером на момент смерті довідка для отримання допомоги на поховання встановленого зразка; копія свідоцтва про смерть такої особи, а також довідка Пенсійного фонду України чи іншого державного фонду, яка підтверджує, що відповідна допомога на поховання з бюджету таких фондів не здійснювалася;</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на встановлення пам’ятників, або виплати компенсації за встановлені пам’ятники, на могилах загиблих (померлих) Захисників та Захисниць України – копія посвідчення учасника бойових дій або посвідчення особи з інвалідністю внаслідок війни загиблого (померлого) Захисника, Захисниці України або ветерана війни (за наявності); сповіщення на загиблого (померлого) військовослужбовця з відомостями про місце, дату та причину його смерті (загибелі); копія свідоцтво про смерть;</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інші документи, що підтверджують настання особливих життєвих обставин ( за потреби).</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lastRenderedPageBreak/>
        <w:t>- на компенсацію (за зверненням) щодо попередньо придбаних паливних дров для родин загиблих/зниклих безвісти Захисників і Захисниць України: квитанція про оплату за паливні дрова, копія сповіщення на загиблого/безвісти зниклого, копія свідоцтва про смерть.</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2.4. Розмір матеріальної допомоги визначається виходячи з обставин, що склалися, враховуючи рівень матеріального забезпечення сім’ї та умов визначених пунктом 2.5 цього Положення:</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2.5. Допомога надається:</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громадянам на проведення медичних операцій, довготривалого та </w:t>
      </w:r>
      <w:proofErr w:type="spellStart"/>
      <w:r w:rsidRPr="005B5BB2">
        <w:rPr>
          <w:rFonts w:ascii="Times New Roman" w:hAnsi="Times New Roman" w:cs="Times New Roman"/>
          <w:color w:val="000000" w:themeColor="text1"/>
          <w:sz w:val="28"/>
          <w:szCs w:val="28"/>
        </w:rPr>
        <w:t>дороговартісного</w:t>
      </w:r>
      <w:proofErr w:type="spellEnd"/>
      <w:r w:rsidRPr="005B5BB2">
        <w:rPr>
          <w:rFonts w:ascii="Times New Roman" w:hAnsi="Times New Roman" w:cs="Times New Roman"/>
          <w:color w:val="000000" w:themeColor="text1"/>
          <w:sz w:val="28"/>
          <w:szCs w:val="28"/>
        </w:rPr>
        <w:t xml:space="preserve"> лікування – від 1000 (одна тисяча) грн.,  до 25000 (двадцять п’ять тисяч) грн., в залежності від важкості захворювання та терміну лікування;</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особам, які потерпіли внаслідок пожежі, стихійного лиха  - від 1000 (одна тисяча) грн., до 10000 (десять тисяч) грн., в залежності від ступеню руйнування житла;</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громадянам, які брали участь в антитерористичній операції, приймали або на даний час приймають участь в захисті державного суверенітету та територіальної цілісності України під час проходження військової служби (або членам сім'ї такої особи), особам, які отримали інвалідність внаслідок поранення, контузії, каліцтва або захворювання – від 1000 (одна тисяча) грн., до 10000 (десять тисяч) грн.</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родинам загиблих/зниклих безвісти Захисників і Захисниць України, компенсація за попередньо придбані паливні дрова - 4 м. </w:t>
      </w:r>
      <w:proofErr w:type="spellStart"/>
      <w:r w:rsidRPr="005B5BB2">
        <w:rPr>
          <w:rFonts w:ascii="Times New Roman" w:hAnsi="Times New Roman" w:cs="Times New Roman"/>
          <w:color w:val="000000" w:themeColor="text1"/>
          <w:sz w:val="28"/>
          <w:szCs w:val="28"/>
        </w:rPr>
        <w:t>кб</w:t>
      </w:r>
      <w:proofErr w:type="spellEnd"/>
      <w:r w:rsidRPr="005B5BB2">
        <w:rPr>
          <w:rFonts w:ascii="Times New Roman" w:hAnsi="Times New Roman" w:cs="Times New Roman"/>
          <w:color w:val="000000" w:themeColor="text1"/>
          <w:sz w:val="28"/>
          <w:szCs w:val="28"/>
        </w:rPr>
        <w:t>.</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2.6. Допомога іншим категоріям громадян, що опинилися в складних життєвих обставинах, надається відповідно до складності ситуації, рівня забезпеченості сім’ї та становить від 1000 (одна тисяча) грн.,  до 5000 (п’ять тисяч)грн.</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2.7. Допомога на поховання особи, яка не працювала та не була пенсіонером на момент смерті (родичам померлого за заявою) та надається в розмірі від 1000 (одна тисяча) грн., до 5000 (п’ять тисяч)грн.</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2.8. Допомога на встановлення пам’ятників на могилах загиблих (померлих) Захисників та Захисниць України, або виплати компенсації за встановленні пам’ятники,  надається одному із членів </w:t>
      </w:r>
      <w:proofErr w:type="spellStart"/>
      <w:r w:rsidRPr="005B5BB2">
        <w:rPr>
          <w:rFonts w:ascii="Times New Roman" w:hAnsi="Times New Roman" w:cs="Times New Roman"/>
          <w:color w:val="000000" w:themeColor="text1"/>
          <w:sz w:val="28"/>
          <w:szCs w:val="28"/>
        </w:rPr>
        <w:t>сімʼї</w:t>
      </w:r>
      <w:proofErr w:type="spellEnd"/>
      <w:r w:rsidRPr="005B5BB2">
        <w:rPr>
          <w:rFonts w:ascii="Times New Roman" w:hAnsi="Times New Roman" w:cs="Times New Roman"/>
          <w:color w:val="000000" w:themeColor="text1"/>
          <w:sz w:val="28"/>
          <w:szCs w:val="28"/>
        </w:rPr>
        <w:t xml:space="preserve"> загиблого (померлого) Захисника та Захисниці України в розмірі 20000 (двадцять тисяч)грн.</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2.9. Матеріальна допомога надається особі-заявнику не більше ніж один раз на рік. </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2.10. Рішення про відмову у наданні матеріальної допомоги приймається, з обов’язковим повідомленням заявника, у випадках :</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невідповідності поданих документів чи відповідних копій документів до вимог цього Положення або чинного законодавства України;</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відсутності фінансування на відповідні Програми у міському бюджеті;</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повторного звернення особи протягом року.</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p>
    <w:p w:rsidR="00900C3A" w:rsidRPr="005B5BB2" w:rsidRDefault="00900C3A" w:rsidP="005B5BB2">
      <w:pPr>
        <w:spacing w:after="0" w:line="240" w:lineRule="auto"/>
        <w:ind w:firstLine="709"/>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Розділ 3. Заключні положення</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3.1. Звернення щодо надання матеріальної допомоги громадянам розглядаються впродовж 30 календарних днів, однак тривалість розгляду заяви може бути подовжено у випадках якщо:</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lastRenderedPageBreak/>
        <w:t>- міжсесійний період попередньої та наступною сесій Рахівської міської ради перевищує 30 календарних днів;</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3.2. Контроль за повнотою наданих документів покладається на відділ соціального захисту населення та ветеранської політики Рахівської міської ради.</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3.3. Контроль за виплатою матеріальної допомоги покладається на відділ бухгалтерського обліку та звітності Рахівської міської ради.</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3.4. Кошти, передбачені для надання матеріальної допомоги соціально незахищеним категоріям громадян, громадянам, які опинилися в складних життєвих обставинах та іншим категоріям громадян не можуть використовуватися для іншої мети.</w:t>
      </w:r>
    </w:p>
    <w:p w:rsidR="00900C3A" w:rsidRPr="005B5BB2" w:rsidRDefault="00900C3A"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3.5. Контроль за цільовим використанням коштів покладається на постійну комісію з  бюджету, тарифів і цін. </w:t>
      </w:r>
    </w:p>
    <w:p w:rsidR="00900C3A" w:rsidRPr="005B5BB2" w:rsidRDefault="00900C3A" w:rsidP="005B5BB2">
      <w:pPr>
        <w:spacing w:after="0" w:line="240" w:lineRule="auto"/>
        <w:rPr>
          <w:rFonts w:ascii="Times New Roman" w:hAnsi="Times New Roman" w:cs="Times New Roman"/>
          <w:color w:val="000000" w:themeColor="text1"/>
          <w:sz w:val="28"/>
          <w:szCs w:val="28"/>
        </w:rPr>
      </w:pPr>
    </w:p>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p>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proofErr w:type="spellStart"/>
      <w:r w:rsidRPr="005B5BB2">
        <w:rPr>
          <w:rFonts w:ascii="Times New Roman" w:eastAsia="Times New Roman" w:hAnsi="Times New Roman" w:cs="Times New Roman"/>
          <w:bCs/>
          <w:color w:val="000000" w:themeColor="text1"/>
          <w:sz w:val="28"/>
          <w:szCs w:val="28"/>
        </w:rPr>
        <w:t>В.п</w:t>
      </w:r>
      <w:proofErr w:type="spellEnd"/>
      <w:r w:rsidRPr="005B5BB2">
        <w:rPr>
          <w:rFonts w:ascii="Times New Roman" w:eastAsia="Times New Roman" w:hAnsi="Times New Roman" w:cs="Times New Roman"/>
          <w:bCs/>
          <w:color w:val="000000" w:themeColor="text1"/>
          <w:sz w:val="28"/>
          <w:szCs w:val="28"/>
        </w:rPr>
        <w:t>. міського голови,</w:t>
      </w:r>
    </w:p>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секретар ради та виконкому                                                        Євген МОЛНАР</w:t>
      </w:r>
    </w:p>
    <w:p w:rsidR="00F46473" w:rsidRPr="005B5BB2" w:rsidRDefault="00F46473" w:rsidP="005B5BB2">
      <w:pPr>
        <w:spacing w:after="0" w:line="240" w:lineRule="auto"/>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br w:type="page"/>
      </w:r>
    </w:p>
    <w:p w:rsidR="00F46473" w:rsidRPr="005B5BB2" w:rsidRDefault="00F46473" w:rsidP="005B5BB2">
      <w:pPr>
        <w:spacing w:after="0" w:line="240" w:lineRule="auto"/>
        <w:rPr>
          <w:rFonts w:ascii="Times New Roman" w:eastAsia="Times New Roman" w:hAnsi="Times New Roman" w:cs="Times New Roman"/>
          <w:b/>
          <w:color w:val="000000" w:themeColor="text1"/>
          <w:sz w:val="28"/>
          <w:szCs w:val="28"/>
        </w:rPr>
      </w:pPr>
    </w:p>
    <w:tbl>
      <w:tblPr>
        <w:tblW w:w="0" w:type="auto"/>
        <w:tblInd w:w="6629" w:type="dxa"/>
        <w:tblLook w:val="04A0" w:firstRow="1" w:lastRow="0" w:firstColumn="1" w:lastColumn="0" w:noHBand="0" w:noVBand="1"/>
      </w:tblPr>
      <w:tblGrid>
        <w:gridCol w:w="3225"/>
      </w:tblGrid>
      <w:tr w:rsidR="005B5BB2" w:rsidRPr="005B5BB2" w:rsidTr="00F46473">
        <w:tc>
          <w:tcPr>
            <w:tcW w:w="3225" w:type="dxa"/>
            <w:hideMark/>
          </w:tcPr>
          <w:p w:rsidR="00F46473" w:rsidRPr="005B5BB2" w:rsidRDefault="00F46473" w:rsidP="005B5BB2">
            <w:pPr>
              <w:spacing w:after="0" w:line="240" w:lineRule="auto"/>
              <w:outlineLvl w:val="1"/>
              <w:rPr>
                <w:rFonts w:ascii="Times New Roman" w:eastAsia="Times New Roman" w:hAnsi="Times New Roman" w:cs="Times New Roman"/>
                <w:bCs/>
                <w:color w:val="000000" w:themeColor="text1"/>
                <w:kern w:val="36"/>
                <w:sz w:val="24"/>
                <w:szCs w:val="24"/>
                <w:lang w:eastAsia="en-US"/>
              </w:rPr>
            </w:pPr>
            <w:r w:rsidRPr="005B5BB2">
              <w:rPr>
                <w:rFonts w:ascii="Times New Roman" w:eastAsia="Times New Roman" w:hAnsi="Times New Roman" w:cs="Times New Roman"/>
                <w:bCs/>
                <w:color w:val="000000" w:themeColor="text1"/>
                <w:kern w:val="36"/>
                <w:sz w:val="24"/>
                <w:szCs w:val="24"/>
                <w:lang w:eastAsia="en-US"/>
              </w:rPr>
              <w:t xml:space="preserve">    Додаток №2</w:t>
            </w:r>
          </w:p>
          <w:p w:rsidR="00F46473" w:rsidRPr="005B5BB2" w:rsidRDefault="00F46473" w:rsidP="005B5BB2">
            <w:pPr>
              <w:spacing w:after="0" w:line="240" w:lineRule="auto"/>
              <w:outlineLvl w:val="1"/>
              <w:rPr>
                <w:rFonts w:ascii="Times New Roman" w:eastAsia="Times New Roman" w:hAnsi="Times New Roman" w:cs="Times New Roman"/>
                <w:bCs/>
                <w:color w:val="000000" w:themeColor="text1"/>
                <w:kern w:val="36"/>
                <w:sz w:val="24"/>
                <w:szCs w:val="24"/>
                <w:lang w:eastAsia="en-US"/>
              </w:rPr>
            </w:pPr>
            <w:r w:rsidRPr="005B5BB2">
              <w:rPr>
                <w:rFonts w:ascii="Times New Roman" w:eastAsia="Times New Roman" w:hAnsi="Times New Roman" w:cs="Times New Roman"/>
                <w:bCs/>
                <w:color w:val="000000" w:themeColor="text1"/>
                <w:kern w:val="36"/>
                <w:sz w:val="24"/>
                <w:szCs w:val="24"/>
                <w:lang w:eastAsia="en-US"/>
              </w:rPr>
              <w:t>до рішення міської ради</w:t>
            </w:r>
          </w:p>
          <w:p w:rsidR="00F46473" w:rsidRPr="005B5BB2" w:rsidRDefault="00F46473" w:rsidP="005B5BB2">
            <w:pPr>
              <w:spacing w:after="0" w:line="240" w:lineRule="auto"/>
              <w:outlineLvl w:val="1"/>
              <w:rPr>
                <w:rFonts w:ascii="Times New Roman" w:eastAsia="Times New Roman" w:hAnsi="Times New Roman" w:cs="Times New Roman"/>
                <w:bCs/>
                <w:color w:val="000000" w:themeColor="text1"/>
                <w:kern w:val="36"/>
                <w:sz w:val="24"/>
                <w:szCs w:val="24"/>
                <w:lang w:eastAsia="en-US"/>
              </w:rPr>
            </w:pPr>
            <w:r w:rsidRPr="005B5BB2">
              <w:rPr>
                <w:rFonts w:ascii="Times New Roman" w:eastAsia="Times New Roman" w:hAnsi="Times New Roman" w:cs="Times New Roman"/>
                <w:bCs/>
                <w:color w:val="000000" w:themeColor="text1"/>
                <w:kern w:val="36"/>
                <w:sz w:val="24"/>
                <w:szCs w:val="24"/>
                <w:lang w:eastAsia="en-US"/>
              </w:rPr>
              <w:t>82-ї сесії 8-го скликання</w:t>
            </w:r>
          </w:p>
          <w:p w:rsidR="00F46473" w:rsidRPr="005B5BB2" w:rsidRDefault="00F46473" w:rsidP="005B5BB2">
            <w:pPr>
              <w:spacing w:after="0" w:line="240" w:lineRule="auto"/>
              <w:outlineLvl w:val="1"/>
              <w:rPr>
                <w:rFonts w:ascii="Times New Roman" w:eastAsia="Times New Roman" w:hAnsi="Times New Roman" w:cs="Times New Roman"/>
                <w:bCs/>
                <w:color w:val="000000" w:themeColor="text1"/>
                <w:kern w:val="36"/>
                <w:sz w:val="28"/>
                <w:szCs w:val="28"/>
                <w:lang w:eastAsia="en-US"/>
              </w:rPr>
            </w:pPr>
            <w:r w:rsidRPr="005B5BB2">
              <w:rPr>
                <w:rFonts w:ascii="Times New Roman" w:eastAsia="Times New Roman" w:hAnsi="Times New Roman" w:cs="Times New Roman"/>
                <w:bCs/>
                <w:color w:val="000000" w:themeColor="text1"/>
                <w:kern w:val="36"/>
                <w:sz w:val="24"/>
                <w:szCs w:val="24"/>
                <w:lang w:eastAsia="en-US"/>
              </w:rPr>
              <w:t>від 12.03.2026 р. №1282</w:t>
            </w:r>
          </w:p>
        </w:tc>
      </w:tr>
    </w:tbl>
    <w:p w:rsidR="00F46473" w:rsidRPr="005B5BB2" w:rsidRDefault="00F46473" w:rsidP="005B5BB2">
      <w:pPr>
        <w:spacing w:after="0" w:line="240" w:lineRule="auto"/>
        <w:outlineLvl w:val="1"/>
        <w:rPr>
          <w:rFonts w:ascii="Times New Roman" w:eastAsia="Times New Roman" w:hAnsi="Times New Roman" w:cs="Times New Roman"/>
          <w:b/>
          <w:bCs/>
          <w:color w:val="000000" w:themeColor="text1"/>
          <w:sz w:val="28"/>
          <w:szCs w:val="28"/>
        </w:rPr>
      </w:pPr>
    </w:p>
    <w:p w:rsidR="00F46473" w:rsidRPr="005B5BB2" w:rsidRDefault="00F46473" w:rsidP="005B5BB2">
      <w:pPr>
        <w:spacing w:after="0" w:line="240" w:lineRule="auto"/>
        <w:jc w:val="center"/>
        <w:outlineLvl w:val="1"/>
        <w:rPr>
          <w:rFonts w:ascii="Times New Roman" w:eastAsia="Times New Roman" w:hAnsi="Times New Roman" w:cs="Times New Roman"/>
          <w:b/>
          <w:bCs/>
          <w:color w:val="000000" w:themeColor="text1"/>
          <w:sz w:val="28"/>
          <w:szCs w:val="28"/>
        </w:rPr>
      </w:pPr>
    </w:p>
    <w:p w:rsidR="00900C3A" w:rsidRPr="005B5BB2" w:rsidRDefault="00900C3A" w:rsidP="005B5BB2">
      <w:pPr>
        <w:spacing w:after="0" w:line="240" w:lineRule="auto"/>
        <w:jc w:val="center"/>
        <w:outlineLvl w:val="1"/>
        <w:rPr>
          <w:rFonts w:ascii="Times New Roman" w:eastAsia="Times New Roman" w:hAnsi="Times New Roman" w:cs="Times New Roman"/>
          <w:b/>
          <w:bCs/>
          <w:color w:val="000000" w:themeColor="text1"/>
          <w:sz w:val="28"/>
          <w:szCs w:val="28"/>
        </w:rPr>
      </w:pPr>
      <w:r w:rsidRPr="005B5BB2">
        <w:rPr>
          <w:rFonts w:ascii="Times New Roman" w:eastAsia="Times New Roman" w:hAnsi="Times New Roman" w:cs="Times New Roman"/>
          <w:b/>
          <w:bCs/>
          <w:color w:val="000000" w:themeColor="text1"/>
          <w:sz w:val="28"/>
          <w:szCs w:val="28"/>
        </w:rPr>
        <w:t>С К ЛА Д</w:t>
      </w:r>
    </w:p>
    <w:p w:rsidR="00900C3A" w:rsidRPr="005B5BB2" w:rsidRDefault="00900C3A" w:rsidP="005B5BB2">
      <w:pPr>
        <w:spacing w:after="0" w:line="240" w:lineRule="auto"/>
        <w:jc w:val="center"/>
        <w:outlineLvl w:val="1"/>
        <w:rPr>
          <w:rFonts w:ascii="Times New Roman" w:eastAsia="Times New Roman" w:hAnsi="Times New Roman" w:cs="Times New Roman"/>
          <w:b/>
          <w:bCs/>
          <w:color w:val="000000" w:themeColor="text1"/>
          <w:sz w:val="28"/>
          <w:szCs w:val="28"/>
        </w:rPr>
      </w:pPr>
      <w:r w:rsidRPr="005B5BB2">
        <w:rPr>
          <w:rFonts w:ascii="Times New Roman" w:eastAsia="Times New Roman" w:hAnsi="Times New Roman" w:cs="Times New Roman"/>
          <w:b/>
          <w:bCs/>
          <w:color w:val="000000" w:themeColor="text1"/>
          <w:sz w:val="28"/>
          <w:szCs w:val="28"/>
        </w:rPr>
        <w:t xml:space="preserve">комісії з питань надання матеріальної допомоги </w:t>
      </w:r>
    </w:p>
    <w:p w:rsidR="00900C3A" w:rsidRPr="005B5BB2" w:rsidRDefault="00900C3A" w:rsidP="005B5BB2">
      <w:pPr>
        <w:spacing w:after="0" w:line="240" w:lineRule="auto"/>
        <w:jc w:val="center"/>
        <w:outlineLvl w:val="1"/>
        <w:rPr>
          <w:rFonts w:ascii="Times New Roman" w:eastAsia="Times New Roman" w:hAnsi="Times New Roman" w:cs="Times New Roman"/>
          <w:b/>
          <w:bCs/>
          <w:color w:val="000000" w:themeColor="text1"/>
          <w:sz w:val="28"/>
          <w:szCs w:val="28"/>
        </w:rPr>
      </w:pPr>
      <w:r w:rsidRPr="005B5BB2">
        <w:rPr>
          <w:rFonts w:ascii="Times New Roman" w:eastAsia="Times New Roman" w:hAnsi="Times New Roman" w:cs="Times New Roman"/>
          <w:b/>
          <w:bCs/>
          <w:color w:val="000000" w:themeColor="text1"/>
          <w:sz w:val="28"/>
          <w:szCs w:val="28"/>
        </w:rPr>
        <w:t>мешканцям Рахівської міської територіальної громади</w:t>
      </w:r>
    </w:p>
    <w:p w:rsidR="00900C3A" w:rsidRPr="005B5BB2" w:rsidRDefault="00900C3A" w:rsidP="005B5BB2">
      <w:pPr>
        <w:spacing w:after="0" w:line="240" w:lineRule="auto"/>
        <w:jc w:val="center"/>
        <w:outlineLvl w:val="1"/>
        <w:rPr>
          <w:rFonts w:ascii="Times New Roman" w:eastAsia="Times New Roman" w:hAnsi="Times New Roman" w:cs="Times New Roman"/>
          <w:b/>
          <w:bCs/>
          <w:color w:val="000000" w:themeColor="text1"/>
          <w:sz w:val="28"/>
          <w:szCs w:val="28"/>
        </w:rPr>
      </w:pPr>
    </w:p>
    <w:tbl>
      <w:tblPr>
        <w:tblW w:w="0" w:type="auto"/>
        <w:tblLook w:val="04A0" w:firstRow="1" w:lastRow="0" w:firstColumn="1" w:lastColumn="0" w:noHBand="0" w:noVBand="1"/>
      </w:tblPr>
      <w:tblGrid>
        <w:gridCol w:w="4786"/>
        <w:gridCol w:w="5069"/>
      </w:tblGrid>
      <w:tr w:rsidR="005B5BB2" w:rsidRPr="005B5BB2" w:rsidTr="00900C3A">
        <w:tc>
          <w:tcPr>
            <w:tcW w:w="9855" w:type="dxa"/>
            <w:gridSpan w:val="2"/>
          </w:tcPr>
          <w:p w:rsidR="00900C3A" w:rsidRPr="005B5BB2" w:rsidRDefault="00900C3A" w:rsidP="005B5BB2">
            <w:pPr>
              <w:spacing w:after="0" w:line="240" w:lineRule="auto"/>
              <w:jc w:val="center"/>
              <w:outlineLvl w:val="1"/>
              <w:rPr>
                <w:rFonts w:ascii="Times New Roman" w:eastAsia="Times New Roman" w:hAnsi="Times New Roman" w:cs="Times New Roman"/>
                <w:b/>
                <w:bCs/>
                <w:color w:val="000000" w:themeColor="text1"/>
                <w:sz w:val="28"/>
                <w:szCs w:val="28"/>
              </w:rPr>
            </w:pPr>
            <w:r w:rsidRPr="005B5BB2">
              <w:rPr>
                <w:rFonts w:ascii="Times New Roman" w:eastAsia="Times New Roman" w:hAnsi="Times New Roman" w:cs="Times New Roman"/>
                <w:b/>
                <w:bCs/>
                <w:color w:val="000000" w:themeColor="text1"/>
                <w:sz w:val="28"/>
                <w:szCs w:val="28"/>
              </w:rPr>
              <w:t>Голова комісії</w:t>
            </w:r>
          </w:p>
          <w:p w:rsidR="00900C3A" w:rsidRPr="005B5BB2" w:rsidRDefault="00900C3A" w:rsidP="005B5BB2">
            <w:pPr>
              <w:spacing w:after="0" w:line="240" w:lineRule="auto"/>
              <w:jc w:val="center"/>
              <w:outlineLvl w:val="1"/>
              <w:rPr>
                <w:rFonts w:ascii="Times New Roman" w:eastAsia="Times New Roman" w:hAnsi="Times New Roman" w:cs="Times New Roman"/>
                <w:b/>
                <w:bCs/>
                <w:color w:val="000000" w:themeColor="text1"/>
                <w:sz w:val="28"/>
                <w:szCs w:val="28"/>
              </w:rPr>
            </w:pPr>
          </w:p>
        </w:tc>
      </w:tr>
      <w:tr w:rsidR="005B5BB2" w:rsidRPr="005B5BB2" w:rsidTr="00900C3A">
        <w:tc>
          <w:tcPr>
            <w:tcW w:w="4786" w:type="dxa"/>
            <w:hideMark/>
          </w:tcPr>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СЕНЮК</w:t>
            </w:r>
          </w:p>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Ірина Павлівна</w:t>
            </w:r>
          </w:p>
        </w:tc>
        <w:tc>
          <w:tcPr>
            <w:tcW w:w="5069" w:type="dxa"/>
            <w:hideMark/>
          </w:tcPr>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Керуюча справами</w:t>
            </w:r>
          </w:p>
        </w:tc>
      </w:tr>
      <w:tr w:rsidR="005B5BB2" w:rsidRPr="005B5BB2" w:rsidTr="00900C3A">
        <w:tc>
          <w:tcPr>
            <w:tcW w:w="9855" w:type="dxa"/>
            <w:gridSpan w:val="2"/>
          </w:tcPr>
          <w:p w:rsidR="00900C3A" w:rsidRPr="005B5BB2" w:rsidRDefault="00900C3A" w:rsidP="005B5BB2">
            <w:pPr>
              <w:spacing w:after="0" w:line="240" w:lineRule="auto"/>
              <w:jc w:val="center"/>
              <w:outlineLvl w:val="1"/>
              <w:rPr>
                <w:rFonts w:ascii="Times New Roman" w:eastAsia="Times New Roman" w:hAnsi="Times New Roman" w:cs="Times New Roman"/>
                <w:b/>
                <w:bCs/>
                <w:color w:val="000000" w:themeColor="text1"/>
                <w:sz w:val="28"/>
                <w:szCs w:val="28"/>
              </w:rPr>
            </w:pPr>
            <w:r w:rsidRPr="005B5BB2">
              <w:rPr>
                <w:rFonts w:ascii="Times New Roman" w:eastAsia="Times New Roman" w:hAnsi="Times New Roman" w:cs="Times New Roman"/>
                <w:b/>
                <w:bCs/>
                <w:color w:val="000000" w:themeColor="text1"/>
                <w:sz w:val="28"/>
                <w:szCs w:val="28"/>
              </w:rPr>
              <w:t>Заступник голови комісії</w:t>
            </w:r>
          </w:p>
          <w:p w:rsidR="00900C3A" w:rsidRPr="005B5BB2" w:rsidRDefault="00900C3A" w:rsidP="005B5BB2">
            <w:pPr>
              <w:spacing w:after="0" w:line="240" w:lineRule="auto"/>
              <w:jc w:val="center"/>
              <w:outlineLvl w:val="1"/>
              <w:rPr>
                <w:rFonts w:ascii="Times New Roman" w:eastAsia="Times New Roman" w:hAnsi="Times New Roman" w:cs="Times New Roman"/>
                <w:b/>
                <w:bCs/>
                <w:color w:val="000000" w:themeColor="text1"/>
                <w:sz w:val="28"/>
                <w:szCs w:val="28"/>
              </w:rPr>
            </w:pPr>
          </w:p>
        </w:tc>
      </w:tr>
      <w:tr w:rsidR="005B5BB2" w:rsidRPr="005B5BB2" w:rsidTr="00900C3A">
        <w:tc>
          <w:tcPr>
            <w:tcW w:w="4786" w:type="dxa"/>
            <w:hideMark/>
          </w:tcPr>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КОБАСА</w:t>
            </w:r>
          </w:p>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Наталія Юріївна</w:t>
            </w:r>
          </w:p>
        </w:tc>
        <w:tc>
          <w:tcPr>
            <w:tcW w:w="5069" w:type="dxa"/>
          </w:tcPr>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Начальник відділу соціального захисту населення та ветеранської політики Рахівської міської ради</w:t>
            </w:r>
          </w:p>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p>
        </w:tc>
      </w:tr>
      <w:tr w:rsidR="005B5BB2" w:rsidRPr="005B5BB2" w:rsidTr="00900C3A">
        <w:tc>
          <w:tcPr>
            <w:tcW w:w="9855" w:type="dxa"/>
            <w:gridSpan w:val="2"/>
          </w:tcPr>
          <w:p w:rsidR="00900C3A" w:rsidRPr="005B5BB2" w:rsidRDefault="00900C3A" w:rsidP="005B5BB2">
            <w:pPr>
              <w:spacing w:after="0" w:line="240" w:lineRule="auto"/>
              <w:jc w:val="center"/>
              <w:outlineLvl w:val="1"/>
              <w:rPr>
                <w:rFonts w:ascii="Times New Roman" w:eastAsia="Times New Roman" w:hAnsi="Times New Roman" w:cs="Times New Roman"/>
                <w:b/>
                <w:bCs/>
                <w:color w:val="000000" w:themeColor="text1"/>
                <w:sz w:val="28"/>
                <w:szCs w:val="28"/>
              </w:rPr>
            </w:pPr>
            <w:r w:rsidRPr="005B5BB2">
              <w:rPr>
                <w:rFonts w:ascii="Times New Roman" w:eastAsia="Times New Roman" w:hAnsi="Times New Roman" w:cs="Times New Roman"/>
                <w:b/>
                <w:bCs/>
                <w:color w:val="000000" w:themeColor="text1"/>
                <w:sz w:val="28"/>
                <w:szCs w:val="28"/>
              </w:rPr>
              <w:t>Секретар комісії</w:t>
            </w:r>
          </w:p>
          <w:p w:rsidR="00900C3A" w:rsidRPr="005B5BB2" w:rsidRDefault="00900C3A" w:rsidP="005B5BB2">
            <w:pPr>
              <w:spacing w:after="0" w:line="240" w:lineRule="auto"/>
              <w:jc w:val="center"/>
              <w:outlineLvl w:val="1"/>
              <w:rPr>
                <w:rFonts w:ascii="Times New Roman" w:eastAsia="Times New Roman" w:hAnsi="Times New Roman" w:cs="Times New Roman"/>
                <w:b/>
                <w:bCs/>
                <w:color w:val="000000" w:themeColor="text1"/>
                <w:sz w:val="28"/>
                <w:szCs w:val="28"/>
              </w:rPr>
            </w:pPr>
          </w:p>
        </w:tc>
      </w:tr>
      <w:tr w:rsidR="005B5BB2" w:rsidRPr="005B5BB2" w:rsidTr="00900C3A">
        <w:tc>
          <w:tcPr>
            <w:tcW w:w="4786" w:type="dxa"/>
            <w:hideMark/>
          </w:tcPr>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ТОМАШУК</w:t>
            </w:r>
          </w:p>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Віта Миколаївна</w:t>
            </w:r>
          </w:p>
        </w:tc>
        <w:tc>
          <w:tcPr>
            <w:tcW w:w="5069" w:type="dxa"/>
          </w:tcPr>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Завідувач сектору ветеранської політики відділу соціального захисту населення та ветеранської політики Рахівської міської ради</w:t>
            </w:r>
          </w:p>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p>
        </w:tc>
      </w:tr>
      <w:tr w:rsidR="005B5BB2" w:rsidRPr="005B5BB2" w:rsidTr="00900C3A">
        <w:tc>
          <w:tcPr>
            <w:tcW w:w="9855" w:type="dxa"/>
            <w:gridSpan w:val="2"/>
          </w:tcPr>
          <w:p w:rsidR="00900C3A" w:rsidRPr="005B5BB2" w:rsidRDefault="00900C3A" w:rsidP="005B5BB2">
            <w:pPr>
              <w:spacing w:after="0" w:line="240" w:lineRule="auto"/>
              <w:jc w:val="center"/>
              <w:outlineLvl w:val="1"/>
              <w:rPr>
                <w:rFonts w:ascii="Times New Roman" w:eastAsia="Times New Roman" w:hAnsi="Times New Roman" w:cs="Times New Roman"/>
                <w:b/>
                <w:bCs/>
                <w:color w:val="000000" w:themeColor="text1"/>
                <w:sz w:val="28"/>
                <w:szCs w:val="28"/>
              </w:rPr>
            </w:pPr>
            <w:r w:rsidRPr="005B5BB2">
              <w:rPr>
                <w:rFonts w:ascii="Times New Roman" w:eastAsia="Times New Roman" w:hAnsi="Times New Roman" w:cs="Times New Roman"/>
                <w:b/>
                <w:bCs/>
                <w:color w:val="000000" w:themeColor="text1"/>
                <w:sz w:val="28"/>
                <w:szCs w:val="28"/>
              </w:rPr>
              <w:t>Члени комісії</w:t>
            </w:r>
          </w:p>
          <w:p w:rsidR="00900C3A" w:rsidRPr="005B5BB2" w:rsidRDefault="00900C3A" w:rsidP="005B5BB2">
            <w:pPr>
              <w:spacing w:after="0" w:line="240" w:lineRule="auto"/>
              <w:jc w:val="center"/>
              <w:outlineLvl w:val="1"/>
              <w:rPr>
                <w:rFonts w:ascii="Times New Roman" w:eastAsia="Times New Roman" w:hAnsi="Times New Roman" w:cs="Times New Roman"/>
                <w:b/>
                <w:bCs/>
                <w:color w:val="000000" w:themeColor="text1"/>
                <w:sz w:val="28"/>
                <w:szCs w:val="28"/>
              </w:rPr>
            </w:pPr>
          </w:p>
        </w:tc>
      </w:tr>
      <w:tr w:rsidR="005B5BB2" w:rsidRPr="005B5BB2" w:rsidTr="00900C3A">
        <w:tc>
          <w:tcPr>
            <w:tcW w:w="4786" w:type="dxa"/>
            <w:hideMark/>
          </w:tcPr>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САГАЙДА</w:t>
            </w:r>
          </w:p>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Микола Васильович</w:t>
            </w:r>
          </w:p>
        </w:tc>
        <w:tc>
          <w:tcPr>
            <w:tcW w:w="5069" w:type="dxa"/>
            <w:hideMark/>
          </w:tcPr>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Староста с. Білин</w:t>
            </w:r>
          </w:p>
        </w:tc>
      </w:tr>
      <w:tr w:rsidR="005B5BB2" w:rsidRPr="005B5BB2" w:rsidTr="00900C3A">
        <w:tc>
          <w:tcPr>
            <w:tcW w:w="4786" w:type="dxa"/>
            <w:hideMark/>
          </w:tcPr>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ПАНАСЮК</w:t>
            </w:r>
          </w:p>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Андрій Миколайович</w:t>
            </w:r>
          </w:p>
        </w:tc>
        <w:tc>
          <w:tcPr>
            <w:tcW w:w="5069" w:type="dxa"/>
            <w:hideMark/>
          </w:tcPr>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Староста с. Ділове</w:t>
            </w:r>
          </w:p>
        </w:tc>
      </w:tr>
      <w:tr w:rsidR="005B5BB2" w:rsidRPr="005B5BB2" w:rsidTr="00900C3A">
        <w:tc>
          <w:tcPr>
            <w:tcW w:w="4786" w:type="dxa"/>
            <w:hideMark/>
          </w:tcPr>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 xml:space="preserve">ЮРКУЦ Любов </w:t>
            </w:r>
          </w:p>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Ярославівна</w:t>
            </w:r>
          </w:p>
        </w:tc>
        <w:tc>
          <w:tcPr>
            <w:tcW w:w="5069" w:type="dxa"/>
            <w:hideMark/>
          </w:tcPr>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Староста с. Костилівка</w:t>
            </w:r>
          </w:p>
        </w:tc>
      </w:tr>
      <w:tr w:rsidR="005B5BB2" w:rsidRPr="005B5BB2" w:rsidTr="00900C3A">
        <w:tc>
          <w:tcPr>
            <w:tcW w:w="4786" w:type="dxa"/>
            <w:hideMark/>
          </w:tcPr>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КОЛЯСЮК</w:t>
            </w:r>
          </w:p>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Тетяна Михайлівна</w:t>
            </w:r>
          </w:p>
        </w:tc>
        <w:tc>
          <w:tcPr>
            <w:tcW w:w="5069" w:type="dxa"/>
            <w:hideMark/>
          </w:tcPr>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hAnsi="Times New Roman" w:cs="Times New Roman"/>
                <w:color w:val="000000" w:themeColor="text1"/>
                <w:sz w:val="27"/>
                <w:szCs w:val="27"/>
                <w:shd w:val="clear" w:color="auto" w:fill="FFFFFF"/>
              </w:rPr>
              <w:t>Головний спеціаліст відділу бухгалтерського обліку та звітності</w:t>
            </w:r>
          </w:p>
        </w:tc>
      </w:tr>
      <w:tr w:rsidR="005615D8" w:rsidRPr="005B5BB2" w:rsidTr="00900C3A">
        <w:tc>
          <w:tcPr>
            <w:tcW w:w="4786" w:type="dxa"/>
            <w:hideMark/>
          </w:tcPr>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 xml:space="preserve">ЮРКУЦ </w:t>
            </w:r>
          </w:p>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Олена Юріївна</w:t>
            </w:r>
          </w:p>
        </w:tc>
        <w:tc>
          <w:tcPr>
            <w:tcW w:w="5069" w:type="dxa"/>
            <w:hideMark/>
          </w:tcPr>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hAnsi="Times New Roman" w:cs="Times New Roman"/>
                <w:color w:val="000000" w:themeColor="text1"/>
                <w:sz w:val="27"/>
                <w:szCs w:val="27"/>
                <w:shd w:val="clear" w:color="auto" w:fill="FFFFFF"/>
              </w:rPr>
              <w:t>Начальник відділу планування та закупівель</w:t>
            </w:r>
          </w:p>
        </w:tc>
      </w:tr>
    </w:tbl>
    <w:p w:rsidR="00900C3A" w:rsidRPr="005B5BB2" w:rsidRDefault="00900C3A" w:rsidP="005B5BB2">
      <w:pPr>
        <w:spacing w:after="0" w:line="240" w:lineRule="auto"/>
        <w:jc w:val="center"/>
        <w:outlineLvl w:val="1"/>
        <w:rPr>
          <w:rFonts w:ascii="Times New Roman" w:eastAsia="Times New Roman" w:hAnsi="Times New Roman" w:cs="Times New Roman"/>
          <w:b/>
          <w:bCs/>
          <w:color w:val="000000" w:themeColor="text1"/>
          <w:sz w:val="28"/>
          <w:szCs w:val="28"/>
        </w:rPr>
      </w:pPr>
    </w:p>
    <w:p w:rsidR="00900C3A" w:rsidRPr="005B5BB2" w:rsidRDefault="00900C3A" w:rsidP="005B5BB2">
      <w:pPr>
        <w:spacing w:after="0" w:line="240" w:lineRule="auto"/>
        <w:jc w:val="center"/>
        <w:outlineLvl w:val="1"/>
        <w:rPr>
          <w:rFonts w:ascii="Times New Roman" w:eastAsia="Times New Roman" w:hAnsi="Times New Roman" w:cs="Times New Roman"/>
          <w:b/>
          <w:bCs/>
          <w:color w:val="000000" w:themeColor="text1"/>
          <w:sz w:val="28"/>
          <w:szCs w:val="28"/>
        </w:rPr>
      </w:pPr>
    </w:p>
    <w:p w:rsidR="00900C3A" w:rsidRPr="005B5BB2" w:rsidRDefault="00900C3A" w:rsidP="005B5BB2">
      <w:pPr>
        <w:spacing w:after="0" w:line="240" w:lineRule="auto"/>
        <w:jc w:val="center"/>
        <w:outlineLvl w:val="1"/>
        <w:rPr>
          <w:rFonts w:ascii="Times New Roman" w:eastAsia="Times New Roman" w:hAnsi="Times New Roman" w:cs="Times New Roman"/>
          <w:b/>
          <w:bCs/>
          <w:color w:val="000000" w:themeColor="text1"/>
          <w:sz w:val="28"/>
          <w:szCs w:val="28"/>
        </w:rPr>
      </w:pPr>
    </w:p>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proofErr w:type="spellStart"/>
      <w:r w:rsidRPr="005B5BB2">
        <w:rPr>
          <w:rFonts w:ascii="Times New Roman" w:eastAsia="Times New Roman" w:hAnsi="Times New Roman" w:cs="Times New Roman"/>
          <w:bCs/>
          <w:color w:val="000000" w:themeColor="text1"/>
          <w:sz w:val="28"/>
          <w:szCs w:val="28"/>
        </w:rPr>
        <w:t>В.п</w:t>
      </w:r>
      <w:proofErr w:type="spellEnd"/>
      <w:r w:rsidRPr="005B5BB2">
        <w:rPr>
          <w:rFonts w:ascii="Times New Roman" w:eastAsia="Times New Roman" w:hAnsi="Times New Roman" w:cs="Times New Roman"/>
          <w:bCs/>
          <w:color w:val="000000" w:themeColor="text1"/>
          <w:sz w:val="28"/>
          <w:szCs w:val="28"/>
        </w:rPr>
        <w:t>. міського голови,</w:t>
      </w:r>
    </w:p>
    <w:p w:rsidR="00900C3A" w:rsidRPr="005B5BB2" w:rsidRDefault="00900C3A" w:rsidP="005B5BB2">
      <w:pPr>
        <w:spacing w:after="0" w:line="240" w:lineRule="auto"/>
        <w:outlineLvl w:val="1"/>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t>секретар ради та виконкому                                                            Євген МОЛНАР</w:t>
      </w:r>
    </w:p>
    <w:p w:rsidR="00EA1E7D" w:rsidRPr="005B5BB2" w:rsidRDefault="00EA1E7D" w:rsidP="005B5BB2">
      <w:pPr>
        <w:spacing w:after="0" w:line="240" w:lineRule="auto"/>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bCs/>
          <w:color w:val="000000" w:themeColor="text1"/>
          <w:sz w:val="28"/>
          <w:szCs w:val="28"/>
        </w:rPr>
        <w:br w:type="page"/>
      </w:r>
    </w:p>
    <w:p w:rsidR="00EA1E7D" w:rsidRPr="005B5BB2" w:rsidRDefault="00EA1E7D" w:rsidP="005B5BB2">
      <w:pPr>
        <w:spacing w:after="0" w:line="240" w:lineRule="auto"/>
        <w:jc w:val="right"/>
        <w:rPr>
          <w:rFonts w:ascii="Times New Roman" w:hAnsi="Times New Roman" w:cs="Times New Roman"/>
          <w:color w:val="000000" w:themeColor="text1"/>
          <w:sz w:val="28"/>
          <w:szCs w:val="28"/>
        </w:rPr>
      </w:pPr>
      <w:r w:rsidRPr="005B5BB2">
        <w:rPr>
          <w:rFonts w:ascii="Times New Roman" w:hAnsi="Times New Roman" w:cs="Times New Roman"/>
          <w:noProof/>
          <w:color w:val="000000" w:themeColor="text1"/>
          <w:lang w:val="ru-RU" w:eastAsia="ru-RU"/>
        </w:rPr>
        <w:lastRenderedPageBreak/>
        <w:drawing>
          <wp:anchor distT="0" distB="0" distL="114300" distR="114300" simplePos="0" relativeHeight="251707392" behindDoc="1" locked="0" layoutInCell="1" allowOverlap="1" wp14:anchorId="6AD52E03" wp14:editId="0F53161D">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EA1E7D" w:rsidRPr="005B5BB2" w:rsidRDefault="00EA1E7D" w:rsidP="005B5BB2">
      <w:pPr>
        <w:spacing w:after="0" w:line="240" w:lineRule="auto"/>
        <w:jc w:val="right"/>
        <w:rPr>
          <w:rFonts w:ascii="Times New Roman" w:hAnsi="Times New Roman" w:cs="Times New Roman"/>
          <w:color w:val="000000" w:themeColor="text1"/>
          <w:sz w:val="28"/>
          <w:szCs w:val="28"/>
        </w:rPr>
      </w:pPr>
    </w:p>
    <w:p w:rsidR="00EA1E7D" w:rsidRPr="005B5BB2" w:rsidRDefault="00EA1E7D"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textWrapping" w:clear="all"/>
        <w:t xml:space="preserve">                                                       У К Р А Ї Н А </w:t>
      </w:r>
    </w:p>
    <w:p w:rsidR="00EA1E7D" w:rsidRPr="005B5BB2" w:rsidRDefault="00EA1E7D"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А  М І С Ь К А  Р А Д А </w:t>
      </w:r>
    </w:p>
    <w:p w:rsidR="00EA1E7D" w:rsidRPr="005B5BB2" w:rsidRDefault="00EA1E7D"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О Г О  Р А Й О Н У  </w:t>
      </w:r>
    </w:p>
    <w:p w:rsidR="00EA1E7D" w:rsidRPr="005B5BB2" w:rsidRDefault="00EA1E7D"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 А К А Р П А Т С Ь К О Ї  О Б Л А С Т І</w:t>
      </w:r>
    </w:p>
    <w:p w:rsidR="00EA1E7D" w:rsidRPr="005B5BB2" w:rsidRDefault="00EA1E7D"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82 сесія восьмого скликання</w:t>
      </w:r>
    </w:p>
    <w:p w:rsidR="00EA1E7D" w:rsidRPr="005B5BB2" w:rsidRDefault="00EA1E7D" w:rsidP="005B5BB2">
      <w:pPr>
        <w:spacing w:after="0" w:line="240" w:lineRule="auto"/>
        <w:rPr>
          <w:rFonts w:ascii="Times New Roman" w:hAnsi="Times New Roman" w:cs="Times New Roman"/>
          <w:color w:val="000000" w:themeColor="text1"/>
          <w:sz w:val="28"/>
          <w:szCs w:val="28"/>
        </w:rPr>
      </w:pPr>
    </w:p>
    <w:p w:rsidR="00EA1E7D" w:rsidRPr="005B5BB2" w:rsidRDefault="00EA1E7D"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І Ш Е Н </w:t>
      </w:r>
      <w:proofErr w:type="spellStart"/>
      <w:r w:rsidRPr="005B5BB2">
        <w:rPr>
          <w:rFonts w:ascii="Times New Roman" w:hAnsi="Times New Roman" w:cs="Times New Roman"/>
          <w:color w:val="000000" w:themeColor="text1"/>
          <w:sz w:val="28"/>
          <w:szCs w:val="28"/>
        </w:rPr>
        <w:t>Н</w:t>
      </w:r>
      <w:proofErr w:type="spellEnd"/>
      <w:r w:rsidRPr="005B5BB2">
        <w:rPr>
          <w:rFonts w:ascii="Times New Roman" w:hAnsi="Times New Roman" w:cs="Times New Roman"/>
          <w:color w:val="000000" w:themeColor="text1"/>
          <w:sz w:val="28"/>
          <w:szCs w:val="28"/>
        </w:rPr>
        <w:t xml:space="preserve"> Я</w:t>
      </w:r>
    </w:p>
    <w:p w:rsidR="00EA1E7D" w:rsidRPr="005B5BB2" w:rsidRDefault="00EA1E7D" w:rsidP="005B5BB2">
      <w:pPr>
        <w:spacing w:after="0" w:line="240" w:lineRule="auto"/>
        <w:rPr>
          <w:rFonts w:ascii="Times New Roman" w:hAnsi="Times New Roman" w:cs="Times New Roman"/>
          <w:color w:val="000000" w:themeColor="text1"/>
          <w:sz w:val="28"/>
          <w:szCs w:val="28"/>
        </w:rPr>
      </w:pPr>
    </w:p>
    <w:p w:rsidR="00EA1E7D" w:rsidRPr="005B5BB2" w:rsidRDefault="00EA1E7D"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від 12 березня 2026 року  </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w:t>
      </w:r>
      <w:r w:rsidR="00740B83" w:rsidRPr="005B5BB2">
        <w:rPr>
          <w:rFonts w:ascii="Times New Roman" w:hAnsi="Times New Roman" w:cs="Times New Roman"/>
          <w:color w:val="000000" w:themeColor="text1"/>
          <w:sz w:val="28"/>
          <w:szCs w:val="28"/>
        </w:rPr>
        <w:t>1283</w:t>
      </w:r>
    </w:p>
    <w:p w:rsidR="00EA1E7D" w:rsidRPr="005B5BB2" w:rsidRDefault="00EA1E7D"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м. Рахів</w:t>
      </w:r>
    </w:p>
    <w:p w:rsidR="00EA1E7D" w:rsidRPr="005B5BB2" w:rsidRDefault="00EA1E7D" w:rsidP="005B5BB2">
      <w:pPr>
        <w:spacing w:after="0" w:line="240" w:lineRule="auto"/>
        <w:rPr>
          <w:rFonts w:ascii="Times New Roman" w:hAnsi="Times New Roman" w:cs="Times New Roman"/>
          <w:bCs/>
          <w:color w:val="000000" w:themeColor="text1"/>
          <w:sz w:val="28"/>
          <w:szCs w:val="28"/>
        </w:rPr>
      </w:pPr>
    </w:p>
    <w:p w:rsidR="00CB05FB" w:rsidRPr="005B5BB2" w:rsidRDefault="00CB05FB" w:rsidP="005B5BB2">
      <w:pPr>
        <w:pStyle w:val="a4"/>
        <w:spacing w:before="0" w:beforeAutospacing="0" w:after="0" w:afterAutospacing="0"/>
        <w:rPr>
          <w:color w:val="000000" w:themeColor="text1"/>
          <w:sz w:val="28"/>
          <w:szCs w:val="28"/>
          <w:lang w:val="uk-UA"/>
        </w:rPr>
      </w:pPr>
      <w:r w:rsidRPr="005B5BB2">
        <w:rPr>
          <w:color w:val="000000" w:themeColor="text1"/>
          <w:sz w:val="28"/>
          <w:szCs w:val="28"/>
          <w:lang w:val="uk-UA"/>
        </w:rPr>
        <w:t xml:space="preserve">Про внесення змін до рішення Рахівської міської ради </w:t>
      </w:r>
    </w:p>
    <w:p w:rsidR="00CB05FB" w:rsidRPr="005B5BB2" w:rsidRDefault="00CB05FB" w:rsidP="005B5BB2">
      <w:pPr>
        <w:pStyle w:val="a4"/>
        <w:spacing w:before="0" w:beforeAutospacing="0" w:after="0" w:afterAutospacing="0"/>
        <w:rPr>
          <w:color w:val="000000" w:themeColor="text1"/>
          <w:sz w:val="28"/>
          <w:szCs w:val="28"/>
          <w:lang w:val="uk-UA"/>
        </w:rPr>
      </w:pPr>
      <w:r w:rsidRPr="005B5BB2">
        <w:rPr>
          <w:color w:val="000000" w:themeColor="text1"/>
          <w:sz w:val="28"/>
          <w:szCs w:val="28"/>
          <w:lang w:val="uk-UA"/>
        </w:rPr>
        <w:t>від 14.10.2025 року №1154 «Про затвердження Переліку</w:t>
      </w:r>
    </w:p>
    <w:p w:rsidR="00CB05FB" w:rsidRPr="005B5BB2" w:rsidRDefault="00CB05FB" w:rsidP="005B5BB2">
      <w:pPr>
        <w:pStyle w:val="a4"/>
        <w:spacing w:before="0" w:beforeAutospacing="0" w:after="0" w:afterAutospacing="0"/>
        <w:rPr>
          <w:color w:val="000000" w:themeColor="text1"/>
          <w:sz w:val="28"/>
          <w:szCs w:val="28"/>
          <w:lang w:val="uk-UA"/>
        </w:rPr>
      </w:pPr>
      <w:r w:rsidRPr="005B5BB2">
        <w:rPr>
          <w:color w:val="000000" w:themeColor="text1"/>
          <w:sz w:val="28"/>
          <w:szCs w:val="28"/>
          <w:lang w:val="uk-UA"/>
        </w:rPr>
        <w:t>адміністративних послуг органів виконавчої влади та</w:t>
      </w:r>
    </w:p>
    <w:p w:rsidR="00CB05FB" w:rsidRPr="005B5BB2" w:rsidRDefault="00CB05FB" w:rsidP="005B5BB2">
      <w:pPr>
        <w:pStyle w:val="a4"/>
        <w:spacing w:before="0" w:beforeAutospacing="0" w:after="0" w:afterAutospacing="0"/>
        <w:rPr>
          <w:color w:val="000000" w:themeColor="text1"/>
          <w:sz w:val="28"/>
          <w:szCs w:val="28"/>
          <w:lang w:val="uk-UA"/>
        </w:rPr>
      </w:pPr>
      <w:r w:rsidRPr="005B5BB2">
        <w:rPr>
          <w:color w:val="000000" w:themeColor="text1"/>
          <w:sz w:val="28"/>
          <w:szCs w:val="28"/>
          <w:lang w:val="uk-UA"/>
        </w:rPr>
        <w:t>адміністративних послуг, що надаються органами місцевого</w:t>
      </w:r>
    </w:p>
    <w:p w:rsidR="00CB05FB" w:rsidRPr="005B5BB2" w:rsidRDefault="00CB05FB" w:rsidP="005B5BB2">
      <w:pPr>
        <w:pStyle w:val="a4"/>
        <w:spacing w:before="0" w:beforeAutospacing="0" w:after="0" w:afterAutospacing="0"/>
        <w:rPr>
          <w:color w:val="000000" w:themeColor="text1"/>
          <w:sz w:val="28"/>
          <w:szCs w:val="28"/>
          <w:lang w:val="uk-UA"/>
        </w:rPr>
      </w:pPr>
      <w:r w:rsidRPr="005B5BB2">
        <w:rPr>
          <w:color w:val="000000" w:themeColor="text1"/>
          <w:sz w:val="28"/>
          <w:szCs w:val="28"/>
          <w:lang w:val="uk-UA"/>
        </w:rPr>
        <w:t>самоврядування у порядку виконання делегованих повноважень</w:t>
      </w:r>
    </w:p>
    <w:p w:rsidR="00CB05FB" w:rsidRPr="005B5BB2" w:rsidRDefault="00CB05FB" w:rsidP="005B5BB2">
      <w:pPr>
        <w:pStyle w:val="a4"/>
        <w:spacing w:before="0" w:beforeAutospacing="0" w:after="0" w:afterAutospacing="0"/>
        <w:rPr>
          <w:color w:val="000000" w:themeColor="text1"/>
          <w:sz w:val="28"/>
          <w:szCs w:val="28"/>
          <w:lang w:val="uk-UA"/>
        </w:rPr>
      </w:pPr>
      <w:r w:rsidRPr="005B5BB2">
        <w:rPr>
          <w:color w:val="000000" w:themeColor="text1"/>
          <w:sz w:val="28"/>
          <w:szCs w:val="28"/>
          <w:lang w:val="uk-UA"/>
        </w:rPr>
        <w:t>через відділ ЦНАП Рахівської міської ради»</w:t>
      </w:r>
    </w:p>
    <w:p w:rsidR="00CB05FB" w:rsidRPr="005B5BB2" w:rsidRDefault="00CB05FB" w:rsidP="005B5BB2">
      <w:pPr>
        <w:spacing w:after="0" w:line="240" w:lineRule="auto"/>
        <w:rPr>
          <w:rFonts w:ascii="Times New Roman" w:hAnsi="Times New Roman" w:cs="Times New Roman"/>
          <w:color w:val="000000" w:themeColor="text1"/>
          <w:sz w:val="28"/>
          <w:szCs w:val="28"/>
        </w:rPr>
      </w:pPr>
    </w:p>
    <w:p w:rsidR="00CB05FB" w:rsidRPr="005B5BB2" w:rsidRDefault="00CB05FB" w:rsidP="005B5BB2">
      <w:pPr>
        <w:tabs>
          <w:tab w:val="left" w:pos="567"/>
        </w:tabs>
        <w:spacing w:after="0" w:line="240" w:lineRule="auto"/>
        <w:jc w:val="both"/>
        <w:rPr>
          <w:rFonts w:ascii="Times New Roman" w:hAnsi="Times New Roman" w:cs="Times New Roman"/>
          <w:color w:val="000000" w:themeColor="text1"/>
          <w:sz w:val="28"/>
          <w:szCs w:val="28"/>
          <w:lang w:eastAsia="ar-SA"/>
        </w:rPr>
      </w:pPr>
      <w:r w:rsidRPr="005B5BB2">
        <w:rPr>
          <w:rFonts w:ascii="Times New Roman" w:hAnsi="Times New Roman" w:cs="Times New Roman"/>
          <w:color w:val="000000" w:themeColor="text1"/>
          <w:sz w:val="28"/>
          <w:szCs w:val="28"/>
        </w:rPr>
        <w:tab/>
        <w:t xml:space="preserve">На виконання вимог Законів України «Про адміністративні послуги», </w:t>
      </w:r>
      <w:r w:rsidRPr="005B5BB2">
        <w:rPr>
          <w:rStyle w:val="0pt"/>
          <w:rFonts w:ascii="Times New Roman" w:hAnsi="Times New Roman" w:cs="Times New Roman"/>
          <w:color w:val="000000" w:themeColor="text1"/>
          <w:sz w:val="28"/>
          <w:szCs w:val="28"/>
        </w:rPr>
        <w:t xml:space="preserve"> </w:t>
      </w:r>
      <w:r w:rsidRPr="005B5BB2">
        <w:rPr>
          <w:rFonts w:ascii="Times New Roman" w:eastAsia="Calibri" w:hAnsi="Times New Roman" w:cs="Times New Roman"/>
          <w:color w:val="000000" w:themeColor="text1"/>
          <w:sz w:val="28"/>
          <w:szCs w:val="28"/>
        </w:rPr>
        <w:t xml:space="preserve">постанови Кабінету Міністрів України №1226 від 01.10.2025 року «деякі питання надання адміністративних послуг через центри надання адміністративних послуг», Указу Президента України від 04.09.2019 року №647/219 «Про деякі заходи із забезпечення надання якісних публічних послуг», </w:t>
      </w:r>
      <w:r w:rsidRPr="005B5BB2">
        <w:rPr>
          <w:rFonts w:ascii="Times New Roman" w:hAnsi="Times New Roman" w:cs="Times New Roman"/>
          <w:bCs/>
          <w:color w:val="000000" w:themeColor="text1"/>
          <w:sz w:val="28"/>
          <w:szCs w:val="28"/>
        </w:rPr>
        <w:t>з метою</w:t>
      </w:r>
      <w:r w:rsidRPr="005B5BB2">
        <w:rPr>
          <w:rFonts w:ascii="Times New Roman" w:hAnsi="Times New Roman" w:cs="Times New Roman"/>
          <w:bCs/>
          <w:iCs/>
          <w:color w:val="000000" w:themeColor="text1"/>
          <w:sz w:val="28"/>
          <w:szCs w:val="28"/>
        </w:rPr>
        <w:t xml:space="preserve"> </w:t>
      </w:r>
      <w:r w:rsidRPr="005B5BB2">
        <w:rPr>
          <w:rFonts w:ascii="Times New Roman" w:hAnsi="Times New Roman" w:cs="Times New Roman"/>
          <w:color w:val="000000" w:themeColor="text1"/>
          <w:sz w:val="28"/>
          <w:szCs w:val="28"/>
        </w:rPr>
        <w:t xml:space="preserve">побудови ефективної системи надання адміністративних послуг на території Рахівської територіальної громади, керуючись </w:t>
      </w:r>
      <w:r w:rsidRPr="005B5BB2">
        <w:rPr>
          <w:rFonts w:ascii="Times New Roman" w:eastAsia="Calibri" w:hAnsi="Times New Roman" w:cs="Times New Roman"/>
          <w:color w:val="000000" w:themeColor="text1"/>
          <w:sz w:val="28"/>
          <w:szCs w:val="28"/>
        </w:rPr>
        <w:t>п. 22. ст. 26</w:t>
      </w:r>
      <w:r w:rsidRPr="005B5BB2">
        <w:rPr>
          <w:rFonts w:ascii="Times New Roman" w:hAnsi="Times New Roman" w:cs="Times New Roman"/>
          <w:color w:val="000000" w:themeColor="text1"/>
          <w:sz w:val="28"/>
          <w:szCs w:val="28"/>
        </w:rPr>
        <w:t xml:space="preserve"> Закону України «Про місцеве самоврядування в Україні», </w:t>
      </w:r>
      <w:r w:rsidRPr="005B5BB2">
        <w:rPr>
          <w:rFonts w:ascii="Times New Roman" w:hAnsi="Times New Roman" w:cs="Times New Roman"/>
          <w:color w:val="000000" w:themeColor="text1"/>
          <w:sz w:val="28"/>
          <w:szCs w:val="28"/>
          <w:lang w:eastAsia="ar-SA"/>
        </w:rPr>
        <w:t>Рахівська міська рада</w:t>
      </w:r>
    </w:p>
    <w:p w:rsidR="00C83908" w:rsidRPr="005B5BB2" w:rsidRDefault="00C83908" w:rsidP="005B5BB2">
      <w:pPr>
        <w:tabs>
          <w:tab w:val="left" w:pos="567"/>
        </w:tabs>
        <w:spacing w:after="0" w:line="240" w:lineRule="auto"/>
        <w:jc w:val="both"/>
        <w:rPr>
          <w:rFonts w:ascii="Times New Roman" w:hAnsi="Times New Roman" w:cs="Times New Roman"/>
          <w:color w:val="000000" w:themeColor="text1"/>
          <w:sz w:val="28"/>
          <w:szCs w:val="28"/>
          <w:lang w:eastAsia="ar-SA"/>
        </w:rPr>
      </w:pPr>
    </w:p>
    <w:p w:rsidR="00CB05FB" w:rsidRPr="005B5BB2" w:rsidRDefault="00CB05FB" w:rsidP="005B5BB2">
      <w:pPr>
        <w:tabs>
          <w:tab w:val="left" w:pos="567"/>
        </w:tabs>
        <w:spacing w:after="0" w:line="240" w:lineRule="auto"/>
        <w:jc w:val="center"/>
        <w:rPr>
          <w:rFonts w:ascii="Times New Roman" w:hAnsi="Times New Roman" w:cs="Times New Roman"/>
          <w:color w:val="000000" w:themeColor="text1"/>
          <w:sz w:val="28"/>
          <w:szCs w:val="28"/>
          <w:lang w:eastAsia="ar-SA"/>
        </w:rPr>
      </w:pPr>
      <w:r w:rsidRPr="005B5BB2">
        <w:rPr>
          <w:rFonts w:ascii="Times New Roman" w:hAnsi="Times New Roman" w:cs="Times New Roman"/>
          <w:color w:val="000000" w:themeColor="text1"/>
          <w:sz w:val="28"/>
          <w:szCs w:val="28"/>
          <w:lang w:eastAsia="ar-SA"/>
        </w:rPr>
        <w:t>В И Р І Ш И Л А:</w:t>
      </w:r>
    </w:p>
    <w:p w:rsidR="00C83908" w:rsidRPr="005B5BB2" w:rsidRDefault="00C83908" w:rsidP="005B5BB2">
      <w:pPr>
        <w:tabs>
          <w:tab w:val="left" w:pos="567"/>
        </w:tabs>
        <w:spacing w:after="0" w:line="240" w:lineRule="auto"/>
        <w:rPr>
          <w:rFonts w:ascii="Times New Roman" w:hAnsi="Times New Roman" w:cs="Times New Roman"/>
          <w:color w:val="000000" w:themeColor="text1"/>
          <w:sz w:val="28"/>
          <w:szCs w:val="28"/>
          <w:lang w:eastAsia="ar-SA"/>
        </w:rPr>
      </w:pPr>
    </w:p>
    <w:p w:rsidR="00CB05FB" w:rsidRPr="005B5BB2" w:rsidRDefault="00DD3491" w:rsidP="005B5BB2">
      <w:pPr>
        <w:tabs>
          <w:tab w:val="left" w:pos="567"/>
        </w:tabs>
        <w:spacing w:after="0" w:line="240" w:lineRule="auto"/>
        <w:jc w:val="both"/>
        <w:rPr>
          <w:rFonts w:ascii="Times New Roman" w:hAnsi="Times New Roman" w:cs="Times New Roman"/>
          <w:color w:val="000000" w:themeColor="text1"/>
          <w:sz w:val="28"/>
          <w:szCs w:val="28"/>
          <w:lang w:eastAsia="ar-SA"/>
        </w:rPr>
      </w:pPr>
      <w:r w:rsidRPr="005B5BB2">
        <w:rPr>
          <w:rFonts w:ascii="Times New Roman" w:hAnsi="Times New Roman" w:cs="Times New Roman"/>
          <w:color w:val="000000" w:themeColor="text1"/>
          <w:sz w:val="28"/>
          <w:szCs w:val="28"/>
        </w:rPr>
        <w:tab/>
      </w:r>
      <w:r w:rsidR="00CB05FB" w:rsidRPr="005B5BB2">
        <w:rPr>
          <w:rFonts w:ascii="Times New Roman" w:hAnsi="Times New Roman" w:cs="Times New Roman"/>
          <w:color w:val="000000" w:themeColor="text1"/>
          <w:sz w:val="28"/>
          <w:szCs w:val="28"/>
        </w:rPr>
        <w:t>1. Внести зміни до рішення Рахівської міської ради від 14 жовтня 2025 року №1154 «Про затвердження Переліку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через відділ ЦНАП Рахівської міської ради», а саме:</w:t>
      </w:r>
    </w:p>
    <w:p w:rsidR="00CB05FB" w:rsidRPr="005B5BB2" w:rsidRDefault="00CB05FB" w:rsidP="005B5BB2">
      <w:pPr>
        <w:spacing w:after="0" w:line="240" w:lineRule="auto"/>
        <w:ind w:firstLine="708"/>
        <w:jc w:val="both"/>
        <w:rPr>
          <w:rFonts w:ascii="Times New Roman" w:hAnsi="Times New Roman" w:cs="Times New Roman"/>
          <w:color w:val="000000" w:themeColor="text1"/>
          <w:sz w:val="28"/>
          <w:szCs w:val="28"/>
          <w:lang w:eastAsia="en-US"/>
        </w:rPr>
      </w:pPr>
      <w:r w:rsidRPr="005B5BB2">
        <w:rPr>
          <w:rFonts w:ascii="Times New Roman" w:hAnsi="Times New Roman" w:cs="Times New Roman"/>
          <w:color w:val="000000" w:themeColor="text1"/>
          <w:sz w:val="28"/>
          <w:szCs w:val="28"/>
        </w:rPr>
        <w:t>- категорію «Реєстрація та облік» доповнити адміністративною послугою «</w:t>
      </w:r>
      <w:r w:rsidRPr="005B5BB2">
        <w:rPr>
          <w:rFonts w:ascii="Times New Roman" w:eastAsia="Calibri" w:hAnsi="Times New Roman" w:cs="Times New Roman"/>
          <w:color w:val="000000" w:themeColor="text1"/>
          <w:sz w:val="28"/>
          <w:szCs w:val="28"/>
        </w:rPr>
        <w:t>Отримання відстрочки від призову на військову службу під час мобілізації, на особливий період» - ідентифікатор послуги 02643</w:t>
      </w:r>
      <w:r w:rsidRPr="005B5BB2">
        <w:rPr>
          <w:rFonts w:ascii="Times New Roman" w:hAnsi="Times New Roman" w:cs="Times New Roman"/>
          <w:color w:val="000000" w:themeColor="text1"/>
          <w:sz w:val="28"/>
          <w:szCs w:val="28"/>
        </w:rPr>
        <w:t>.</w:t>
      </w:r>
    </w:p>
    <w:p w:rsidR="00CB05FB" w:rsidRPr="005B5BB2" w:rsidRDefault="00CB05FB"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категорію «Пенсійне забезпечення» доповнити адміністративною послугою «</w:t>
      </w:r>
      <w:r w:rsidRPr="005B5BB2">
        <w:rPr>
          <w:rFonts w:ascii="Times New Roman" w:eastAsia="Calibri" w:hAnsi="Times New Roman" w:cs="Times New Roman"/>
          <w:color w:val="000000" w:themeColor="text1"/>
          <w:sz w:val="28"/>
          <w:szCs w:val="28"/>
        </w:rPr>
        <w:t xml:space="preserve">Отримання державної грошової підтримки для проходження </w:t>
      </w:r>
      <w:proofErr w:type="spellStart"/>
      <w:r w:rsidRPr="005B5BB2">
        <w:rPr>
          <w:rFonts w:ascii="Times New Roman" w:eastAsia="Calibri" w:hAnsi="Times New Roman" w:cs="Times New Roman"/>
          <w:color w:val="000000" w:themeColor="text1"/>
          <w:sz w:val="28"/>
          <w:szCs w:val="28"/>
        </w:rPr>
        <w:t>скринінгу</w:t>
      </w:r>
      <w:proofErr w:type="spellEnd"/>
      <w:r w:rsidRPr="005B5BB2">
        <w:rPr>
          <w:rFonts w:ascii="Times New Roman" w:eastAsia="Calibri" w:hAnsi="Times New Roman" w:cs="Times New Roman"/>
          <w:color w:val="000000" w:themeColor="text1"/>
          <w:sz w:val="28"/>
          <w:szCs w:val="28"/>
        </w:rPr>
        <w:t xml:space="preserve"> здоров’я особами віком від 40 років » - ідентифікатор послуги 02652</w:t>
      </w:r>
      <w:r w:rsidRPr="005B5BB2">
        <w:rPr>
          <w:rFonts w:ascii="Times New Roman" w:hAnsi="Times New Roman" w:cs="Times New Roman"/>
          <w:color w:val="000000" w:themeColor="text1"/>
          <w:sz w:val="28"/>
          <w:szCs w:val="28"/>
        </w:rPr>
        <w:t>.</w:t>
      </w:r>
    </w:p>
    <w:p w:rsidR="00CB05FB" w:rsidRPr="005B5BB2" w:rsidRDefault="00CB05FB"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категорію «Реєстрація та облік» доповнити електронною публічною/адміністративною послугою «Повідомлення про використання терміналів </w:t>
      </w:r>
      <w:proofErr w:type="spellStart"/>
      <w:r w:rsidRPr="005B5BB2">
        <w:rPr>
          <w:rFonts w:ascii="Times New Roman" w:hAnsi="Times New Roman" w:cs="Times New Roman"/>
          <w:color w:val="000000" w:themeColor="text1"/>
          <w:sz w:val="28"/>
          <w:szCs w:val="28"/>
        </w:rPr>
        <w:t>Starlink</w:t>
      </w:r>
      <w:proofErr w:type="spellEnd"/>
      <w:r w:rsidRPr="005B5BB2">
        <w:rPr>
          <w:rFonts w:ascii="Times New Roman" w:hAnsi="Times New Roman" w:cs="Times New Roman"/>
          <w:color w:val="000000" w:themeColor="text1"/>
          <w:sz w:val="28"/>
          <w:szCs w:val="28"/>
        </w:rPr>
        <w:t xml:space="preserve"> через ЦНАП».</w:t>
      </w:r>
    </w:p>
    <w:p w:rsidR="00CB05FB" w:rsidRPr="005B5BB2" w:rsidRDefault="00CB05FB" w:rsidP="005B5BB2">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lastRenderedPageBreak/>
        <w:t>- категорію «Пенсійне забезпечення» доповнити електронною публічною/адміністративною послугою «Житловий ваучер для ветеранів зі статусом ВПО з ТОТ».</w:t>
      </w:r>
    </w:p>
    <w:p w:rsidR="00CB05FB" w:rsidRPr="005B5BB2" w:rsidRDefault="00CB05FB" w:rsidP="005B5BB2">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xml:space="preserve">- </w:t>
      </w:r>
      <w:r w:rsidRPr="005B5BB2">
        <w:rPr>
          <w:rFonts w:ascii="Times New Roman" w:eastAsia="Calibri" w:hAnsi="Times New Roman" w:cs="Times New Roman"/>
          <w:color w:val="000000" w:themeColor="text1"/>
          <w:sz w:val="27"/>
          <w:szCs w:val="27"/>
        </w:rPr>
        <w:t>категорію «Соціальний захист та підтримка»» доповнити адміністративною послугою «Допомога по догляду за дитиною до досягнення нею однорічного віку » - ідентифікатор послуги 02657.</w:t>
      </w:r>
    </w:p>
    <w:p w:rsidR="00CB05FB" w:rsidRPr="005B5BB2" w:rsidRDefault="00CB05FB" w:rsidP="005B5BB2">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категорію «Соціальний захист та підтримка» доповнити адміністративною послугою «Допомога по догляду за дитиною «</w:t>
      </w:r>
      <w:proofErr w:type="spellStart"/>
      <w:r w:rsidRPr="005B5BB2">
        <w:rPr>
          <w:rFonts w:ascii="Times New Roman" w:hAnsi="Times New Roman" w:cs="Times New Roman"/>
          <w:color w:val="000000" w:themeColor="text1"/>
          <w:sz w:val="27"/>
          <w:szCs w:val="27"/>
        </w:rPr>
        <w:t>єЯсла</w:t>
      </w:r>
      <w:proofErr w:type="spellEnd"/>
      <w:r w:rsidRPr="005B5BB2">
        <w:rPr>
          <w:rFonts w:ascii="Times New Roman" w:hAnsi="Times New Roman" w:cs="Times New Roman"/>
          <w:color w:val="000000" w:themeColor="text1"/>
          <w:sz w:val="27"/>
          <w:szCs w:val="27"/>
        </w:rPr>
        <w:t>» - ідентифікатор послуги 02658.</w:t>
      </w:r>
    </w:p>
    <w:p w:rsidR="00CB05FB" w:rsidRPr="005B5BB2" w:rsidRDefault="00CB05FB" w:rsidP="005B5BB2">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категорію «Соціальний захист та підтримка»» доповнити адміністративною послугою «</w:t>
      </w:r>
      <w:r w:rsidRPr="005B5BB2">
        <w:rPr>
          <w:rFonts w:ascii="Times New Roman" w:eastAsia="Calibri" w:hAnsi="Times New Roman" w:cs="Times New Roman"/>
          <w:color w:val="000000" w:themeColor="text1"/>
          <w:sz w:val="27"/>
          <w:szCs w:val="27"/>
        </w:rPr>
        <w:t xml:space="preserve">Надання державної допомоги на дітей, хворих на тяжкі </w:t>
      </w:r>
      <w:proofErr w:type="spellStart"/>
      <w:r w:rsidRPr="005B5BB2">
        <w:rPr>
          <w:rFonts w:ascii="Times New Roman" w:eastAsia="Calibri" w:hAnsi="Times New Roman" w:cs="Times New Roman"/>
          <w:color w:val="000000" w:themeColor="text1"/>
          <w:sz w:val="27"/>
          <w:szCs w:val="27"/>
        </w:rPr>
        <w:t>перинатальні</w:t>
      </w:r>
      <w:proofErr w:type="spellEnd"/>
      <w:r w:rsidRPr="005B5BB2">
        <w:rPr>
          <w:rFonts w:ascii="Times New Roman" w:eastAsia="Calibri" w:hAnsi="Times New Roman" w:cs="Times New Roman"/>
          <w:color w:val="000000" w:themeColor="text1"/>
          <w:sz w:val="27"/>
          <w:szCs w:val="27"/>
        </w:rPr>
        <w:t xml:space="preserve"> ураження нервової системи, тяжкі вроджені вади розвитку, рідкісні </w:t>
      </w:r>
      <w:proofErr w:type="spellStart"/>
      <w:r w:rsidRPr="005B5BB2">
        <w:rPr>
          <w:rFonts w:ascii="Times New Roman" w:eastAsia="Calibri" w:hAnsi="Times New Roman" w:cs="Times New Roman"/>
          <w:color w:val="000000" w:themeColor="text1"/>
          <w:sz w:val="27"/>
          <w:szCs w:val="27"/>
        </w:rPr>
        <w:t>орфанні</w:t>
      </w:r>
      <w:proofErr w:type="spellEnd"/>
      <w:r w:rsidRPr="005B5BB2">
        <w:rPr>
          <w:rFonts w:ascii="Times New Roman" w:eastAsia="Calibri" w:hAnsi="Times New Roman" w:cs="Times New Roman"/>
          <w:color w:val="000000" w:themeColor="text1"/>
          <w:sz w:val="27"/>
          <w:szCs w:val="27"/>
        </w:rPr>
        <w:t xml:space="preserve"> захворювання, онкологічні, </w:t>
      </w:r>
      <w:proofErr w:type="spellStart"/>
      <w:r w:rsidRPr="005B5BB2">
        <w:rPr>
          <w:rFonts w:ascii="Times New Roman" w:eastAsia="Calibri" w:hAnsi="Times New Roman" w:cs="Times New Roman"/>
          <w:color w:val="000000" w:themeColor="text1"/>
          <w:sz w:val="27"/>
          <w:szCs w:val="27"/>
        </w:rPr>
        <w:t>онкогематологічні</w:t>
      </w:r>
      <w:proofErr w:type="spellEnd"/>
      <w:r w:rsidRPr="005B5BB2">
        <w:rPr>
          <w:rFonts w:ascii="Times New Roman" w:eastAsia="Calibri" w:hAnsi="Times New Roman" w:cs="Times New Roman"/>
          <w:color w:val="000000" w:themeColor="text1"/>
          <w:sz w:val="27"/>
          <w:szCs w:val="27"/>
        </w:rPr>
        <w:t xml:space="preserve"> захворювання, дитячий церебральний параліч, тяжкі психічні розлади, цукровий діабет І типу(інсулінозалежний), гострі або хронічні захворювання нирок IV ступеня, на дитину, яка отримала тяжку травму, потребує </w:t>
      </w:r>
      <w:proofErr w:type="spellStart"/>
      <w:r w:rsidRPr="005B5BB2">
        <w:rPr>
          <w:rFonts w:ascii="Times New Roman" w:eastAsia="Calibri" w:hAnsi="Times New Roman" w:cs="Times New Roman"/>
          <w:color w:val="000000" w:themeColor="text1"/>
          <w:sz w:val="27"/>
          <w:szCs w:val="27"/>
        </w:rPr>
        <w:t>трансплпнтації</w:t>
      </w:r>
      <w:proofErr w:type="spellEnd"/>
      <w:r w:rsidRPr="005B5BB2">
        <w:rPr>
          <w:rFonts w:ascii="Times New Roman" w:eastAsia="Calibri" w:hAnsi="Times New Roman" w:cs="Times New Roman"/>
          <w:color w:val="000000" w:themeColor="text1"/>
          <w:sz w:val="27"/>
          <w:szCs w:val="27"/>
        </w:rPr>
        <w:t>, органа потребує паліативної допомоги, яким не встановлено інвалідність</w:t>
      </w:r>
      <w:r w:rsidRPr="005B5BB2">
        <w:rPr>
          <w:rFonts w:ascii="Times New Roman" w:hAnsi="Times New Roman" w:cs="Times New Roman"/>
          <w:color w:val="000000" w:themeColor="text1"/>
          <w:sz w:val="27"/>
          <w:szCs w:val="27"/>
        </w:rPr>
        <w:t>» - ідентифікатор послуги.</w:t>
      </w:r>
    </w:p>
    <w:p w:rsidR="00CB05FB" w:rsidRPr="005B5BB2" w:rsidRDefault="00CB05FB" w:rsidP="005B5BB2">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xml:space="preserve">2. Категорію «Соціальний захист населення» доповнити </w:t>
      </w:r>
      <w:proofErr w:type="spellStart"/>
      <w:r w:rsidRPr="005B5BB2">
        <w:rPr>
          <w:rFonts w:ascii="Times New Roman" w:hAnsi="Times New Roman" w:cs="Times New Roman"/>
          <w:color w:val="000000" w:themeColor="text1"/>
          <w:sz w:val="27"/>
          <w:szCs w:val="27"/>
        </w:rPr>
        <w:t>підкатегорією</w:t>
      </w:r>
      <w:proofErr w:type="spellEnd"/>
      <w:r w:rsidRPr="005B5BB2">
        <w:rPr>
          <w:rFonts w:ascii="Times New Roman" w:hAnsi="Times New Roman" w:cs="Times New Roman"/>
          <w:color w:val="000000" w:themeColor="text1"/>
          <w:sz w:val="27"/>
          <w:szCs w:val="27"/>
        </w:rPr>
        <w:t xml:space="preserve"> «Зайнятість населення» з наступними адміністративними послугами:</w:t>
      </w:r>
    </w:p>
    <w:p w:rsidR="00CB05FB" w:rsidRPr="005B5BB2" w:rsidRDefault="00CB05FB" w:rsidP="005B5BB2">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Взяття на облік осіб, які шукають роботу — ідентифікатор послуги 02653.</w:t>
      </w:r>
    </w:p>
    <w:p w:rsidR="00CB05FB" w:rsidRPr="005B5BB2" w:rsidRDefault="00CB05FB" w:rsidP="005B5BB2">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Надання довідки про проведені виплати та суми нарахованого доходу - ідентифікатор послуги 02419.</w:t>
      </w:r>
    </w:p>
    <w:p w:rsidR="00CB05FB" w:rsidRPr="005B5BB2" w:rsidRDefault="00CB05FB" w:rsidP="005B5BB2">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Подання заяви на припинення реєстрації безробітного —</w:t>
      </w:r>
      <w:r w:rsidR="006F3473" w:rsidRPr="005B5BB2">
        <w:rPr>
          <w:rFonts w:ascii="Times New Roman" w:hAnsi="Times New Roman" w:cs="Times New Roman"/>
          <w:color w:val="000000" w:themeColor="text1"/>
          <w:sz w:val="27"/>
          <w:szCs w:val="27"/>
        </w:rPr>
        <w:t xml:space="preserve"> </w:t>
      </w:r>
      <w:r w:rsidRPr="005B5BB2">
        <w:rPr>
          <w:rFonts w:ascii="Times New Roman" w:hAnsi="Times New Roman" w:cs="Times New Roman"/>
          <w:color w:val="000000" w:themeColor="text1"/>
          <w:sz w:val="27"/>
          <w:szCs w:val="27"/>
        </w:rPr>
        <w:t>ідентифікатор послуги  02132.</w:t>
      </w:r>
    </w:p>
    <w:p w:rsidR="00CB05FB" w:rsidRPr="005B5BB2" w:rsidRDefault="00CB05FB" w:rsidP="005B5BB2">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Надання довідки про перебування особи на обліку/реєстрації безробітного - ідентифікатор послуги 02050.</w:t>
      </w:r>
    </w:p>
    <w:p w:rsidR="00CB05FB" w:rsidRPr="005B5BB2" w:rsidRDefault="00CB05FB" w:rsidP="005B5BB2">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Подання заяви на отримання/поновлення статусу зареєстрованого безробітного - ідентифікатор послуги 01256.</w:t>
      </w:r>
    </w:p>
    <w:p w:rsidR="00CB05FB" w:rsidRPr="005B5BB2" w:rsidRDefault="00CB05FB" w:rsidP="005B5BB2">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Подання заяви на оформлення допомоги на поховання у разі смерті безробітного - ідентифікатор послуги 02654.</w:t>
      </w:r>
    </w:p>
    <w:p w:rsidR="00CB05FB" w:rsidRPr="005B5BB2" w:rsidRDefault="00CB05FB" w:rsidP="005B5BB2">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Видача дозволу на застосування праці іноземців та осіб без громадянства - ідентифікатор послуги  01170.</w:t>
      </w:r>
    </w:p>
    <w:p w:rsidR="00CB05FB" w:rsidRPr="005B5BB2" w:rsidRDefault="00CB05FB" w:rsidP="005B5BB2">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Видача дубліката дозволу на застосування праці іноземців та осіб без громадянства - ідентифікатор послуги  01174.</w:t>
      </w:r>
    </w:p>
    <w:p w:rsidR="00CB05FB" w:rsidRPr="005B5BB2" w:rsidRDefault="00CB05FB" w:rsidP="005B5BB2">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Внесення змін до дозволу на застосування праці іноземців та осіб без громадянства - ідентифікатор послуги 01172.</w:t>
      </w:r>
    </w:p>
    <w:p w:rsidR="00CB05FB" w:rsidRPr="005B5BB2" w:rsidRDefault="00CB05FB" w:rsidP="005B5BB2">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Продовження дії дозволу на застосування праці іноземців та осіб без громадянства - ідентифікатор послуги 01173.</w:t>
      </w:r>
    </w:p>
    <w:p w:rsidR="00CB05FB" w:rsidRPr="005B5BB2" w:rsidRDefault="00CB05FB" w:rsidP="005B5BB2">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7"/>
          <w:szCs w:val="27"/>
        </w:rPr>
        <w:t>- Відкликання дозволу на застосування праці іноземців та осіб без громадянства - ідентифікатор послуги  01177.</w:t>
      </w:r>
    </w:p>
    <w:p w:rsidR="00CB05FB" w:rsidRPr="005B5BB2" w:rsidRDefault="00CB05FB" w:rsidP="005B5BB2">
      <w:pPr>
        <w:pStyle w:val="a4"/>
        <w:tabs>
          <w:tab w:val="left" w:pos="0"/>
        </w:tabs>
        <w:spacing w:before="0" w:beforeAutospacing="0" w:after="0" w:afterAutospacing="0"/>
        <w:ind w:firstLine="709"/>
        <w:jc w:val="both"/>
        <w:rPr>
          <w:color w:val="000000" w:themeColor="text1"/>
          <w:sz w:val="27"/>
          <w:szCs w:val="27"/>
          <w:lang w:val="uk-UA"/>
        </w:rPr>
      </w:pPr>
      <w:r w:rsidRPr="005B5BB2">
        <w:rPr>
          <w:color w:val="000000" w:themeColor="text1"/>
          <w:sz w:val="27"/>
          <w:szCs w:val="27"/>
          <w:lang w:val="uk-UA"/>
        </w:rPr>
        <w:t>3.Контроль за виконанням цього рішення покласти на начальника відділу ЦНАП Буряк Ю.Л.</w:t>
      </w:r>
    </w:p>
    <w:p w:rsidR="00CB05FB" w:rsidRPr="005B5BB2" w:rsidRDefault="00CB05FB" w:rsidP="005B5BB2">
      <w:pPr>
        <w:pStyle w:val="a4"/>
        <w:shd w:val="clear" w:color="auto" w:fill="FFFFFF"/>
        <w:spacing w:before="0" w:beforeAutospacing="0" w:after="0" w:afterAutospacing="0"/>
        <w:rPr>
          <w:b/>
          <w:color w:val="000000" w:themeColor="text1"/>
          <w:sz w:val="28"/>
          <w:szCs w:val="28"/>
          <w:lang w:val="uk-UA"/>
        </w:rPr>
      </w:pPr>
    </w:p>
    <w:p w:rsidR="00CB05FB" w:rsidRPr="005B5BB2" w:rsidRDefault="00CB05FB" w:rsidP="005B5BB2">
      <w:pPr>
        <w:pStyle w:val="a4"/>
        <w:tabs>
          <w:tab w:val="left" w:pos="1134"/>
        </w:tabs>
        <w:spacing w:before="0" w:beforeAutospacing="0" w:after="0" w:afterAutospacing="0"/>
        <w:rPr>
          <w:color w:val="000000" w:themeColor="text1"/>
          <w:sz w:val="28"/>
          <w:szCs w:val="28"/>
          <w:lang w:val="uk-UA"/>
        </w:rPr>
      </w:pPr>
      <w:proofErr w:type="spellStart"/>
      <w:r w:rsidRPr="005B5BB2">
        <w:rPr>
          <w:color w:val="000000" w:themeColor="text1"/>
          <w:sz w:val="28"/>
          <w:szCs w:val="28"/>
          <w:shd w:val="clear" w:color="auto" w:fill="FFFFFF"/>
          <w:lang w:val="uk-UA"/>
        </w:rPr>
        <w:t>В.п</w:t>
      </w:r>
      <w:proofErr w:type="spellEnd"/>
      <w:r w:rsidRPr="005B5BB2">
        <w:rPr>
          <w:color w:val="000000" w:themeColor="text1"/>
          <w:sz w:val="28"/>
          <w:szCs w:val="28"/>
          <w:shd w:val="clear" w:color="auto" w:fill="FFFFFF"/>
          <w:lang w:val="uk-UA"/>
        </w:rPr>
        <w:t>. міського голови,</w:t>
      </w:r>
    </w:p>
    <w:p w:rsidR="00CB05FB" w:rsidRPr="005B5BB2" w:rsidRDefault="00CB05FB" w:rsidP="005B5BB2">
      <w:pPr>
        <w:pStyle w:val="a4"/>
        <w:tabs>
          <w:tab w:val="left" w:pos="1134"/>
        </w:tabs>
        <w:spacing w:before="0" w:beforeAutospacing="0" w:after="0" w:afterAutospacing="0"/>
        <w:rPr>
          <w:color w:val="000000" w:themeColor="text1"/>
          <w:sz w:val="28"/>
          <w:szCs w:val="28"/>
          <w:lang w:val="uk-UA"/>
        </w:rPr>
      </w:pPr>
      <w:r w:rsidRPr="005B5BB2">
        <w:rPr>
          <w:color w:val="000000" w:themeColor="text1"/>
          <w:sz w:val="28"/>
          <w:szCs w:val="28"/>
          <w:shd w:val="clear" w:color="auto" w:fill="FFFFFF"/>
          <w:lang w:val="uk-UA"/>
        </w:rPr>
        <w:t xml:space="preserve">секретар ради та виконкому                                                   </w:t>
      </w:r>
      <w:r w:rsidR="002F7B02" w:rsidRPr="005B5BB2">
        <w:rPr>
          <w:color w:val="000000" w:themeColor="text1"/>
          <w:sz w:val="28"/>
          <w:szCs w:val="28"/>
          <w:shd w:val="clear" w:color="auto" w:fill="FFFFFF"/>
          <w:lang w:val="uk-UA"/>
        </w:rPr>
        <w:tab/>
      </w:r>
      <w:r w:rsidRPr="005B5BB2">
        <w:rPr>
          <w:color w:val="000000" w:themeColor="text1"/>
          <w:sz w:val="28"/>
          <w:szCs w:val="28"/>
          <w:shd w:val="clear" w:color="auto" w:fill="FFFFFF"/>
          <w:lang w:val="uk-UA"/>
        </w:rPr>
        <w:t>Євген МОЛНАР</w:t>
      </w:r>
    </w:p>
    <w:p w:rsidR="008F6F36" w:rsidRPr="005B5BB2" w:rsidRDefault="008F6F36"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page"/>
      </w:r>
    </w:p>
    <w:p w:rsidR="003B1566" w:rsidRPr="005B5BB2" w:rsidRDefault="003B1566" w:rsidP="005B5BB2">
      <w:pPr>
        <w:spacing w:after="0" w:line="240" w:lineRule="auto"/>
        <w:jc w:val="right"/>
        <w:rPr>
          <w:rFonts w:ascii="Times New Roman" w:hAnsi="Times New Roman" w:cs="Times New Roman"/>
          <w:color w:val="000000" w:themeColor="text1"/>
          <w:sz w:val="28"/>
          <w:szCs w:val="28"/>
        </w:rPr>
      </w:pPr>
    </w:p>
    <w:p w:rsidR="00AC550D" w:rsidRPr="005B5BB2" w:rsidRDefault="00AC550D" w:rsidP="005B5BB2">
      <w:pPr>
        <w:spacing w:after="0" w:line="240" w:lineRule="auto"/>
        <w:jc w:val="right"/>
        <w:rPr>
          <w:rFonts w:ascii="Times New Roman" w:hAnsi="Times New Roman" w:cs="Times New Roman"/>
          <w:color w:val="000000" w:themeColor="text1"/>
          <w:sz w:val="28"/>
          <w:szCs w:val="28"/>
        </w:rPr>
      </w:pPr>
      <w:r w:rsidRPr="005B5BB2">
        <w:rPr>
          <w:rFonts w:ascii="Times New Roman" w:hAnsi="Times New Roman" w:cs="Times New Roman"/>
          <w:noProof/>
          <w:color w:val="000000" w:themeColor="text1"/>
          <w:lang w:val="ru-RU" w:eastAsia="ru-RU"/>
        </w:rPr>
        <w:drawing>
          <wp:anchor distT="0" distB="0" distL="114300" distR="114300" simplePos="0" relativeHeight="251709440" behindDoc="1" locked="0" layoutInCell="1" allowOverlap="1" wp14:anchorId="0184151B" wp14:editId="432A539F">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AC550D" w:rsidRPr="005B5BB2" w:rsidRDefault="00AC550D" w:rsidP="005B5BB2">
      <w:pPr>
        <w:spacing w:after="0" w:line="240" w:lineRule="auto"/>
        <w:jc w:val="right"/>
        <w:rPr>
          <w:rFonts w:ascii="Times New Roman" w:hAnsi="Times New Roman" w:cs="Times New Roman"/>
          <w:color w:val="000000" w:themeColor="text1"/>
          <w:sz w:val="28"/>
          <w:szCs w:val="28"/>
        </w:rPr>
      </w:pPr>
    </w:p>
    <w:p w:rsidR="00AC550D" w:rsidRPr="005B5BB2" w:rsidRDefault="00AC550D"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textWrapping" w:clear="all"/>
        <w:t xml:space="preserve">                                                       У К Р А Ї Н А </w:t>
      </w:r>
    </w:p>
    <w:p w:rsidR="00AC550D" w:rsidRPr="005B5BB2" w:rsidRDefault="00AC550D"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А  М І С Ь К А  Р А Д А </w:t>
      </w:r>
    </w:p>
    <w:p w:rsidR="00AC550D" w:rsidRPr="005B5BB2" w:rsidRDefault="00AC550D"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О Г О  Р А Й О Н У  </w:t>
      </w:r>
    </w:p>
    <w:p w:rsidR="00AC550D" w:rsidRPr="005B5BB2" w:rsidRDefault="00AC550D"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 А К А Р П А Т С Ь К О Ї  О Б Л А С Т І</w:t>
      </w:r>
    </w:p>
    <w:p w:rsidR="00AC550D" w:rsidRPr="005B5BB2" w:rsidRDefault="00AC550D"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82 сесія восьмого скликання</w:t>
      </w:r>
    </w:p>
    <w:p w:rsidR="00AC550D" w:rsidRPr="005B5BB2" w:rsidRDefault="00AC550D" w:rsidP="005B5BB2">
      <w:pPr>
        <w:spacing w:after="0" w:line="240" w:lineRule="auto"/>
        <w:rPr>
          <w:rFonts w:ascii="Times New Roman" w:hAnsi="Times New Roman" w:cs="Times New Roman"/>
          <w:color w:val="000000" w:themeColor="text1"/>
          <w:sz w:val="28"/>
          <w:szCs w:val="28"/>
        </w:rPr>
      </w:pPr>
    </w:p>
    <w:p w:rsidR="00AC550D" w:rsidRPr="005B5BB2" w:rsidRDefault="00AC550D"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І Ш Е Н </w:t>
      </w:r>
      <w:proofErr w:type="spellStart"/>
      <w:r w:rsidRPr="005B5BB2">
        <w:rPr>
          <w:rFonts w:ascii="Times New Roman" w:hAnsi="Times New Roman" w:cs="Times New Roman"/>
          <w:color w:val="000000" w:themeColor="text1"/>
          <w:sz w:val="28"/>
          <w:szCs w:val="28"/>
        </w:rPr>
        <w:t>Н</w:t>
      </w:r>
      <w:proofErr w:type="spellEnd"/>
      <w:r w:rsidRPr="005B5BB2">
        <w:rPr>
          <w:rFonts w:ascii="Times New Roman" w:hAnsi="Times New Roman" w:cs="Times New Roman"/>
          <w:color w:val="000000" w:themeColor="text1"/>
          <w:sz w:val="28"/>
          <w:szCs w:val="28"/>
        </w:rPr>
        <w:t xml:space="preserve"> Я</w:t>
      </w:r>
    </w:p>
    <w:p w:rsidR="00AC550D" w:rsidRPr="005B5BB2" w:rsidRDefault="00AC550D" w:rsidP="005B5BB2">
      <w:pPr>
        <w:spacing w:after="0" w:line="240" w:lineRule="auto"/>
        <w:rPr>
          <w:rFonts w:ascii="Times New Roman" w:hAnsi="Times New Roman" w:cs="Times New Roman"/>
          <w:color w:val="000000" w:themeColor="text1"/>
          <w:sz w:val="28"/>
          <w:szCs w:val="28"/>
        </w:rPr>
      </w:pPr>
    </w:p>
    <w:p w:rsidR="00AC550D" w:rsidRPr="005B5BB2" w:rsidRDefault="00AC550D"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від 12 березня 2026 року  </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№1284</w:t>
      </w:r>
    </w:p>
    <w:p w:rsidR="00AC550D" w:rsidRPr="005B5BB2" w:rsidRDefault="00AC550D"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м. Рахів</w:t>
      </w:r>
    </w:p>
    <w:p w:rsidR="00AC550D" w:rsidRPr="005B5BB2" w:rsidRDefault="00AC550D" w:rsidP="005B5BB2">
      <w:pPr>
        <w:spacing w:after="0" w:line="240" w:lineRule="auto"/>
        <w:rPr>
          <w:rFonts w:ascii="Times New Roman" w:hAnsi="Times New Roman" w:cs="Times New Roman"/>
          <w:bCs/>
          <w:color w:val="000000" w:themeColor="text1"/>
          <w:sz w:val="28"/>
          <w:szCs w:val="28"/>
        </w:rPr>
      </w:pPr>
    </w:p>
    <w:p w:rsidR="00FC7DC2" w:rsidRPr="005B5BB2" w:rsidRDefault="00FC7DC2" w:rsidP="005B5BB2">
      <w:pPr>
        <w:spacing w:after="0" w:line="240" w:lineRule="auto"/>
        <w:rPr>
          <w:rFonts w:ascii="Times New Roman" w:eastAsia="Times New Roman" w:hAnsi="Times New Roman" w:cs="Times New Roman"/>
          <w:color w:val="000000" w:themeColor="text1"/>
          <w:sz w:val="28"/>
          <w:szCs w:val="28"/>
        </w:rPr>
      </w:pPr>
      <w:r w:rsidRPr="005B5BB2">
        <w:rPr>
          <w:rFonts w:ascii="Times New Roman" w:eastAsia="Times New Roman" w:hAnsi="Times New Roman" w:cs="Times New Roman"/>
          <w:color w:val="000000" w:themeColor="text1"/>
          <w:sz w:val="28"/>
          <w:szCs w:val="28"/>
        </w:rPr>
        <w:t xml:space="preserve">Про внесення змін до рішення міської ради від 14.11.2022р. №404 </w:t>
      </w:r>
    </w:p>
    <w:p w:rsidR="00FC7DC2" w:rsidRPr="005B5BB2" w:rsidRDefault="00FC7DC2" w:rsidP="005B5BB2">
      <w:pPr>
        <w:spacing w:after="0" w:line="240" w:lineRule="auto"/>
        <w:rPr>
          <w:rFonts w:ascii="Times New Roman" w:eastAsiaTheme="minorHAnsi" w:hAnsi="Times New Roman" w:cs="Times New Roman"/>
          <w:color w:val="000000" w:themeColor="text1"/>
          <w:sz w:val="28"/>
          <w:szCs w:val="28"/>
        </w:rPr>
      </w:pPr>
      <w:r w:rsidRPr="005B5BB2">
        <w:rPr>
          <w:rFonts w:ascii="Times New Roman" w:eastAsia="Times New Roman" w:hAnsi="Times New Roman" w:cs="Times New Roman"/>
          <w:color w:val="000000" w:themeColor="text1"/>
          <w:sz w:val="28"/>
          <w:szCs w:val="28"/>
        </w:rPr>
        <w:t>«Про перейменування Рахівського територіального центру соціального обслуговування (надання соціальних послуг) Рахівської міської ради та затвердження Статуту закладу</w:t>
      </w:r>
      <w:r w:rsidR="005C2C23" w:rsidRPr="005B5BB2">
        <w:rPr>
          <w:rFonts w:ascii="Times New Roman" w:eastAsia="Times New Roman" w:hAnsi="Times New Roman" w:cs="Times New Roman"/>
          <w:color w:val="000000" w:themeColor="text1"/>
          <w:sz w:val="28"/>
          <w:szCs w:val="28"/>
        </w:rPr>
        <w:t>»</w:t>
      </w:r>
    </w:p>
    <w:p w:rsidR="00FC7DC2" w:rsidRPr="005B5BB2" w:rsidRDefault="00FC7DC2" w:rsidP="005B5BB2">
      <w:pPr>
        <w:spacing w:after="0" w:line="240" w:lineRule="auto"/>
        <w:rPr>
          <w:rFonts w:ascii="Times New Roman" w:hAnsi="Times New Roman" w:cs="Times New Roman"/>
          <w:bCs/>
          <w:color w:val="000000" w:themeColor="text1"/>
          <w:sz w:val="28"/>
          <w:szCs w:val="28"/>
        </w:rPr>
      </w:pPr>
    </w:p>
    <w:p w:rsidR="00FC7DC2" w:rsidRPr="005B5BB2" w:rsidRDefault="00FC7DC2"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Відповідно до статей 26, 59 Закону України «Про місцеве самоврядування в Україні», Закону України «Про соціальні послуги», постанови Кабінету Міністрів України від 14 січня 2026 року №64 «Деякі питання організації надання соціальних послуг», постанови Кабінету Міністрів України від 03 березня 2020 року №177 «Деякі питання діяльності центрів надання соціальних послуг», наказу Міністерства соціальної політики України від 12 липня 2016 року №753 «Про затвердження Типового штатного нормативу чисельності працівників територіального центру соціального обслуговування (надання соціальних послуг)» та відповідно звіту за результатами цільового моніторингового візиту щодо додержання прав дитини у Центрі надання соціальних послуг Рахівської міської ради з метою приведення структури до основних вимог законодавства та реальних потреб отримувачів соціальних послуг, Рахівська міська рада</w:t>
      </w:r>
    </w:p>
    <w:p w:rsidR="00FC7DC2" w:rsidRPr="005B5BB2" w:rsidRDefault="00FC7DC2" w:rsidP="005B5BB2">
      <w:pPr>
        <w:spacing w:after="0" w:line="240" w:lineRule="auto"/>
        <w:jc w:val="both"/>
        <w:rPr>
          <w:rFonts w:ascii="Times New Roman" w:hAnsi="Times New Roman" w:cs="Times New Roman"/>
          <w:color w:val="000000" w:themeColor="text1"/>
          <w:sz w:val="28"/>
          <w:szCs w:val="28"/>
        </w:rPr>
      </w:pPr>
    </w:p>
    <w:p w:rsidR="00FC7DC2" w:rsidRPr="005B5BB2" w:rsidRDefault="00FC7DC2"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В И Р І Ш И Л А:</w:t>
      </w:r>
    </w:p>
    <w:p w:rsidR="00FC7DC2" w:rsidRPr="005B5BB2" w:rsidRDefault="00FC7DC2" w:rsidP="005B5BB2">
      <w:pPr>
        <w:spacing w:after="0" w:line="240" w:lineRule="auto"/>
        <w:rPr>
          <w:rFonts w:ascii="Times New Roman" w:hAnsi="Times New Roman" w:cs="Times New Roman"/>
          <w:color w:val="000000" w:themeColor="text1"/>
          <w:sz w:val="28"/>
          <w:szCs w:val="28"/>
        </w:rPr>
      </w:pPr>
    </w:p>
    <w:p w:rsidR="00FC7DC2" w:rsidRPr="005B5BB2" w:rsidRDefault="00FC7DC2"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1.Внести зміни до </w:t>
      </w:r>
      <w:r w:rsidRPr="005B5BB2">
        <w:rPr>
          <w:rFonts w:ascii="Times New Roman" w:eastAsia="Times New Roman" w:hAnsi="Times New Roman" w:cs="Times New Roman"/>
          <w:color w:val="000000" w:themeColor="text1"/>
          <w:sz w:val="28"/>
          <w:szCs w:val="28"/>
        </w:rPr>
        <w:t>рішення міської ради від 14.11.2022р. №404 «Про перейменування Рахівського територіального центру соціального обслуговування (надання соціальних послуг) Рахівської міської ради та затвердження Статуту закладу</w:t>
      </w:r>
      <w:r w:rsidR="00792C36" w:rsidRPr="005B5BB2">
        <w:rPr>
          <w:rFonts w:ascii="Times New Roman" w:eastAsia="Times New Roman" w:hAnsi="Times New Roman" w:cs="Times New Roman"/>
          <w:color w:val="000000" w:themeColor="text1"/>
          <w:sz w:val="28"/>
          <w:szCs w:val="28"/>
        </w:rPr>
        <w:t>»</w:t>
      </w:r>
      <w:r w:rsidRPr="005B5BB2">
        <w:rPr>
          <w:rFonts w:ascii="Times New Roman" w:hAnsi="Times New Roman" w:cs="Times New Roman"/>
          <w:color w:val="000000" w:themeColor="text1"/>
          <w:sz w:val="28"/>
          <w:szCs w:val="28"/>
        </w:rPr>
        <w:t>, а саме: пункт 4 викласти у новій редакції:</w:t>
      </w:r>
    </w:p>
    <w:p w:rsidR="00FC7DC2" w:rsidRPr="005B5BB2" w:rsidRDefault="00FC7DC2" w:rsidP="005B5BB2">
      <w:pPr>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«4. Затвердити структуру та граничну чисельність працівників Центру надання соціальних послуг Рахівської міської ради в кількості 20 штатних одиниць», згідно додатку.</w:t>
      </w:r>
    </w:p>
    <w:p w:rsidR="00FC7DC2" w:rsidRPr="005B5BB2" w:rsidRDefault="00FC7DC2"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page"/>
      </w:r>
    </w:p>
    <w:p w:rsidR="00FC7DC2" w:rsidRPr="005B5BB2" w:rsidRDefault="00FC7DC2" w:rsidP="005B5BB2">
      <w:pPr>
        <w:spacing w:after="0" w:line="240" w:lineRule="auto"/>
        <w:jc w:val="both"/>
        <w:rPr>
          <w:rFonts w:ascii="Times New Roman" w:hAnsi="Times New Roman" w:cs="Times New Roman"/>
          <w:color w:val="000000" w:themeColor="text1"/>
          <w:sz w:val="28"/>
          <w:szCs w:val="28"/>
        </w:rPr>
      </w:pPr>
    </w:p>
    <w:p w:rsidR="00FC7DC2" w:rsidRPr="005B5BB2" w:rsidRDefault="00FC7DC2" w:rsidP="005B5BB2">
      <w:pPr>
        <w:spacing w:after="0" w:line="240" w:lineRule="auto"/>
        <w:jc w:val="both"/>
        <w:rPr>
          <w:rFonts w:ascii="Times New Roman" w:hAnsi="Times New Roman" w:cs="Times New Roman"/>
          <w:color w:val="000000" w:themeColor="text1"/>
          <w:sz w:val="28"/>
          <w:szCs w:val="28"/>
        </w:rPr>
      </w:pPr>
    </w:p>
    <w:p w:rsidR="00FC7DC2" w:rsidRPr="005B5BB2" w:rsidRDefault="00FC7DC2"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2. Контроль за виконанням цього рішення покласти на постійну комісію з питань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FC7DC2" w:rsidRPr="005B5BB2" w:rsidRDefault="00FC7DC2" w:rsidP="005B5BB2">
      <w:pPr>
        <w:spacing w:after="0" w:line="240" w:lineRule="auto"/>
        <w:jc w:val="both"/>
        <w:rPr>
          <w:rFonts w:ascii="Times New Roman" w:hAnsi="Times New Roman" w:cs="Times New Roman"/>
          <w:color w:val="000000" w:themeColor="text1"/>
          <w:sz w:val="28"/>
          <w:szCs w:val="28"/>
        </w:rPr>
      </w:pPr>
    </w:p>
    <w:p w:rsidR="00FC7DC2" w:rsidRPr="005B5BB2" w:rsidRDefault="00FC7DC2" w:rsidP="005B5BB2">
      <w:pPr>
        <w:spacing w:after="0" w:line="240" w:lineRule="auto"/>
        <w:jc w:val="both"/>
        <w:rPr>
          <w:rFonts w:ascii="Times New Roman" w:hAnsi="Times New Roman" w:cs="Times New Roman"/>
          <w:color w:val="000000" w:themeColor="text1"/>
          <w:sz w:val="28"/>
          <w:szCs w:val="28"/>
        </w:rPr>
      </w:pPr>
    </w:p>
    <w:p w:rsidR="00FC7DC2" w:rsidRPr="005B5BB2" w:rsidRDefault="00FC7DC2" w:rsidP="005B5BB2">
      <w:pPr>
        <w:tabs>
          <w:tab w:val="left" w:pos="284"/>
        </w:tabs>
        <w:spacing w:after="0" w:line="240" w:lineRule="auto"/>
        <w:jc w:val="both"/>
        <w:rPr>
          <w:rFonts w:ascii="Times New Roman" w:eastAsia="Times New Roman" w:hAnsi="Times New Roman" w:cs="Times New Roman"/>
          <w:color w:val="000000" w:themeColor="text1"/>
          <w:sz w:val="28"/>
          <w:szCs w:val="28"/>
          <w:lang w:eastAsia="zh-CN"/>
        </w:rPr>
      </w:pPr>
    </w:p>
    <w:p w:rsidR="00FC7DC2" w:rsidRPr="005B5BB2" w:rsidRDefault="00FC7DC2" w:rsidP="005B5BB2">
      <w:pPr>
        <w:spacing w:after="0" w:line="240" w:lineRule="auto"/>
        <w:rPr>
          <w:rFonts w:ascii="Times New Roman" w:hAnsi="Times New Roman" w:cs="Times New Roman"/>
          <w:color w:val="000000" w:themeColor="text1"/>
          <w:sz w:val="28"/>
          <w:szCs w:val="28"/>
        </w:rPr>
      </w:pPr>
      <w:proofErr w:type="spellStart"/>
      <w:r w:rsidRPr="005B5BB2">
        <w:rPr>
          <w:rFonts w:ascii="Times New Roman" w:hAnsi="Times New Roman" w:cs="Times New Roman"/>
          <w:color w:val="000000" w:themeColor="text1"/>
          <w:sz w:val="28"/>
          <w:szCs w:val="28"/>
        </w:rPr>
        <w:t>В.п</w:t>
      </w:r>
      <w:proofErr w:type="spellEnd"/>
      <w:r w:rsidRPr="005B5BB2">
        <w:rPr>
          <w:rFonts w:ascii="Times New Roman" w:hAnsi="Times New Roman" w:cs="Times New Roman"/>
          <w:color w:val="000000" w:themeColor="text1"/>
          <w:sz w:val="28"/>
          <w:szCs w:val="28"/>
        </w:rPr>
        <w:t>. міського голови,</w:t>
      </w:r>
    </w:p>
    <w:p w:rsidR="00FC7DC2" w:rsidRPr="00F40496" w:rsidRDefault="00FC7DC2" w:rsidP="005B5BB2">
      <w:pPr>
        <w:spacing w:after="0" w:line="240" w:lineRule="auto"/>
        <w:rPr>
          <w:rFonts w:ascii="Times New Roman" w:eastAsiaTheme="minorHAnsi" w:hAnsi="Times New Roman" w:cs="Times New Roman"/>
          <w:color w:val="000000" w:themeColor="text1"/>
          <w:sz w:val="28"/>
          <w:szCs w:val="28"/>
          <w:lang w:eastAsia="en-US"/>
        </w:rPr>
      </w:pPr>
      <w:r w:rsidRPr="005B5BB2">
        <w:rPr>
          <w:rFonts w:ascii="Times New Roman" w:hAnsi="Times New Roman" w:cs="Times New Roman"/>
          <w:color w:val="000000" w:themeColor="text1"/>
          <w:sz w:val="28"/>
          <w:szCs w:val="28"/>
        </w:rPr>
        <w:t>секретар ради та виконкому                                                 Євген МОЛНАР</w:t>
      </w:r>
    </w:p>
    <w:p w:rsidR="00FC7DC2" w:rsidRPr="005B5BB2" w:rsidRDefault="00FC7DC2"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page"/>
      </w:r>
    </w:p>
    <w:p w:rsidR="00FC7DC2" w:rsidRPr="005B5BB2" w:rsidRDefault="00FC7DC2" w:rsidP="005B5BB2">
      <w:pPr>
        <w:spacing w:after="0" w:line="240" w:lineRule="auto"/>
        <w:rPr>
          <w:rFonts w:ascii="Times New Roman" w:eastAsia="Calibri" w:hAnsi="Times New Roman" w:cs="Times New Roman"/>
          <w:color w:val="000000" w:themeColor="text1"/>
          <w:sz w:val="24"/>
          <w:szCs w:val="24"/>
        </w:rPr>
      </w:pPr>
    </w:p>
    <w:tbl>
      <w:tblPr>
        <w:tblW w:w="0" w:type="auto"/>
        <w:tblInd w:w="6629" w:type="dxa"/>
        <w:tblLook w:val="04A0" w:firstRow="1" w:lastRow="0" w:firstColumn="1" w:lastColumn="0" w:noHBand="0" w:noVBand="1"/>
      </w:tblPr>
      <w:tblGrid>
        <w:gridCol w:w="2941"/>
      </w:tblGrid>
      <w:tr w:rsidR="005B5BB2" w:rsidRPr="005B5BB2" w:rsidTr="00FC7DC2">
        <w:tc>
          <w:tcPr>
            <w:tcW w:w="2941" w:type="dxa"/>
            <w:hideMark/>
          </w:tcPr>
          <w:p w:rsidR="00FC7DC2" w:rsidRPr="005B5BB2" w:rsidRDefault="00FC7DC2" w:rsidP="005B5BB2">
            <w:pPr>
              <w:spacing w:after="0" w:line="240" w:lineRule="auto"/>
              <w:rPr>
                <w:rFonts w:ascii="Times New Roman" w:hAnsi="Times New Roman" w:cs="Times New Roman"/>
                <w:color w:val="000000" w:themeColor="text1"/>
                <w:lang w:eastAsia="ar-SA"/>
              </w:rPr>
            </w:pPr>
            <w:r w:rsidRPr="005B5BB2">
              <w:rPr>
                <w:rFonts w:ascii="Times New Roman" w:hAnsi="Times New Roman" w:cs="Times New Roman"/>
                <w:color w:val="000000" w:themeColor="text1"/>
              </w:rPr>
              <w:t xml:space="preserve">           Додаток                                                                              до рішення міської ради  </w:t>
            </w:r>
          </w:p>
          <w:p w:rsidR="00FC7DC2" w:rsidRPr="005B5BB2" w:rsidRDefault="00FC7DC2" w:rsidP="005B5BB2">
            <w:pPr>
              <w:widowControl w:val="0"/>
              <w:suppressAutoHyphens/>
              <w:spacing w:after="0" w:line="240" w:lineRule="auto"/>
              <w:rPr>
                <w:rFonts w:ascii="Times New Roman" w:hAnsi="Times New Roman" w:cs="Times New Roman"/>
                <w:b/>
                <w:color w:val="000000" w:themeColor="text1"/>
                <w:lang w:eastAsia="en-US"/>
              </w:rPr>
            </w:pPr>
            <w:r w:rsidRPr="005B5BB2">
              <w:rPr>
                <w:rFonts w:ascii="Times New Roman" w:hAnsi="Times New Roman" w:cs="Times New Roman"/>
                <w:color w:val="000000" w:themeColor="text1"/>
              </w:rPr>
              <w:t>82-ої сесії 8-го скликання                                                                                                 від 12.03.2</w:t>
            </w:r>
            <w:r w:rsidR="003B1566" w:rsidRPr="005B5BB2">
              <w:rPr>
                <w:rFonts w:ascii="Times New Roman" w:hAnsi="Times New Roman" w:cs="Times New Roman"/>
                <w:color w:val="000000" w:themeColor="text1"/>
              </w:rPr>
              <w:t>026 р. №1284</w:t>
            </w:r>
          </w:p>
        </w:tc>
      </w:tr>
    </w:tbl>
    <w:p w:rsidR="00FC7DC2" w:rsidRPr="005B5BB2" w:rsidRDefault="00FC7DC2" w:rsidP="005B5BB2">
      <w:pPr>
        <w:widowControl w:val="0"/>
        <w:spacing w:after="0" w:line="240" w:lineRule="auto"/>
        <w:rPr>
          <w:rFonts w:ascii="Times New Roman" w:eastAsia="Times New Roman" w:hAnsi="Times New Roman" w:cs="Times New Roman"/>
          <w:b/>
          <w:color w:val="000000" w:themeColor="text1"/>
          <w:sz w:val="28"/>
          <w:szCs w:val="28"/>
          <w:lang w:eastAsia="en-US"/>
        </w:rPr>
      </w:pPr>
    </w:p>
    <w:p w:rsidR="00FC7DC2" w:rsidRPr="005B5BB2" w:rsidRDefault="00FC7DC2" w:rsidP="005B5BB2">
      <w:pPr>
        <w:spacing w:after="0" w:line="240" w:lineRule="auto"/>
        <w:jc w:val="center"/>
        <w:rPr>
          <w:rFonts w:ascii="Times New Roman" w:eastAsia="Calibri" w:hAnsi="Times New Roman" w:cs="Times New Roman"/>
          <w:b/>
          <w:color w:val="000000" w:themeColor="text1"/>
          <w:sz w:val="28"/>
          <w:szCs w:val="28"/>
        </w:rPr>
      </w:pPr>
      <w:r w:rsidRPr="005B5BB2">
        <w:rPr>
          <w:rFonts w:ascii="Times New Roman" w:eastAsia="Calibri" w:hAnsi="Times New Roman" w:cs="Times New Roman"/>
          <w:b/>
          <w:color w:val="000000" w:themeColor="text1"/>
          <w:sz w:val="28"/>
          <w:szCs w:val="28"/>
        </w:rPr>
        <w:t>СТРУКТУРА</w:t>
      </w:r>
    </w:p>
    <w:p w:rsidR="00FC7DC2" w:rsidRPr="005B5BB2" w:rsidRDefault="00FC7DC2" w:rsidP="005B5BB2">
      <w:pPr>
        <w:spacing w:after="0" w:line="240" w:lineRule="auto"/>
        <w:jc w:val="center"/>
        <w:rPr>
          <w:rFonts w:ascii="Times New Roman" w:eastAsia="Calibri" w:hAnsi="Times New Roman" w:cs="Times New Roman"/>
          <w:b/>
          <w:color w:val="000000" w:themeColor="text1"/>
          <w:sz w:val="28"/>
          <w:szCs w:val="28"/>
        </w:rPr>
      </w:pPr>
      <w:r w:rsidRPr="005B5BB2">
        <w:rPr>
          <w:rFonts w:ascii="Times New Roman" w:eastAsia="Calibri" w:hAnsi="Times New Roman" w:cs="Times New Roman"/>
          <w:b/>
          <w:color w:val="000000" w:themeColor="text1"/>
          <w:sz w:val="28"/>
          <w:szCs w:val="28"/>
        </w:rPr>
        <w:t>ЦЕНТРУ НАДАННЯ СОЦІАЛЬНИХ ПОСЛУГ</w:t>
      </w:r>
    </w:p>
    <w:p w:rsidR="00FC7DC2" w:rsidRPr="005B5BB2" w:rsidRDefault="00FC7DC2" w:rsidP="005B5BB2">
      <w:pPr>
        <w:spacing w:after="0" w:line="240" w:lineRule="auto"/>
        <w:jc w:val="center"/>
        <w:rPr>
          <w:rFonts w:ascii="Times New Roman" w:eastAsia="Calibri" w:hAnsi="Times New Roman" w:cs="Times New Roman"/>
          <w:b/>
          <w:color w:val="000000" w:themeColor="text1"/>
          <w:sz w:val="28"/>
          <w:szCs w:val="28"/>
        </w:rPr>
      </w:pPr>
      <w:r w:rsidRPr="005B5BB2">
        <w:rPr>
          <w:rFonts w:ascii="Times New Roman" w:eastAsia="Calibri" w:hAnsi="Times New Roman" w:cs="Times New Roman"/>
          <w:b/>
          <w:color w:val="000000" w:themeColor="text1"/>
          <w:sz w:val="28"/>
          <w:szCs w:val="28"/>
        </w:rPr>
        <w:t>РАХІВСЬКОЇ МІСЬКОЇ РАДИ</w:t>
      </w:r>
    </w:p>
    <w:tbl>
      <w:tblPr>
        <w:tblW w:w="10030" w:type="dxa"/>
        <w:tblLook w:val="04A0" w:firstRow="1" w:lastRow="0" w:firstColumn="1" w:lastColumn="0" w:noHBand="0" w:noVBand="1"/>
      </w:tblPr>
      <w:tblGrid>
        <w:gridCol w:w="4170"/>
        <w:gridCol w:w="474"/>
        <w:gridCol w:w="5386"/>
      </w:tblGrid>
      <w:tr w:rsidR="005615D8" w:rsidRPr="005B5BB2" w:rsidTr="00FC7DC2">
        <w:tc>
          <w:tcPr>
            <w:tcW w:w="4170" w:type="dxa"/>
          </w:tcPr>
          <w:p w:rsidR="00FC7DC2" w:rsidRPr="005B5BB2" w:rsidRDefault="00FC7DC2" w:rsidP="005B5BB2">
            <w:pPr>
              <w:spacing w:after="0" w:line="240" w:lineRule="auto"/>
              <w:rPr>
                <w:rFonts w:ascii="Times New Roman" w:eastAsia="Calibri" w:hAnsi="Times New Roman" w:cs="Times New Roman"/>
                <w:b/>
                <w:color w:val="000000" w:themeColor="text1"/>
                <w:sz w:val="24"/>
                <w:szCs w:val="28"/>
                <w:lang w:eastAsia="en-US"/>
              </w:rPr>
            </w:pPr>
          </w:p>
        </w:tc>
        <w:tc>
          <w:tcPr>
            <w:tcW w:w="474" w:type="dxa"/>
          </w:tcPr>
          <w:p w:rsidR="00FC7DC2" w:rsidRPr="005B5BB2" w:rsidRDefault="00FC7DC2" w:rsidP="005B5BB2">
            <w:pPr>
              <w:spacing w:after="0" w:line="240" w:lineRule="auto"/>
              <w:jc w:val="center"/>
              <w:rPr>
                <w:rFonts w:ascii="Times New Roman" w:eastAsia="Calibri" w:hAnsi="Times New Roman" w:cs="Times New Roman"/>
                <w:b/>
                <w:color w:val="000000" w:themeColor="text1"/>
                <w:sz w:val="24"/>
                <w:szCs w:val="28"/>
                <w:lang w:eastAsia="en-US"/>
              </w:rPr>
            </w:pPr>
          </w:p>
        </w:tc>
        <w:tc>
          <w:tcPr>
            <w:tcW w:w="5386" w:type="dxa"/>
          </w:tcPr>
          <w:p w:rsidR="00FC7DC2" w:rsidRPr="005B5BB2" w:rsidRDefault="00FC7DC2" w:rsidP="005B5BB2">
            <w:pPr>
              <w:spacing w:after="0" w:line="240" w:lineRule="auto"/>
              <w:jc w:val="center"/>
              <w:rPr>
                <w:rFonts w:ascii="Times New Roman" w:eastAsia="Calibri" w:hAnsi="Times New Roman" w:cs="Times New Roman"/>
                <w:b/>
                <w:color w:val="000000" w:themeColor="text1"/>
                <w:sz w:val="24"/>
                <w:szCs w:val="28"/>
              </w:rPr>
            </w:pPr>
          </w:p>
          <w:p w:rsidR="00FC7DC2" w:rsidRPr="005B5BB2" w:rsidRDefault="00FC7DC2" w:rsidP="005B5BB2">
            <w:pPr>
              <w:spacing w:after="0" w:line="240" w:lineRule="auto"/>
              <w:rPr>
                <w:rFonts w:ascii="Times New Roman" w:eastAsia="Calibri" w:hAnsi="Times New Roman" w:cs="Times New Roman"/>
                <w:b/>
                <w:color w:val="000000" w:themeColor="text1"/>
                <w:sz w:val="24"/>
                <w:szCs w:val="28"/>
                <w:lang w:eastAsia="en-US"/>
              </w:rPr>
            </w:pPr>
          </w:p>
        </w:tc>
      </w:tr>
    </w:tbl>
    <w:p w:rsidR="00FC7DC2" w:rsidRPr="005B5BB2" w:rsidRDefault="00FC7DC2" w:rsidP="005B5BB2">
      <w:pPr>
        <w:spacing w:after="0" w:line="240" w:lineRule="auto"/>
        <w:jc w:val="both"/>
        <w:rPr>
          <w:rFonts w:ascii="Times New Roman" w:eastAsia="Calibri" w:hAnsi="Times New Roman" w:cs="Times New Roman"/>
          <w:b/>
          <w:color w:val="000000" w:themeColor="text1"/>
          <w:sz w:val="28"/>
          <w:szCs w:val="28"/>
          <w:lang w:eastAsia="en-US"/>
        </w:rPr>
      </w:pPr>
    </w:p>
    <w:tbl>
      <w:tblPr>
        <w:tblW w:w="10031" w:type="dxa"/>
        <w:tblLook w:val="04A0" w:firstRow="1" w:lastRow="0" w:firstColumn="1" w:lastColumn="0" w:noHBand="0" w:noVBand="1"/>
      </w:tblPr>
      <w:tblGrid>
        <w:gridCol w:w="542"/>
        <w:gridCol w:w="5236"/>
        <w:gridCol w:w="4253"/>
      </w:tblGrid>
      <w:tr w:rsidR="005B5BB2" w:rsidRPr="005B5BB2" w:rsidTr="00FC7DC2">
        <w:tc>
          <w:tcPr>
            <w:tcW w:w="542"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b/>
                <w:color w:val="000000" w:themeColor="text1"/>
                <w:sz w:val="24"/>
                <w:szCs w:val="28"/>
                <w:lang w:eastAsia="en-US"/>
              </w:rPr>
            </w:pPr>
            <w:r w:rsidRPr="005B5BB2">
              <w:rPr>
                <w:rFonts w:ascii="Times New Roman" w:eastAsia="Calibri" w:hAnsi="Times New Roman" w:cs="Times New Roman"/>
                <w:b/>
                <w:color w:val="000000" w:themeColor="text1"/>
                <w:szCs w:val="28"/>
              </w:rPr>
              <w:t>№ з/п</w:t>
            </w:r>
          </w:p>
        </w:tc>
        <w:tc>
          <w:tcPr>
            <w:tcW w:w="5236"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b/>
                <w:color w:val="000000" w:themeColor="text1"/>
                <w:sz w:val="24"/>
                <w:szCs w:val="28"/>
                <w:lang w:eastAsia="en-US"/>
              </w:rPr>
            </w:pPr>
            <w:r w:rsidRPr="005B5BB2">
              <w:rPr>
                <w:rFonts w:ascii="Times New Roman" w:eastAsia="Calibri" w:hAnsi="Times New Roman" w:cs="Times New Roman"/>
                <w:b/>
                <w:color w:val="000000" w:themeColor="text1"/>
                <w:szCs w:val="28"/>
              </w:rPr>
              <w:t>Найменування посади (професії)</w:t>
            </w:r>
          </w:p>
        </w:tc>
        <w:tc>
          <w:tcPr>
            <w:tcW w:w="4253"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b/>
                <w:color w:val="000000" w:themeColor="text1"/>
                <w:sz w:val="24"/>
                <w:szCs w:val="28"/>
                <w:lang w:eastAsia="en-US"/>
              </w:rPr>
            </w:pPr>
            <w:r w:rsidRPr="005B5BB2">
              <w:rPr>
                <w:rFonts w:ascii="Times New Roman" w:eastAsia="Calibri" w:hAnsi="Times New Roman" w:cs="Times New Roman"/>
                <w:b/>
                <w:color w:val="000000" w:themeColor="text1"/>
                <w:szCs w:val="28"/>
              </w:rPr>
              <w:t>Кількість штатних одиниць</w:t>
            </w:r>
          </w:p>
        </w:tc>
      </w:tr>
      <w:tr w:rsidR="005B5BB2" w:rsidRPr="005B5BB2" w:rsidTr="00FC7DC2">
        <w:tc>
          <w:tcPr>
            <w:tcW w:w="10031" w:type="dxa"/>
            <w:gridSpan w:val="3"/>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b/>
                <w:color w:val="000000" w:themeColor="text1"/>
                <w:sz w:val="24"/>
                <w:szCs w:val="28"/>
                <w:lang w:eastAsia="en-US"/>
              </w:rPr>
            </w:pPr>
            <w:r w:rsidRPr="005B5BB2">
              <w:rPr>
                <w:rFonts w:ascii="Times New Roman" w:eastAsia="Calibri" w:hAnsi="Times New Roman" w:cs="Times New Roman"/>
                <w:b/>
                <w:color w:val="000000" w:themeColor="text1"/>
                <w:szCs w:val="28"/>
              </w:rPr>
              <w:t>АПАРАТ ЦЕНТРУ НАДАННЯ СОЦІАЛЬНИХ ПОСЛУГ</w:t>
            </w:r>
          </w:p>
        </w:tc>
      </w:tr>
      <w:tr w:rsidR="005B5BB2" w:rsidRPr="005B5BB2" w:rsidTr="00FC7DC2">
        <w:tc>
          <w:tcPr>
            <w:tcW w:w="542"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1.</w:t>
            </w:r>
          </w:p>
        </w:tc>
        <w:tc>
          <w:tcPr>
            <w:tcW w:w="5236"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Директор центру</w:t>
            </w:r>
          </w:p>
        </w:tc>
        <w:tc>
          <w:tcPr>
            <w:tcW w:w="4253"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1</w:t>
            </w:r>
          </w:p>
        </w:tc>
      </w:tr>
      <w:tr w:rsidR="005B5BB2" w:rsidRPr="005B5BB2" w:rsidTr="00FC7DC2">
        <w:tc>
          <w:tcPr>
            <w:tcW w:w="542"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2.</w:t>
            </w:r>
          </w:p>
        </w:tc>
        <w:tc>
          <w:tcPr>
            <w:tcW w:w="5236"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Головний бухгалтер</w:t>
            </w:r>
          </w:p>
        </w:tc>
        <w:tc>
          <w:tcPr>
            <w:tcW w:w="4253"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1</w:t>
            </w:r>
          </w:p>
        </w:tc>
      </w:tr>
      <w:tr w:rsidR="005B5BB2" w:rsidRPr="005B5BB2" w:rsidTr="00FC7DC2">
        <w:tc>
          <w:tcPr>
            <w:tcW w:w="542"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3.</w:t>
            </w:r>
          </w:p>
        </w:tc>
        <w:tc>
          <w:tcPr>
            <w:tcW w:w="5236"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 xml:space="preserve">Фахівець з соціальної роботи </w:t>
            </w:r>
          </w:p>
        </w:tc>
        <w:tc>
          <w:tcPr>
            <w:tcW w:w="4253"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1</w:t>
            </w:r>
          </w:p>
        </w:tc>
      </w:tr>
      <w:tr w:rsidR="005B5BB2" w:rsidRPr="005B5BB2" w:rsidTr="00FC7DC2">
        <w:tc>
          <w:tcPr>
            <w:tcW w:w="542"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Cs w:val="28"/>
                <w:lang w:eastAsia="en-US"/>
              </w:rPr>
            </w:pPr>
            <w:r w:rsidRPr="005B5BB2">
              <w:rPr>
                <w:rFonts w:ascii="Times New Roman" w:eastAsia="Calibri" w:hAnsi="Times New Roman" w:cs="Times New Roman"/>
                <w:color w:val="000000" w:themeColor="text1"/>
                <w:szCs w:val="28"/>
              </w:rPr>
              <w:t>4.</w:t>
            </w:r>
          </w:p>
        </w:tc>
        <w:tc>
          <w:tcPr>
            <w:tcW w:w="5236"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rPr>
                <w:rFonts w:ascii="Times New Roman" w:eastAsia="Calibri" w:hAnsi="Times New Roman" w:cs="Times New Roman"/>
                <w:color w:val="000000" w:themeColor="text1"/>
                <w:szCs w:val="28"/>
                <w:lang w:eastAsia="en-US"/>
              </w:rPr>
            </w:pPr>
            <w:r w:rsidRPr="005B5BB2">
              <w:rPr>
                <w:rFonts w:ascii="Times New Roman" w:eastAsia="Calibri" w:hAnsi="Times New Roman" w:cs="Times New Roman"/>
                <w:color w:val="000000" w:themeColor="text1"/>
                <w:szCs w:val="28"/>
              </w:rPr>
              <w:t>Фахівець з соціальної роботи</w:t>
            </w:r>
          </w:p>
        </w:tc>
        <w:tc>
          <w:tcPr>
            <w:tcW w:w="4253"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Cs w:val="28"/>
                <w:lang w:eastAsia="en-US"/>
              </w:rPr>
            </w:pPr>
            <w:r w:rsidRPr="005B5BB2">
              <w:rPr>
                <w:rFonts w:ascii="Times New Roman" w:eastAsia="Calibri" w:hAnsi="Times New Roman" w:cs="Times New Roman"/>
                <w:color w:val="000000" w:themeColor="text1"/>
                <w:szCs w:val="28"/>
              </w:rPr>
              <w:t>1</w:t>
            </w:r>
          </w:p>
        </w:tc>
      </w:tr>
      <w:tr w:rsidR="005B5BB2" w:rsidRPr="005B5BB2" w:rsidTr="00FC7DC2">
        <w:tc>
          <w:tcPr>
            <w:tcW w:w="542"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Cs w:val="28"/>
                <w:lang w:eastAsia="en-US"/>
              </w:rPr>
            </w:pPr>
            <w:r w:rsidRPr="005B5BB2">
              <w:rPr>
                <w:rFonts w:ascii="Times New Roman" w:eastAsia="Calibri" w:hAnsi="Times New Roman" w:cs="Times New Roman"/>
                <w:color w:val="000000" w:themeColor="text1"/>
                <w:szCs w:val="28"/>
              </w:rPr>
              <w:t>5.</w:t>
            </w:r>
          </w:p>
        </w:tc>
        <w:tc>
          <w:tcPr>
            <w:tcW w:w="5236"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rPr>
                <w:rFonts w:ascii="Times New Roman" w:eastAsia="Calibri" w:hAnsi="Times New Roman" w:cs="Times New Roman"/>
                <w:color w:val="000000" w:themeColor="text1"/>
                <w:szCs w:val="28"/>
                <w:lang w:eastAsia="en-US"/>
              </w:rPr>
            </w:pPr>
            <w:r w:rsidRPr="005B5BB2">
              <w:rPr>
                <w:rFonts w:ascii="Times New Roman" w:eastAsia="Calibri" w:hAnsi="Times New Roman" w:cs="Times New Roman"/>
                <w:color w:val="000000" w:themeColor="text1"/>
                <w:szCs w:val="28"/>
              </w:rPr>
              <w:t>Психолог</w:t>
            </w:r>
          </w:p>
        </w:tc>
        <w:tc>
          <w:tcPr>
            <w:tcW w:w="4253"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Cs w:val="28"/>
                <w:lang w:eastAsia="en-US"/>
              </w:rPr>
            </w:pPr>
            <w:r w:rsidRPr="005B5BB2">
              <w:rPr>
                <w:rFonts w:ascii="Times New Roman" w:eastAsia="Calibri" w:hAnsi="Times New Roman" w:cs="Times New Roman"/>
                <w:color w:val="000000" w:themeColor="text1"/>
                <w:szCs w:val="28"/>
              </w:rPr>
              <w:t>0,5</w:t>
            </w:r>
          </w:p>
        </w:tc>
      </w:tr>
      <w:tr w:rsidR="005B5BB2" w:rsidRPr="005B5BB2" w:rsidTr="00FC7DC2">
        <w:tc>
          <w:tcPr>
            <w:tcW w:w="542"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6.</w:t>
            </w:r>
          </w:p>
        </w:tc>
        <w:tc>
          <w:tcPr>
            <w:tcW w:w="5236"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Оператор комп’ютерного набору</w:t>
            </w:r>
          </w:p>
        </w:tc>
        <w:tc>
          <w:tcPr>
            <w:tcW w:w="4253"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0,5</w:t>
            </w:r>
          </w:p>
        </w:tc>
      </w:tr>
      <w:tr w:rsidR="005B5BB2" w:rsidRPr="005B5BB2" w:rsidTr="00FC7DC2">
        <w:tc>
          <w:tcPr>
            <w:tcW w:w="542"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7.</w:t>
            </w:r>
          </w:p>
        </w:tc>
        <w:tc>
          <w:tcPr>
            <w:tcW w:w="5236"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Інспектор по кадрах</w:t>
            </w:r>
          </w:p>
        </w:tc>
        <w:tc>
          <w:tcPr>
            <w:tcW w:w="4253"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0,5</w:t>
            </w:r>
          </w:p>
        </w:tc>
      </w:tr>
      <w:tr w:rsidR="005B5BB2" w:rsidRPr="005B5BB2" w:rsidTr="00FC7DC2">
        <w:tc>
          <w:tcPr>
            <w:tcW w:w="5778" w:type="dxa"/>
            <w:gridSpan w:val="2"/>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rPr>
                <w:rFonts w:ascii="Times New Roman" w:eastAsia="Calibri" w:hAnsi="Times New Roman" w:cs="Times New Roman"/>
                <w:b/>
                <w:color w:val="000000" w:themeColor="text1"/>
                <w:sz w:val="24"/>
                <w:szCs w:val="28"/>
                <w:lang w:eastAsia="en-US"/>
              </w:rPr>
            </w:pPr>
            <w:r w:rsidRPr="005B5BB2">
              <w:rPr>
                <w:rFonts w:ascii="Times New Roman" w:eastAsia="Calibri" w:hAnsi="Times New Roman" w:cs="Times New Roman"/>
                <w:b/>
                <w:color w:val="000000" w:themeColor="text1"/>
                <w:szCs w:val="28"/>
              </w:rPr>
              <w:t>Разом:</w:t>
            </w:r>
          </w:p>
        </w:tc>
        <w:tc>
          <w:tcPr>
            <w:tcW w:w="4253"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5,5</w:t>
            </w:r>
          </w:p>
        </w:tc>
      </w:tr>
      <w:tr w:rsidR="005B5BB2" w:rsidRPr="005B5BB2" w:rsidTr="00FC7DC2">
        <w:tc>
          <w:tcPr>
            <w:tcW w:w="10031" w:type="dxa"/>
            <w:gridSpan w:val="3"/>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b/>
                <w:color w:val="000000" w:themeColor="text1"/>
                <w:sz w:val="24"/>
                <w:szCs w:val="28"/>
                <w:lang w:eastAsia="en-US"/>
              </w:rPr>
            </w:pPr>
            <w:r w:rsidRPr="005B5BB2">
              <w:rPr>
                <w:rFonts w:ascii="Times New Roman" w:eastAsia="Calibri" w:hAnsi="Times New Roman" w:cs="Times New Roman"/>
                <w:b/>
                <w:color w:val="000000" w:themeColor="text1"/>
                <w:szCs w:val="28"/>
              </w:rPr>
              <w:t>ВІДДІЛЕННЯ СОЦІАЛЬНОЇ ДОПОМОГИ ВДОМА ТА ДЕННОГО ПЕРЕБУВАННЯ</w:t>
            </w:r>
          </w:p>
        </w:tc>
      </w:tr>
      <w:tr w:rsidR="005B5BB2" w:rsidRPr="005B5BB2" w:rsidTr="00FC7DC2">
        <w:tc>
          <w:tcPr>
            <w:tcW w:w="542"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1.</w:t>
            </w:r>
          </w:p>
        </w:tc>
        <w:tc>
          <w:tcPr>
            <w:tcW w:w="5236"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Завідувач відділення</w:t>
            </w:r>
          </w:p>
        </w:tc>
        <w:tc>
          <w:tcPr>
            <w:tcW w:w="4253"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1</w:t>
            </w:r>
          </w:p>
        </w:tc>
      </w:tr>
      <w:tr w:rsidR="005B5BB2" w:rsidRPr="005B5BB2" w:rsidTr="00FC7DC2">
        <w:tc>
          <w:tcPr>
            <w:tcW w:w="542"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2.</w:t>
            </w:r>
          </w:p>
        </w:tc>
        <w:tc>
          <w:tcPr>
            <w:tcW w:w="5236"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Фахівець з соціальної роботи ІІ категорії</w:t>
            </w:r>
          </w:p>
        </w:tc>
        <w:tc>
          <w:tcPr>
            <w:tcW w:w="4253"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1</w:t>
            </w:r>
          </w:p>
        </w:tc>
      </w:tr>
      <w:tr w:rsidR="005B5BB2" w:rsidRPr="005B5BB2" w:rsidTr="00FC7DC2">
        <w:tc>
          <w:tcPr>
            <w:tcW w:w="542"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3.</w:t>
            </w:r>
          </w:p>
        </w:tc>
        <w:tc>
          <w:tcPr>
            <w:tcW w:w="5236"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Соціальний робітник допомоги вдома</w:t>
            </w:r>
          </w:p>
        </w:tc>
        <w:tc>
          <w:tcPr>
            <w:tcW w:w="4253"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10,5</w:t>
            </w:r>
          </w:p>
        </w:tc>
      </w:tr>
      <w:tr w:rsidR="005B5BB2" w:rsidRPr="005B5BB2" w:rsidTr="00FC7DC2">
        <w:tc>
          <w:tcPr>
            <w:tcW w:w="542"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4.</w:t>
            </w:r>
          </w:p>
        </w:tc>
        <w:tc>
          <w:tcPr>
            <w:tcW w:w="5236"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rPr>
                <w:rFonts w:ascii="Times New Roman" w:eastAsia="Calibri" w:hAnsi="Times New Roman" w:cs="Times New Roman"/>
                <w:b/>
                <w:color w:val="000000" w:themeColor="text1"/>
                <w:sz w:val="24"/>
                <w:szCs w:val="28"/>
                <w:lang w:eastAsia="en-US"/>
              </w:rPr>
            </w:pPr>
            <w:r w:rsidRPr="005B5BB2">
              <w:rPr>
                <w:rFonts w:ascii="Times New Roman" w:eastAsia="Calibri" w:hAnsi="Times New Roman" w:cs="Times New Roman"/>
                <w:color w:val="000000" w:themeColor="text1"/>
                <w:szCs w:val="28"/>
              </w:rPr>
              <w:t xml:space="preserve">Кухар </w:t>
            </w:r>
          </w:p>
        </w:tc>
        <w:tc>
          <w:tcPr>
            <w:tcW w:w="4253"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1</w:t>
            </w:r>
          </w:p>
        </w:tc>
      </w:tr>
      <w:tr w:rsidR="005B5BB2" w:rsidRPr="005B5BB2" w:rsidTr="00FC7DC2">
        <w:tc>
          <w:tcPr>
            <w:tcW w:w="542"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5.</w:t>
            </w:r>
          </w:p>
        </w:tc>
        <w:tc>
          <w:tcPr>
            <w:tcW w:w="5236"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 xml:space="preserve">Підсобний робітник </w:t>
            </w:r>
          </w:p>
        </w:tc>
        <w:tc>
          <w:tcPr>
            <w:tcW w:w="4253"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0,5</w:t>
            </w:r>
          </w:p>
        </w:tc>
      </w:tr>
      <w:tr w:rsidR="005B5BB2" w:rsidRPr="005B5BB2" w:rsidTr="00FC7DC2">
        <w:tc>
          <w:tcPr>
            <w:tcW w:w="542"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6.</w:t>
            </w:r>
          </w:p>
        </w:tc>
        <w:tc>
          <w:tcPr>
            <w:tcW w:w="5236"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Прибиральниця службових приміщень</w:t>
            </w:r>
          </w:p>
        </w:tc>
        <w:tc>
          <w:tcPr>
            <w:tcW w:w="4253"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0,5</w:t>
            </w:r>
          </w:p>
        </w:tc>
      </w:tr>
      <w:tr w:rsidR="005B5BB2" w:rsidRPr="005B5BB2" w:rsidTr="00FC7DC2">
        <w:tc>
          <w:tcPr>
            <w:tcW w:w="542" w:type="dxa"/>
            <w:tcBorders>
              <w:top w:val="single" w:sz="4" w:space="0" w:color="auto"/>
              <w:left w:val="single" w:sz="4" w:space="0" w:color="auto"/>
              <w:bottom w:val="single" w:sz="4" w:space="0" w:color="auto"/>
              <w:right w:val="single" w:sz="4" w:space="0" w:color="auto"/>
            </w:tcBorders>
          </w:tcPr>
          <w:p w:rsidR="00FC7DC2" w:rsidRPr="005B5BB2" w:rsidRDefault="00FC7DC2" w:rsidP="005B5BB2">
            <w:pPr>
              <w:spacing w:after="0" w:line="240" w:lineRule="auto"/>
              <w:rPr>
                <w:rFonts w:ascii="Times New Roman" w:eastAsia="Calibri" w:hAnsi="Times New Roman" w:cs="Times New Roman"/>
                <w:color w:val="000000" w:themeColor="text1"/>
                <w:sz w:val="24"/>
                <w:szCs w:val="28"/>
                <w:lang w:eastAsia="en-US"/>
              </w:rPr>
            </w:pPr>
          </w:p>
        </w:tc>
        <w:tc>
          <w:tcPr>
            <w:tcW w:w="5236"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b/>
                <w:color w:val="000000" w:themeColor="text1"/>
                <w:szCs w:val="28"/>
              </w:rPr>
              <w:t>Разом:</w:t>
            </w:r>
          </w:p>
        </w:tc>
        <w:tc>
          <w:tcPr>
            <w:tcW w:w="4253"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14,5</w:t>
            </w:r>
          </w:p>
        </w:tc>
      </w:tr>
      <w:tr w:rsidR="009A0503" w:rsidRPr="005B5BB2" w:rsidTr="00FC7DC2">
        <w:tc>
          <w:tcPr>
            <w:tcW w:w="5778" w:type="dxa"/>
            <w:gridSpan w:val="2"/>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b/>
                <w:color w:val="000000" w:themeColor="text1"/>
                <w:szCs w:val="28"/>
              </w:rPr>
              <w:t xml:space="preserve">Всього: </w:t>
            </w:r>
          </w:p>
        </w:tc>
        <w:tc>
          <w:tcPr>
            <w:tcW w:w="4253" w:type="dxa"/>
            <w:tcBorders>
              <w:top w:val="single" w:sz="4" w:space="0" w:color="auto"/>
              <w:left w:val="single" w:sz="4" w:space="0" w:color="auto"/>
              <w:bottom w:val="single" w:sz="4" w:space="0" w:color="auto"/>
              <w:right w:val="single" w:sz="4" w:space="0" w:color="auto"/>
            </w:tcBorders>
            <w:hideMark/>
          </w:tcPr>
          <w:p w:rsidR="00FC7DC2" w:rsidRPr="005B5BB2" w:rsidRDefault="00FC7DC2" w:rsidP="005B5BB2">
            <w:pPr>
              <w:spacing w:after="0" w:line="240" w:lineRule="auto"/>
              <w:jc w:val="center"/>
              <w:rPr>
                <w:rFonts w:ascii="Times New Roman" w:eastAsia="Calibri" w:hAnsi="Times New Roman" w:cs="Times New Roman"/>
                <w:color w:val="000000" w:themeColor="text1"/>
                <w:sz w:val="24"/>
                <w:szCs w:val="28"/>
                <w:lang w:eastAsia="en-US"/>
              </w:rPr>
            </w:pPr>
            <w:r w:rsidRPr="005B5BB2">
              <w:rPr>
                <w:rFonts w:ascii="Times New Roman" w:eastAsia="Calibri" w:hAnsi="Times New Roman" w:cs="Times New Roman"/>
                <w:color w:val="000000" w:themeColor="text1"/>
                <w:szCs w:val="28"/>
              </w:rPr>
              <w:t>20</w:t>
            </w:r>
          </w:p>
        </w:tc>
      </w:tr>
    </w:tbl>
    <w:p w:rsidR="00FC7DC2" w:rsidRPr="005B5BB2" w:rsidRDefault="00FC7DC2" w:rsidP="005B5BB2">
      <w:pPr>
        <w:spacing w:after="0" w:line="240" w:lineRule="auto"/>
        <w:jc w:val="both"/>
        <w:rPr>
          <w:rFonts w:ascii="Times New Roman" w:eastAsia="Calibri" w:hAnsi="Times New Roman" w:cs="Times New Roman"/>
          <w:color w:val="000000" w:themeColor="text1"/>
          <w:sz w:val="28"/>
          <w:szCs w:val="28"/>
          <w:lang w:eastAsia="en-US"/>
        </w:rPr>
      </w:pPr>
    </w:p>
    <w:p w:rsidR="00FC7DC2" w:rsidRPr="005B5BB2" w:rsidRDefault="00FC7DC2" w:rsidP="005B5BB2">
      <w:pPr>
        <w:tabs>
          <w:tab w:val="left" w:pos="284"/>
        </w:tabs>
        <w:spacing w:after="0" w:line="240" w:lineRule="auto"/>
        <w:jc w:val="both"/>
        <w:rPr>
          <w:rFonts w:ascii="Times New Roman" w:eastAsia="Times New Roman" w:hAnsi="Times New Roman" w:cs="Times New Roman"/>
          <w:color w:val="000000" w:themeColor="text1"/>
          <w:sz w:val="28"/>
          <w:szCs w:val="28"/>
          <w:lang w:eastAsia="zh-CN"/>
        </w:rPr>
      </w:pPr>
    </w:p>
    <w:p w:rsidR="00FC7DC2" w:rsidRPr="005B5BB2" w:rsidRDefault="00FC7DC2" w:rsidP="005B5BB2">
      <w:pPr>
        <w:tabs>
          <w:tab w:val="left" w:pos="284"/>
        </w:tabs>
        <w:spacing w:after="0" w:line="240" w:lineRule="auto"/>
        <w:jc w:val="both"/>
        <w:rPr>
          <w:rFonts w:ascii="Times New Roman" w:eastAsia="Times New Roman" w:hAnsi="Times New Roman" w:cs="Times New Roman"/>
          <w:color w:val="000000" w:themeColor="text1"/>
          <w:sz w:val="28"/>
          <w:szCs w:val="28"/>
          <w:lang w:eastAsia="zh-CN"/>
        </w:rPr>
      </w:pPr>
    </w:p>
    <w:p w:rsidR="00FC7DC2" w:rsidRPr="005B5BB2" w:rsidRDefault="00FC7DC2" w:rsidP="005B5BB2">
      <w:pPr>
        <w:spacing w:after="0" w:line="240" w:lineRule="auto"/>
        <w:rPr>
          <w:rFonts w:ascii="Times New Roman" w:hAnsi="Times New Roman" w:cs="Times New Roman"/>
          <w:color w:val="000000" w:themeColor="text1"/>
          <w:sz w:val="28"/>
          <w:szCs w:val="28"/>
        </w:rPr>
      </w:pPr>
      <w:proofErr w:type="spellStart"/>
      <w:r w:rsidRPr="005B5BB2">
        <w:rPr>
          <w:rFonts w:ascii="Times New Roman" w:hAnsi="Times New Roman" w:cs="Times New Roman"/>
          <w:color w:val="000000" w:themeColor="text1"/>
          <w:sz w:val="28"/>
          <w:szCs w:val="28"/>
        </w:rPr>
        <w:t>В.п</w:t>
      </w:r>
      <w:proofErr w:type="spellEnd"/>
      <w:r w:rsidRPr="005B5BB2">
        <w:rPr>
          <w:rFonts w:ascii="Times New Roman" w:hAnsi="Times New Roman" w:cs="Times New Roman"/>
          <w:color w:val="000000" w:themeColor="text1"/>
          <w:sz w:val="28"/>
          <w:szCs w:val="28"/>
        </w:rPr>
        <w:t>. міського голови,</w:t>
      </w:r>
    </w:p>
    <w:p w:rsidR="00FC7DC2" w:rsidRPr="005B5BB2" w:rsidRDefault="00FC7DC2" w:rsidP="005B5BB2">
      <w:pPr>
        <w:spacing w:after="0" w:line="240" w:lineRule="auto"/>
        <w:rPr>
          <w:rFonts w:ascii="Times New Roman" w:eastAsiaTheme="minorHAnsi" w:hAnsi="Times New Roman" w:cs="Times New Roman"/>
          <w:color w:val="000000" w:themeColor="text1"/>
          <w:sz w:val="28"/>
          <w:szCs w:val="28"/>
          <w:lang w:eastAsia="en-US"/>
        </w:rPr>
      </w:pPr>
      <w:r w:rsidRPr="005B5BB2">
        <w:rPr>
          <w:rFonts w:ascii="Times New Roman" w:hAnsi="Times New Roman" w:cs="Times New Roman"/>
          <w:color w:val="000000" w:themeColor="text1"/>
          <w:sz w:val="28"/>
          <w:szCs w:val="28"/>
        </w:rPr>
        <w:t>секретар ради та виконкому                                                 Євген МОЛНАР</w:t>
      </w:r>
    </w:p>
    <w:p w:rsidR="00FC7DC2" w:rsidRPr="005B5BB2" w:rsidRDefault="00FC7DC2" w:rsidP="005B5BB2">
      <w:pPr>
        <w:spacing w:after="0" w:line="240" w:lineRule="auto"/>
        <w:rPr>
          <w:rFonts w:ascii="Times New Roman" w:eastAsia="Calibri" w:hAnsi="Times New Roman" w:cs="Times New Roman"/>
          <w:color w:val="000000" w:themeColor="text1"/>
          <w:sz w:val="28"/>
          <w:szCs w:val="28"/>
        </w:rPr>
      </w:pPr>
    </w:p>
    <w:p w:rsidR="00FC7DC2" w:rsidRPr="005B5BB2" w:rsidRDefault="00FC7DC2" w:rsidP="005B5BB2">
      <w:pPr>
        <w:spacing w:after="0" w:line="240" w:lineRule="auto"/>
        <w:jc w:val="both"/>
        <w:rPr>
          <w:rFonts w:ascii="Times New Roman" w:eastAsiaTheme="minorHAnsi" w:hAnsi="Times New Roman" w:cs="Times New Roman"/>
          <w:color w:val="000000" w:themeColor="text1"/>
          <w:sz w:val="28"/>
          <w:szCs w:val="28"/>
        </w:rPr>
      </w:pPr>
    </w:p>
    <w:p w:rsidR="00FC7DC2" w:rsidRPr="005B5BB2" w:rsidRDefault="00FC7DC2" w:rsidP="005B5BB2">
      <w:pPr>
        <w:spacing w:after="0" w:line="240" w:lineRule="auto"/>
        <w:rPr>
          <w:rFonts w:ascii="Times New Roman" w:hAnsi="Times New Roman" w:cs="Times New Roman"/>
          <w:color w:val="000000" w:themeColor="text1"/>
        </w:rPr>
      </w:pPr>
    </w:p>
    <w:p w:rsidR="00FC7DC2" w:rsidRPr="005B5BB2" w:rsidRDefault="00FC7DC2" w:rsidP="005B5BB2">
      <w:pPr>
        <w:spacing w:after="0" w:line="240" w:lineRule="auto"/>
        <w:rPr>
          <w:rFonts w:ascii="Times New Roman" w:hAnsi="Times New Roman" w:cs="Times New Roman"/>
          <w:color w:val="000000" w:themeColor="text1"/>
        </w:rPr>
      </w:pPr>
    </w:p>
    <w:p w:rsidR="0060063F" w:rsidRPr="005B5BB2" w:rsidRDefault="0060063F" w:rsidP="005B5BB2">
      <w:pPr>
        <w:spacing w:after="0" w:line="240" w:lineRule="auto"/>
        <w:rPr>
          <w:rFonts w:ascii="Times New Roman" w:hAnsi="Times New Roman" w:cs="Times New Roman"/>
          <w:b/>
          <w:color w:val="000000" w:themeColor="text1"/>
        </w:rPr>
      </w:pPr>
      <w:r w:rsidRPr="005B5BB2">
        <w:rPr>
          <w:rFonts w:ascii="Times New Roman" w:hAnsi="Times New Roman" w:cs="Times New Roman"/>
          <w:b/>
          <w:color w:val="000000" w:themeColor="text1"/>
        </w:rPr>
        <w:br w:type="page"/>
      </w:r>
    </w:p>
    <w:p w:rsidR="001E0F66" w:rsidRPr="005B5BB2" w:rsidRDefault="001E0F66" w:rsidP="005B5BB2">
      <w:pPr>
        <w:spacing w:after="0" w:line="240" w:lineRule="auto"/>
        <w:jc w:val="right"/>
        <w:rPr>
          <w:rFonts w:ascii="Times New Roman" w:hAnsi="Times New Roman" w:cs="Times New Roman"/>
          <w:color w:val="000000" w:themeColor="text1"/>
          <w:sz w:val="28"/>
          <w:szCs w:val="28"/>
        </w:rPr>
      </w:pPr>
    </w:p>
    <w:p w:rsidR="001E0F66" w:rsidRPr="005B5BB2" w:rsidRDefault="001E0F66" w:rsidP="005B5BB2">
      <w:pPr>
        <w:spacing w:after="0" w:line="240" w:lineRule="auto"/>
        <w:jc w:val="right"/>
        <w:rPr>
          <w:rFonts w:ascii="Times New Roman" w:hAnsi="Times New Roman" w:cs="Times New Roman"/>
          <w:color w:val="000000" w:themeColor="text1"/>
          <w:sz w:val="28"/>
          <w:szCs w:val="28"/>
        </w:rPr>
      </w:pPr>
      <w:r w:rsidRPr="005B5BB2">
        <w:rPr>
          <w:rFonts w:ascii="Times New Roman" w:hAnsi="Times New Roman" w:cs="Times New Roman"/>
          <w:noProof/>
          <w:color w:val="000000" w:themeColor="text1"/>
          <w:lang w:val="ru-RU" w:eastAsia="ru-RU"/>
        </w:rPr>
        <w:drawing>
          <wp:anchor distT="0" distB="0" distL="114300" distR="114300" simplePos="0" relativeHeight="251711488" behindDoc="1" locked="0" layoutInCell="1" allowOverlap="1" wp14:anchorId="49D6D80C" wp14:editId="522B2F22">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1E0F66" w:rsidRPr="005B5BB2" w:rsidRDefault="001E0F66" w:rsidP="005B5BB2">
      <w:pPr>
        <w:spacing w:after="0" w:line="240" w:lineRule="auto"/>
        <w:jc w:val="right"/>
        <w:rPr>
          <w:rFonts w:ascii="Times New Roman" w:hAnsi="Times New Roman" w:cs="Times New Roman"/>
          <w:color w:val="000000" w:themeColor="text1"/>
          <w:sz w:val="28"/>
          <w:szCs w:val="28"/>
        </w:rPr>
      </w:pPr>
    </w:p>
    <w:p w:rsidR="001E0F66" w:rsidRPr="005B5BB2" w:rsidRDefault="001E0F66"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textWrapping" w:clear="all"/>
        <w:t xml:space="preserve">                                                       У К Р А Ї Н А </w:t>
      </w:r>
    </w:p>
    <w:p w:rsidR="001E0F66" w:rsidRPr="005B5BB2" w:rsidRDefault="001E0F66"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А  М І С Ь К А  Р А Д А </w:t>
      </w:r>
    </w:p>
    <w:p w:rsidR="001E0F66" w:rsidRPr="005B5BB2" w:rsidRDefault="001E0F66"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О Г О  Р А Й О Н У  </w:t>
      </w:r>
    </w:p>
    <w:p w:rsidR="001E0F66" w:rsidRPr="005B5BB2" w:rsidRDefault="001E0F66"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 А К А Р П А Т С Ь К О Ї  О Б Л А С Т І</w:t>
      </w:r>
    </w:p>
    <w:p w:rsidR="001E0F66" w:rsidRPr="005B5BB2" w:rsidRDefault="001E0F66"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82 сесія восьмого скликання</w:t>
      </w:r>
    </w:p>
    <w:p w:rsidR="001E0F66" w:rsidRPr="005B5BB2" w:rsidRDefault="001E0F66" w:rsidP="005B5BB2">
      <w:pPr>
        <w:spacing w:after="0" w:line="240" w:lineRule="auto"/>
        <w:rPr>
          <w:rFonts w:ascii="Times New Roman" w:hAnsi="Times New Roman" w:cs="Times New Roman"/>
          <w:color w:val="000000" w:themeColor="text1"/>
          <w:sz w:val="28"/>
          <w:szCs w:val="28"/>
        </w:rPr>
      </w:pPr>
    </w:p>
    <w:p w:rsidR="001E0F66" w:rsidRPr="005B5BB2" w:rsidRDefault="001E0F66"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І Ш Е Н </w:t>
      </w:r>
      <w:proofErr w:type="spellStart"/>
      <w:r w:rsidRPr="005B5BB2">
        <w:rPr>
          <w:rFonts w:ascii="Times New Roman" w:hAnsi="Times New Roman" w:cs="Times New Roman"/>
          <w:color w:val="000000" w:themeColor="text1"/>
          <w:sz w:val="28"/>
          <w:szCs w:val="28"/>
        </w:rPr>
        <w:t>Н</w:t>
      </w:r>
      <w:proofErr w:type="spellEnd"/>
      <w:r w:rsidRPr="005B5BB2">
        <w:rPr>
          <w:rFonts w:ascii="Times New Roman" w:hAnsi="Times New Roman" w:cs="Times New Roman"/>
          <w:color w:val="000000" w:themeColor="text1"/>
          <w:sz w:val="28"/>
          <w:szCs w:val="28"/>
        </w:rPr>
        <w:t xml:space="preserve"> Я</w:t>
      </w:r>
    </w:p>
    <w:p w:rsidR="001E0F66" w:rsidRPr="005B5BB2" w:rsidRDefault="001E0F66" w:rsidP="005B5BB2">
      <w:pPr>
        <w:spacing w:after="0" w:line="240" w:lineRule="auto"/>
        <w:rPr>
          <w:rFonts w:ascii="Times New Roman" w:hAnsi="Times New Roman" w:cs="Times New Roman"/>
          <w:color w:val="000000" w:themeColor="text1"/>
          <w:sz w:val="28"/>
          <w:szCs w:val="28"/>
        </w:rPr>
      </w:pPr>
    </w:p>
    <w:p w:rsidR="001E0F66" w:rsidRPr="005B5BB2" w:rsidRDefault="001E0F66"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від 12 березня 2026 року  </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№1285</w:t>
      </w:r>
    </w:p>
    <w:p w:rsidR="001E0F66" w:rsidRPr="005B5BB2" w:rsidRDefault="001E0F66"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м. Рахів</w:t>
      </w:r>
    </w:p>
    <w:p w:rsidR="001E0F66" w:rsidRPr="005B5BB2" w:rsidRDefault="001E0F66" w:rsidP="005B5BB2">
      <w:pPr>
        <w:spacing w:after="0" w:line="240" w:lineRule="auto"/>
        <w:rPr>
          <w:rFonts w:ascii="Times New Roman" w:hAnsi="Times New Roman" w:cs="Times New Roman"/>
          <w:bCs/>
          <w:color w:val="000000" w:themeColor="text1"/>
          <w:sz w:val="28"/>
          <w:szCs w:val="28"/>
        </w:rPr>
      </w:pPr>
    </w:p>
    <w:p w:rsidR="005F49BB" w:rsidRPr="005B5BB2" w:rsidRDefault="0060063F" w:rsidP="005B5BB2">
      <w:pPr>
        <w:spacing w:after="0" w:line="240" w:lineRule="auto"/>
        <w:rPr>
          <w:rFonts w:ascii="Times New Roman" w:eastAsia="Times New Roman" w:hAnsi="Times New Roman" w:cs="Times New Roman"/>
          <w:bCs/>
          <w:color w:val="000000" w:themeColor="text1"/>
          <w:sz w:val="28"/>
          <w:szCs w:val="28"/>
        </w:rPr>
      </w:pPr>
      <w:r w:rsidRPr="005B5BB2">
        <w:rPr>
          <w:rFonts w:ascii="Times New Roman" w:eastAsia="Times New Roman" w:hAnsi="Times New Roman" w:cs="Times New Roman"/>
          <w:color w:val="000000" w:themeColor="text1"/>
          <w:sz w:val="28"/>
          <w:szCs w:val="28"/>
        </w:rPr>
        <w:t xml:space="preserve">Про </w:t>
      </w:r>
      <w:r w:rsidRPr="005B5BB2">
        <w:rPr>
          <w:rFonts w:ascii="Times New Roman" w:eastAsia="Times New Roman" w:hAnsi="Times New Roman" w:cs="Times New Roman"/>
          <w:bCs/>
          <w:color w:val="000000" w:themeColor="text1"/>
          <w:sz w:val="28"/>
          <w:szCs w:val="28"/>
        </w:rPr>
        <w:t xml:space="preserve">надання дозволу КНП «Рахівський ЦПМСД» </w:t>
      </w:r>
    </w:p>
    <w:p w:rsidR="005F49BB" w:rsidRPr="005B5BB2" w:rsidRDefault="0060063F" w:rsidP="005B5BB2">
      <w:pPr>
        <w:spacing w:after="0" w:line="240" w:lineRule="auto"/>
        <w:rPr>
          <w:rFonts w:ascii="Times New Roman" w:eastAsia="Times New Roman" w:hAnsi="Times New Roman" w:cs="Times New Roman"/>
          <w:color w:val="000000" w:themeColor="text1"/>
          <w:sz w:val="28"/>
          <w:szCs w:val="28"/>
        </w:rPr>
      </w:pPr>
      <w:r w:rsidRPr="005B5BB2">
        <w:rPr>
          <w:rFonts w:ascii="Times New Roman" w:eastAsia="Times New Roman" w:hAnsi="Times New Roman" w:cs="Times New Roman"/>
          <w:color w:val="000000" w:themeColor="text1"/>
          <w:sz w:val="28"/>
          <w:szCs w:val="28"/>
        </w:rPr>
        <w:t xml:space="preserve">Рахівської міської ради на передачу комунального </w:t>
      </w:r>
    </w:p>
    <w:p w:rsidR="0060063F" w:rsidRPr="005B5BB2" w:rsidRDefault="0060063F" w:rsidP="005B5BB2">
      <w:pPr>
        <w:spacing w:after="0" w:line="240" w:lineRule="auto"/>
        <w:rPr>
          <w:rFonts w:ascii="Times New Roman" w:eastAsia="Times New Roman" w:hAnsi="Times New Roman" w:cs="Times New Roman"/>
          <w:color w:val="000000" w:themeColor="text1"/>
          <w:sz w:val="28"/>
          <w:szCs w:val="28"/>
        </w:rPr>
      </w:pPr>
      <w:r w:rsidRPr="005B5BB2">
        <w:rPr>
          <w:rFonts w:ascii="Times New Roman" w:eastAsia="Times New Roman" w:hAnsi="Times New Roman" w:cs="Times New Roman"/>
          <w:color w:val="000000" w:themeColor="text1"/>
          <w:sz w:val="28"/>
          <w:szCs w:val="28"/>
        </w:rPr>
        <w:t>майна у безстрокове користування</w:t>
      </w:r>
    </w:p>
    <w:p w:rsidR="0060063F" w:rsidRPr="005B5BB2" w:rsidRDefault="0060063F" w:rsidP="005B5BB2">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p w:rsidR="002D3F86" w:rsidRPr="005B5BB2" w:rsidRDefault="0060063F" w:rsidP="005B5B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Відповідно до статей 26, 59, 60 Закону України «Про місцеве самоврядування в Україні», з метою забезпечення ефективного та раціонального використання комунального майна Рахівської міської територіальної громади, покращення матеріально-технічного забезпечення закладів охорони здоров’я та належного надання медичних послуг населенню, </w:t>
      </w:r>
      <w:r w:rsidR="005F49BB" w:rsidRPr="005B5BB2">
        <w:rPr>
          <w:rFonts w:ascii="Times New Roman" w:hAnsi="Times New Roman" w:cs="Times New Roman"/>
          <w:color w:val="000000" w:themeColor="text1"/>
          <w:sz w:val="28"/>
          <w:szCs w:val="28"/>
        </w:rPr>
        <w:t>Рахівська міська рада</w:t>
      </w:r>
      <w:r w:rsidRPr="005B5BB2">
        <w:rPr>
          <w:rFonts w:ascii="Times New Roman" w:hAnsi="Times New Roman" w:cs="Times New Roman"/>
          <w:color w:val="000000" w:themeColor="text1"/>
          <w:sz w:val="28"/>
          <w:szCs w:val="28"/>
        </w:rPr>
        <w:t xml:space="preserve"> </w:t>
      </w:r>
    </w:p>
    <w:p w:rsidR="0060063F" w:rsidRPr="005B5BB2" w:rsidRDefault="0060063F" w:rsidP="005B5BB2">
      <w:pPr>
        <w:autoSpaceDE w:val="0"/>
        <w:autoSpaceDN w:val="0"/>
        <w:adjustRightInd w:val="0"/>
        <w:spacing w:after="0" w:line="240" w:lineRule="auto"/>
        <w:ind w:firstLine="709"/>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В И Р І Ш И Л А:</w:t>
      </w:r>
    </w:p>
    <w:p w:rsidR="0060063F" w:rsidRPr="005B5BB2" w:rsidRDefault="0060063F" w:rsidP="005B5BB2">
      <w:pPr>
        <w:autoSpaceDE w:val="0"/>
        <w:autoSpaceDN w:val="0"/>
        <w:adjustRightInd w:val="0"/>
        <w:spacing w:after="0" w:line="240" w:lineRule="auto"/>
        <w:rPr>
          <w:rFonts w:ascii="Times New Roman" w:hAnsi="Times New Roman" w:cs="Times New Roman"/>
          <w:color w:val="000000" w:themeColor="text1"/>
          <w:sz w:val="28"/>
          <w:szCs w:val="28"/>
        </w:rPr>
      </w:pPr>
    </w:p>
    <w:p w:rsidR="0060063F" w:rsidRPr="005B5BB2" w:rsidRDefault="0060063F" w:rsidP="005B5BB2">
      <w:pPr>
        <w:pStyle w:val="a4"/>
        <w:spacing w:before="0" w:beforeAutospacing="0" w:after="0" w:afterAutospacing="0"/>
        <w:jc w:val="both"/>
        <w:rPr>
          <w:color w:val="000000" w:themeColor="text1"/>
          <w:sz w:val="28"/>
          <w:szCs w:val="28"/>
          <w:lang w:val="uk-UA"/>
        </w:rPr>
      </w:pPr>
      <w:r w:rsidRPr="005B5BB2">
        <w:rPr>
          <w:color w:val="000000" w:themeColor="text1"/>
          <w:sz w:val="28"/>
          <w:szCs w:val="28"/>
          <w:lang w:val="uk-UA"/>
        </w:rPr>
        <w:t xml:space="preserve">          1.</w:t>
      </w:r>
      <w:r w:rsidRPr="005B5BB2">
        <w:rPr>
          <w:rStyle w:val="a7"/>
          <w:rFonts w:eastAsia="Calibri"/>
          <w:color w:val="000000" w:themeColor="text1"/>
          <w:lang w:val="uk-UA"/>
        </w:rPr>
        <w:t xml:space="preserve"> </w:t>
      </w:r>
      <w:r w:rsidRPr="005B5BB2">
        <w:rPr>
          <w:bCs/>
          <w:color w:val="000000" w:themeColor="text1"/>
          <w:sz w:val="28"/>
          <w:szCs w:val="28"/>
          <w:lang w:val="uk-UA"/>
        </w:rPr>
        <w:t>Надати дозвіл</w:t>
      </w:r>
      <w:r w:rsidRPr="005B5BB2">
        <w:rPr>
          <w:color w:val="000000" w:themeColor="text1"/>
          <w:sz w:val="28"/>
          <w:szCs w:val="28"/>
          <w:lang w:val="uk-UA"/>
        </w:rPr>
        <w:t xml:space="preserve"> Комунальному некомерційному підприємству «Рахівський центр первинної медико-санітарної допомоги» Рахівської міської ради на передачу у безстрокове користування Комунальному некомерційному підприємству «Рахівська районна лікарня» Рахівської міської ради комунального майна, а саме:</w:t>
      </w:r>
    </w:p>
    <w:p w:rsidR="0060063F" w:rsidRPr="005B5BB2" w:rsidRDefault="0060063F" w:rsidP="005B5BB2">
      <w:pPr>
        <w:spacing w:after="0" w:line="240" w:lineRule="auto"/>
        <w:jc w:val="both"/>
        <w:rPr>
          <w:rFonts w:ascii="Times New Roman" w:eastAsia="Times New Roman" w:hAnsi="Times New Roman" w:cs="Times New Roman"/>
          <w:color w:val="000000" w:themeColor="text1"/>
          <w:sz w:val="28"/>
          <w:szCs w:val="28"/>
        </w:rPr>
      </w:pPr>
      <w:r w:rsidRPr="005B5BB2">
        <w:rPr>
          <w:rFonts w:ascii="Times New Roman" w:eastAsia="Times New Roman" w:hAnsi="Times New Roman" w:cs="Times New Roman"/>
          <w:color w:val="000000" w:themeColor="text1"/>
          <w:sz w:val="28"/>
          <w:szCs w:val="28"/>
        </w:rPr>
        <w:t xml:space="preserve">- автомобіля марки </w:t>
      </w:r>
      <w:r w:rsidRPr="005B5BB2">
        <w:rPr>
          <w:rFonts w:ascii="Times New Roman" w:eastAsia="Times New Roman" w:hAnsi="Times New Roman" w:cs="Times New Roman"/>
          <w:b/>
          <w:bCs/>
          <w:color w:val="000000" w:themeColor="text1"/>
          <w:sz w:val="28"/>
          <w:szCs w:val="28"/>
        </w:rPr>
        <w:t>TOYOTA LAND CRUISER PRADO</w:t>
      </w:r>
      <w:r w:rsidRPr="005B5BB2">
        <w:rPr>
          <w:rFonts w:ascii="Times New Roman" w:eastAsia="Times New Roman" w:hAnsi="Times New Roman" w:cs="Times New Roman"/>
          <w:color w:val="000000" w:themeColor="text1"/>
          <w:sz w:val="28"/>
          <w:szCs w:val="28"/>
        </w:rPr>
        <w:t>,</w:t>
      </w:r>
    </w:p>
    <w:p w:rsidR="0060063F" w:rsidRPr="005B5BB2" w:rsidRDefault="0060063F" w:rsidP="005B5BB2">
      <w:pPr>
        <w:spacing w:after="0" w:line="240" w:lineRule="auto"/>
        <w:jc w:val="both"/>
        <w:rPr>
          <w:rFonts w:ascii="Times New Roman" w:eastAsia="Times New Roman" w:hAnsi="Times New Roman" w:cs="Times New Roman"/>
          <w:color w:val="000000" w:themeColor="text1"/>
          <w:sz w:val="28"/>
          <w:szCs w:val="28"/>
        </w:rPr>
      </w:pPr>
      <w:r w:rsidRPr="005B5BB2">
        <w:rPr>
          <w:rFonts w:ascii="Times New Roman" w:eastAsia="Times New Roman" w:hAnsi="Times New Roman" w:cs="Times New Roman"/>
          <w:color w:val="000000" w:themeColor="text1"/>
          <w:sz w:val="28"/>
          <w:szCs w:val="28"/>
        </w:rPr>
        <w:t xml:space="preserve">- реєстраційний номер </w:t>
      </w:r>
      <w:r w:rsidRPr="005B5BB2">
        <w:rPr>
          <w:rFonts w:ascii="Times New Roman" w:eastAsia="Times New Roman" w:hAnsi="Times New Roman" w:cs="Times New Roman"/>
          <w:b/>
          <w:bCs/>
          <w:color w:val="000000" w:themeColor="text1"/>
          <w:sz w:val="28"/>
          <w:szCs w:val="28"/>
        </w:rPr>
        <w:t>АО 4410 СН</w:t>
      </w:r>
      <w:r w:rsidRPr="005B5BB2">
        <w:rPr>
          <w:rFonts w:ascii="Times New Roman" w:eastAsia="Times New Roman" w:hAnsi="Times New Roman" w:cs="Times New Roman"/>
          <w:color w:val="000000" w:themeColor="text1"/>
          <w:sz w:val="28"/>
          <w:szCs w:val="28"/>
        </w:rPr>
        <w:t>,</w:t>
      </w:r>
    </w:p>
    <w:p w:rsidR="0060063F" w:rsidRPr="005B5BB2" w:rsidRDefault="0060063F" w:rsidP="005B5BB2">
      <w:pPr>
        <w:spacing w:after="0" w:line="240" w:lineRule="auto"/>
        <w:jc w:val="both"/>
        <w:rPr>
          <w:rFonts w:ascii="Times New Roman" w:eastAsia="Times New Roman" w:hAnsi="Times New Roman" w:cs="Times New Roman"/>
          <w:color w:val="000000" w:themeColor="text1"/>
          <w:sz w:val="28"/>
          <w:szCs w:val="28"/>
        </w:rPr>
      </w:pPr>
      <w:r w:rsidRPr="005B5BB2">
        <w:rPr>
          <w:rFonts w:ascii="Times New Roman" w:eastAsia="Times New Roman" w:hAnsi="Times New Roman" w:cs="Times New Roman"/>
          <w:color w:val="000000" w:themeColor="text1"/>
          <w:sz w:val="28"/>
          <w:szCs w:val="28"/>
        </w:rPr>
        <w:t xml:space="preserve">- рік випуску </w:t>
      </w:r>
      <w:r w:rsidRPr="005B5BB2">
        <w:rPr>
          <w:rFonts w:ascii="Times New Roman" w:eastAsia="Times New Roman" w:hAnsi="Times New Roman" w:cs="Times New Roman"/>
          <w:b/>
          <w:bCs/>
          <w:color w:val="000000" w:themeColor="text1"/>
          <w:sz w:val="28"/>
          <w:szCs w:val="28"/>
        </w:rPr>
        <w:t>2019</w:t>
      </w:r>
      <w:r w:rsidRPr="005B5BB2">
        <w:rPr>
          <w:rFonts w:ascii="Times New Roman" w:eastAsia="Times New Roman" w:hAnsi="Times New Roman" w:cs="Times New Roman"/>
          <w:color w:val="000000" w:themeColor="text1"/>
          <w:sz w:val="28"/>
          <w:szCs w:val="28"/>
        </w:rPr>
        <w:t>.</w:t>
      </w:r>
    </w:p>
    <w:p w:rsidR="0060063F" w:rsidRPr="005B5BB2" w:rsidRDefault="0060063F" w:rsidP="005B5BB2">
      <w:pPr>
        <w:tabs>
          <w:tab w:val="left" w:pos="851"/>
        </w:tabs>
        <w:spacing w:after="0" w:line="240" w:lineRule="auto"/>
        <w:ind w:firstLine="709"/>
        <w:jc w:val="both"/>
        <w:rPr>
          <w:rFonts w:ascii="Times New Roman" w:eastAsia="Calibri" w:hAnsi="Times New Roman" w:cs="Times New Roman"/>
          <w:color w:val="000000" w:themeColor="text1"/>
          <w:sz w:val="28"/>
          <w:szCs w:val="28"/>
          <w:lang w:eastAsia="ru-RU"/>
        </w:rPr>
      </w:pPr>
      <w:r w:rsidRPr="005B5BB2">
        <w:rPr>
          <w:rFonts w:ascii="Times New Roman" w:hAnsi="Times New Roman" w:cs="Times New Roman"/>
          <w:color w:val="000000" w:themeColor="text1"/>
          <w:sz w:val="28"/>
          <w:szCs w:val="28"/>
        </w:rPr>
        <w:tab/>
        <w:t>2. Передачу майна здійснити на підставі договору безстрокового користування (позички) з оформленням відповідного акту приймання-передачі згідно з вимогами чинного законодавства України.</w:t>
      </w:r>
    </w:p>
    <w:p w:rsidR="0060063F" w:rsidRPr="005B5BB2" w:rsidRDefault="0060063F" w:rsidP="005B5BB2">
      <w:pPr>
        <w:tabs>
          <w:tab w:val="left" w:pos="851"/>
        </w:tabs>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ab/>
        <w:t>3. Контроль за виконанням даного рішення покласти на постійну комісію</w:t>
      </w:r>
      <w:r w:rsidRPr="005B5BB2">
        <w:rPr>
          <w:rFonts w:ascii="Times New Roman" w:hAnsi="Times New Roman" w:cs="Times New Roman"/>
          <w:bCs/>
          <w:color w:val="000000" w:themeColor="text1"/>
          <w:sz w:val="28"/>
          <w:szCs w:val="28"/>
          <w:bdr w:val="none" w:sz="0" w:space="0" w:color="auto" w:frame="1"/>
          <w:shd w:val="clear" w:color="auto" w:fill="FFFFFF"/>
        </w:rPr>
        <w:t> з питань</w:t>
      </w:r>
      <w:r w:rsidRPr="005B5BB2">
        <w:rPr>
          <w:rFonts w:ascii="Times New Roman" w:hAnsi="Times New Roman" w:cs="Times New Roman"/>
          <w:bCs/>
          <w:color w:val="000000" w:themeColor="text1"/>
          <w:sz w:val="28"/>
          <w:szCs w:val="28"/>
        </w:rPr>
        <w:t xml:space="preserve"> управління комунальною власністю, підприємництва та промисловості.</w:t>
      </w:r>
    </w:p>
    <w:p w:rsidR="0060063F" w:rsidRPr="005B5BB2" w:rsidRDefault="0060063F" w:rsidP="005B5BB2">
      <w:pPr>
        <w:spacing w:after="0" w:line="240" w:lineRule="auto"/>
        <w:jc w:val="both"/>
        <w:rPr>
          <w:rFonts w:ascii="Times New Roman" w:hAnsi="Times New Roman" w:cs="Times New Roman"/>
          <w:b/>
          <w:color w:val="000000" w:themeColor="text1"/>
          <w:sz w:val="28"/>
          <w:szCs w:val="28"/>
        </w:rPr>
      </w:pPr>
    </w:p>
    <w:p w:rsidR="0060063F" w:rsidRPr="005B5BB2" w:rsidRDefault="0060063F" w:rsidP="005B5BB2">
      <w:pPr>
        <w:spacing w:after="0" w:line="240" w:lineRule="auto"/>
        <w:jc w:val="both"/>
        <w:rPr>
          <w:rFonts w:ascii="Times New Roman" w:hAnsi="Times New Roman" w:cs="Times New Roman"/>
          <w:color w:val="000000" w:themeColor="text1"/>
          <w:sz w:val="28"/>
          <w:szCs w:val="28"/>
        </w:rPr>
      </w:pPr>
      <w:proofErr w:type="spellStart"/>
      <w:r w:rsidRPr="005B5BB2">
        <w:rPr>
          <w:rFonts w:ascii="Times New Roman" w:hAnsi="Times New Roman" w:cs="Times New Roman"/>
          <w:color w:val="000000" w:themeColor="text1"/>
          <w:sz w:val="28"/>
          <w:szCs w:val="28"/>
        </w:rPr>
        <w:t>В.п</w:t>
      </w:r>
      <w:proofErr w:type="spellEnd"/>
      <w:r w:rsidRPr="005B5BB2">
        <w:rPr>
          <w:rFonts w:ascii="Times New Roman" w:hAnsi="Times New Roman" w:cs="Times New Roman"/>
          <w:color w:val="000000" w:themeColor="text1"/>
          <w:sz w:val="28"/>
          <w:szCs w:val="28"/>
        </w:rPr>
        <w:t>. міського голови</w:t>
      </w:r>
    </w:p>
    <w:p w:rsidR="0060063F" w:rsidRPr="005B5BB2" w:rsidRDefault="0060063F" w:rsidP="005B5BB2">
      <w:pPr>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секретар ради та виконкому                                              </w:t>
      </w:r>
      <w:r w:rsidR="001B2F3D" w:rsidRPr="005B5BB2">
        <w:rPr>
          <w:rFonts w:ascii="Times New Roman" w:hAnsi="Times New Roman" w:cs="Times New Roman"/>
          <w:color w:val="000000" w:themeColor="text1"/>
          <w:sz w:val="28"/>
          <w:szCs w:val="28"/>
        </w:rPr>
        <w:t xml:space="preserve">     </w:t>
      </w:r>
      <w:r w:rsidRPr="005B5BB2">
        <w:rPr>
          <w:rFonts w:ascii="Times New Roman" w:hAnsi="Times New Roman" w:cs="Times New Roman"/>
          <w:color w:val="000000" w:themeColor="text1"/>
          <w:sz w:val="28"/>
          <w:szCs w:val="28"/>
        </w:rPr>
        <w:t>Євген МОЛНАР</w:t>
      </w:r>
    </w:p>
    <w:p w:rsidR="00D623A7" w:rsidRPr="005B5BB2" w:rsidRDefault="00D623A7" w:rsidP="005B5BB2">
      <w:pPr>
        <w:spacing w:after="0" w:line="240" w:lineRule="auto"/>
        <w:rPr>
          <w:rFonts w:ascii="Times New Roman" w:hAnsi="Times New Roman" w:cs="Times New Roman"/>
          <w:b/>
          <w:color w:val="000000" w:themeColor="text1"/>
        </w:rPr>
      </w:pPr>
      <w:r w:rsidRPr="005B5BB2">
        <w:rPr>
          <w:rFonts w:ascii="Times New Roman" w:hAnsi="Times New Roman" w:cs="Times New Roman"/>
          <w:b/>
          <w:color w:val="000000" w:themeColor="text1"/>
        </w:rPr>
        <w:br w:type="page"/>
      </w:r>
    </w:p>
    <w:p w:rsidR="0060469D" w:rsidRPr="005B5BB2" w:rsidRDefault="0060469D" w:rsidP="005B5BB2">
      <w:pPr>
        <w:spacing w:after="0" w:line="240" w:lineRule="auto"/>
        <w:jc w:val="right"/>
        <w:rPr>
          <w:rFonts w:ascii="Times New Roman" w:hAnsi="Times New Roman" w:cs="Times New Roman"/>
          <w:color w:val="000000" w:themeColor="text1"/>
          <w:sz w:val="28"/>
          <w:szCs w:val="28"/>
        </w:rPr>
      </w:pPr>
    </w:p>
    <w:p w:rsidR="0060469D" w:rsidRPr="005B5BB2" w:rsidRDefault="0060469D" w:rsidP="005B5BB2">
      <w:pPr>
        <w:spacing w:after="0" w:line="240" w:lineRule="auto"/>
        <w:jc w:val="right"/>
        <w:rPr>
          <w:rFonts w:ascii="Times New Roman" w:hAnsi="Times New Roman" w:cs="Times New Roman"/>
          <w:color w:val="000000" w:themeColor="text1"/>
          <w:sz w:val="28"/>
          <w:szCs w:val="28"/>
        </w:rPr>
      </w:pPr>
      <w:r w:rsidRPr="005B5BB2">
        <w:rPr>
          <w:rFonts w:ascii="Times New Roman" w:hAnsi="Times New Roman" w:cs="Times New Roman"/>
          <w:noProof/>
          <w:color w:val="000000" w:themeColor="text1"/>
          <w:lang w:val="ru-RU" w:eastAsia="ru-RU"/>
        </w:rPr>
        <w:drawing>
          <wp:anchor distT="0" distB="0" distL="114300" distR="114300" simplePos="0" relativeHeight="251713536" behindDoc="1" locked="0" layoutInCell="1" allowOverlap="1" wp14:anchorId="5DBBFEF8" wp14:editId="10316536">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60469D" w:rsidRPr="005B5BB2" w:rsidRDefault="0060469D" w:rsidP="005B5BB2">
      <w:pPr>
        <w:spacing w:after="0" w:line="240" w:lineRule="auto"/>
        <w:jc w:val="right"/>
        <w:rPr>
          <w:rFonts w:ascii="Times New Roman" w:hAnsi="Times New Roman" w:cs="Times New Roman"/>
          <w:color w:val="000000" w:themeColor="text1"/>
          <w:sz w:val="28"/>
          <w:szCs w:val="28"/>
        </w:rPr>
      </w:pPr>
    </w:p>
    <w:p w:rsidR="0060469D" w:rsidRPr="005B5BB2" w:rsidRDefault="0060469D"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textWrapping" w:clear="all"/>
        <w:t xml:space="preserve">                                                       У К Р А Ї Н А </w:t>
      </w:r>
    </w:p>
    <w:p w:rsidR="0060469D" w:rsidRPr="005B5BB2" w:rsidRDefault="0060469D"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А  М І С Ь К А  Р А Д А </w:t>
      </w:r>
    </w:p>
    <w:p w:rsidR="0060469D" w:rsidRPr="005B5BB2" w:rsidRDefault="0060469D"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О Г О  Р А Й О Н У  </w:t>
      </w:r>
    </w:p>
    <w:p w:rsidR="0060469D" w:rsidRPr="005B5BB2" w:rsidRDefault="0060469D"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 А К А Р П А Т С Ь К О Ї  О Б Л А С Т І</w:t>
      </w:r>
    </w:p>
    <w:p w:rsidR="0060469D" w:rsidRPr="005B5BB2" w:rsidRDefault="0060469D"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82 сесія восьмого скликання</w:t>
      </w:r>
    </w:p>
    <w:p w:rsidR="0060469D" w:rsidRPr="005B5BB2" w:rsidRDefault="0060469D" w:rsidP="005B5BB2">
      <w:pPr>
        <w:spacing w:after="0" w:line="240" w:lineRule="auto"/>
        <w:rPr>
          <w:rFonts w:ascii="Times New Roman" w:hAnsi="Times New Roman" w:cs="Times New Roman"/>
          <w:color w:val="000000" w:themeColor="text1"/>
          <w:sz w:val="28"/>
          <w:szCs w:val="28"/>
        </w:rPr>
      </w:pPr>
    </w:p>
    <w:p w:rsidR="0060469D" w:rsidRPr="005B5BB2" w:rsidRDefault="0060469D"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І Ш Е Н </w:t>
      </w:r>
      <w:proofErr w:type="spellStart"/>
      <w:r w:rsidRPr="005B5BB2">
        <w:rPr>
          <w:rFonts w:ascii="Times New Roman" w:hAnsi="Times New Roman" w:cs="Times New Roman"/>
          <w:color w:val="000000" w:themeColor="text1"/>
          <w:sz w:val="28"/>
          <w:szCs w:val="28"/>
        </w:rPr>
        <w:t>Н</w:t>
      </w:r>
      <w:proofErr w:type="spellEnd"/>
      <w:r w:rsidRPr="005B5BB2">
        <w:rPr>
          <w:rFonts w:ascii="Times New Roman" w:hAnsi="Times New Roman" w:cs="Times New Roman"/>
          <w:color w:val="000000" w:themeColor="text1"/>
          <w:sz w:val="28"/>
          <w:szCs w:val="28"/>
        </w:rPr>
        <w:t xml:space="preserve"> Я</w:t>
      </w:r>
    </w:p>
    <w:p w:rsidR="0060469D" w:rsidRPr="005B5BB2" w:rsidRDefault="0060469D" w:rsidP="005B5BB2">
      <w:pPr>
        <w:spacing w:after="0" w:line="240" w:lineRule="auto"/>
        <w:rPr>
          <w:rFonts w:ascii="Times New Roman" w:hAnsi="Times New Roman" w:cs="Times New Roman"/>
          <w:color w:val="000000" w:themeColor="text1"/>
          <w:sz w:val="28"/>
          <w:szCs w:val="28"/>
        </w:rPr>
      </w:pPr>
    </w:p>
    <w:p w:rsidR="0060469D" w:rsidRPr="005B5BB2" w:rsidRDefault="0060469D"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від 12 березня 2026 року  </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№1286</w:t>
      </w:r>
    </w:p>
    <w:p w:rsidR="0060469D" w:rsidRPr="005B5BB2" w:rsidRDefault="0060469D"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м. Рахів</w:t>
      </w:r>
    </w:p>
    <w:p w:rsidR="0060469D" w:rsidRPr="005B5BB2" w:rsidRDefault="0060469D" w:rsidP="005B5BB2">
      <w:pPr>
        <w:spacing w:after="0" w:line="240" w:lineRule="auto"/>
        <w:rPr>
          <w:rFonts w:ascii="Times New Roman" w:hAnsi="Times New Roman" w:cs="Times New Roman"/>
          <w:bCs/>
          <w:color w:val="000000" w:themeColor="text1"/>
          <w:sz w:val="28"/>
          <w:szCs w:val="28"/>
        </w:rPr>
      </w:pPr>
    </w:p>
    <w:p w:rsidR="0060469D" w:rsidRPr="005B5BB2" w:rsidRDefault="00D623A7" w:rsidP="005B5BB2">
      <w:pPr>
        <w:spacing w:after="0" w:line="240" w:lineRule="auto"/>
        <w:rPr>
          <w:rFonts w:ascii="Times New Roman" w:hAnsi="Times New Roman" w:cs="Times New Roman"/>
          <w:color w:val="000000" w:themeColor="text1"/>
          <w:sz w:val="28"/>
          <w:szCs w:val="28"/>
        </w:rPr>
      </w:pPr>
      <w:r w:rsidRPr="005B5BB2">
        <w:rPr>
          <w:rFonts w:ascii="Times New Roman" w:eastAsia="Times New Roman" w:hAnsi="Times New Roman" w:cs="Times New Roman"/>
          <w:color w:val="000000" w:themeColor="text1"/>
          <w:sz w:val="28"/>
          <w:szCs w:val="28"/>
        </w:rPr>
        <w:t xml:space="preserve">Про </w:t>
      </w:r>
      <w:r w:rsidRPr="005B5BB2">
        <w:rPr>
          <w:rFonts w:ascii="Times New Roman" w:hAnsi="Times New Roman" w:cs="Times New Roman"/>
          <w:color w:val="000000" w:themeColor="text1"/>
          <w:sz w:val="28"/>
          <w:szCs w:val="28"/>
        </w:rPr>
        <w:t xml:space="preserve">безоплатну передачу комунального майна </w:t>
      </w:r>
    </w:p>
    <w:p w:rsidR="0060469D" w:rsidRPr="005B5BB2" w:rsidRDefault="00D623A7"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(майнових цінностей) КНП «Рахівська районна </w:t>
      </w:r>
    </w:p>
    <w:p w:rsidR="00D623A7" w:rsidRPr="005B5BB2" w:rsidRDefault="00D623A7" w:rsidP="005B5BB2">
      <w:pPr>
        <w:spacing w:after="0" w:line="240" w:lineRule="auto"/>
        <w:rPr>
          <w:rFonts w:ascii="Times New Roman" w:eastAsia="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лікарня» Рахівської міської ради</w:t>
      </w:r>
    </w:p>
    <w:p w:rsidR="00D623A7" w:rsidRPr="005B5BB2" w:rsidRDefault="00D623A7" w:rsidP="005B5BB2">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p>
    <w:p w:rsidR="00D623A7" w:rsidRPr="005B5BB2" w:rsidRDefault="00D623A7" w:rsidP="005B5BB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Керуючись ст.ст. 20, 31 та 60 Закону України «Про місцеве самоврядування в Україні», «Про правовий режим воєнного стану», відповідно до рішення сесії Рахівської міської ради № 1159 від 14.10.2025 року та враховуючи акт прийманні-передачі рухомого майна, яке розташоване  за адресою: м. Рахів, вул. Героїв АТО, 5 від 30.12.2025 року, Рахівськ</w:t>
      </w:r>
      <w:r w:rsidR="005F49BB" w:rsidRPr="005B5BB2">
        <w:rPr>
          <w:rFonts w:ascii="Times New Roman" w:hAnsi="Times New Roman" w:cs="Times New Roman"/>
          <w:color w:val="000000" w:themeColor="text1"/>
          <w:sz w:val="28"/>
          <w:szCs w:val="28"/>
        </w:rPr>
        <w:t>а міська рада</w:t>
      </w:r>
      <w:r w:rsidRPr="005B5BB2">
        <w:rPr>
          <w:rFonts w:ascii="Times New Roman" w:hAnsi="Times New Roman" w:cs="Times New Roman"/>
          <w:color w:val="000000" w:themeColor="text1"/>
          <w:sz w:val="28"/>
          <w:szCs w:val="28"/>
        </w:rPr>
        <w:t xml:space="preserve">                                                </w:t>
      </w:r>
    </w:p>
    <w:p w:rsidR="005F49BB" w:rsidRPr="005B5BB2" w:rsidRDefault="005F49BB" w:rsidP="005B5BB2">
      <w:pPr>
        <w:autoSpaceDE w:val="0"/>
        <w:autoSpaceDN w:val="0"/>
        <w:adjustRightInd w:val="0"/>
        <w:spacing w:after="0" w:line="240" w:lineRule="auto"/>
        <w:rPr>
          <w:rFonts w:ascii="Times New Roman" w:hAnsi="Times New Roman" w:cs="Times New Roman"/>
          <w:color w:val="000000" w:themeColor="text1"/>
          <w:sz w:val="28"/>
          <w:szCs w:val="28"/>
        </w:rPr>
      </w:pPr>
    </w:p>
    <w:p w:rsidR="00D623A7" w:rsidRPr="005B5BB2" w:rsidRDefault="00D623A7" w:rsidP="005B5BB2">
      <w:pPr>
        <w:autoSpaceDE w:val="0"/>
        <w:autoSpaceDN w:val="0"/>
        <w:adjustRightInd w:val="0"/>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В И Р І Ш И Л А:</w:t>
      </w:r>
    </w:p>
    <w:p w:rsidR="00D623A7" w:rsidRPr="005B5BB2" w:rsidRDefault="00D623A7" w:rsidP="005B5BB2">
      <w:pPr>
        <w:autoSpaceDE w:val="0"/>
        <w:autoSpaceDN w:val="0"/>
        <w:adjustRightInd w:val="0"/>
        <w:spacing w:after="0" w:line="240" w:lineRule="auto"/>
        <w:rPr>
          <w:rFonts w:ascii="Times New Roman" w:hAnsi="Times New Roman" w:cs="Times New Roman"/>
          <w:color w:val="000000" w:themeColor="text1"/>
          <w:sz w:val="28"/>
          <w:szCs w:val="28"/>
        </w:rPr>
      </w:pPr>
    </w:p>
    <w:p w:rsidR="00D623A7" w:rsidRPr="005B5BB2" w:rsidRDefault="00D623A7" w:rsidP="005B5BB2">
      <w:pPr>
        <w:pStyle w:val="12"/>
        <w:spacing w:after="0" w:line="240" w:lineRule="auto"/>
        <w:ind w:left="0" w:firstLine="709"/>
        <w:jc w:val="both"/>
        <w:rPr>
          <w:rFonts w:ascii="Times New Roman" w:hAnsi="Times New Roman"/>
          <w:color w:val="000000" w:themeColor="text1"/>
          <w:sz w:val="28"/>
          <w:szCs w:val="28"/>
          <w:lang w:val="uk-UA"/>
        </w:rPr>
      </w:pPr>
      <w:r w:rsidRPr="005B5BB2">
        <w:rPr>
          <w:rFonts w:ascii="Times New Roman" w:hAnsi="Times New Roman"/>
          <w:color w:val="000000" w:themeColor="text1"/>
          <w:sz w:val="28"/>
          <w:szCs w:val="28"/>
          <w:lang w:val="uk-UA"/>
        </w:rPr>
        <w:t>1.Передати безоплатно комунальне майно (майнові цінності) з балансу Рахівської міської ради на баланс комунального некомерційного підприємства «Рахівська районна лікарня» Рахівської міської ради, згідно Додатку 1.</w:t>
      </w:r>
    </w:p>
    <w:p w:rsidR="00D623A7" w:rsidRPr="005B5BB2" w:rsidRDefault="00D623A7" w:rsidP="005B5BB2">
      <w:pPr>
        <w:tabs>
          <w:tab w:val="left" w:pos="851"/>
        </w:tabs>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ab/>
        <w:t>2. Уповноважити завідуючого господарством Рахівської міської ради Володимира МАТЕЛЕГУ та директора комунального некомерційного підприємства «Рахівська районна лікарн</w:t>
      </w:r>
      <w:r w:rsidR="00096BAF" w:rsidRPr="005B5BB2">
        <w:rPr>
          <w:rFonts w:ascii="Times New Roman" w:hAnsi="Times New Roman" w:cs="Times New Roman"/>
          <w:color w:val="000000" w:themeColor="text1"/>
          <w:sz w:val="28"/>
          <w:szCs w:val="28"/>
        </w:rPr>
        <w:t>я» Рахівської міської ради Волод</w:t>
      </w:r>
      <w:r w:rsidRPr="005B5BB2">
        <w:rPr>
          <w:rFonts w:ascii="Times New Roman" w:hAnsi="Times New Roman" w:cs="Times New Roman"/>
          <w:color w:val="000000" w:themeColor="text1"/>
          <w:sz w:val="28"/>
          <w:szCs w:val="28"/>
        </w:rPr>
        <w:t>имира СИМУЛИКА, провести приймання-передачу майна згідно чинного законодавства України з обов’язковим складанням актів приймання-передачі майна вказаного у Додатку 1.</w:t>
      </w:r>
    </w:p>
    <w:p w:rsidR="00D623A7" w:rsidRPr="005B5BB2" w:rsidRDefault="00D623A7" w:rsidP="005B5BB2">
      <w:pPr>
        <w:tabs>
          <w:tab w:val="left" w:pos="851"/>
        </w:tabs>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ab/>
        <w:t>3. Контроль за виконанням даного рішення покласти на постійну комісію</w:t>
      </w:r>
      <w:r w:rsidRPr="005B5BB2">
        <w:rPr>
          <w:rFonts w:ascii="Times New Roman" w:hAnsi="Times New Roman" w:cs="Times New Roman"/>
          <w:bCs/>
          <w:color w:val="000000" w:themeColor="text1"/>
          <w:sz w:val="28"/>
          <w:szCs w:val="28"/>
          <w:bdr w:val="none" w:sz="0" w:space="0" w:color="auto" w:frame="1"/>
          <w:shd w:val="clear" w:color="auto" w:fill="FFFFFF"/>
        </w:rPr>
        <w:t> з питань</w:t>
      </w:r>
      <w:r w:rsidRPr="005B5BB2">
        <w:rPr>
          <w:rFonts w:ascii="Times New Roman" w:hAnsi="Times New Roman" w:cs="Times New Roman"/>
          <w:bCs/>
          <w:color w:val="000000" w:themeColor="text1"/>
          <w:sz w:val="28"/>
          <w:szCs w:val="28"/>
        </w:rPr>
        <w:t xml:space="preserve"> управління комунальною власністю, підприємництва та промисловості.</w:t>
      </w:r>
    </w:p>
    <w:p w:rsidR="00D623A7" w:rsidRPr="005B5BB2" w:rsidRDefault="00D623A7" w:rsidP="005B5BB2">
      <w:pPr>
        <w:spacing w:after="0" w:line="240" w:lineRule="auto"/>
        <w:jc w:val="both"/>
        <w:rPr>
          <w:rFonts w:ascii="Times New Roman" w:hAnsi="Times New Roman" w:cs="Times New Roman"/>
          <w:b/>
          <w:color w:val="000000" w:themeColor="text1"/>
          <w:sz w:val="28"/>
          <w:szCs w:val="28"/>
        </w:rPr>
      </w:pPr>
    </w:p>
    <w:p w:rsidR="00D623A7" w:rsidRPr="005B5BB2" w:rsidRDefault="00D623A7" w:rsidP="005B5BB2">
      <w:pPr>
        <w:spacing w:after="0" w:line="240" w:lineRule="auto"/>
        <w:jc w:val="both"/>
        <w:rPr>
          <w:rFonts w:ascii="Times New Roman" w:hAnsi="Times New Roman" w:cs="Times New Roman"/>
          <w:color w:val="000000" w:themeColor="text1"/>
          <w:sz w:val="28"/>
          <w:szCs w:val="28"/>
        </w:rPr>
      </w:pPr>
    </w:p>
    <w:p w:rsidR="00D623A7" w:rsidRPr="005B5BB2" w:rsidRDefault="00D623A7" w:rsidP="005B5BB2">
      <w:pPr>
        <w:spacing w:after="0" w:line="240" w:lineRule="auto"/>
        <w:jc w:val="both"/>
        <w:rPr>
          <w:rFonts w:ascii="Times New Roman" w:hAnsi="Times New Roman" w:cs="Times New Roman"/>
          <w:color w:val="000000" w:themeColor="text1"/>
          <w:sz w:val="28"/>
          <w:szCs w:val="28"/>
        </w:rPr>
      </w:pPr>
      <w:proofErr w:type="spellStart"/>
      <w:r w:rsidRPr="005B5BB2">
        <w:rPr>
          <w:rFonts w:ascii="Times New Roman" w:hAnsi="Times New Roman" w:cs="Times New Roman"/>
          <w:color w:val="000000" w:themeColor="text1"/>
          <w:sz w:val="28"/>
          <w:szCs w:val="28"/>
        </w:rPr>
        <w:t>В.п</w:t>
      </w:r>
      <w:proofErr w:type="spellEnd"/>
      <w:r w:rsidRPr="005B5BB2">
        <w:rPr>
          <w:rFonts w:ascii="Times New Roman" w:hAnsi="Times New Roman" w:cs="Times New Roman"/>
          <w:color w:val="000000" w:themeColor="text1"/>
          <w:sz w:val="28"/>
          <w:szCs w:val="28"/>
        </w:rPr>
        <w:t>. міського голови</w:t>
      </w:r>
    </w:p>
    <w:p w:rsidR="005F49BB" w:rsidRPr="005B5BB2" w:rsidRDefault="00D623A7" w:rsidP="005B5BB2">
      <w:pPr>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секретар ради та виконкому                                              Євген МОЛНАР</w:t>
      </w:r>
    </w:p>
    <w:p w:rsidR="002016BC" w:rsidRPr="005B5BB2" w:rsidRDefault="002016BC"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page"/>
      </w:r>
    </w:p>
    <w:p w:rsidR="002016BC" w:rsidRPr="005B5BB2" w:rsidRDefault="002016BC" w:rsidP="005B5BB2">
      <w:pPr>
        <w:spacing w:after="0" w:line="240" w:lineRule="auto"/>
        <w:rPr>
          <w:rFonts w:ascii="Times New Roman" w:eastAsia="Calibri" w:hAnsi="Times New Roman" w:cs="Times New Roman"/>
          <w:color w:val="000000" w:themeColor="text1"/>
          <w:sz w:val="24"/>
          <w:szCs w:val="24"/>
          <w:lang w:eastAsia="en-US"/>
        </w:rPr>
      </w:pPr>
    </w:p>
    <w:tbl>
      <w:tblPr>
        <w:tblW w:w="0" w:type="auto"/>
        <w:tblInd w:w="6629" w:type="dxa"/>
        <w:tblLook w:val="04A0" w:firstRow="1" w:lastRow="0" w:firstColumn="1" w:lastColumn="0" w:noHBand="0" w:noVBand="1"/>
      </w:tblPr>
      <w:tblGrid>
        <w:gridCol w:w="2941"/>
      </w:tblGrid>
      <w:tr w:rsidR="005B5BB2" w:rsidRPr="005B5BB2" w:rsidTr="002016BC">
        <w:tc>
          <w:tcPr>
            <w:tcW w:w="2941" w:type="dxa"/>
            <w:hideMark/>
          </w:tcPr>
          <w:p w:rsidR="002016BC" w:rsidRPr="005B5BB2" w:rsidRDefault="002016BC" w:rsidP="005B5BB2">
            <w:pPr>
              <w:spacing w:after="0" w:line="240" w:lineRule="auto"/>
              <w:rPr>
                <w:rFonts w:ascii="Times New Roman" w:hAnsi="Times New Roman" w:cs="Times New Roman"/>
                <w:color w:val="000000" w:themeColor="text1"/>
                <w:lang w:eastAsia="ar-SA"/>
              </w:rPr>
            </w:pPr>
            <w:r w:rsidRPr="005B5BB2">
              <w:rPr>
                <w:rFonts w:ascii="Times New Roman" w:hAnsi="Times New Roman" w:cs="Times New Roman"/>
                <w:color w:val="000000" w:themeColor="text1"/>
                <w:lang w:eastAsia="en-US"/>
              </w:rPr>
              <w:t xml:space="preserve">           Додаток                                                                              до рішення міської ради  </w:t>
            </w:r>
          </w:p>
          <w:p w:rsidR="002016BC" w:rsidRPr="005B5BB2" w:rsidRDefault="002016BC" w:rsidP="005B5BB2">
            <w:pPr>
              <w:widowControl w:val="0"/>
              <w:suppressAutoHyphens/>
              <w:spacing w:after="0" w:line="240" w:lineRule="auto"/>
              <w:rPr>
                <w:rFonts w:ascii="Times New Roman" w:hAnsi="Times New Roman" w:cs="Times New Roman"/>
                <w:b/>
                <w:color w:val="000000" w:themeColor="text1"/>
                <w:lang w:eastAsia="en-US"/>
              </w:rPr>
            </w:pPr>
            <w:r w:rsidRPr="005B5BB2">
              <w:rPr>
                <w:rFonts w:ascii="Times New Roman" w:hAnsi="Times New Roman" w:cs="Times New Roman"/>
                <w:color w:val="000000" w:themeColor="text1"/>
                <w:lang w:eastAsia="en-US"/>
              </w:rPr>
              <w:t xml:space="preserve">82-ої сесії 8-го скликання                                                                                                 </w:t>
            </w:r>
            <w:r w:rsidR="00095C23" w:rsidRPr="005B5BB2">
              <w:rPr>
                <w:rFonts w:ascii="Times New Roman" w:hAnsi="Times New Roman" w:cs="Times New Roman"/>
                <w:color w:val="000000" w:themeColor="text1"/>
                <w:lang w:eastAsia="en-US"/>
              </w:rPr>
              <w:t>від 12.03.2026 р. №1286</w:t>
            </w:r>
          </w:p>
        </w:tc>
      </w:tr>
    </w:tbl>
    <w:p w:rsidR="002016BC" w:rsidRPr="005B5BB2" w:rsidRDefault="002016BC" w:rsidP="005B5BB2">
      <w:pPr>
        <w:widowControl w:val="0"/>
        <w:spacing w:after="0" w:line="240" w:lineRule="auto"/>
        <w:rPr>
          <w:rFonts w:ascii="Times New Roman" w:eastAsia="Times New Roman" w:hAnsi="Times New Roman" w:cs="Times New Roman"/>
          <w:b/>
          <w:color w:val="000000" w:themeColor="text1"/>
          <w:sz w:val="28"/>
          <w:szCs w:val="28"/>
          <w:lang w:eastAsia="en-US"/>
        </w:rPr>
      </w:pPr>
    </w:p>
    <w:p w:rsidR="00083675" w:rsidRPr="005B5BB2" w:rsidRDefault="00083675" w:rsidP="005B5BB2">
      <w:pPr>
        <w:spacing w:after="0" w:line="240" w:lineRule="auto"/>
        <w:jc w:val="center"/>
        <w:rPr>
          <w:rFonts w:ascii="Times New Roman" w:hAnsi="Times New Roman" w:cs="Times New Roman"/>
          <w:color w:val="000000" w:themeColor="text1"/>
          <w:sz w:val="28"/>
          <w:szCs w:val="28"/>
        </w:rPr>
      </w:pPr>
    </w:p>
    <w:p w:rsidR="00D623A7" w:rsidRPr="005B5BB2" w:rsidRDefault="00D623A7"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П Е Р Е Л І К</w:t>
      </w:r>
    </w:p>
    <w:p w:rsidR="00D623A7" w:rsidRPr="005B5BB2" w:rsidRDefault="00D623A7"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комунального майна (майнових цінностей), які передаються безоплатно  </w:t>
      </w:r>
      <w:r w:rsidRPr="005B5BB2">
        <w:rPr>
          <w:rFonts w:ascii="Times New Roman" w:hAnsi="Times New Roman" w:cs="Times New Roman"/>
          <w:color w:val="000000" w:themeColor="text1"/>
          <w:sz w:val="28"/>
          <w:szCs w:val="28"/>
        </w:rPr>
        <w:br/>
        <w:t>з балансу Рахівської міської ради на баланс комунального некомерційного підприємства «Рахівська районна лікарня» Рахівської міської ради</w:t>
      </w:r>
    </w:p>
    <w:p w:rsidR="00083675" w:rsidRPr="005B5BB2" w:rsidRDefault="00083675" w:rsidP="005B5BB2">
      <w:pPr>
        <w:spacing w:after="0" w:line="240" w:lineRule="auto"/>
        <w:jc w:val="center"/>
        <w:rPr>
          <w:rFonts w:ascii="Times New Roman" w:hAnsi="Times New Roman" w:cs="Times New Roman"/>
          <w:color w:val="000000" w:themeColor="text1"/>
          <w:sz w:val="28"/>
          <w:szCs w:val="28"/>
        </w:rPr>
      </w:pPr>
    </w:p>
    <w:tbl>
      <w:tblPr>
        <w:tblW w:w="9639" w:type="dxa"/>
        <w:tblInd w:w="108" w:type="dxa"/>
        <w:tblLayout w:type="fixed"/>
        <w:tblLook w:val="04A0" w:firstRow="1" w:lastRow="0" w:firstColumn="1" w:lastColumn="0" w:noHBand="0" w:noVBand="1"/>
      </w:tblPr>
      <w:tblGrid>
        <w:gridCol w:w="851"/>
        <w:gridCol w:w="3118"/>
        <w:gridCol w:w="1418"/>
        <w:gridCol w:w="1417"/>
        <w:gridCol w:w="709"/>
        <w:gridCol w:w="992"/>
        <w:gridCol w:w="1134"/>
      </w:tblGrid>
      <w:tr w:rsidR="005B5BB2" w:rsidRPr="005B5BB2" w:rsidTr="002016BC">
        <w:trPr>
          <w:trHeight w:val="630"/>
        </w:trPr>
        <w:tc>
          <w:tcPr>
            <w:tcW w:w="851" w:type="dxa"/>
            <w:tcBorders>
              <w:top w:val="single" w:sz="4" w:space="0" w:color="auto"/>
              <w:left w:val="single" w:sz="4" w:space="0" w:color="auto"/>
              <w:bottom w:val="single" w:sz="4" w:space="0" w:color="auto"/>
              <w:right w:val="single" w:sz="4" w:space="0" w:color="auto"/>
            </w:tcBorders>
            <w:noWrap/>
            <w:vAlign w:val="center"/>
            <w:hideMark/>
          </w:tcPr>
          <w:p w:rsidR="00D623A7" w:rsidRPr="005B5BB2" w:rsidRDefault="00D623A7" w:rsidP="005B5BB2">
            <w:pPr>
              <w:spacing w:after="0" w:line="240" w:lineRule="auto"/>
              <w:jc w:val="center"/>
              <w:rPr>
                <w:rFonts w:ascii="Times New Roman" w:eastAsia="Times New Roman" w:hAnsi="Times New Roman" w:cs="Times New Roman"/>
                <w:b/>
                <w:bCs/>
                <w:color w:val="000000" w:themeColor="text1"/>
                <w:sz w:val="24"/>
                <w:szCs w:val="24"/>
                <w:lang w:eastAsia="ru-RU"/>
              </w:rPr>
            </w:pPr>
            <w:r w:rsidRPr="005B5BB2">
              <w:rPr>
                <w:rFonts w:ascii="Times New Roman" w:eastAsia="Times New Roman" w:hAnsi="Times New Roman" w:cs="Times New Roman"/>
                <w:b/>
                <w:bCs/>
                <w:color w:val="000000" w:themeColor="text1"/>
                <w:sz w:val="24"/>
                <w:szCs w:val="24"/>
              </w:rPr>
              <w:t>№ п/</w:t>
            </w:r>
            <w:proofErr w:type="spellStart"/>
            <w:r w:rsidRPr="005B5BB2">
              <w:rPr>
                <w:rFonts w:ascii="Times New Roman" w:eastAsia="Times New Roman" w:hAnsi="Times New Roman" w:cs="Times New Roman"/>
                <w:b/>
                <w:bCs/>
                <w:color w:val="000000" w:themeColor="text1"/>
                <w:sz w:val="24"/>
                <w:szCs w:val="24"/>
              </w:rPr>
              <w:t>п</w:t>
            </w:r>
            <w:proofErr w:type="spellEnd"/>
          </w:p>
        </w:tc>
        <w:tc>
          <w:tcPr>
            <w:tcW w:w="3118" w:type="dxa"/>
            <w:tcBorders>
              <w:top w:val="single" w:sz="4" w:space="0" w:color="auto"/>
              <w:left w:val="nil"/>
              <w:bottom w:val="single" w:sz="4" w:space="0" w:color="auto"/>
              <w:right w:val="single" w:sz="4" w:space="0" w:color="auto"/>
            </w:tcBorders>
            <w:noWrap/>
            <w:vAlign w:val="center"/>
            <w:hideMark/>
          </w:tcPr>
          <w:p w:rsidR="00D623A7" w:rsidRPr="005B5BB2" w:rsidRDefault="00D623A7" w:rsidP="005B5BB2">
            <w:pPr>
              <w:spacing w:after="0" w:line="240" w:lineRule="auto"/>
              <w:ind w:hanging="344"/>
              <w:jc w:val="center"/>
              <w:rPr>
                <w:rFonts w:ascii="Times New Roman" w:eastAsia="Times New Roman" w:hAnsi="Times New Roman" w:cs="Times New Roman"/>
                <w:b/>
                <w:bCs/>
                <w:color w:val="000000" w:themeColor="text1"/>
                <w:sz w:val="24"/>
                <w:szCs w:val="24"/>
                <w:lang w:eastAsia="ru-RU"/>
              </w:rPr>
            </w:pPr>
            <w:r w:rsidRPr="005B5BB2">
              <w:rPr>
                <w:rFonts w:ascii="Times New Roman" w:eastAsia="Times New Roman" w:hAnsi="Times New Roman" w:cs="Times New Roman"/>
                <w:b/>
                <w:bCs/>
                <w:color w:val="000000" w:themeColor="text1"/>
                <w:sz w:val="24"/>
                <w:szCs w:val="24"/>
              </w:rPr>
              <w:t>Найменування</w:t>
            </w:r>
          </w:p>
        </w:tc>
        <w:tc>
          <w:tcPr>
            <w:tcW w:w="1418" w:type="dxa"/>
            <w:tcBorders>
              <w:top w:val="single" w:sz="4" w:space="0" w:color="auto"/>
              <w:left w:val="nil"/>
              <w:bottom w:val="single" w:sz="4" w:space="0" w:color="auto"/>
              <w:right w:val="single" w:sz="4" w:space="0" w:color="auto"/>
            </w:tcBorders>
            <w:noWrap/>
            <w:vAlign w:val="center"/>
            <w:hideMark/>
          </w:tcPr>
          <w:p w:rsidR="00D623A7" w:rsidRPr="005B5BB2" w:rsidRDefault="00D623A7" w:rsidP="005B5BB2">
            <w:pPr>
              <w:spacing w:after="0" w:line="240" w:lineRule="auto"/>
              <w:jc w:val="center"/>
              <w:rPr>
                <w:rFonts w:ascii="Times New Roman" w:eastAsia="Times New Roman" w:hAnsi="Times New Roman" w:cs="Times New Roman"/>
                <w:b/>
                <w:bCs/>
                <w:color w:val="000000" w:themeColor="text1"/>
                <w:sz w:val="24"/>
                <w:szCs w:val="24"/>
                <w:lang w:eastAsia="ru-RU"/>
              </w:rPr>
            </w:pPr>
            <w:r w:rsidRPr="005B5BB2">
              <w:rPr>
                <w:rFonts w:ascii="Times New Roman" w:eastAsia="Times New Roman" w:hAnsi="Times New Roman" w:cs="Times New Roman"/>
                <w:b/>
                <w:bCs/>
                <w:color w:val="000000" w:themeColor="text1"/>
                <w:sz w:val="24"/>
                <w:szCs w:val="24"/>
              </w:rPr>
              <w:t>Рік випуску</w:t>
            </w:r>
          </w:p>
        </w:tc>
        <w:tc>
          <w:tcPr>
            <w:tcW w:w="1417" w:type="dxa"/>
            <w:tcBorders>
              <w:top w:val="single" w:sz="4" w:space="0" w:color="auto"/>
              <w:left w:val="nil"/>
              <w:bottom w:val="single" w:sz="4" w:space="0" w:color="auto"/>
              <w:right w:val="single" w:sz="4" w:space="0" w:color="auto"/>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b/>
                <w:bCs/>
                <w:color w:val="000000" w:themeColor="text1"/>
                <w:sz w:val="24"/>
                <w:szCs w:val="24"/>
                <w:lang w:eastAsia="ru-RU"/>
              </w:rPr>
            </w:pPr>
            <w:r w:rsidRPr="005B5BB2">
              <w:rPr>
                <w:rFonts w:ascii="Times New Roman" w:eastAsia="Times New Roman" w:hAnsi="Times New Roman" w:cs="Times New Roman"/>
                <w:b/>
                <w:bCs/>
                <w:color w:val="000000" w:themeColor="text1"/>
                <w:sz w:val="24"/>
                <w:szCs w:val="24"/>
              </w:rPr>
              <w:t>Інвентарний номер</w:t>
            </w:r>
          </w:p>
        </w:tc>
        <w:tc>
          <w:tcPr>
            <w:tcW w:w="709" w:type="dxa"/>
            <w:tcBorders>
              <w:top w:val="single" w:sz="4" w:space="0" w:color="auto"/>
              <w:left w:val="nil"/>
              <w:bottom w:val="single" w:sz="4" w:space="0" w:color="auto"/>
              <w:right w:val="single" w:sz="4" w:space="0" w:color="auto"/>
            </w:tcBorders>
            <w:noWrap/>
            <w:vAlign w:val="center"/>
            <w:hideMark/>
          </w:tcPr>
          <w:p w:rsidR="00D623A7" w:rsidRPr="005B5BB2" w:rsidRDefault="00D623A7" w:rsidP="005B5BB2">
            <w:pPr>
              <w:spacing w:after="0" w:line="240" w:lineRule="auto"/>
              <w:jc w:val="center"/>
              <w:rPr>
                <w:rFonts w:ascii="Times New Roman" w:eastAsia="Times New Roman" w:hAnsi="Times New Roman" w:cs="Times New Roman"/>
                <w:bCs/>
                <w:color w:val="000000" w:themeColor="text1"/>
                <w:lang w:eastAsia="ru-RU"/>
              </w:rPr>
            </w:pPr>
            <w:r w:rsidRPr="005B5BB2">
              <w:rPr>
                <w:rFonts w:ascii="Times New Roman" w:eastAsia="Times New Roman" w:hAnsi="Times New Roman" w:cs="Times New Roman"/>
                <w:bCs/>
                <w:color w:val="000000" w:themeColor="text1"/>
              </w:rPr>
              <w:t>Кількість</w:t>
            </w:r>
          </w:p>
        </w:tc>
        <w:tc>
          <w:tcPr>
            <w:tcW w:w="992" w:type="dxa"/>
            <w:tcBorders>
              <w:top w:val="single" w:sz="4" w:space="0" w:color="auto"/>
              <w:left w:val="nil"/>
              <w:bottom w:val="single" w:sz="4" w:space="0" w:color="auto"/>
              <w:right w:val="single" w:sz="4" w:space="0" w:color="auto"/>
            </w:tcBorders>
            <w:noWrap/>
            <w:vAlign w:val="center"/>
            <w:hideMark/>
          </w:tcPr>
          <w:p w:rsidR="00D623A7" w:rsidRPr="005B5BB2" w:rsidRDefault="00D623A7" w:rsidP="005B5BB2">
            <w:pPr>
              <w:spacing w:after="0" w:line="240" w:lineRule="auto"/>
              <w:jc w:val="center"/>
              <w:rPr>
                <w:rFonts w:ascii="Times New Roman" w:eastAsia="Times New Roman" w:hAnsi="Times New Roman" w:cs="Times New Roman"/>
                <w:b/>
                <w:bCs/>
                <w:color w:val="000000" w:themeColor="text1"/>
                <w:sz w:val="24"/>
                <w:szCs w:val="24"/>
                <w:lang w:eastAsia="ru-RU"/>
              </w:rPr>
            </w:pPr>
            <w:r w:rsidRPr="005B5BB2">
              <w:rPr>
                <w:rFonts w:ascii="Times New Roman" w:eastAsia="Times New Roman" w:hAnsi="Times New Roman" w:cs="Times New Roman"/>
                <w:b/>
                <w:bCs/>
                <w:color w:val="000000" w:themeColor="text1"/>
                <w:sz w:val="24"/>
                <w:szCs w:val="24"/>
              </w:rPr>
              <w:t>Первісна вартість</w:t>
            </w:r>
          </w:p>
        </w:tc>
        <w:tc>
          <w:tcPr>
            <w:tcW w:w="1134" w:type="dxa"/>
            <w:tcBorders>
              <w:top w:val="single" w:sz="4" w:space="0" w:color="auto"/>
              <w:left w:val="nil"/>
              <w:bottom w:val="single" w:sz="4" w:space="0" w:color="auto"/>
              <w:right w:val="single" w:sz="4" w:space="0" w:color="auto"/>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b/>
                <w:bCs/>
                <w:color w:val="000000" w:themeColor="text1"/>
                <w:sz w:val="24"/>
                <w:szCs w:val="24"/>
                <w:lang w:eastAsia="ru-RU"/>
              </w:rPr>
            </w:pPr>
            <w:r w:rsidRPr="005B5BB2">
              <w:rPr>
                <w:rFonts w:ascii="Times New Roman" w:eastAsia="Times New Roman" w:hAnsi="Times New Roman" w:cs="Times New Roman"/>
                <w:b/>
                <w:bCs/>
                <w:color w:val="000000" w:themeColor="text1"/>
                <w:sz w:val="24"/>
                <w:szCs w:val="24"/>
              </w:rPr>
              <w:t>Залишкова вартість</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31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Вішак-решітка/1132135</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1132135</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300,00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150,00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Комод для білизни/1132136</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1132136</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900,00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450,00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Комод для білизни/1132137</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1132137</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900,00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450,00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Лава в коридор/1132138</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1132138</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410,00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205,00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5</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Лава в коридор/1132139</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1132139</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410,00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205,00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6</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Лава в коридор/1132140</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1132140</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410,00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205,00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7</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Лава в коридор/1132141</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1132141</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410,00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205,00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8</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Лава в коридор/1132142</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1132142</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410,00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205,00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9</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Ліжка одинарні медичні  б/в/1132104</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1132104</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156,00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78,00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10</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Ліжка одинарні медичні  б/в/1132105</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1132105</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156,00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78,00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Ліжка одинарні медичні  б/в/1132106</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1132106</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156,00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78,00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12</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Ліжка одинарні медичні  б/в/1132107</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1132107</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156,00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78,00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13</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Ліжка одинарні медичні  б/в/1132108</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1132108</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156,00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78,00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14</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Ліжка одинарні медичні  б/в/1132109</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1132109</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156,00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78,00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15</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Полиця стелажу ДСП/1132163</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1132163</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120,00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60,00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16</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Полиця стелажу ДСП/1132164</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1132164</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120,00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60,00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17</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Полиця стелажу ДСП/1132165</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1132165</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120,00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60,00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18</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Полиця стелажу ДСП/1132166</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1132166</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120,00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60,00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19</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Полиця стелажу ДСП/1132167</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1132167</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120,00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60,00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20</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Полиця стелажу ДСП/1132168</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1132168</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120,00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60,00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21</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Полиця стелажу ДСП/1132169</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1132169</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120,00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60,00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22</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Полиця стелажу ДСП/1132170</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1132170</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120,00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60,00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lastRenderedPageBreak/>
              <w:t>23</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Полиця стелажу ДСП/1132171</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1132171</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120,00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60,00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24</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Полиця стелажу ДСП/1132172</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1132172</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120,00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60,00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25</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Полиця стелажу ДСП/1132173</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1132173</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120,00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60,00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26</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Полиця стелажу ДСП/1132174</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1132174</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120,00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60,00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27</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proofErr w:type="spellStart"/>
            <w:r w:rsidRPr="005B5BB2">
              <w:rPr>
                <w:rFonts w:ascii="Times New Roman" w:eastAsia="Times New Roman" w:hAnsi="Times New Roman" w:cs="Times New Roman"/>
                <w:color w:val="000000" w:themeColor="text1"/>
                <w:sz w:val="24"/>
                <w:szCs w:val="24"/>
              </w:rPr>
              <w:t>Ролети</w:t>
            </w:r>
            <w:proofErr w:type="spellEnd"/>
            <w:r w:rsidRPr="005B5BB2">
              <w:rPr>
                <w:rFonts w:ascii="Times New Roman" w:eastAsia="Times New Roman" w:hAnsi="Times New Roman" w:cs="Times New Roman"/>
                <w:color w:val="000000" w:themeColor="text1"/>
                <w:sz w:val="24"/>
                <w:szCs w:val="24"/>
              </w:rPr>
              <w:t xml:space="preserve"> на вікна/1132162</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1132162</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29</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4 089,00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2 044,50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28</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Стелаж складний /для Гемодіалізу/1132111</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1132111</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996,00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498,00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29</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Стелаж складний /для Гемодіалізу/1132112</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1132112</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996,00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498,00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30</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Стелаж складний /для Гемодіалізу/1132113</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1132113</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996,00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498,00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Стелаж складний /для Гемодіалізу/1132114</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1132114</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996,00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498,00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32</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Стіл  в ординаторську/1132133</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1132133</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320,00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160,00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33</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Стіл  в ординаторську/1132134</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1132134</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320,00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160,00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34</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Стіл письмовий    лік./1132130</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1132130</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600,00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300,00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35</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 xml:space="preserve">Стіл письмовий   </w:t>
            </w:r>
            <w:proofErr w:type="spellStart"/>
            <w:r w:rsidRPr="005B5BB2">
              <w:rPr>
                <w:rFonts w:ascii="Times New Roman" w:eastAsia="Times New Roman" w:hAnsi="Times New Roman" w:cs="Times New Roman"/>
                <w:color w:val="000000" w:themeColor="text1"/>
                <w:sz w:val="24"/>
                <w:szCs w:val="24"/>
              </w:rPr>
              <w:t>мед.с</w:t>
            </w:r>
            <w:proofErr w:type="spellEnd"/>
            <w:r w:rsidRPr="005B5BB2">
              <w:rPr>
                <w:rFonts w:ascii="Times New Roman" w:eastAsia="Times New Roman" w:hAnsi="Times New Roman" w:cs="Times New Roman"/>
                <w:color w:val="000000" w:themeColor="text1"/>
                <w:sz w:val="24"/>
                <w:szCs w:val="24"/>
              </w:rPr>
              <w:t>./1132131</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1132131</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600,00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300,00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36</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 xml:space="preserve">Стіл письмовий   </w:t>
            </w:r>
            <w:proofErr w:type="spellStart"/>
            <w:r w:rsidRPr="005B5BB2">
              <w:rPr>
                <w:rFonts w:ascii="Times New Roman" w:eastAsia="Times New Roman" w:hAnsi="Times New Roman" w:cs="Times New Roman"/>
                <w:color w:val="000000" w:themeColor="text1"/>
                <w:sz w:val="24"/>
                <w:szCs w:val="24"/>
              </w:rPr>
              <w:t>мед.с</w:t>
            </w:r>
            <w:proofErr w:type="spellEnd"/>
            <w:r w:rsidRPr="005B5BB2">
              <w:rPr>
                <w:rFonts w:ascii="Times New Roman" w:eastAsia="Times New Roman" w:hAnsi="Times New Roman" w:cs="Times New Roman"/>
                <w:color w:val="000000" w:themeColor="text1"/>
                <w:sz w:val="24"/>
                <w:szCs w:val="24"/>
              </w:rPr>
              <w:t>./11321321132132</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1132132</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600,00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300,00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37</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Стілець  ISO/1132143</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1132143</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150,00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75,00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38</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Стілець  ISO/1132144</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1132144</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150,00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75,00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39</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Стілець  ISO/1132145</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1132145</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150,00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75,00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40</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Стілець  ISO/1132146</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1132146</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150,00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75,00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41</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Стілець  ISO/1132147</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1132147</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150,00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75,00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42</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Стілець  в палату/1132153</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1132153</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150,00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75,00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43</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Стілець  в палату/1132154</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1132154</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150,00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75,00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44</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Стілець  в палату/1132155</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1132155</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150,00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75,00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45</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 xml:space="preserve">Тумба </w:t>
            </w:r>
            <w:proofErr w:type="spellStart"/>
            <w:r w:rsidRPr="005B5BB2">
              <w:rPr>
                <w:rFonts w:ascii="Times New Roman" w:eastAsia="Times New Roman" w:hAnsi="Times New Roman" w:cs="Times New Roman"/>
                <w:color w:val="000000" w:themeColor="text1"/>
                <w:sz w:val="24"/>
                <w:szCs w:val="24"/>
              </w:rPr>
              <w:t>приліжкова</w:t>
            </w:r>
            <w:proofErr w:type="spellEnd"/>
            <w:r w:rsidRPr="005B5BB2">
              <w:rPr>
                <w:rFonts w:ascii="Times New Roman" w:eastAsia="Times New Roman" w:hAnsi="Times New Roman" w:cs="Times New Roman"/>
                <w:color w:val="000000" w:themeColor="text1"/>
                <w:sz w:val="24"/>
                <w:szCs w:val="24"/>
              </w:rPr>
              <w:t xml:space="preserve">  на колесах/1132122</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1132122</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430,00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215,00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46</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 xml:space="preserve">Тумба </w:t>
            </w:r>
            <w:proofErr w:type="spellStart"/>
            <w:r w:rsidRPr="005B5BB2">
              <w:rPr>
                <w:rFonts w:ascii="Times New Roman" w:eastAsia="Times New Roman" w:hAnsi="Times New Roman" w:cs="Times New Roman"/>
                <w:color w:val="000000" w:themeColor="text1"/>
                <w:sz w:val="24"/>
                <w:szCs w:val="24"/>
              </w:rPr>
              <w:t>приліжкова</w:t>
            </w:r>
            <w:proofErr w:type="spellEnd"/>
            <w:r w:rsidRPr="005B5BB2">
              <w:rPr>
                <w:rFonts w:ascii="Times New Roman" w:eastAsia="Times New Roman" w:hAnsi="Times New Roman" w:cs="Times New Roman"/>
                <w:color w:val="000000" w:themeColor="text1"/>
                <w:sz w:val="24"/>
                <w:szCs w:val="24"/>
              </w:rPr>
              <w:t xml:space="preserve">  на колесах/1132123</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1132123</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430,00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215,00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47</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 xml:space="preserve">Тумба </w:t>
            </w:r>
            <w:proofErr w:type="spellStart"/>
            <w:r w:rsidRPr="005B5BB2">
              <w:rPr>
                <w:rFonts w:ascii="Times New Roman" w:eastAsia="Times New Roman" w:hAnsi="Times New Roman" w:cs="Times New Roman"/>
                <w:color w:val="000000" w:themeColor="text1"/>
                <w:sz w:val="24"/>
                <w:szCs w:val="24"/>
              </w:rPr>
              <w:t>приліжкова</w:t>
            </w:r>
            <w:proofErr w:type="spellEnd"/>
            <w:r w:rsidRPr="005B5BB2">
              <w:rPr>
                <w:rFonts w:ascii="Times New Roman" w:eastAsia="Times New Roman" w:hAnsi="Times New Roman" w:cs="Times New Roman"/>
                <w:color w:val="000000" w:themeColor="text1"/>
                <w:sz w:val="24"/>
                <w:szCs w:val="24"/>
              </w:rPr>
              <w:t xml:space="preserve">  на колесах/1132124</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1132124</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430,00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215,00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48</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 xml:space="preserve">Тумба </w:t>
            </w:r>
            <w:proofErr w:type="spellStart"/>
            <w:r w:rsidRPr="005B5BB2">
              <w:rPr>
                <w:rFonts w:ascii="Times New Roman" w:eastAsia="Times New Roman" w:hAnsi="Times New Roman" w:cs="Times New Roman"/>
                <w:color w:val="000000" w:themeColor="text1"/>
                <w:sz w:val="24"/>
                <w:szCs w:val="24"/>
              </w:rPr>
              <w:t>приліжкова</w:t>
            </w:r>
            <w:proofErr w:type="spellEnd"/>
            <w:r w:rsidRPr="005B5BB2">
              <w:rPr>
                <w:rFonts w:ascii="Times New Roman" w:eastAsia="Times New Roman" w:hAnsi="Times New Roman" w:cs="Times New Roman"/>
                <w:color w:val="000000" w:themeColor="text1"/>
                <w:sz w:val="24"/>
                <w:szCs w:val="24"/>
              </w:rPr>
              <w:t xml:space="preserve">  на колесах/1132125</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1132125</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430,00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215,00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49</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 xml:space="preserve">Тумба </w:t>
            </w:r>
            <w:proofErr w:type="spellStart"/>
            <w:r w:rsidRPr="005B5BB2">
              <w:rPr>
                <w:rFonts w:ascii="Times New Roman" w:eastAsia="Times New Roman" w:hAnsi="Times New Roman" w:cs="Times New Roman"/>
                <w:color w:val="000000" w:themeColor="text1"/>
                <w:sz w:val="24"/>
                <w:szCs w:val="24"/>
              </w:rPr>
              <w:t>приліжкова</w:t>
            </w:r>
            <w:proofErr w:type="spellEnd"/>
            <w:r w:rsidRPr="005B5BB2">
              <w:rPr>
                <w:rFonts w:ascii="Times New Roman" w:eastAsia="Times New Roman" w:hAnsi="Times New Roman" w:cs="Times New Roman"/>
                <w:color w:val="000000" w:themeColor="text1"/>
                <w:sz w:val="24"/>
                <w:szCs w:val="24"/>
              </w:rPr>
              <w:t xml:space="preserve">  на колесах/1132126</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1132126</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430,00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215,00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50</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 xml:space="preserve">Тумба </w:t>
            </w:r>
            <w:proofErr w:type="spellStart"/>
            <w:r w:rsidRPr="005B5BB2">
              <w:rPr>
                <w:rFonts w:ascii="Times New Roman" w:eastAsia="Times New Roman" w:hAnsi="Times New Roman" w:cs="Times New Roman"/>
                <w:color w:val="000000" w:themeColor="text1"/>
                <w:sz w:val="24"/>
                <w:szCs w:val="24"/>
              </w:rPr>
              <w:t>приліжкова</w:t>
            </w:r>
            <w:proofErr w:type="spellEnd"/>
            <w:r w:rsidRPr="005B5BB2">
              <w:rPr>
                <w:rFonts w:ascii="Times New Roman" w:eastAsia="Times New Roman" w:hAnsi="Times New Roman" w:cs="Times New Roman"/>
                <w:color w:val="000000" w:themeColor="text1"/>
                <w:sz w:val="24"/>
                <w:szCs w:val="24"/>
              </w:rPr>
              <w:t xml:space="preserve">  на колесах/1132127</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1132127</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430,00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215,00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51</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 xml:space="preserve">Тумба </w:t>
            </w:r>
            <w:proofErr w:type="spellStart"/>
            <w:r w:rsidRPr="005B5BB2">
              <w:rPr>
                <w:rFonts w:ascii="Times New Roman" w:eastAsia="Times New Roman" w:hAnsi="Times New Roman" w:cs="Times New Roman"/>
                <w:color w:val="000000" w:themeColor="text1"/>
                <w:sz w:val="24"/>
                <w:szCs w:val="24"/>
              </w:rPr>
              <w:t>приліжкова</w:t>
            </w:r>
            <w:proofErr w:type="spellEnd"/>
            <w:r w:rsidRPr="005B5BB2">
              <w:rPr>
                <w:rFonts w:ascii="Times New Roman" w:eastAsia="Times New Roman" w:hAnsi="Times New Roman" w:cs="Times New Roman"/>
                <w:color w:val="000000" w:themeColor="text1"/>
                <w:sz w:val="24"/>
                <w:szCs w:val="24"/>
              </w:rPr>
              <w:t xml:space="preserve">  на колесах/1132128</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1132128</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430,00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215,00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52</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Шафа багатофункціональна/1132115</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1132115</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980,00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490,00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lastRenderedPageBreak/>
              <w:t>53</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Шафа багатофункціональна/1132116</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1132116</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980,00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490,00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54</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Шафа багатофункціональна/1132117</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1132117</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980,00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490,00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55</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Шафа багатофункціональна/1132118</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1132118</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980,00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490,00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56</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Шафа багатофункціональна/1132119</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1132119</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980,00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490,00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57</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Шафа для білизни/1133308</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1133308</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1 940,00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970,00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58</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Шафа для медикаментів/1132120</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1132120</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996,00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498,00</w:t>
            </w:r>
          </w:p>
        </w:tc>
      </w:tr>
      <w:tr w:rsidR="005B5BB2" w:rsidRPr="005B5BB2" w:rsidTr="002016BC">
        <w:trPr>
          <w:trHeight w:val="315"/>
        </w:trPr>
        <w:tc>
          <w:tcPr>
            <w:tcW w:w="851" w:type="dxa"/>
            <w:tcBorders>
              <w:top w:val="nil"/>
              <w:left w:val="single" w:sz="4" w:space="0" w:color="000000"/>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59</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Шафа для медикаментів/1132121</w:t>
            </w:r>
          </w:p>
        </w:tc>
        <w:tc>
          <w:tcPr>
            <w:tcW w:w="1418" w:type="dxa"/>
            <w:tcBorders>
              <w:top w:val="nil"/>
              <w:left w:val="nil"/>
              <w:bottom w:val="single" w:sz="4" w:space="0" w:color="000000"/>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1132121</w:t>
            </w:r>
          </w:p>
        </w:tc>
        <w:tc>
          <w:tcPr>
            <w:tcW w:w="709"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w:t>
            </w:r>
          </w:p>
        </w:tc>
        <w:tc>
          <w:tcPr>
            <w:tcW w:w="992"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996,00</w:t>
            </w:r>
          </w:p>
        </w:tc>
        <w:tc>
          <w:tcPr>
            <w:tcW w:w="1134" w:type="dxa"/>
            <w:tcBorders>
              <w:top w:val="nil"/>
              <w:left w:val="nil"/>
              <w:bottom w:val="single" w:sz="4" w:space="0" w:color="000000"/>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498,00</w:t>
            </w:r>
          </w:p>
        </w:tc>
      </w:tr>
      <w:tr w:rsidR="005B5BB2" w:rsidRPr="005B5BB2" w:rsidTr="002016BC">
        <w:trPr>
          <w:trHeight w:val="315"/>
        </w:trPr>
        <w:tc>
          <w:tcPr>
            <w:tcW w:w="851" w:type="dxa"/>
            <w:tcBorders>
              <w:top w:val="nil"/>
              <w:left w:val="single" w:sz="4" w:space="0" w:color="000000"/>
              <w:bottom w:val="single" w:sz="4" w:space="0" w:color="auto"/>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60</w:t>
            </w:r>
          </w:p>
        </w:tc>
        <w:tc>
          <w:tcPr>
            <w:tcW w:w="3118" w:type="dxa"/>
            <w:tcBorders>
              <w:top w:val="single" w:sz="4" w:space="0" w:color="000000"/>
              <w:left w:val="nil"/>
              <w:bottom w:val="single" w:sz="4" w:space="0" w:color="000000"/>
              <w:right w:val="single" w:sz="4" w:space="0" w:color="000000"/>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Щит захисний настінний/1132160</w:t>
            </w:r>
          </w:p>
        </w:tc>
        <w:tc>
          <w:tcPr>
            <w:tcW w:w="1418" w:type="dxa"/>
            <w:tcBorders>
              <w:top w:val="nil"/>
              <w:left w:val="nil"/>
              <w:bottom w:val="single" w:sz="4" w:space="0" w:color="auto"/>
              <w:right w:val="single" w:sz="4" w:space="0" w:color="000000"/>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nil"/>
              <w:left w:val="nil"/>
              <w:bottom w:val="single" w:sz="4" w:space="0" w:color="auto"/>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1132160</w:t>
            </w:r>
          </w:p>
        </w:tc>
        <w:tc>
          <w:tcPr>
            <w:tcW w:w="709" w:type="dxa"/>
            <w:tcBorders>
              <w:top w:val="nil"/>
              <w:left w:val="nil"/>
              <w:bottom w:val="single" w:sz="4" w:space="0" w:color="auto"/>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6</w:t>
            </w:r>
          </w:p>
        </w:tc>
        <w:tc>
          <w:tcPr>
            <w:tcW w:w="992" w:type="dxa"/>
            <w:tcBorders>
              <w:top w:val="nil"/>
              <w:left w:val="nil"/>
              <w:bottom w:val="single" w:sz="4" w:space="0" w:color="auto"/>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1 080,00</w:t>
            </w:r>
          </w:p>
        </w:tc>
        <w:tc>
          <w:tcPr>
            <w:tcW w:w="1134" w:type="dxa"/>
            <w:tcBorders>
              <w:top w:val="nil"/>
              <w:left w:val="nil"/>
              <w:bottom w:val="single" w:sz="4" w:space="0" w:color="auto"/>
              <w:right w:val="single" w:sz="4" w:space="0" w:color="000000"/>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540,00</w:t>
            </w:r>
          </w:p>
        </w:tc>
      </w:tr>
      <w:tr w:rsidR="005B5BB2" w:rsidRPr="005B5BB2" w:rsidTr="002016BC">
        <w:trPr>
          <w:trHeight w:val="315"/>
        </w:trPr>
        <w:tc>
          <w:tcPr>
            <w:tcW w:w="851" w:type="dxa"/>
            <w:tcBorders>
              <w:top w:val="single" w:sz="4" w:space="0" w:color="auto"/>
              <w:left w:val="single" w:sz="4" w:space="0" w:color="auto"/>
              <w:bottom w:val="single" w:sz="4" w:space="0" w:color="auto"/>
              <w:right w:val="single" w:sz="4" w:space="0" w:color="auto"/>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61</w:t>
            </w:r>
          </w:p>
        </w:tc>
        <w:tc>
          <w:tcPr>
            <w:tcW w:w="3118" w:type="dxa"/>
            <w:tcBorders>
              <w:top w:val="single" w:sz="4" w:space="0" w:color="000000"/>
              <w:left w:val="single" w:sz="4" w:space="0" w:color="auto"/>
              <w:bottom w:val="single" w:sz="4" w:space="0" w:color="000000"/>
              <w:right w:val="single" w:sz="4" w:space="0" w:color="auto"/>
            </w:tcBorders>
            <w:vAlign w:val="bottom"/>
            <w:hideMark/>
          </w:tcPr>
          <w:p w:rsidR="00D623A7" w:rsidRPr="005B5BB2" w:rsidRDefault="00D623A7" w:rsidP="005B5BB2">
            <w:pPr>
              <w:spacing w:after="0" w:line="240" w:lineRule="auto"/>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Щит захисний офісний/1132161</w:t>
            </w:r>
          </w:p>
        </w:tc>
        <w:tc>
          <w:tcPr>
            <w:tcW w:w="1418" w:type="dxa"/>
            <w:tcBorders>
              <w:top w:val="single" w:sz="4" w:space="0" w:color="auto"/>
              <w:left w:val="single" w:sz="4" w:space="0" w:color="auto"/>
              <w:bottom w:val="single" w:sz="4" w:space="0" w:color="auto"/>
              <w:right w:val="single" w:sz="4" w:space="0" w:color="auto"/>
            </w:tcBorders>
            <w:vAlign w:val="bottom"/>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31.12.2016</w:t>
            </w:r>
          </w:p>
        </w:tc>
        <w:tc>
          <w:tcPr>
            <w:tcW w:w="1417" w:type="dxa"/>
            <w:tcBorders>
              <w:top w:val="single" w:sz="4" w:space="0" w:color="auto"/>
              <w:left w:val="single" w:sz="4" w:space="0" w:color="auto"/>
              <w:bottom w:val="single" w:sz="4" w:space="0" w:color="auto"/>
              <w:right w:val="single" w:sz="4" w:space="0" w:color="auto"/>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1132161</w:t>
            </w:r>
          </w:p>
        </w:tc>
        <w:tc>
          <w:tcPr>
            <w:tcW w:w="709" w:type="dxa"/>
            <w:tcBorders>
              <w:top w:val="single" w:sz="4" w:space="0" w:color="auto"/>
              <w:left w:val="single" w:sz="4" w:space="0" w:color="auto"/>
              <w:bottom w:val="single" w:sz="4" w:space="0" w:color="auto"/>
              <w:right w:val="single" w:sz="4" w:space="0" w:color="auto"/>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660,00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330,00</w:t>
            </w:r>
          </w:p>
        </w:tc>
      </w:tr>
      <w:tr w:rsidR="005B5BB2" w:rsidRPr="005B5BB2" w:rsidTr="002016BC">
        <w:trPr>
          <w:trHeight w:val="315"/>
        </w:trPr>
        <w:tc>
          <w:tcPr>
            <w:tcW w:w="851" w:type="dxa"/>
            <w:tcBorders>
              <w:top w:val="single" w:sz="4" w:space="0" w:color="auto"/>
              <w:left w:val="single" w:sz="4" w:space="0" w:color="auto"/>
              <w:bottom w:val="single" w:sz="4" w:space="0" w:color="auto"/>
              <w:right w:val="single" w:sz="4" w:space="0" w:color="auto"/>
            </w:tcBorders>
            <w:vAlign w:val="center"/>
            <w:hideMark/>
          </w:tcPr>
          <w:p w:rsidR="00D623A7" w:rsidRPr="005B5BB2" w:rsidRDefault="00D623A7" w:rsidP="005B5BB2">
            <w:pPr>
              <w:spacing w:after="0" w:line="240" w:lineRule="auto"/>
              <w:jc w:val="center"/>
              <w:rPr>
                <w:rFonts w:ascii="Times New Roman" w:eastAsia="Times New Roman" w:hAnsi="Times New Roman" w:cs="Times New Roman"/>
                <w:color w:val="000000" w:themeColor="text1"/>
                <w:sz w:val="24"/>
                <w:szCs w:val="24"/>
                <w:lang w:eastAsia="ru-RU"/>
              </w:rPr>
            </w:pPr>
            <w:r w:rsidRPr="005B5BB2">
              <w:rPr>
                <w:rFonts w:ascii="Times New Roman" w:eastAsia="Times New Roman" w:hAnsi="Times New Roman" w:cs="Times New Roman"/>
                <w:color w:val="000000" w:themeColor="text1"/>
                <w:sz w:val="24"/>
                <w:szCs w:val="24"/>
              </w:rPr>
              <w:t>62</w:t>
            </w:r>
          </w:p>
        </w:tc>
        <w:tc>
          <w:tcPr>
            <w:tcW w:w="3118" w:type="dxa"/>
            <w:tcBorders>
              <w:top w:val="single" w:sz="4" w:space="0" w:color="000000"/>
              <w:left w:val="single" w:sz="4" w:space="0" w:color="auto"/>
              <w:bottom w:val="single" w:sz="4" w:space="0" w:color="000000"/>
              <w:right w:val="single" w:sz="4" w:space="0" w:color="auto"/>
            </w:tcBorders>
            <w:hideMark/>
          </w:tcPr>
          <w:p w:rsidR="00D623A7" w:rsidRPr="005B5BB2" w:rsidRDefault="00D623A7" w:rsidP="005B5BB2">
            <w:pPr>
              <w:tabs>
                <w:tab w:val="left" w:pos="6390"/>
              </w:tabs>
              <w:spacing w:after="0" w:line="240" w:lineRule="auto"/>
              <w:rPr>
                <w:rFonts w:ascii="Times New Roman" w:eastAsia="Calibri" w:hAnsi="Times New Roman" w:cs="Times New Roman"/>
                <w:color w:val="000000" w:themeColor="text1"/>
                <w:sz w:val="24"/>
                <w:szCs w:val="24"/>
                <w:lang w:eastAsia="ru-RU"/>
              </w:rPr>
            </w:pPr>
            <w:r w:rsidRPr="005B5BB2">
              <w:rPr>
                <w:rFonts w:ascii="Times New Roman" w:hAnsi="Times New Roman" w:cs="Times New Roman"/>
                <w:bCs/>
                <w:color w:val="000000" w:themeColor="text1"/>
                <w:sz w:val="24"/>
                <w:szCs w:val="24"/>
              </w:rPr>
              <w:t xml:space="preserve">Генератор MFL-20-1 18 кВт/22 кВА; 50 Гц; </w:t>
            </w:r>
            <w:proofErr w:type="spellStart"/>
            <w:r w:rsidRPr="005B5BB2">
              <w:rPr>
                <w:rFonts w:ascii="Times New Roman" w:hAnsi="Times New Roman" w:cs="Times New Roman"/>
                <w:bCs/>
                <w:color w:val="000000" w:themeColor="text1"/>
                <w:sz w:val="24"/>
                <w:szCs w:val="24"/>
              </w:rPr>
              <w:t>монофазний</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D623A7" w:rsidRPr="005B5BB2" w:rsidRDefault="00D623A7" w:rsidP="005B5BB2">
            <w:pPr>
              <w:tabs>
                <w:tab w:val="left" w:pos="6390"/>
              </w:tabs>
              <w:spacing w:after="0" w:line="240" w:lineRule="auto"/>
              <w:jc w:val="center"/>
              <w:rPr>
                <w:rFonts w:ascii="Times New Roman" w:eastAsia="Calibri" w:hAnsi="Times New Roman" w:cs="Times New Roman"/>
                <w:color w:val="000000" w:themeColor="text1"/>
                <w:sz w:val="24"/>
                <w:szCs w:val="24"/>
                <w:lang w:eastAsia="ru-RU"/>
              </w:rPr>
            </w:pPr>
            <w:r w:rsidRPr="005B5BB2">
              <w:rPr>
                <w:rFonts w:ascii="Times New Roman" w:hAnsi="Times New Roman" w:cs="Times New Roman"/>
                <w:color w:val="000000" w:themeColor="text1"/>
                <w:sz w:val="24"/>
                <w:szCs w:val="24"/>
              </w:rPr>
              <w:t>2024</w:t>
            </w:r>
          </w:p>
        </w:tc>
        <w:tc>
          <w:tcPr>
            <w:tcW w:w="1417" w:type="dxa"/>
            <w:tcBorders>
              <w:top w:val="single" w:sz="4" w:space="0" w:color="auto"/>
              <w:left w:val="single" w:sz="4" w:space="0" w:color="auto"/>
              <w:bottom w:val="single" w:sz="4" w:space="0" w:color="auto"/>
              <w:right w:val="single" w:sz="4" w:space="0" w:color="auto"/>
            </w:tcBorders>
            <w:vAlign w:val="center"/>
            <w:hideMark/>
          </w:tcPr>
          <w:p w:rsidR="00D623A7" w:rsidRPr="005B5BB2" w:rsidRDefault="00D623A7" w:rsidP="005B5BB2">
            <w:pPr>
              <w:tabs>
                <w:tab w:val="left" w:pos="6390"/>
              </w:tabs>
              <w:spacing w:after="0" w:line="240" w:lineRule="auto"/>
              <w:jc w:val="center"/>
              <w:rPr>
                <w:rFonts w:ascii="Times New Roman" w:eastAsia="Calibri" w:hAnsi="Times New Roman" w:cs="Times New Roman"/>
                <w:color w:val="000000" w:themeColor="text1"/>
                <w:sz w:val="24"/>
                <w:szCs w:val="24"/>
                <w:lang w:eastAsia="ru-RU"/>
              </w:rPr>
            </w:pPr>
            <w:r w:rsidRPr="005B5BB2">
              <w:rPr>
                <w:rFonts w:ascii="Times New Roman" w:hAnsi="Times New Roman" w:cs="Times New Roman"/>
                <w:bCs/>
                <w:color w:val="000000" w:themeColor="text1"/>
                <w:sz w:val="24"/>
                <w:szCs w:val="24"/>
              </w:rPr>
              <w:t>1040006175</w:t>
            </w:r>
          </w:p>
        </w:tc>
        <w:tc>
          <w:tcPr>
            <w:tcW w:w="709" w:type="dxa"/>
            <w:tcBorders>
              <w:top w:val="single" w:sz="4" w:space="0" w:color="auto"/>
              <w:left w:val="single" w:sz="4" w:space="0" w:color="auto"/>
              <w:bottom w:val="single" w:sz="4" w:space="0" w:color="auto"/>
              <w:right w:val="single" w:sz="4" w:space="0" w:color="auto"/>
            </w:tcBorders>
            <w:vAlign w:val="center"/>
            <w:hideMark/>
          </w:tcPr>
          <w:p w:rsidR="00D623A7" w:rsidRPr="005B5BB2" w:rsidRDefault="00D623A7" w:rsidP="005B5BB2">
            <w:pPr>
              <w:tabs>
                <w:tab w:val="left" w:pos="6390"/>
              </w:tabs>
              <w:spacing w:after="0" w:line="240" w:lineRule="auto"/>
              <w:jc w:val="center"/>
              <w:rPr>
                <w:rFonts w:ascii="Times New Roman" w:eastAsia="Calibri" w:hAnsi="Times New Roman" w:cs="Times New Roman"/>
                <w:color w:val="000000" w:themeColor="text1"/>
                <w:sz w:val="24"/>
                <w:szCs w:val="24"/>
                <w:lang w:eastAsia="ru-RU"/>
              </w:rPr>
            </w:pPr>
            <w:r w:rsidRPr="005B5BB2">
              <w:rPr>
                <w:rFonts w:ascii="Times New Roman" w:hAnsi="Times New Roman" w:cs="Times New Roman"/>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D623A7" w:rsidRPr="005B5BB2" w:rsidRDefault="00D623A7" w:rsidP="005B5BB2">
            <w:pPr>
              <w:tabs>
                <w:tab w:val="left" w:pos="6390"/>
              </w:tabs>
              <w:spacing w:after="0" w:line="240" w:lineRule="auto"/>
              <w:jc w:val="center"/>
              <w:rPr>
                <w:rFonts w:ascii="Times New Roman" w:eastAsia="Calibri" w:hAnsi="Times New Roman" w:cs="Times New Roman"/>
                <w:color w:val="000000" w:themeColor="text1"/>
                <w:sz w:val="24"/>
                <w:szCs w:val="24"/>
                <w:lang w:eastAsia="ru-RU"/>
              </w:rPr>
            </w:pPr>
            <w:r w:rsidRPr="005B5BB2">
              <w:rPr>
                <w:rFonts w:ascii="Times New Roman" w:hAnsi="Times New Roman" w:cs="Times New Roman"/>
                <w:bCs/>
                <w:color w:val="000000" w:themeColor="text1"/>
                <w:sz w:val="24"/>
                <w:szCs w:val="24"/>
              </w:rPr>
              <w:t>154 160,42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23A7" w:rsidRPr="005B5BB2" w:rsidRDefault="00D623A7" w:rsidP="005B5BB2">
            <w:pPr>
              <w:tabs>
                <w:tab w:val="left" w:pos="6390"/>
              </w:tabs>
              <w:spacing w:after="0" w:line="240" w:lineRule="auto"/>
              <w:jc w:val="center"/>
              <w:rPr>
                <w:rFonts w:ascii="Times New Roman" w:eastAsia="Calibri" w:hAnsi="Times New Roman" w:cs="Times New Roman"/>
                <w:color w:val="000000" w:themeColor="text1"/>
                <w:sz w:val="24"/>
                <w:szCs w:val="24"/>
                <w:lang w:eastAsia="ru-RU"/>
              </w:rPr>
            </w:pPr>
            <w:r w:rsidRPr="005B5BB2">
              <w:rPr>
                <w:rFonts w:ascii="Times New Roman" w:hAnsi="Times New Roman" w:cs="Times New Roman"/>
                <w:bCs/>
                <w:color w:val="000000" w:themeColor="text1"/>
                <w:sz w:val="24"/>
                <w:szCs w:val="24"/>
              </w:rPr>
              <w:t>154 160,42</w:t>
            </w:r>
          </w:p>
        </w:tc>
      </w:tr>
      <w:tr w:rsidR="005B5BB2" w:rsidRPr="005B5BB2" w:rsidTr="002016BC">
        <w:trPr>
          <w:trHeight w:val="315"/>
        </w:trPr>
        <w:tc>
          <w:tcPr>
            <w:tcW w:w="6804" w:type="dxa"/>
            <w:gridSpan w:val="4"/>
            <w:tcBorders>
              <w:top w:val="single" w:sz="4" w:space="0" w:color="auto"/>
              <w:left w:val="single" w:sz="4" w:space="0" w:color="auto"/>
              <w:bottom w:val="single" w:sz="4" w:space="0" w:color="auto"/>
              <w:right w:val="single" w:sz="4" w:space="0" w:color="auto"/>
            </w:tcBorders>
            <w:vAlign w:val="center"/>
            <w:hideMark/>
          </w:tcPr>
          <w:p w:rsidR="00D623A7" w:rsidRPr="005B5BB2" w:rsidRDefault="00D623A7" w:rsidP="005B5BB2">
            <w:pPr>
              <w:tabs>
                <w:tab w:val="left" w:pos="6390"/>
              </w:tabs>
              <w:spacing w:after="0" w:line="240" w:lineRule="auto"/>
              <w:rPr>
                <w:rFonts w:ascii="Times New Roman" w:eastAsia="Calibri" w:hAnsi="Times New Roman" w:cs="Times New Roman"/>
                <w:b/>
                <w:bCs/>
                <w:color w:val="000000" w:themeColor="text1"/>
                <w:lang w:eastAsia="ru-RU"/>
              </w:rPr>
            </w:pPr>
            <w:r w:rsidRPr="005B5BB2">
              <w:rPr>
                <w:rFonts w:ascii="Times New Roman" w:hAnsi="Times New Roman" w:cs="Times New Roman"/>
                <w:b/>
                <w:bCs/>
                <w:color w:val="000000" w:themeColor="text1"/>
              </w:rPr>
              <w:t>РАЗОМ:</w:t>
            </w:r>
          </w:p>
        </w:tc>
        <w:tc>
          <w:tcPr>
            <w:tcW w:w="709" w:type="dxa"/>
            <w:tcBorders>
              <w:top w:val="single" w:sz="4" w:space="0" w:color="auto"/>
              <w:left w:val="single" w:sz="4" w:space="0" w:color="auto"/>
              <w:bottom w:val="single" w:sz="4" w:space="0" w:color="auto"/>
              <w:right w:val="single" w:sz="4" w:space="0" w:color="auto"/>
            </w:tcBorders>
            <w:vAlign w:val="center"/>
            <w:hideMark/>
          </w:tcPr>
          <w:p w:rsidR="00D623A7" w:rsidRPr="005B5BB2" w:rsidRDefault="00D623A7" w:rsidP="005B5BB2">
            <w:pPr>
              <w:tabs>
                <w:tab w:val="left" w:pos="6390"/>
              </w:tabs>
              <w:spacing w:after="0" w:line="240" w:lineRule="auto"/>
              <w:jc w:val="center"/>
              <w:rPr>
                <w:rFonts w:ascii="Times New Roman" w:eastAsia="Calibri" w:hAnsi="Times New Roman" w:cs="Times New Roman"/>
                <w:b/>
                <w:color w:val="000000" w:themeColor="text1"/>
                <w:lang w:eastAsia="ru-RU"/>
              </w:rPr>
            </w:pPr>
            <w:r w:rsidRPr="005B5BB2">
              <w:rPr>
                <w:rFonts w:ascii="Times New Roman" w:hAnsi="Times New Roman" w:cs="Times New Roman"/>
                <w:b/>
                <w:color w:val="000000" w:themeColor="text1"/>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D623A7" w:rsidRPr="005B5BB2" w:rsidRDefault="00D623A7" w:rsidP="005B5BB2">
            <w:pPr>
              <w:spacing w:after="0" w:line="240" w:lineRule="auto"/>
              <w:jc w:val="center"/>
              <w:rPr>
                <w:rFonts w:ascii="Times New Roman" w:eastAsia="Calibri" w:hAnsi="Times New Roman" w:cs="Times New Roman"/>
                <w:b/>
                <w:color w:val="000000" w:themeColor="text1"/>
                <w:lang w:eastAsia="ru-RU"/>
              </w:rPr>
            </w:pPr>
            <w:r w:rsidRPr="005B5BB2">
              <w:rPr>
                <w:rFonts w:ascii="Times New Roman" w:hAnsi="Times New Roman" w:cs="Times New Roman"/>
                <w:b/>
                <w:color w:val="000000" w:themeColor="text1"/>
              </w:rPr>
              <w:t>185 981,42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23A7" w:rsidRPr="005B5BB2" w:rsidRDefault="00D623A7" w:rsidP="005B5BB2">
            <w:pPr>
              <w:spacing w:after="0" w:line="240" w:lineRule="auto"/>
              <w:jc w:val="center"/>
              <w:rPr>
                <w:rFonts w:ascii="Times New Roman" w:eastAsia="Calibri" w:hAnsi="Times New Roman" w:cs="Times New Roman"/>
                <w:b/>
                <w:color w:val="000000" w:themeColor="text1"/>
                <w:lang w:eastAsia="ru-RU"/>
              </w:rPr>
            </w:pPr>
            <w:r w:rsidRPr="005B5BB2">
              <w:rPr>
                <w:rFonts w:ascii="Times New Roman" w:hAnsi="Times New Roman" w:cs="Times New Roman"/>
                <w:b/>
                <w:color w:val="000000" w:themeColor="text1"/>
              </w:rPr>
              <w:t>170 070,92</w:t>
            </w:r>
          </w:p>
        </w:tc>
      </w:tr>
    </w:tbl>
    <w:p w:rsidR="00D623A7" w:rsidRPr="005B5BB2" w:rsidRDefault="00D623A7" w:rsidP="005B5BB2">
      <w:pPr>
        <w:spacing w:after="0" w:line="240" w:lineRule="auto"/>
        <w:rPr>
          <w:rFonts w:ascii="Times New Roman" w:eastAsia="Calibri" w:hAnsi="Times New Roman" w:cs="Times New Roman"/>
          <w:color w:val="000000" w:themeColor="text1"/>
          <w:sz w:val="28"/>
          <w:szCs w:val="28"/>
          <w:lang w:eastAsia="ru-RU"/>
        </w:rPr>
      </w:pPr>
    </w:p>
    <w:p w:rsidR="00D623A7" w:rsidRPr="005B5BB2" w:rsidRDefault="00D623A7" w:rsidP="005B5BB2">
      <w:pPr>
        <w:spacing w:after="0" w:line="240" w:lineRule="auto"/>
        <w:rPr>
          <w:rFonts w:ascii="Times New Roman" w:hAnsi="Times New Roman" w:cs="Times New Roman"/>
          <w:color w:val="000000" w:themeColor="text1"/>
          <w:sz w:val="28"/>
          <w:szCs w:val="28"/>
        </w:rPr>
      </w:pPr>
    </w:p>
    <w:p w:rsidR="00D623A7" w:rsidRPr="005B5BB2" w:rsidRDefault="00D623A7" w:rsidP="005B5BB2">
      <w:pPr>
        <w:spacing w:after="0" w:line="240" w:lineRule="auto"/>
        <w:jc w:val="both"/>
        <w:rPr>
          <w:rFonts w:ascii="Times New Roman" w:hAnsi="Times New Roman" w:cs="Times New Roman"/>
          <w:color w:val="000000" w:themeColor="text1"/>
          <w:sz w:val="28"/>
          <w:szCs w:val="28"/>
        </w:rPr>
      </w:pPr>
      <w:proofErr w:type="spellStart"/>
      <w:r w:rsidRPr="005B5BB2">
        <w:rPr>
          <w:rFonts w:ascii="Times New Roman" w:hAnsi="Times New Roman" w:cs="Times New Roman"/>
          <w:color w:val="000000" w:themeColor="text1"/>
          <w:sz w:val="28"/>
          <w:szCs w:val="28"/>
        </w:rPr>
        <w:t>В.п</w:t>
      </w:r>
      <w:proofErr w:type="spellEnd"/>
      <w:r w:rsidRPr="005B5BB2">
        <w:rPr>
          <w:rFonts w:ascii="Times New Roman" w:hAnsi="Times New Roman" w:cs="Times New Roman"/>
          <w:color w:val="000000" w:themeColor="text1"/>
          <w:sz w:val="28"/>
          <w:szCs w:val="28"/>
        </w:rPr>
        <w:t>. міського голови</w:t>
      </w:r>
      <w:r w:rsidR="00953F33" w:rsidRPr="005B5BB2">
        <w:rPr>
          <w:rFonts w:ascii="Times New Roman" w:hAnsi="Times New Roman" w:cs="Times New Roman"/>
          <w:color w:val="000000" w:themeColor="text1"/>
          <w:sz w:val="28"/>
          <w:szCs w:val="28"/>
        </w:rPr>
        <w:t>,</w:t>
      </w:r>
    </w:p>
    <w:p w:rsidR="00D623A7" w:rsidRPr="005B5BB2" w:rsidRDefault="00D623A7" w:rsidP="005B5BB2">
      <w:pPr>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секретар ради та виконкому                                              Євген МОЛНАР</w:t>
      </w:r>
    </w:p>
    <w:p w:rsidR="00D623A7" w:rsidRPr="005B5BB2" w:rsidRDefault="00D623A7" w:rsidP="005B5BB2">
      <w:pPr>
        <w:spacing w:after="0" w:line="240" w:lineRule="auto"/>
        <w:rPr>
          <w:rFonts w:ascii="Times New Roman" w:hAnsi="Times New Roman" w:cs="Times New Roman"/>
          <w:color w:val="000000" w:themeColor="text1"/>
          <w:sz w:val="28"/>
          <w:szCs w:val="28"/>
        </w:rPr>
      </w:pPr>
    </w:p>
    <w:p w:rsidR="002E2B2A" w:rsidRPr="005B5BB2" w:rsidRDefault="002E2B2A" w:rsidP="005B5BB2">
      <w:pPr>
        <w:spacing w:after="0" w:line="240" w:lineRule="auto"/>
        <w:rPr>
          <w:rFonts w:ascii="Times New Roman" w:hAnsi="Times New Roman" w:cs="Times New Roman"/>
          <w:b/>
          <w:color w:val="000000" w:themeColor="text1"/>
        </w:rPr>
      </w:pPr>
      <w:r w:rsidRPr="005B5BB2">
        <w:rPr>
          <w:rFonts w:ascii="Times New Roman" w:hAnsi="Times New Roman" w:cs="Times New Roman"/>
          <w:b/>
          <w:color w:val="000000" w:themeColor="text1"/>
        </w:rPr>
        <w:br w:type="page"/>
      </w:r>
    </w:p>
    <w:p w:rsidR="00083675" w:rsidRPr="005B5BB2" w:rsidRDefault="00083675" w:rsidP="005B5BB2">
      <w:pPr>
        <w:spacing w:after="0" w:line="240" w:lineRule="auto"/>
        <w:jc w:val="right"/>
        <w:rPr>
          <w:rFonts w:ascii="Times New Roman" w:hAnsi="Times New Roman" w:cs="Times New Roman"/>
          <w:color w:val="000000" w:themeColor="text1"/>
          <w:sz w:val="28"/>
          <w:szCs w:val="28"/>
        </w:rPr>
      </w:pPr>
    </w:p>
    <w:p w:rsidR="00083675" w:rsidRPr="005B5BB2" w:rsidRDefault="00083675" w:rsidP="005B5BB2">
      <w:pPr>
        <w:spacing w:after="0" w:line="240" w:lineRule="auto"/>
        <w:jc w:val="right"/>
        <w:rPr>
          <w:rFonts w:ascii="Times New Roman" w:hAnsi="Times New Roman" w:cs="Times New Roman"/>
          <w:color w:val="000000" w:themeColor="text1"/>
          <w:sz w:val="28"/>
          <w:szCs w:val="28"/>
        </w:rPr>
      </w:pPr>
      <w:r w:rsidRPr="005B5BB2">
        <w:rPr>
          <w:rFonts w:ascii="Times New Roman" w:hAnsi="Times New Roman" w:cs="Times New Roman"/>
          <w:noProof/>
          <w:color w:val="000000" w:themeColor="text1"/>
          <w:lang w:val="ru-RU" w:eastAsia="ru-RU"/>
        </w:rPr>
        <w:drawing>
          <wp:anchor distT="0" distB="0" distL="114300" distR="114300" simplePos="0" relativeHeight="251715584" behindDoc="1" locked="0" layoutInCell="1" allowOverlap="1" wp14:anchorId="5204786C" wp14:editId="108C9CBB">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083675" w:rsidRPr="005B5BB2" w:rsidRDefault="00083675" w:rsidP="005B5BB2">
      <w:pPr>
        <w:spacing w:after="0" w:line="240" w:lineRule="auto"/>
        <w:jc w:val="right"/>
        <w:rPr>
          <w:rFonts w:ascii="Times New Roman" w:hAnsi="Times New Roman" w:cs="Times New Roman"/>
          <w:color w:val="000000" w:themeColor="text1"/>
          <w:sz w:val="28"/>
          <w:szCs w:val="28"/>
        </w:rPr>
      </w:pPr>
    </w:p>
    <w:p w:rsidR="00083675" w:rsidRPr="005B5BB2" w:rsidRDefault="00083675"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textWrapping" w:clear="all"/>
        <w:t xml:space="preserve">                                                       У К Р А Ї Н А </w:t>
      </w:r>
    </w:p>
    <w:p w:rsidR="00083675" w:rsidRPr="005B5BB2" w:rsidRDefault="00083675"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А  М І С Ь К А  Р А Д А </w:t>
      </w:r>
    </w:p>
    <w:p w:rsidR="00083675" w:rsidRPr="005B5BB2" w:rsidRDefault="00083675"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О Г О  Р А Й О Н У  </w:t>
      </w:r>
    </w:p>
    <w:p w:rsidR="00083675" w:rsidRPr="005B5BB2" w:rsidRDefault="00083675"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 А К А Р П А Т С Ь К О Ї  О Б Л А С Т І</w:t>
      </w:r>
    </w:p>
    <w:p w:rsidR="00083675" w:rsidRPr="005B5BB2" w:rsidRDefault="00083675"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82 сесія восьмого скликання</w:t>
      </w:r>
    </w:p>
    <w:p w:rsidR="00083675" w:rsidRPr="005B5BB2" w:rsidRDefault="00083675" w:rsidP="005B5BB2">
      <w:pPr>
        <w:spacing w:after="0" w:line="240" w:lineRule="auto"/>
        <w:rPr>
          <w:rFonts w:ascii="Times New Roman" w:hAnsi="Times New Roman" w:cs="Times New Roman"/>
          <w:color w:val="000000" w:themeColor="text1"/>
          <w:sz w:val="28"/>
          <w:szCs w:val="28"/>
        </w:rPr>
      </w:pPr>
    </w:p>
    <w:p w:rsidR="00083675" w:rsidRPr="005B5BB2" w:rsidRDefault="00083675"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І Ш Е Н </w:t>
      </w:r>
      <w:proofErr w:type="spellStart"/>
      <w:r w:rsidRPr="005B5BB2">
        <w:rPr>
          <w:rFonts w:ascii="Times New Roman" w:hAnsi="Times New Roman" w:cs="Times New Roman"/>
          <w:color w:val="000000" w:themeColor="text1"/>
          <w:sz w:val="28"/>
          <w:szCs w:val="28"/>
        </w:rPr>
        <w:t>Н</w:t>
      </w:r>
      <w:proofErr w:type="spellEnd"/>
      <w:r w:rsidRPr="005B5BB2">
        <w:rPr>
          <w:rFonts w:ascii="Times New Roman" w:hAnsi="Times New Roman" w:cs="Times New Roman"/>
          <w:color w:val="000000" w:themeColor="text1"/>
          <w:sz w:val="28"/>
          <w:szCs w:val="28"/>
        </w:rPr>
        <w:t xml:space="preserve"> Я</w:t>
      </w:r>
    </w:p>
    <w:p w:rsidR="00083675" w:rsidRPr="005B5BB2" w:rsidRDefault="00083675" w:rsidP="005B5BB2">
      <w:pPr>
        <w:spacing w:after="0" w:line="240" w:lineRule="auto"/>
        <w:rPr>
          <w:rFonts w:ascii="Times New Roman" w:hAnsi="Times New Roman" w:cs="Times New Roman"/>
          <w:color w:val="000000" w:themeColor="text1"/>
          <w:sz w:val="28"/>
          <w:szCs w:val="28"/>
        </w:rPr>
      </w:pPr>
    </w:p>
    <w:p w:rsidR="00083675" w:rsidRPr="005B5BB2" w:rsidRDefault="00083675"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від 12 березня 2026 року  </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№1287</w:t>
      </w:r>
    </w:p>
    <w:p w:rsidR="00083675" w:rsidRPr="005B5BB2" w:rsidRDefault="00083675"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м. Рахів</w:t>
      </w:r>
    </w:p>
    <w:p w:rsidR="00083675" w:rsidRPr="005B5BB2" w:rsidRDefault="00083675" w:rsidP="005B5BB2">
      <w:pPr>
        <w:spacing w:after="0" w:line="240" w:lineRule="auto"/>
        <w:rPr>
          <w:rFonts w:ascii="Times New Roman" w:hAnsi="Times New Roman" w:cs="Times New Roman"/>
          <w:bCs/>
          <w:color w:val="000000" w:themeColor="text1"/>
          <w:sz w:val="28"/>
          <w:szCs w:val="28"/>
        </w:rPr>
      </w:pPr>
    </w:p>
    <w:p w:rsidR="005F077C" w:rsidRPr="005B5BB2" w:rsidRDefault="002E2B2A" w:rsidP="005B5BB2">
      <w:pPr>
        <w:pStyle w:val="ad"/>
        <w:rPr>
          <w:rFonts w:ascii="Times New Roman" w:eastAsia="Times New Roman" w:hAnsi="Times New Roman"/>
          <w:color w:val="000000" w:themeColor="text1"/>
          <w:sz w:val="28"/>
          <w:szCs w:val="28"/>
        </w:rPr>
      </w:pPr>
      <w:r w:rsidRPr="005B5BB2">
        <w:rPr>
          <w:rFonts w:ascii="Times New Roman" w:eastAsia="Times New Roman" w:hAnsi="Times New Roman"/>
          <w:color w:val="000000" w:themeColor="text1"/>
          <w:sz w:val="28"/>
          <w:szCs w:val="28"/>
        </w:rPr>
        <w:t xml:space="preserve">Про внесення змін в рішення Рахівської міської ради №4 </w:t>
      </w:r>
    </w:p>
    <w:p w:rsidR="002E2B2A" w:rsidRPr="005B5BB2" w:rsidRDefault="002E2B2A" w:rsidP="005B5BB2">
      <w:pPr>
        <w:pStyle w:val="ad"/>
        <w:rPr>
          <w:rFonts w:ascii="Times New Roman" w:eastAsia="Times New Roman" w:hAnsi="Times New Roman"/>
          <w:color w:val="000000" w:themeColor="text1"/>
          <w:sz w:val="28"/>
          <w:szCs w:val="28"/>
        </w:rPr>
      </w:pPr>
      <w:r w:rsidRPr="005B5BB2">
        <w:rPr>
          <w:rFonts w:ascii="Times New Roman" w:eastAsia="Times New Roman" w:hAnsi="Times New Roman"/>
          <w:color w:val="000000" w:themeColor="text1"/>
          <w:sz w:val="28"/>
          <w:szCs w:val="28"/>
        </w:rPr>
        <w:t xml:space="preserve">від 01.12.2020 р. «Про внесення змін до організаційної  </w:t>
      </w:r>
    </w:p>
    <w:p w:rsidR="002E2B2A" w:rsidRPr="005B5BB2" w:rsidRDefault="002E2B2A" w:rsidP="005B5BB2">
      <w:pPr>
        <w:shd w:val="clear" w:color="auto" w:fill="FFFFFF"/>
        <w:spacing w:after="0" w:line="240" w:lineRule="auto"/>
        <w:rPr>
          <w:rFonts w:ascii="Times New Roman" w:eastAsia="Times New Roman" w:hAnsi="Times New Roman" w:cs="Times New Roman"/>
          <w:color w:val="000000" w:themeColor="text1"/>
          <w:sz w:val="28"/>
          <w:szCs w:val="28"/>
        </w:rPr>
      </w:pPr>
      <w:r w:rsidRPr="005B5BB2">
        <w:rPr>
          <w:rFonts w:ascii="Times New Roman" w:eastAsia="Times New Roman" w:hAnsi="Times New Roman" w:cs="Times New Roman"/>
          <w:color w:val="000000" w:themeColor="text1"/>
          <w:sz w:val="28"/>
          <w:szCs w:val="28"/>
        </w:rPr>
        <w:t xml:space="preserve">структури, чисельності виконавчого апарату Рахівської </w:t>
      </w:r>
    </w:p>
    <w:p w:rsidR="002E2B2A" w:rsidRPr="005B5BB2" w:rsidRDefault="002E2B2A" w:rsidP="005B5BB2">
      <w:pPr>
        <w:shd w:val="clear" w:color="auto" w:fill="FFFFFF"/>
        <w:spacing w:after="0" w:line="240" w:lineRule="auto"/>
        <w:rPr>
          <w:rFonts w:ascii="Times New Roman" w:eastAsia="Times New Roman" w:hAnsi="Times New Roman" w:cs="Times New Roman"/>
          <w:color w:val="000000" w:themeColor="text1"/>
          <w:sz w:val="28"/>
          <w:szCs w:val="28"/>
        </w:rPr>
      </w:pPr>
      <w:r w:rsidRPr="005B5BB2">
        <w:rPr>
          <w:rFonts w:ascii="Times New Roman" w:eastAsia="Times New Roman" w:hAnsi="Times New Roman" w:cs="Times New Roman"/>
          <w:color w:val="000000" w:themeColor="text1"/>
          <w:sz w:val="28"/>
          <w:szCs w:val="28"/>
        </w:rPr>
        <w:t>міської ради»  (із внесеними змінами 25.03.2021р.,</w:t>
      </w:r>
    </w:p>
    <w:p w:rsidR="002E2B2A" w:rsidRPr="005B5BB2" w:rsidRDefault="002E2B2A" w:rsidP="005B5BB2">
      <w:pPr>
        <w:shd w:val="clear" w:color="auto" w:fill="FFFFFF"/>
        <w:spacing w:after="0" w:line="240" w:lineRule="auto"/>
        <w:rPr>
          <w:rFonts w:ascii="Times New Roman" w:eastAsia="Times New Roman" w:hAnsi="Times New Roman" w:cs="Times New Roman"/>
          <w:color w:val="000000" w:themeColor="text1"/>
          <w:sz w:val="28"/>
          <w:szCs w:val="28"/>
        </w:rPr>
      </w:pPr>
      <w:r w:rsidRPr="005B5BB2">
        <w:rPr>
          <w:rFonts w:ascii="Times New Roman" w:eastAsia="Times New Roman" w:hAnsi="Times New Roman" w:cs="Times New Roman"/>
          <w:color w:val="000000" w:themeColor="text1"/>
          <w:sz w:val="28"/>
          <w:szCs w:val="28"/>
        </w:rPr>
        <w:t xml:space="preserve">20.05.2021р., 21.10.2021 р., 23.12.2021р., 02.02.2023р., </w:t>
      </w:r>
    </w:p>
    <w:p w:rsidR="002E2B2A" w:rsidRPr="005B5BB2" w:rsidRDefault="002E2B2A" w:rsidP="005B5BB2">
      <w:pPr>
        <w:shd w:val="clear" w:color="auto" w:fill="FFFFFF"/>
        <w:spacing w:after="0" w:line="240" w:lineRule="auto"/>
        <w:rPr>
          <w:rFonts w:ascii="Times New Roman" w:eastAsia="Times New Roman" w:hAnsi="Times New Roman" w:cs="Times New Roman"/>
          <w:color w:val="000000" w:themeColor="text1"/>
          <w:sz w:val="28"/>
          <w:szCs w:val="28"/>
        </w:rPr>
      </w:pPr>
      <w:r w:rsidRPr="005B5BB2">
        <w:rPr>
          <w:rFonts w:ascii="Times New Roman" w:eastAsia="Times New Roman" w:hAnsi="Times New Roman" w:cs="Times New Roman"/>
          <w:color w:val="000000" w:themeColor="text1"/>
          <w:sz w:val="28"/>
          <w:szCs w:val="28"/>
        </w:rPr>
        <w:t>25.08.2023р., 31.08.2023 р., 19.09.2023р., 30.10.2023р.,</w:t>
      </w:r>
    </w:p>
    <w:p w:rsidR="002E2B2A" w:rsidRPr="005B5BB2" w:rsidRDefault="002E2B2A" w:rsidP="005B5BB2">
      <w:pPr>
        <w:shd w:val="clear" w:color="auto" w:fill="FFFFFF"/>
        <w:spacing w:after="0" w:line="240" w:lineRule="auto"/>
        <w:rPr>
          <w:rFonts w:ascii="Times New Roman" w:eastAsia="Times New Roman" w:hAnsi="Times New Roman" w:cs="Times New Roman"/>
          <w:color w:val="000000" w:themeColor="text1"/>
          <w:sz w:val="28"/>
          <w:szCs w:val="28"/>
        </w:rPr>
      </w:pPr>
      <w:r w:rsidRPr="005B5BB2">
        <w:rPr>
          <w:rFonts w:ascii="Times New Roman" w:eastAsia="Times New Roman" w:hAnsi="Times New Roman" w:cs="Times New Roman"/>
          <w:color w:val="000000" w:themeColor="text1"/>
          <w:sz w:val="28"/>
          <w:szCs w:val="28"/>
        </w:rPr>
        <w:t xml:space="preserve">15.11.2023 р., 23.02.2024р., 27.08.2024р.,12.11.2024 р., </w:t>
      </w:r>
    </w:p>
    <w:p w:rsidR="002E2B2A" w:rsidRPr="005B5BB2" w:rsidRDefault="002E2B2A" w:rsidP="005B5BB2">
      <w:pPr>
        <w:shd w:val="clear" w:color="auto" w:fill="FFFFFF"/>
        <w:spacing w:after="0" w:line="240" w:lineRule="auto"/>
        <w:rPr>
          <w:rFonts w:ascii="Times New Roman" w:eastAsia="Times New Roman" w:hAnsi="Times New Roman" w:cs="Times New Roman"/>
          <w:color w:val="000000" w:themeColor="text1"/>
          <w:sz w:val="28"/>
          <w:szCs w:val="28"/>
        </w:rPr>
      </w:pPr>
      <w:r w:rsidRPr="005B5BB2">
        <w:rPr>
          <w:rFonts w:ascii="Times New Roman" w:eastAsia="Times New Roman" w:hAnsi="Times New Roman" w:cs="Times New Roman"/>
          <w:color w:val="000000" w:themeColor="text1"/>
          <w:sz w:val="28"/>
          <w:szCs w:val="28"/>
        </w:rPr>
        <w:t>11.02.2025 р., 24.09.2025 р., 18.11.2025р., 24.12.2025р.)</w:t>
      </w:r>
    </w:p>
    <w:p w:rsidR="002E2B2A" w:rsidRPr="005B5BB2" w:rsidRDefault="002E2B2A" w:rsidP="005B5BB2">
      <w:pPr>
        <w:spacing w:after="0" w:line="240" w:lineRule="auto"/>
        <w:jc w:val="both"/>
        <w:rPr>
          <w:rFonts w:ascii="Times New Roman" w:hAnsi="Times New Roman" w:cs="Times New Roman"/>
          <w:color w:val="000000" w:themeColor="text1"/>
          <w:sz w:val="28"/>
          <w:szCs w:val="28"/>
        </w:rPr>
      </w:pPr>
    </w:p>
    <w:p w:rsidR="002E2B2A" w:rsidRPr="005B5BB2" w:rsidRDefault="002E2B2A" w:rsidP="005B5BB2">
      <w:pPr>
        <w:spacing w:after="0" w:line="240" w:lineRule="auto"/>
        <w:ind w:firstLine="708"/>
        <w:jc w:val="both"/>
        <w:rPr>
          <w:rFonts w:ascii="Times New Roman" w:eastAsiaTheme="minorHAnsi"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Відповідно до статей 25, 26, 54, 59 Закону України «Про місцеве самоврядування в Україні», постанови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та доповненнями, з метою забезпечення належного виконання покладених завдань на органи місцевого самоврядування, підвищення ефективності управління кадрами, Рахівська міська рада</w:t>
      </w:r>
    </w:p>
    <w:p w:rsidR="002E2B2A" w:rsidRPr="005B5BB2" w:rsidRDefault="002E2B2A" w:rsidP="005B5BB2">
      <w:pPr>
        <w:spacing w:after="0" w:line="240" w:lineRule="auto"/>
        <w:ind w:firstLine="708"/>
        <w:jc w:val="both"/>
        <w:rPr>
          <w:rFonts w:ascii="Times New Roman" w:hAnsi="Times New Roman" w:cs="Times New Roman"/>
          <w:color w:val="000000" w:themeColor="text1"/>
          <w:sz w:val="28"/>
          <w:szCs w:val="28"/>
        </w:rPr>
      </w:pPr>
    </w:p>
    <w:p w:rsidR="002E2B2A" w:rsidRPr="005B5BB2" w:rsidRDefault="002E2B2A" w:rsidP="005B5BB2">
      <w:pPr>
        <w:spacing w:after="0" w:line="240" w:lineRule="auto"/>
        <w:jc w:val="center"/>
        <w:rPr>
          <w:rFonts w:ascii="Times New Roman" w:hAnsi="Times New Roman" w:cs="Times New Roman"/>
          <w:color w:val="000000" w:themeColor="text1"/>
          <w:sz w:val="28"/>
          <w:szCs w:val="26"/>
          <w:lang w:eastAsia="en-US"/>
        </w:rPr>
      </w:pPr>
      <w:r w:rsidRPr="005B5BB2">
        <w:rPr>
          <w:rFonts w:ascii="Times New Roman" w:hAnsi="Times New Roman" w:cs="Times New Roman"/>
          <w:color w:val="000000" w:themeColor="text1"/>
          <w:sz w:val="28"/>
          <w:szCs w:val="26"/>
        </w:rPr>
        <w:t>В И Р І Ш И Л А:</w:t>
      </w:r>
    </w:p>
    <w:p w:rsidR="002E2B2A" w:rsidRPr="005B5BB2" w:rsidRDefault="002E2B2A" w:rsidP="005B5BB2">
      <w:pPr>
        <w:spacing w:after="0" w:line="240" w:lineRule="auto"/>
        <w:rPr>
          <w:rFonts w:ascii="Times New Roman" w:hAnsi="Times New Roman" w:cs="Times New Roman"/>
          <w:color w:val="000000" w:themeColor="text1"/>
          <w:sz w:val="28"/>
          <w:szCs w:val="26"/>
        </w:rPr>
      </w:pPr>
    </w:p>
    <w:p w:rsidR="002E2B2A" w:rsidRPr="005B5BB2" w:rsidRDefault="002E2B2A" w:rsidP="005B5BB2">
      <w:pPr>
        <w:pStyle w:val="a4"/>
        <w:numPr>
          <w:ilvl w:val="0"/>
          <w:numId w:val="11"/>
        </w:numPr>
        <w:spacing w:before="0" w:beforeAutospacing="0" w:after="0" w:afterAutospacing="0"/>
        <w:ind w:left="0" w:firstLine="360"/>
        <w:jc w:val="both"/>
        <w:rPr>
          <w:color w:val="000000" w:themeColor="text1"/>
          <w:sz w:val="28"/>
          <w:szCs w:val="28"/>
          <w:lang w:val="uk-UA"/>
        </w:rPr>
      </w:pPr>
      <w:r w:rsidRPr="005B5BB2">
        <w:rPr>
          <w:color w:val="000000" w:themeColor="text1"/>
          <w:sz w:val="28"/>
          <w:szCs w:val="28"/>
          <w:lang w:val="uk-UA"/>
        </w:rPr>
        <w:t>Внести зміни до структури та чисельності виконавчого апарату Рахівської міської ради, затверджених рішенням міської ради № 4 від 01.12.2020 року (зі змінами), та викласти їх у новій редакції, а саме:</w:t>
      </w:r>
    </w:p>
    <w:p w:rsidR="002E2B2A" w:rsidRPr="005B5BB2" w:rsidRDefault="002E2B2A" w:rsidP="005B5BB2">
      <w:pPr>
        <w:pStyle w:val="a4"/>
        <w:spacing w:before="0" w:beforeAutospacing="0" w:after="0" w:afterAutospacing="0"/>
        <w:jc w:val="both"/>
        <w:rPr>
          <w:color w:val="000000" w:themeColor="text1"/>
          <w:sz w:val="28"/>
          <w:szCs w:val="28"/>
          <w:lang w:val="uk-UA"/>
        </w:rPr>
      </w:pPr>
      <w:r w:rsidRPr="005B5BB2">
        <w:rPr>
          <w:color w:val="000000" w:themeColor="text1"/>
          <w:sz w:val="28"/>
          <w:szCs w:val="28"/>
          <w:lang w:val="uk-UA"/>
        </w:rPr>
        <w:t xml:space="preserve">     1.1. До додатка 1 «Структура та чисельність виконавчого апарату Рахівської міської ради» внести такі зміни:</w:t>
      </w:r>
    </w:p>
    <w:p w:rsidR="002E2B2A" w:rsidRPr="005B5BB2" w:rsidRDefault="002E2B2A" w:rsidP="005B5BB2">
      <w:pPr>
        <w:pStyle w:val="a4"/>
        <w:spacing w:before="0" w:beforeAutospacing="0" w:after="0" w:afterAutospacing="0"/>
        <w:jc w:val="both"/>
        <w:rPr>
          <w:color w:val="000000" w:themeColor="text1"/>
          <w:sz w:val="28"/>
          <w:szCs w:val="28"/>
          <w:lang w:val="uk-UA"/>
        </w:rPr>
      </w:pPr>
      <w:r w:rsidRPr="005B5BB2">
        <w:rPr>
          <w:color w:val="000000" w:themeColor="text1"/>
          <w:sz w:val="28"/>
          <w:szCs w:val="28"/>
          <w:lang w:val="uk-UA"/>
        </w:rPr>
        <w:t xml:space="preserve">     1.1.1. Вивести посаду радника міського голови – 1 штатна одиниця.</w:t>
      </w:r>
    </w:p>
    <w:p w:rsidR="002E2B2A" w:rsidRPr="005B5BB2" w:rsidRDefault="002E2B2A" w:rsidP="005B5BB2">
      <w:pPr>
        <w:pStyle w:val="a4"/>
        <w:spacing w:before="0" w:beforeAutospacing="0" w:after="0" w:afterAutospacing="0"/>
        <w:jc w:val="both"/>
        <w:rPr>
          <w:color w:val="000000" w:themeColor="text1"/>
          <w:sz w:val="28"/>
          <w:szCs w:val="28"/>
          <w:lang w:val="uk-UA"/>
        </w:rPr>
      </w:pPr>
      <w:r w:rsidRPr="005B5BB2">
        <w:rPr>
          <w:color w:val="000000" w:themeColor="text1"/>
          <w:sz w:val="28"/>
          <w:szCs w:val="28"/>
          <w:lang w:val="uk-UA"/>
        </w:rPr>
        <w:t xml:space="preserve">     1.2. До додатка 2 «Структура та чисельність відділів виконавчого апарату Рахівської міської ради зі статусом юридичних осіб» внести такі зміни:</w:t>
      </w:r>
      <w:r w:rsidRPr="005B5BB2">
        <w:rPr>
          <w:color w:val="000000" w:themeColor="text1"/>
          <w:sz w:val="28"/>
          <w:szCs w:val="28"/>
          <w:lang w:val="uk-UA"/>
        </w:rPr>
        <w:br/>
        <w:t xml:space="preserve">     1.2.1. Вивести посаду провідного спеціаліста відділу архітектури та містобудування – 1 штатна одиниця.</w:t>
      </w:r>
    </w:p>
    <w:p w:rsidR="002E2B2A" w:rsidRPr="005B5BB2" w:rsidRDefault="002E2B2A" w:rsidP="005B5BB2">
      <w:pPr>
        <w:pStyle w:val="a4"/>
        <w:spacing w:before="0" w:beforeAutospacing="0" w:after="0" w:afterAutospacing="0"/>
        <w:jc w:val="both"/>
        <w:rPr>
          <w:color w:val="000000" w:themeColor="text1"/>
          <w:sz w:val="28"/>
          <w:szCs w:val="28"/>
          <w:lang w:val="uk-UA"/>
        </w:rPr>
      </w:pPr>
      <w:r w:rsidRPr="005B5BB2">
        <w:rPr>
          <w:color w:val="000000" w:themeColor="text1"/>
          <w:sz w:val="28"/>
          <w:szCs w:val="28"/>
          <w:lang w:val="uk-UA"/>
        </w:rPr>
        <w:t xml:space="preserve">     1.2.2. Ввести посаду провідного спеціаліста служби у справах дітей – 1 штатна одиниця.</w:t>
      </w:r>
    </w:p>
    <w:p w:rsidR="002E2B2A" w:rsidRPr="005B5BB2" w:rsidRDefault="002E2B2A"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2. Вказані зміни ввести в дію з 01 квітня 2026 року.</w:t>
      </w:r>
    </w:p>
    <w:p w:rsidR="00760000" w:rsidRPr="005B5BB2" w:rsidRDefault="00760000" w:rsidP="005B5BB2">
      <w:pPr>
        <w:spacing w:after="0" w:line="240" w:lineRule="auto"/>
        <w:ind w:firstLine="708"/>
        <w:jc w:val="both"/>
        <w:rPr>
          <w:rFonts w:ascii="Times New Roman" w:hAnsi="Times New Roman" w:cs="Times New Roman"/>
          <w:color w:val="000000" w:themeColor="text1"/>
          <w:sz w:val="28"/>
          <w:szCs w:val="28"/>
        </w:rPr>
      </w:pPr>
    </w:p>
    <w:p w:rsidR="002E2B2A" w:rsidRPr="005B5BB2" w:rsidRDefault="002E2B2A"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3. Начальнику відділу планування та закупівель </w:t>
      </w:r>
      <w:proofErr w:type="spellStart"/>
      <w:r w:rsidRPr="005B5BB2">
        <w:rPr>
          <w:rFonts w:ascii="Times New Roman" w:hAnsi="Times New Roman" w:cs="Times New Roman"/>
          <w:color w:val="000000" w:themeColor="text1"/>
          <w:sz w:val="28"/>
          <w:szCs w:val="28"/>
        </w:rPr>
        <w:t>Юркуц</w:t>
      </w:r>
      <w:proofErr w:type="spellEnd"/>
      <w:r w:rsidRPr="005B5BB2">
        <w:rPr>
          <w:rFonts w:ascii="Times New Roman" w:hAnsi="Times New Roman" w:cs="Times New Roman"/>
          <w:color w:val="000000" w:themeColor="text1"/>
          <w:sz w:val="28"/>
          <w:szCs w:val="28"/>
        </w:rPr>
        <w:t xml:space="preserve"> О.Ю. внести відповідні зміни до штатного розпису та кошторису видатків на утримання виконавчого апарату Рахівської міської ради. </w:t>
      </w:r>
    </w:p>
    <w:p w:rsidR="002E2B2A" w:rsidRPr="005B5BB2" w:rsidRDefault="002E2B2A"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4. Контроль за виконанням цього рішення покласти на постійну комісію з питань бюджету, тарифів та цін.</w:t>
      </w:r>
    </w:p>
    <w:p w:rsidR="002E2B2A" w:rsidRPr="005B5BB2" w:rsidRDefault="002E2B2A" w:rsidP="005B5BB2">
      <w:pPr>
        <w:spacing w:after="0" w:line="240" w:lineRule="auto"/>
        <w:rPr>
          <w:rFonts w:ascii="Times New Roman" w:eastAsia="Calibri" w:hAnsi="Times New Roman" w:cs="Times New Roman"/>
          <w:color w:val="000000" w:themeColor="text1"/>
          <w:sz w:val="28"/>
          <w:szCs w:val="28"/>
          <w:lang w:eastAsia="ru-RU"/>
        </w:rPr>
      </w:pPr>
    </w:p>
    <w:p w:rsidR="002E2B2A" w:rsidRPr="005B5BB2" w:rsidRDefault="002E2B2A" w:rsidP="005B5BB2">
      <w:pPr>
        <w:spacing w:after="0" w:line="240" w:lineRule="auto"/>
        <w:rPr>
          <w:rFonts w:ascii="Times New Roman" w:hAnsi="Times New Roman" w:cs="Times New Roman"/>
          <w:b/>
          <w:color w:val="000000" w:themeColor="text1"/>
          <w:sz w:val="28"/>
          <w:szCs w:val="28"/>
          <w:lang w:eastAsia="en-US"/>
        </w:rPr>
      </w:pPr>
    </w:p>
    <w:p w:rsidR="002E2B2A" w:rsidRPr="005B5BB2" w:rsidRDefault="002E2B2A" w:rsidP="005B5BB2">
      <w:pPr>
        <w:spacing w:after="0" w:line="240" w:lineRule="auto"/>
        <w:rPr>
          <w:rFonts w:ascii="Times New Roman" w:hAnsi="Times New Roman" w:cs="Times New Roman"/>
          <w:b/>
          <w:color w:val="000000" w:themeColor="text1"/>
          <w:sz w:val="28"/>
          <w:szCs w:val="28"/>
        </w:rPr>
      </w:pPr>
    </w:p>
    <w:p w:rsidR="002E2B2A" w:rsidRPr="005B5BB2" w:rsidRDefault="002E2B2A" w:rsidP="005B5BB2">
      <w:pPr>
        <w:spacing w:after="0" w:line="240" w:lineRule="auto"/>
        <w:rPr>
          <w:rFonts w:ascii="Times New Roman" w:eastAsia="Times New Roman" w:hAnsi="Times New Roman" w:cs="Times New Roman"/>
          <w:color w:val="000000" w:themeColor="text1"/>
          <w:sz w:val="28"/>
          <w:szCs w:val="28"/>
        </w:rPr>
      </w:pPr>
      <w:proofErr w:type="spellStart"/>
      <w:r w:rsidRPr="005B5BB2">
        <w:rPr>
          <w:rFonts w:ascii="Times New Roman" w:hAnsi="Times New Roman" w:cs="Times New Roman"/>
          <w:color w:val="000000" w:themeColor="text1"/>
          <w:sz w:val="28"/>
          <w:szCs w:val="28"/>
        </w:rPr>
        <w:t>В.п</w:t>
      </w:r>
      <w:proofErr w:type="spellEnd"/>
      <w:r w:rsidRPr="005B5BB2">
        <w:rPr>
          <w:rFonts w:ascii="Times New Roman" w:hAnsi="Times New Roman" w:cs="Times New Roman"/>
          <w:color w:val="000000" w:themeColor="text1"/>
          <w:sz w:val="28"/>
          <w:szCs w:val="28"/>
        </w:rPr>
        <w:t>. міського голови,</w:t>
      </w:r>
    </w:p>
    <w:p w:rsidR="002E2B2A" w:rsidRPr="005B5BB2" w:rsidRDefault="002E2B2A"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секретар ради та виконкому                                                   Євген МОЛНАР</w:t>
      </w:r>
    </w:p>
    <w:p w:rsidR="002E2B2A" w:rsidRPr="005B5BB2" w:rsidRDefault="002E2B2A" w:rsidP="005B5BB2">
      <w:pPr>
        <w:spacing w:after="0" w:line="240" w:lineRule="auto"/>
        <w:rPr>
          <w:rFonts w:ascii="Times New Roman" w:hAnsi="Times New Roman" w:cs="Times New Roman"/>
          <w:b/>
          <w:color w:val="000000" w:themeColor="text1"/>
          <w:sz w:val="28"/>
          <w:szCs w:val="28"/>
        </w:rPr>
      </w:pPr>
    </w:p>
    <w:p w:rsidR="00FE207A" w:rsidRPr="005B5BB2" w:rsidRDefault="00FE207A" w:rsidP="005B5BB2">
      <w:pPr>
        <w:spacing w:after="0" w:line="240" w:lineRule="auto"/>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br w:type="page"/>
      </w:r>
    </w:p>
    <w:p w:rsidR="00DE2929" w:rsidRPr="005B5BB2" w:rsidRDefault="00DE2929" w:rsidP="005B5BB2">
      <w:pPr>
        <w:spacing w:after="0" w:line="240" w:lineRule="auto"/>
        <w:rPr>
          <w:rFonts w:ascii="Times New Roman" w:eastAsia="Calibri" w:hAnsi="Times New Roman" w:cs="Times New Roman"/>
          <w:color w:val="000000" w:themeColor="text1"/>
          <w:sz w:val="24"/>
          <w:szCs w:val="24"/>
          <w:lang w:eastAsia="en-US"/>
        </w:rPr>
      </w:pPr>
    </w:p>
    <w:tbl>
      <w:tblPr>
        <w:tblW w:w="0" w:type="auto"/>
        <w:tblInd w:w="6629" w:type="dxa"/>
        <w:tblLook w:val="04A0" w:firstRow="1" w:lastRow="0" w:firstColumn="1" w:lastColumn="0" w:noHBand="0" w:noVBand="1"/>
      </w:tblPr>
      <w:tblGrid>
        <w:gridCol w:w="2941"/>
      </w:tblGrid>
      <w:tr w:rsidR="005B5BB2" w:rsidRPr="005B5BB2" w:rsidTr="00DE2929">
        <w:tc>
          <w:tcPr>
            <w:tcW w:w="2941" w:type="dxa"/>
            <w:hideMark/>
          </w:tcPr>
          <w:p w:rsidR="00DE2929" w:rsidRPr="005B5BB2" w:rsidRDefault="00DE2929" w:rsidP="005B5BB2">
            <w:pPr>
              <w:spacing w:after="0" w:line="240" w:lineRule="auto"/>
              <w:rPr>
                <w:rFonts w:ascii="Times New Roman" w:hAnsi="Times New Roman" w:cs="Times New Roman"/>
                <w:color w:val="000000" w:themeColor="text1"/>
                <w:lang w:eastAsia="ar-SA"/>
              </w:rPr>
            </w:pPr>
            <w:r w:rsidRPr="005B5BB2">
              <w:rPr>
                <w:rFonts w:ascii="Times New Roman" w:hAnsi="Times New Roman" w:cs="Times New Roman"/>
                <w:color w:val="000000" w:themeColor="text1"/>
                <w:lang w:eastAsia="en-US"/>
              </w:rPr>
              <w:t xml:space="preserve">           Додаток №1                                                                            до рішення міської ради  </w:t>
            </w:r>
          </w:p>
          <w:p w:rsidR="00DE2929" w:rsidRPr="005B5BB2" w:rsidRDefault="00DE2929" w:rsidP="005B5BB2">
            <w:pPr>
              <w:widowControl w:val="0"/>
              <w:suppressAutoHyphens/>
              <w:spacing w:after="0" w:line="240" w:lineRule="auto"/>
              <w:rPr>
                <w:rFonts w:ascii="Times New Roman" w:hAnsi="Times New Roman" w:cs="Times New Roman"/>
                <w:b/>
                <w:color w:val="000000" w:themeColor="text1"/>
                <w:lang w:eastAsia="en-US"/>
              </w:rPr>
            </w:pPr>
            <w:r w:rsidRPr="005B5BB2">
              <w:rPr>
                <w:rFonts w:ascii="Times New Roman" w:hAnsi="Times New Roman" w:cs="Times New Roman"/>
                <w:color w:val="000000" w:themeColor="text1"/>
                <w:lang w:eastAsia="en-US"/>
              </w:rPr>
              <w:t>82-ої сесії 8-го скликання                                                                                                 від 12.03.</w:t>
            </w:r>
            <w:r w:rsidR="00042B2B" w:rsidRPr="005B5BB2">
              <w:rPr>
                <w:rFonts w:ascii="Times New Roman" w:hAnsi="Times New Roman" w:cs="Times New Roman"/>
                <w:color w:val="000000" w:themeColor="text1"/>
                <w:lang w:eastAsia="en-US"/>
              </w:rPr>
              <w:t>2026 р. №1287</w:t>
            </w:r>
          </w:p>
        </w:tc>
      </w:tr>
    </w:tbl>
    <w:p w:rsidR="00DE2929" w:rsidRPr="005B5BB2" w:rsidRDefault="00DE2929" w:rsidP="005B5BB2">
      <w:pPr>
        <w:widowControl w:val="0"/>
        <w:spacing w:after="0" w:line="240" w:lineRule="auto"/>
        <w:rPr>
          <w:rFonts w:ascii="Times New Roman" w:eastAsia="Times New Roman" w:hAnsi="Times New Roman" w:cs="Times New Roman"/>
          <w:b/>
          <w:color w:val="000000" w:themeColor="text1"/>
          <w:sz w:val="28"/>
          <w:szCs w:val="28"/>
          <w:lang w:eastAsia="en-US"/>
        </w:rPr>
      </w:pPr>
    </w:p>
    <w:p w:rsidR="00E73202" w:rsidRPr="005B5BB2" w:rsidRDefault="00E73202" w:rsidP="005B5BB2">
      <w:pPr>
        <w:tabs>
          <w:tab w:val="center" w:pos="0"/>
        </w:tabs>
        <w:spacing w:after="0" w:line="240" w:lineRule="auto"/>
        <w:jc w:val="center"/>
        <w:rPr>
          <w:rFonts w:ascii="Times New Roman" w:hAnsi="Times New Roman" w:cs="Times New Roman"/>
          <w:b/>
          <w:color w:val="000000" w:themeColor="text1"/>
          <w:sz w:val="28"/>
          <w:szCs w:val="28"/>
        </w:rPr>
      </w:pPr>
    </w:p>
    <w:p w:rsidR="00E73202" w:rsidRPr="005B5BB2" w:rsidRDefault="00E73202" w:rsidP="005B5BB2">
      <w:pPr>
        <w:tabs>
          <w:tab w:val="center" w:pos="0"/>
        </w:tabs>
        <w:spacing w:after="0" w:line="240" w:lineRule="auto"/>
        <w:jc w:val="center"/>
        <w:rPr>
          <w:rFonts w:ascii="Times New Roman" w:hAnsi="Times New Roman" w:cs="Times New Roman"/>
          <w:b/>
          <w:color w:val="000000" w:themeColor="text1"/>
          <w:sz w:val="28"/>
          <w:szCs w:val="28"/>
        </w:rPr>
      </w:pPr>
    </w:p>
    <w:p w:rsidR="002E2B2A" w:rsidRPr="005B5BB2" w:rsidRDefault="002E2B2A" w:rsidP="005B5BB2">
      <w:pPr>
        <w:tabs>
          <w:tab w:val="center" w:pos="0"/>
        </w:tabs>
        <w:spacing w:after="0" w:line="240" w:lineRule="auto"/>
        <w:jc w:val="center"/>
        <w:rPr>
          <w:rFonts w:ascii="Times New Roman" w:eastAsia="Calibri" w:hAnsi="Times New Roman" w:cs="Times New Roman"/>
          <w:b/>
          <w:color w:val="000000" w:themeColor="text1"/>
          <w:sz w:val="28"/>
          <w:szCs w:val="28"/>
          <w:lang w:eastAsia="ru-RU"/>
        </w:rPr>
      </w:pPr>
      <w:r w:rsidRPr="005B5BB2">
        <w:rPr>
          <w:rFonts w:ascii="Times New Roman" w:hAnsi="Times New Roman" w:cs="Times New Roman"/>
          <w:b/>
          <w:color w:val="000000" w:themeColor="text1"/>
          <w:sz w:val="28"/>
          <w:szCs w:val="28"/>
        </w:rPr>
        <w:t>Структура  та  чисельність</w:t>
      </w:r>
    </w:p>
    <w:p w:rsidR="002E2B2A" w:rsidRPr="005B5BB2" w:rsidRDefault="002E2B2A" w:rsidP="005B5BB2">
      <w:pPr>
        <w:tabs>
          <w:tab w:val="left" w:pos="5387"/>
          <w:tab w:val="left" w:pos="7513"/>
        </w:tabs>
        <w:spacing w:after="0" w:line="240" w:lineRule="auto"/>
        <w:ind w:hanging="426"/>
        <w:jc w:val="center"/>
        <w:rPr>
          <w:rFonts w:ascii="Times New Roman" w:eastAsia="Times New Roman" w:hAnsi="Times New Roman" w:cs="Times New Roman"/>
          <w:b/>
          <w:color w:val="000000" w:themeColor="text1"/>
          <w:sz w:val="28"/>
          <w:szCs w:val="28"/>
          <w:lang w:eastAsia="en-US"/>
        </w:rPr>
      </w:pPr>
      <w:r w:rsidRPr="005B5BB2">
        <w:rPr>
          <w:rFonts w:ascii="Times New Roman" w:hAnsi="Times New Roman" w:cs="Times New Roman"/>
          <w:b/>
          <w:color w:val="000000" w:themeColor="text1"/>
          <w:sz w:val="28"/>
          <w:szCs w:val="28"/>
        </w:rPr>
        <w:t>виконавчого апарату Рахівської міської ради</w:t>
      </w:r>
    </w:p>
    <w:p w:rsidR="002E2B2A" w:rsidRPr="005B5BB2" w:rsidRDefault="002E2B2A" w:rsidP="005B5BB2">
      <w:pPr>
        <w:tabs>
          <w:tab w:val="left" w:pos="5387"/>
          <w:tab w:val="left" w:pos="7513"/>
        </w:tabs>
        <w:spacing w:after="0" w:line="240" w:lineRule="auto"/>
        <w:ind w:hanging="426"/>
        <w:jc w:val="center"/>
        <w:rPr>
          <w:rFonts w:ascii="Times New Roman" w:hAnsi="Times New Roman" w:cs="Times New Roman"/>
          <w:b/>
          <w:color w:val="000000" w:themeColor="text1"/>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5659"/>
        <w:gridCol w:w="2480"/>
      </w:tblGrid>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5B5BB2">
              <w:rPr>
                <w:rFonts w:ascii="Times New Roman" w:hAnsi="Times New Roman" w:cs="Times New Roman"/>
                <w:b/>
                <w:bCs/>
                <w:color w:val="000000" w:themeColor="text1"/>
                <w:kern w:val="2"/>
                <w:sz w:val="28"/>
                <w:szCs w:val="28"/>
              </w:rPr>
              <w:t>№п/п</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5B5BB2">
              <w:rPr>
                <w:rFonts w:ascii="Times New Roman" w:hAnsi="Times New Roman" w:cs="Times New Roman"/>
                <w:b/>
                <w:bCs/>
                <w:color w:val="000000" w:themeColor="text1"/>
                <w:kern w:val="2"/>
                <w:sz w:val="28"/>
                <w:szCs w:val="28"/>
              </w:rPr>
              <w:t>Найменування посад та структурних підрозділів</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5B5BB2">
              <w:rPr>
                <w:rFonts w:ascii="Times New Roman" w:hAnsi="Times New Roman" w:cs="Times New Roman"/>
                <w:b/>
                <w:bCs/>
                <w:color w:val="000000" w:themeColor="text1"/>
                <w:kern w:val="2"/>
                <w:sz w:val="28"/>
                <w:szCs w:val="28"/>
              </w:rPr>
              <w:t>Кількість штатних одиниць</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B5BB2">
              <w:rPr>
                <w:rFonts w:ascii="Times New Roman" w:hAnsi="Times New Roman" w:cs="Times New Roman"/>
                <w:b/>
                <w:color w:val="000000" w:themeColor="text1"/>
                <w:kern w:val="2"/>
                <w:sz w:val="28"/>
                <w:szCs w:val="28"/>
              </w:rPr>
              <w:t>КЕРІВНИЦТВО</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B5BB2">
              <w:rPr>
                <w:rFonts w:ascii="Times New Roman" w:eastAsia="Times New Roman" w:hAnsi="Times New Roman" w:cs="Times New Roman"/>
                <w:b/>
                <w:color w:val="000000" w:themeColor="text1"/>
                <w:kern w:val="2"/>
                <w:sz w:val="28"/>
                <w:szCs w:val="28"/>
                <w:lang w:eastAsia="zh-CN"/>
              </w:rPr>
              <w:t>7</w:t>
            </w:r>
          </w:p>
        </w:tc>
      </w:tr>
      <w:tr w:rsidR="005B5BB2" w:rsidRPr="005B5BB2" w:rsidTr="002E2B2A">
        <w:trPr>
          <w:trHeight w:val="309"/>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Міський голова</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245"/>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 xml:space="preserve">Перший заступник міського голови </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C035A4">
        <w:trPr>
          <w:trHeight w:val="258"/>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Секретар ради  та виконкому</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313"/>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Керуючий справами</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267"/>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right" w:pos="720"/>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5.</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Староста</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3</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B5BB2">
              <w:rPr>
                <w:rFonts w:ascii="Times New Roman" w:hAnsi="Times New Roman" w:cs="Times New Roman"/>
                <w:b/>
                <w:color w:val="000000" w:themeColor="text1"/>
                <w:kern w:val="2"/>
                <w:sz w:val="28"/>
                <w:szCs w:val="28"/>
              </w:rPr>
              <w:t>ВІДДІЛИ АПАРАТУ  МІСЬКОЇ РАДИ</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B5BB2">
              <w:rPr>
                <w:rFonts w:ascii="Times New Roman" w:eastAsia="Times New Roman" w:hAnsi="Times New Roman" w:cs="Times New Roman"/>
                <w:b/>
                <w:color w:val="000000" w:themeColor="text1"/>
                <w:kern w:val="2"/>
                <w:sz w:val="28"/>
                <w:szCs w:val="28"/>
                <w:lang w:eastAsia="zh-CN"/>
              </w:rPr>
              <w:t>9</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B5BB2">
              <w:rPr>
                <w:rFonts w:ascii="Times New Roman" w:hAnsi="Times New Roman" w:cs="Times New Roman"/>
                <w:b/>
                <w:color w:val="000000" w:themeColor="text1"/>
                <w:kern w:val="2"/>
                <w:sz w:val="28"/>
                <w:szCs w:val="28"/>
              </w:rPr>
              <w:t>Центр надання адміністративних послуг</w:t>
            </w:r>
          </w:p>
        </w:tc>
        <w:tc>
          <w:tcPr>
            <w:tcW w:w="2480" w:type="dxa"/>
            <w:tcBorders>
              <w:top w:val="single" w:sz="4" w:space="0" w:color="auto"/>
              <w:left w:val="single" w:sz="4" w:space="0" w:color="auto"/>
              <w:bottom w:val="single" w:sz="4" w:space="0" w:color="auto"/>
              <w:right w:val="single" w:sz="4" w:space="0" w:color="auto"/>
            </w:tcBorders>
          </w:tcPr>
          <w:p w:rsidR="002E2B2A" w:rsidRPr="005B5BB2" w:rsidRDefault="002E2B2A" w:rsidP="005B5BB2">
            <w:pPr>
              <w:spacing w:after="0" w:line="240" w:lineRule="auto"/>
              <w:jc w:val="center"/>
              <w:rPr>
                <w:rFonts w:ascii="Times New Roman" w:eastAsia="Times New Roman" w:hAnsi="Times New Roman" w:cs="Times New Roman"/>
                <w:b/>
                <w:color w:val="000000" w:themeColor="text1"/>
                <w:kern w:val="2"/>
                <w:sz w:val="28"/>
                <w:szCs w:val="28"/>
                <w:lang w:eastAsia="zh-CN"/>
              </w:rPr>
            </w:pPr>
          </w:p>
        </w:tc>
      </w:tr>
      <w:tr w:rsidR="005B5BB2" w:rsidRPr="005B5BB2" w:rsidTr="00C035A4">
        <w:trPr>
          <w:trHeight w:val="258"/>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 xml:space="preserve">Начальник  </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C035A4">
        <w:trPr>
          <w:trHeight w:val="347"/>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Адміністратор</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eastAsia="Times New Roman" w:hAnsi="Times New Roman" w:cs="Times New Roman"/>
                <w:color w:val="000000" w:themeColor="text1"/>
                <w:kern w:val="2"/>
                <w:sz w:val="28"/>
                <w:szCs w:val="28"/>
                <w:lang w:eastAsia="zh-CN"/>
              </w:rPr>
              <w:t>3</w:t>
            </w:r>
          </w:p>
        </w:tc>
      </w:tr>
      <w:tr w:rsidR="005B5BB2" w:rsidRPr="005B5BB2" w:rsidTr="002E2B2A">
        <w:trPr>
          <w:trHeight w:val="389"/>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rPr>
                <w:rFonts w:ascii="Times New Roman" w:hAnsi="Times New Roman" w:cs="Times New Roman"/>
                <w:color w:val="000000" w:themeColor="text1"/>
                <w:lang w:eastAsia="en-US"/>
              </w:rPr>
            </w:pPr>
            <w:r w:rsidRPr="005B5BB2">
              <w:rPr>
                <w:rFonts w:ascii="Times New Roman" w:hAnsi="Times New Roman" w:cs="Times New Roman"/>
                <w:color w:val="000000" w:themeColor="text1"/>
                <w:sz w:val="28"/>
                <w:szCs w:val="28"/>
              </w:rPr>
              <w:t xml:space="preserve">      3.</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Державний реєстратор</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2</w:t>
            </w:r>
          </w:p>
        </w:tc>
      </w:tr>
      <w:tr w:rsidR="005B5BB2" w:rsidRPr="005B5BB2" w:rsidTr="002E2B2A">
        <w:trPr>
          <w:trHeight w:val="389"/>
        </w:trPr>
        <w:tc>
          <w:tcPr>
            <w:tcW w:w="898" w:type="dxa"/>
            <w:tcBorders>
              <w:top w:val="single" w:sz="4" w:space="0" w:color="auto"/>
              <w:left w:val="single" w:sz="4" w:space="0" w:color="auto"/>
              <w:bottom w:val="single" w:sz="4" w:space="0" w:color="auto"/>
              <w:right w:val="single" w:sz="4" w:space="0" w:color="auto"/>
            </w:tcBorders>
          </w:tcPr>
          <w:p w:rsidR="002E2B2A" w:rsidRPr="005B5BB2" w:rsidRDefault="002E2B2A" w:rsidP="005B5BB2">
            <w:pPr>
              <w:spacing w:after="0" w:line="240" w:lineRule="auto"/>
              <w:rPr>
                <w:rFonts w:ascii="Times New Roman" w:hAnsi="Times New Roman" w:cs="Times New Roman"/>
                <w:color w:val="000000" w:themeColor="text1"/>
                <w:lang w:eastAsia="en-US"/>
              </w:rPr>
            </w:pP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hAnsi="Times New Roman" w:cs="Times New Roman"/>
                <w:b/>
                <w:color w:val="000000" w:themeColor="text1"/>
                <w:kern w:val="2"/>
                <w:sz w:val="28"/>
                <w:szCs w:val="28"/>
                <w:lang w:eastAsia="en-US"/>
              </w:rPr>
            </w:pPr>
            <w:r w:rsidRPr="005B5BB2">
              <w:rPr>
                <w:rFonts w:ascii="Times New Roman" w:hAnsi="Times New Roman" w:cs="Times New Roman"/>
                <w:b/>
                <w:color w:val="000000" w:themeColor="text1"/>
                <w:kern w:val="2"/>
                <w:sz w:val="28"/>
                <w:szCs w:val="28"/>
              </w:rPr>
              <w:t xml:space="preserve">Сектор </w:t>
            </w:r>
            <w:r w:rsidRPr="005B5BB2">
              <w:rPr>
                <w:rFonts w:ascii="Times New Roman" w:hAnsi="Times New Roman" w:cs="Times New Roman"/>
                <w:b/>
                <w:color w:val="000000" w:themeColor="text1"/>
                <w:sz w:val="28"/>
                <w:szCs w:val="28"/>
              </w:rPr>
              <w:t>паспортизації та реєстрації громадян</w:t>
            </w:r>
          </w:p>
        </w:tc>
        <w:tc>
          <w:tcPr>
            <w:tcW w:w="2480" w:type="dxa"/>
            <w:tcBorders>
              <w:top w:val="single" w:sz="4" w:space="0" w:color="auto"/>
              <w:left w:val="single" w:sz="4" w:space="0" w:color="auto"/>
              <w:bottom w:val="single" w:sz="4" w:space="0" w:color="auto"/>
              <w:right w:val="single" w:sz="4" w:space="0" w:color="auto"/>
            </w:tcBorders>
          </w:tcPr>
          <w:p w:rsidR="002E2B2A" w:rsidRPr="005B5BB2" w:rsidRDefault="002E2B2A" w:rsidP="005B5BB2">
            <w:pPr>
              <w:spacing w:after="0" w:line="240" w:lineRule="auto"/>
              <w:jc w:val="center"/>
              <w:rPr>
                <w:rFonts w:ascii="Times New Roman" w:eastAsia="Times New Roman" w:hAnsi="Times New Roman" w:cs="Times New Roman"/>
                <w:b/>
                <w:color w:val="000000" w:themeColor="text1"/>
                <w:kern w:val="2"/>
                <w:sz w:val="28"/>
                <w:szCs w:val="28"/>
                <w:lang w:eastAsia="zh-CN"/>
              </w:rPr>
            </w:pPr>
          </w:p>
        </w:tc>
      </w:tr>
      <w:tr w:rsidR="005B5BB2" w:rsidRPr="005B5BB2" w:rsidTr="002E2B2A">
        <w:trPr>
          <w:trHeight w:val="389"/>
        </w:trPr>
        <w:tc>
          <w:tcPr>
            <w:tcW w:w="898" w:type="dxa"/>
            <w:tcBorders>
              <w:top w:val="single" w:sz="4" w:space="0" w:color="auto"/>
              <w:left w:val="single" w:sz="4" w:space="0" w:color="auto"/>
              <w:bottom w:val="single" w:sz="4" w:space="0" w:color="auto"/>
              <w:right w:val="single" w:sz="4" w:space="0" w:color="auto"/>
            </w:tcBorders>
          </w:tcPr>
          <w:p w:rsidR="002E2B2A" w:rsidRPr="005B5BB2" w:rsidRDefault="002E2B2A" w:rsidP="005B5BB2">
            <w:pPr>
              <w:spacing w:after="0" w:line="240" w:lineRule="auto"/>
              <w:jc w:val="right"/>
              <w:rPr>
                <w:rFonts w:ascii="Times New Roman" w:hAnsi="Times New Roman" w:cs="Times New Roman"/>
                <w:color w:val="000000" w:themeColor="text1"/>
                <w:sz w:val="28"/>
                <w:szCs w:val="28"/>
                <w:lang w:eastAsia="en-US"/>
              </w:rPr>
            </w:pP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 xml:space="preserve">Завідувач сектору </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eastAsia="Times New Roman" w:hAnsi="Times New Roman" w:cs="Times New Roman"/>
                <w:color w:val="000000" w:themeColor="text1"/>
                <w:kern w:val="2"/>
                <w:sz w:val="28"/>
                <w:szCs w:val="28"/>
                <w:lang w:eastAsia="zh-CN"/>
              </w:rPr>
              <w:t>1</w:t>
            </w:r>
          </w:p>
        </w:tc>
      </w:tr>
      <w:tr w:rsidR="005B5BB2" w:rsidRPr="005B5BB2" w:rsidTr="00C035A4">
        <w:trPr>
          <w:trHeight w:val="246"/>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right"/>
              <w:rPr>
                <w:rFonts w:ascii="Times New Roman" w:hAnsi="Times New Roman" w:cs="Times New Roman"/>
                <w:color w:val="000000" w:themeColor="text1"/>
                <w:sz w:val="28"/>
                <w:szCs w:val="28"/>
                <w:lang w:eastAsia="en-US"/>
              </w:rPr>
            </w:pPr>
            <w:r w:rsidRPr="005B5BB2">
              <w:rPr>
                <w:rFonts w:ascii="Times New Roman" w:hAnsi="Times New Roman" w:cs="Times New Roman"/>
                <w:color w:val="000000" w:themeColor="text1"/>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Адміністратор</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eastAsia="Times New Roman" w:hAnsi="Times New Roman" w:cs="Times New Roman"/>
                <w:color w:val="000000" w:themeColor="text1"/>
                <w:kern w:val="2"/>
                <w:sz w:val="28"/>
                <w:szCs w:val="28"/>
                <w:lang w:eastAsia="zh-CN"/>
              </w:rPr>
              <w:t>2</w:t>
            </w:r>
          </w:p>
        </w:tc>
      </w:tr>
      <w:tr w:rsidR="005B5BB2" w:rsidRPr="005B5BB2" w:rsidTr="002E2B2A">
        <w:trPr>
          <w:trHeight w:val="389"/>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rPr>
                <w:rFonts w:ascii="Times New Roman" w:hAnsi="Times New Roman" w:cs="Times New Roman"/>
                <w:color w:val="000000" w:themeColor="text1"/>
                <w:lang w:eastAsia="en-US"/>
              </w:rPr>
            </w:pP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B5BB2">
              <w:rPr>
                <w:rFonts w:ascii="Times New Roman" w:hAnsi="Times New Roman" w:cs="Times New Roman"/>
                <w:b/>
                <w:color w:val="000000" w:themeColor="text1"/>
                <w:kern w:val="2"/>
                <w:sz w:val="28"/>
                <w:szCs w:val="28"/>
              </w:rPr>
              <w:t>Відділ соціального захисту населення та ветеранської політики</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B5BB2">
              <w:rPr>
                <w:rFonts w:ascii="Times New Roman" w:eastAsia="Times New Roman" w:hAnsi="Times New Roman" w:cs="Times New Roman"/>
                <w:b/>
                <w:color w:val="000000" w:themeColor="text1"/>
                <w:kern w:val="2"/>
                <w:sz w:val="28"/>
                <w:szCs w:val="28"/>
                <w:lang w:eastAsia="zh-CN"/>
              </w:rPr>
              <w:t>4</w:t>
            </w:r>
          </w:p>
        </w:tc>
      </w:tr>
      <w:tr w:rsidR="005B5BB2" w:rsidRPr="005B5BB2" w:rsidTr="002E2B2A">
        <w:trPr>
          <w:trHeight w:val="389"/>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 xml:space="preserve">Начальник відділу </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389"/>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eastAsia="Times New Roman" w:hAnsi="Times New Roman" w:cs="Times New Roman"/>
                <w:color w:val="000000" w:themeColor="text1"/>
                <w:kern w:val="2"/>
                <w:sz w:val="28"/>
                <w:szCs w:val="28"/>
                <w:lang w:eastAsia="zh-CN"/>
              </w:rPr>
              <w:t>1</w:t>
            </w:r>
          </w:p>
        </w:tc>
      </w:tr>
      <w:tr w:rsidR="005B5BB2" w:rsidRPr="005B5BB2" w:rsidTr="002E2B2A">
        <w:trPr>
          <w:trHeight w:val="389"/>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rPr>
                <w:rFonts w:ascii="Times New Roman" w:hAnsi="Times New Roman" w:cs="Times New Roman"/>
                <w:color w:val="000000" w:themeColor="text1"/>
                <w:lang w:eastAsia="en-US"/>
              </w:rPr>
            </w:pP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hAnsi="Times New Roman" w:cs="Times New Roman"/>
                <w:b/>
                <w:color w:val="000000" w:themeColor="text1"/>
                <w:kern w:val="2"/>
                <w:sz w:val="28"/>
                <w:szCs w:val="28"/>
                <w:lang w:eastAsia="en-US"/>
              </w:rPr>
            </w:pPr>
            <w:r w:rsidRPr="005B5BB2">
              <w:rPr>
                <w:rFonts w:ascii="Times New Roman" w:hAnsi="Times New Roman" w:cs="Times New Roman"/>
                <w:b/>
                <w:color w:val="000000" w:themeColor="text1"/>
                <w:kern w:val="2"/>
                <w:sz w:val="28"/>
                <w:szCs w:val="28"/>
              </w:rPr>
              <w:t>Сектор ветеранської політики</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rPr>
                <w:rFonts w:ascii="Times New Roman" w:hAnsi="Times New Roman" w:cs="Times New Roman"/>
                <w:color w:val="000000" w:themeColor="text1"/>
                <w:lang w:eastAsia="en-US"/>
              </w:rPr>
            </w:pPr>
          </w:p>
        </w:tc>
      </w:tr>
      <w:tr w:rsidR="005B5BB2" w:rsidRPr="005B5BB2" w:rsidTr="002E2B2A">
        <w:trPr>
          <w:trHeight w:val="389"/>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 xml:space="preserve">Завідувач сектору ветеранської політики </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1</w:t>
            </w:r>
          </w:p>
        </w:tc>
      </w:tr>
      <w:tr w:rsidR="005B5BB2" w:rsidRPr="005B5BB2" w:rsidTr="002E2B2A">
        <w:trPr>
          <w:trHeight w:val="389"/>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1</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B5BB2">
              <w:rPr>
                <w:rFonts w:ascii="Times New Roman" w:hAnsi="Times New Roman" w:cs="Times New Roman"/>
                <w:b/>
                <w:color w:val="000000" w:themeColor="text1"/>
                <w:kern w:val="2"/>
                <w:sz w:val="28"/>
                <w:szCs w:val="28"/>
              </w:rPr>
              <w:t>Відділ  загальноінформаційної роботи, цифровізації, зв’язків з громадськістю та охорони праці</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B5BB2">
              <w:rPr>
                <w:rFonts w:ascii="Times New Roman" w:hAnsi="Times New Roman" w:cs="Times New Roman"/>
                <w:b/>
                <w:color w:val="000000" w:themeColor="text1"/>
                <w:kern w:val="2"/>
                <w:sz w:val="28"/>
                <w:szCs w:val="28"/>
              </w:rPr>
              <w:t>7</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 xml:space="preserve">Головний спеціаліст </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317"/>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Секретар керівника</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266"/>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Оператор комп’ютерного набору</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317"/>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5.</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Діловод</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3</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B5BB2">
              <w:rPr>
                <w:rFonts w:ascii="Times New Roman" w:hAnsi="Times New Roman" w:cs="Times New Roman"/>
                <w:b/>
                <w:color w:val="000000" w:themeColor="text1"/>
                <w:kern w:val="2"/>
                <w:sz w:val="28"/>
                <w:szCs w:val="28"/>
              </w:rPr>
              <w:t>Юридичний відділ</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B5BB2">
              <w:rPr>
                <w:rFonts w:ascii="Times New Roman" w:hAnsi="Times New Roman" w:cs="Times New Roman"/>
                <w:b/>
                <w:color w:val="000000" w:themeColor="text1"/>
                <w:kern w:val="2"/>
                <w:sz w:val="28"/>
                <w:szCs w:val="28"/>
              </w:rPr>
              <w:t>2</w:t>
            </w:r>
          </w:p>
        </w:tc>
      </w:tr>
      <w:tr w:rsidR="005B5BB2" w:rsidRPr="005B5BB2" w:rsidTr="002E2B2A">
        <w:trPr>
          <w:trHeight w:val="239"/>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329"/>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B5BB2">
              <w:rPr>
                <w:rFonts w:ascii="Times New Roman" w:hAnsi="Times New Roman" w:cs="Times New Roman"/>
                <w:b/>
                <w:color w:val="000000" w:themeColor="text1"/>
                <w:kern w:val="2"/>
                <w:sz w:val="28"/>
                <w:szCs w:val="28"/>
              </w:rPr>
              <w:t xml:space="preserve">Відділ бухгалтерського обліку та звітності </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B5BB2">
              <w:rPr>
                <w:rFonts w:ascii="Times New Roman" w:hAnsi="Times New Roman" w:cs="Times New Roman"/>
                <w:b/>
                <w:color w:val="000000" w:themeColor="text1"/>
                <w:kern w:val="2"/>
                <w:sz w:val="28"/>
                <w:szCs w:val="28"/>
              </w:rPr>
              <w:t>3</w:t>
            </w:r>
          </w:p>
        </w:tc>
      </w:tr>
      <w:tr w:rsidR="005B5BB2" w:rsidRPr="005B5BB2" w:rsidTr="002E2B2A">
        <w:trPr>
          <w:trHeight w:val="331"/>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Начальник відділу, головний бухгалтер</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265"/>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2</w:t>
            </w:r>
          </w:p>
        </w:tc>
      </w:tr>
      <w:tr w:rsidR="005B5BB2" w:rsidRPr="005B5BB2" w:rsidTr="00C035A4">
        <w:trPr>
          <w:trHeight w:val="508"/>
        </w:trPr>
        <w:tc>
          <w:tcPr>
            <w:tcW w:w="898" w:type="dxa"/>
            <w:tcBorders>
              <w:top w:val="single" w:sz="4" w:space="0" w:color="auto"/>
              <w:left w:val="single" w:sz="4" w:space="0" w:color="auto"/>
              <w:bottom w:val="single" w:sz="4" w:space="0" w:color="auto"/>
              <w:right w:val="single" w:sz="4" w:space="0" w:color="auto"/>
            </w:tcBorders>
          </w:tcPr>
          <w:p w:rsidR="002E2B2A" w:rsidRPr="005B5BB2" w:rsidRDefault="002E2B2A" w:rsidP="005B5BB2">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lang w:eastAsia="en-US"/>
              </w:rPr>
            </w:pP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hAnsi="Times New Roman" w:cs="Times New Roman"/>
                <w:color w:val="000000" w:themeColor="text1"/>
                <w:kern w:val="2"/>
                <w:sz w:val="28"/>
                <w:szCs w:val="28"/>
                <w:lang w:eastAsia="en-US"/>
              </w:rPr>
            </w:pPr>
            <w:r w:rsidRPr="005B5BB2">
              <w:rPr>
                <w:rFonts w:ascii="Times New Roman" w:hAnsi="Times New Roman" w:cs="Times New Roman"/>
                <w:b/>
                <w:color w:val="000000" w:themeColor="text1"/>
                <w:kern w:val="2"/>
                <w:sz w:val="28"/>
                <w:szCs w:val="28"/>
              </w:rPr>
              <w:t>Відділ планування та закупівель</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hAnsi="Times New Roman" w:cs="Times New Roman"/>
                <w:b/>
                <w:color w:val="000000" w:themeColor="text1"/>
                <w:kern w:val="2"/>
                <w:sz w:val="28"/>
                <w:szCs w:val="28"/>
                <w:lang w:eastAsia="en-US"/>
              </w:rPr>
            </w:pPr>
            <w:r w:rsidRPr="005B5BB2">
              <w:rPr>
                <w:rFonts w:ascii="Times New Roman" w:hAnsi="Times New Roman" w:cs="Times New Roman"/>
                <w:b/>
                <w:color w:val="000000" w:themeColor="text1"/>
                <w:kern w:val="2"/>
                <w:sz w:val="28"/>
                <w:szCs w:val="28"/>
              </w:rPr>
              <w:t>4</w:t>
            </w:r>
          </w:p>
        </w:tc>
      </w:tr>
      <w:tr w:rsidR="005B5BB2" w:rsidRPr="005B5BB2" w:rsidTr="002E2B2A">
        <w:trPr>
          <w:trHeight w:val="214"/>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1</w:t>
            </w:r>
          </w:p>
        </w:tc>
      </w:tr>
      <w:tr w:rsidR="005B5BB2" w:rsidRPr="005B5BB2" w:rsidTr="002E2B2A">
        <w:trPr>
          <w:trHeight w:val="214"/>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Головний спеціаліст (уповноважена особа)</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2</w:t>
            </w:r>
          </w:p>
        </w:tc>
      </w:tr>
      <w:tr w:rsidR="005B5BB2" w:rsidRPr="005B5BB2" w:rsidTr="002E2B2A">
        <w:trPr>
          <w:trHeight w:val="214"/>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Головний спеціаліст з планування</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1</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rPr>
                <w:rFonts w:ascii="Times New Roman" w:hAnsi="Times New Roman" w:cs="Times New Roman"/>
                <w:color w:val="000000" w:themeColor="text1"/>
                <w:lang w:eastAsia="en-US"/>
              </w:rPr>
            </w:pP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B5BB2">
              <w:rPr>
                <w:rFonts w:ascii="Times New Roman" w:hAnsi="Times New Roman" w:cs="Times New Roman"/>
                <w:b/>
                <w:color w:val="000000" w:themeColor="text1"/>
                <w:kern w:val="2"/>
                <w:sz w:val="28"/>
                <w:szCs w:val="28"/>
              </w:rPr>
              <w:t>Відділ житлово-комунального господарства, майна та цивільного захисту</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B5BB2">
              <w:rPr>
                <w:rFonts w:ascii="Times New Roman" w:hAnsi="Times New Roman" w:cs="Times New Roman"/>
                <w:b/>
                <w:color w:val="000000" w:themeColor="text1"/>
                <w:kern w:val="2"/>
                <w:sz w:val="28"/>
                <w:szCs w:val="28"/>
              </w:rPr>
              <w:t>13</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1</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Головний спеціаліст цивільного захисту</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1</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4.</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 xml:space="preserve">Завідувач господарством </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5.</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Водій</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6.</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Прибиральник службових приміщень</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5</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7.</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Опалювачі</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eastAsia="Times New Roman" w:hAnsi="Times New Roman" w:cs="Times New Roman"/>
                <w:color w:val="000000" w:themeColor="text1"/>
                <w:kern w:val="2"/>
                <w:sz w:val="28"/>
                <w:szCs w:val="28"/>
                <w:lang w:eastAsia="zh-CN"/>
              </w:rPr>
              <w:t>3</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B5BB2">
              <w:rPr>
                <w:rFonts w:ascii="Times New Roman" w:hAnsi="Times New Roman" w:cs="Times New Roman"/>
                <w:b/>
                <w:color w:val="000000" w:themeColor="text1"/>
                <w:kern w:val="2"/>
                <w:sz w:val="28"/>
                <w:szCs w:val="28"/>
              </w:rPr>
              <w:t>Відділ з питань управління майном</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B5BB2">
              <w:rPr>
                <w:rFonts w:ascii="Times New Roman" w:eastAsia="Times New Roman" w:hAnsi="Times New Roman" w:cs="Times New Roman"/>
                <w:b/>
                <w:color w:val="000000" w:themeColor="text1"/>
                <w:kern w:val="2"/>
                <w:sz w:val="28"/>
                <w:szCs w:val="28"/>
                <w:lang w:eastAsia="zh-CN"/>
              </w:rPr>
              <w:t>2</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1</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B5BB2">
              <w:rPr>
                <w:rFonts w:ascii="Times New Roman" w:hAnsi="Times New Roman" w:cs="Times New Roman"/>
                <w:b/>
                <w:color w:val="000000" w:themeColor="text1"/>
                <w:kern w:val="2"/>
                <w:sz w:val="28"/>
                <w:szCs w:val="28"/>
              </w:rPr>
              <w:t>Відділ  економіки, соціального розвитку,  міжнародних зв’язків  та туризму</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B5BB2">
              <w:rPr>
                <w:rFonts w:ascii="Times New Roman" w:eastAsia="Times New Roman" w:hAnsi="Times New Roman" w:cs="Times New Roman"/>
                <w:b/>
                <w:color w:val="000000" w:themeColor="text1"/>
                <w:kern w:val="2"/>
                <w:sz w:val="28"/>
                <w:szCs w:val="28"/>
                <w:lang w:eastAsia="zh-CN"/>
              </w:rPr>
              <w:t>3</w:t>
            </w:r>
          </w:p>
        </w:tc>
      </w:tr>
      <w:tr w:rsidR="005B5BB2" w:rsidRPr="005B5BB2" w:rsidTr="002E2B2A">
        <w:trPr>
          <w:trHeight w:val="281"/>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373"/>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 xml:space="preserve">Головний спеціаліст </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eastAsia="Times New Roman" w:hAnsi="Times New Roman" w:cs="Times New Roman"/>
                <w:color w:val="000000" w:themeColor="text1"/>
                <w:kern w:val="2"/>
                <w:sz w:val="28"/>
                <w:szCs w:val="28"/>
                <w:lang w:eastAsia="zh-CN"/>
              </w:rPr>
              <w:t>2</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B5BB2">
              <w:rPr>
                <w:rFonts w:ascii="Times New Roman" w:hAnsi="Times New Roman" w:cs="Times New Roman"/>
                <w:b/>
                <w:color w:val="000000" w:themeColor="text1"/>
                <w:kern w:val="2"/>
                <w:sz w:val="28"/>
                <w:szCs w:val="28"/>
              </w:rPr>
              <w:t>Відділ кадрової роботи</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B5BB2">
              <w:rPr>
                <w:rFonts w:ascii="Times New Roman" w:eastAsia="Times New Roman" w:hAnsi="Times New Roman" w:cs="Times New Roman"/>
                <w:b/>
                <w:color w:val="000000" w:themeColor="text1"/>
                <w:kern w:val="2"/>
                <w:sz w:val="28"/>
                <w:szCs w:val="28"/>
                <w:lang w:eastAsia="zh-CN"/>
              </w:rPr>
              <w:t>6</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2.</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Інспектор  з військового обліку</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eastAsia="Times New Roman" w:hAnsi="Times New Roman" w:cs="Times New Roman"/>
                <w:color w:val="000000" w:themeColor="text1"/>
                <w:kern w:val="2"/>
                <w:sz w:val="28"/>
                <w:szCs w:val="28"/>
                <w:lang w:eastAsia="zh-CN"/>
              </w:rPr>
              <w:t>4</w:t>
            </w:r>
          </w:p>
        </w:tc>
      </w:tr>
      <w:tr w:rsidR="005B5BB2" w:rsidRPr="005B5BB2" w:rsidTr="002E2B2A">
        <w:trPr>
          <w:trHeight w:val="480"/>
        </w:trPr>
        <w:tc>
          <w:tcPr>
            <w:tcW w:w="898"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3.</w:t>
            </w:r>
          </w:p>
        </w:tc>
        <w:tc>
          <w:tcPr>
            <w:tcW w:w="565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 xml:space="preserve">Головний спеціаліст </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1</w:t>
            </w:r>
          </w:p>
        </w:tc>
      </w:tr>
      <w:tr w:rsidR="005B5BB2" w:rsidRPr="005B5BB2" w:rsidTr="002E2B2A">
        <w:trPr>
          <w:trHeight w:val="480"/>
        </w:trPr>
        <w:tc>
          <w:tcPr>
            <w:tcW w:w="6557" w:type="dxa"/>
            <w:gridSpan w:val="2"/>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ind w:firstLine="708"/>
              <w:jc w:val="right"/>
              <w:rPr>
                <w:rFonts w:ascii="Times New Roman" w:eastAsia="Times New Roman" w:hAnsi="Times New Roman" w:cs="Times New Roman"/>
                <w:b/>
                <w:color w:val="000000" w:themeColor="text1"/>
                <w:kern w:val="2"/>
                <w:sz w:val="28"/>
                <w:szCs w:val="28"/>
                <w:lang w:eastAsia="zh-CN"/>
              </w:rPr>
            </w:pPr>
            <w:r w:rsidRPr="005B5BB2">
              <w:rPr>
                <w:rFonts w:ascii="Times New Roman" w:hAnsi="Times New Roman" w:cs="Times New Roman"/>
                <w:b/>
                <w:color w:val="000000" w:themeColor="text1"/>
                <w:kern w:val="2"/>
                <w:sz w:val="28"/>
                <w:szCs w:val="28"/>
              </w:rPr>
              <w:t>Всього:</w:t>
            </w:r>
          </w:p>
        </w:tc>
        <w:tc>
          <w:tcPr>
            <w:tcW w:w="2480"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B5BB2">
              <w:rPr>
                <w:rFonts w:ascii="Times New Roman" w:eastAsia="Times New Roman" w:hAnsi="Times New Roman" w:cs="Times New Roman"/>
                <w:b/>
                <w:color w:val="000000" w:themeColor="text1"/>
                <w:kern w:val="2"/>
                <w:sz w:val="28"/>
                <w:szCs w:val="28"/>
                <w:lang w:eastAsia="zh-CN"/>
              </w:rPr>
              <w:t>60</w:t>
            </w:r>
          </w:p>
        </w:tc>
      </w:tr>
    </w:tbl>
    <w:p w:rsidR="002E2B2A" w:rsidRPr="005B5BB2" w:rsidRDefault="002E2B2A" w:rsidP="005B5BB2">
      <w:pPr>
        <w:tabs>
          <w:tab w:val="left" w:pos="5387"/>
          <w:tab w:val="left" w:pos="7513"/>
        </w:tabs>
        <w:spacing w:after="0" w:line="240" w:lineRule="auto"/>
        <w:ind w:hanging="7088"/>
        <w:rPr>
          <w:rFonts w:ascii="Times New Roman" w:eastAsia="Times New Roman" w:hAnsi="Times New Roman" w:cs="Times New Roman"/>
          <w:b/>
          <w:color w:val="000000" w:themeColor="text1"/>
          <w:sz w:val="28"/>
          <w:szCs w:val="28"/>
          <w:lang w:eastAsia="zh-CN"/>
        </w:rPr>
      </w:pPr>
      <w:r w:rsidRPr="005B5BB2">
        <w:rPr>
          <w:rFonts w:ascii="Times New Roman" w:hAnsi="Times New Roman" w:cs="Times New Roman"/>
          <w:b/>
          <w:color w:val="000000" w:themeColor="text1"/>
          <w:sz w:val="28"/>
          <w:szCs w:val="28"/>
        </w:rPr>
        <w:t>Се</w:t>
      </w:r>
    </w:p>
    <w:p w:rsidR="002E2B2A" w:rsidRPr="005B5BB2" w:rsidRDefault="002E2B2A" w:rsidP="005B5BB2">
      <w:pPr>
        <w:spacing w:after="0" w:line="240" w:lineRule="auto"/>
        <w:rPr>
          <w:rFonts w:ascii="Times New Roman" w:hAnsi="Times New Roman" w:cs="Times New Roman"/>
          <w:color w:val="000000" w:themeColor="text1"/>
          <w:sz w:val="28"/>
          <w:szCs w:val="28"/>
          <w:lang w:eastAsia="en-US"/>
        </w:rPr>
      </w:pPr>
      <w:proofErr w:type="spellStart"/>
      <w:r w:rsidRPr="005B5BB2">
        <w:rPr>
          <w:rFonts w:ascii="Times New Roman" w:hAnsi="Times New Roman" w:cs="Times New Roman"/>
          <w:color w:val="000000" w:themeColor="text1"/>
          <w:sz w:val="28"/>
          <w:szCs w:val="28"/>
        </w:rPr>
        <w:t>В.п</w:t>
      </w:r>
      <w:proofErr w:type="spellEnd"/>
      <w:r w:rsidRPr="005B5BB2">
        <w:rPr>
          <w:rFonts w:ascii="Times New Roman" w:hAnsi="Times New Roman" w:cs="Times New Roman"/>
          <w:color w:val="000000" w:themeColor="text1"/>
          <w:sz w:val="28"/>
          <w:szCs w:val="28"/>
        </w:rPr>
        <w:t>. міського голови,</w:t>
      </w:r>
    </w:p>
    <w:p w:rsidR="002E2B2A" w:rsidRPr="005B5BB2" w:rsidRDefault="002E2B2A"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секретар ради та виконкому                                               Євген МОЛНАР</w:t>
      </w:r>
    </w:p>
    <w:p w:rsidR="00E272B8" w:rsidRPr="005B5BB2" w:rsidRDefault="00E272B8"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page"/>
      </w:r>
    </w:p>
    <w:tbl>
      <w:tblPr>
        <w:tblW w:w="0" w:type="auto"/>
        <w:tblInd w:w="6629" w:type="dxa"/>
        <w:tblLook w:val="04A0" w:firstRow="1" w:lastRow="0" w:firstColumn="1" w:lastColumn="0" w:noHBand="0" w:noVBand="1"/>
      </w:tblPr>
      <w:tblGrid>
        <w:gridCol w:w="2941"/>
      </w:tblGrid>
      <w:tr w:rsidR="005B5BB2" w:rsidRPr="005B5BB2" w:rsidTr="00E272B8">
        <w:tc>
          <w:tcPr>
            <w:tcW w:w="2941" w:type="dxa"/>
            <w:hideMark/>
          </w:tcPr>
          <w:p w:rsidR="00E272B8" w:rsidRPr="005B5BB2" w:rsidRDefault="00E272B8" w:rsidP="005B5BB2">
            <w:pPr>
              <w:spacing w:after="0" w:line="240" w:lineRule="auto"/>
              <w:rPr>
                <w:rFonts w:ascii="Times New Roman" w:hAnsi="Times New Roman" w:cs="Times New Roman"/>
                <w:color w:val="000000" w:themeColor="text1"/>
                <w:lang w:eastAsia="ar-SA"/>
              </w:rPr>
            </w:pPr>
            <w:r w:rsidRPr="005B5BB2">
              <w:rPr>
                <w:rFonts w:ascii="Times New Roman" w:hAnsi="Times New Roman" w:cs="Times New Roman"/>
                <w:color w:val="000000" w:themeColor="text1"/>
                <w:lang w:eastAsia="en-US"/>
              </w:rPr>
              <w:lastRenderedPageBreak/>
              <w:t xml:space="preserve">           Додаток №2                                                                             до рішення міської ради  </w:t>
            </w:r>
          </w:p>
          <w:p w:rsidR="00E272B8" w:rsidRPr="005B5BB2" w:rsidRDefault="00E272B8" w:rsidP="005B5BB2">
            <w:pPr>
              <w:widowControl w:val="0"/>
              <w:suppressAutoHyphens/>
              <w:spacing w:after="0" w:line="240" w:lineRule="auto"/>
              <w:rPr>
                <w:rFonts w:ascii="Times New Roman" w:hAnsi="Times New Roman" w:cs="Times New Roman"/>
                <w:b/>
                <w:color w:val="000000" w:themeColor="text1"/>
                <w:lang w:eastAsia="en-US"/>
              </w:rPr>
            </w:pPr>
            <w:r w:rsidRPr="005B5BB2">
              <w:rPr>
                <w:rFonts w:ascii="Times New Roman" w:hAnsi="Times New Roman" w:cs="Times New Roman"/>
                <w:color w:val="000000" w:themeColor="text1"/>
                <w:lang w:eastAsia="en-US"/>
              </w:rPr>
              <w:t xml:space="preserve">82-ої сесії 8-го скликання                                                                                                 </w:t>
            </w:r>
            <w:r w:rsidR="00D26A64" w:rsidRPr="005B5BB2">
              <w:rPr>
                <w:rFonts w:ascii="Times New Roman" w:hAnsi="Times New Roman" w:cs="Times New Roman"/>
                <w:color w:val="000000" w:themeColor="text1"/>
                <w:lang w:eastAsia="en-US"/>
              </w:rPr>
              <w:t>від 12.03.2026 р. №1287</w:t>
            </w:r>
          </w:p>
        </w:tc>
      </w:tr>
    </w:tbl>
    <w:p w:rsidR="00E272B8" w:rsidRPr="005B5BB2" w:rsidRDefault="00E272B8" w:rsidP="005B5BB2">
      <w:pPr>
        <w:tabs>
          <w:tab w:val="left" w:pos="5387"/>
          <w:tab w:val="left" w:pos="7513"/>
        </w:tabs>
        <w:spacing w:after="0" w:line="240" w:lineRule="auto"/>
        <w:ind w:hanging="426"/>
        <w:jc w:val="center"/>
        <w:rPr>
          <w:rFonts w:ascii="Times New Roman" w:hAnsi="Times New Roman" w:cs="Times New Roman"/>
          <w:b/>
          <w:color w:val="000000" w:themeColor="text1"/>
          <w:sz w:val="28"/>
          <w:szCs w:val="28"/>
        </w:rPr>
      </w:pPr>
    </w:p>
    <w:p w:rsidR="002E2B2A" w:rsidRPr="005B5BB2" w:rsidRDefault="002E2B2A" w:rsidP="005B5BB2">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eastAsia="en-US"/>
        </w:rPr>
      </w:pPr>
      <w:r w:rsidRPr="005B5BB2">
        <w:rPr>
          <w:rFonts w:ascii="Times New Roman" w:hAnsi="Times New Roman" w:cs="Times New Roman"/>
          <w:b/>
          <w:color w:val="000000" w:themeColor="text1"/>
          <w:sz w:val="28"/>
          <w:szCs w:val="28"/>
        </w:rPr>
        <w:t>Структура  та  чисельність</w:t>
      </w:r>
    </w:p>
    <w:p w:rsidR="002E2B2A" w:rsidRPr="005B5BB2" w:rsidRDefault="002E2B2A" w:rsidP="005B5BB2">
      <w:pPr>
        <w:tabs>
          <w:tab w:val="left" w:pos="5387"/>
          <w:tab w:val="left" w:pos="7513"/>
        </w:tabs>
        <w:spacing w:after="0" w:line="240" w:lineRule="auto"/>
        <w:ind w:hanging="426"/>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 xml:space="preserve">відділів виконавчого апарату Рахівської міської ради з </w:t>
      </w:r>
    </w:p>
    <w:p w:rsidR="002E2B2A" w:rsidRPr="005B5BB2" w:rsidRDefault="002E2B2A" w:rsidP="005B5BB2">
      <w:pPr>
        <w:tabs>
          <w:tab w:val="left" w:pos="5387"/>
          <w:tab w:val="left" w:pos="7513"/>
        </w:tabs>
        <w:spacing w:after="0" w:line="240" w:lineRule="auto"/>
        <w:ind w:hanging="426"/>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статусом юридичних осіб</w:t>
      </w: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6379"/>
        <w:gridCol w:w="2126"/>
      </w:tblGrid>
      <w:tr w:rsidR="005B5BB2" w:rsidRPr="005B5BB2" w:rsidTr="002E2B2A">
        <w:trPr>
          <w:trHeight w:val="480"/>
        </w:trPr>
        <w:tc>
          <w:tcPr>
            <w:tcW w:w="8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5B5BB2">
              <w:rPr>
                <w:rFonts w:ascii="Times New Roman" w:hAnsi="Times New Roman" w:cs="Times New Roman"/>
                <w:b/>
                <w:bCs/>
                <w:color w:val="000000" w:themeColor="text1"/>
                <w:kern w:val="2"/>
                <w:sz w:val="28"/>
                <w:szCs w:val="28"/>
              </w:rPr>
              <w:t>№п/п</w:t>
            </w:r>
          </w:p>
        </w:tc>
        <w:tc>
          <w:tcPr>
            <w:tcW w:w="63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5B5BB2">
              <w:rPr>
                <w:rFonts w:ascii="Times New Roman" w:hAnsi="Times New Roman" w:cs="Times New Roman"/>
                <w:b/>
                <w:bCs/>
                <w:color w:val="000000" w:themeColor="text1"/>
                <w:kern w:val="2"/>
                <w:sz w:val="28"/>
                <w:szCs w:val="28"/>
              </w:rPr>
              <w:t>Найменування посад та структурних підрозділів</w:t>
            </w:r>
          </w:p>
        </w:tc>
        <w:tc>
          <w:tcPr>
            <w:tcW w:w="2126"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eastAsia="zh-CN"/>
              </w:rPr>
            </w:pPr>
            <w:r w:rsidRPr="005B5BB2">
              <w:rPr>
                <w:rFonts w:ascii="Times New Roman" w:hAnsi="Times New Roman" w:cs="Times New Roman"/>
                <w:b/>
                <w:bCs/>
                <w:color w:val="000000" w:themeColor="text1"/>
                <w:kern w:val="2"/>
                <w:sz w:val="28"/>
                <w:szCs w:val="28"/>
              </w:rPr>
              <w:t>Кількість штатних одиниць</w:t>
            </w:r>
          </w:p>
        </w:tc>
      </w:tr>
      <w:tr w:rsidR="005B5BB2" w:rsidRPr="005B5BB2" w:rsidTr="002E2B2A">
        <w:trPr>
          <w:trHeight w:val="480"/>
        </w:trPr>
        <w:tc>
          <w:tcPr>
            <w:tcW w:w="8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І.</w:t>
            </w:r>
          </w:p>
        </w:tc>
        <w:tc>
          <w:tcPr>
            <w:tcW w:w="63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B5BB2">
              <w:rPr>
                <w:rFonts w:ascii="Times New Roman" w:hAnsi="Times New Roman" w:cs="Times New Roman"/>
                <w:b/>
                <w:color w:val="000000" w:themeColor="text1"/>
                <w:kern w:val="2"/>
                <w:sz w:val="28"/>
                <w:szCs w:val="28"/>
              </w:rPr>
              <w:t>Відділ освіти, культури, молоді та спорту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B5BB2">
              <w:rPr>
                <w:rFonts w:ascii="Times New Roman" w:hAnsi="Times New Roman" w:cs="Times New Roman"/>
                <w:b/>
                <w:color w:val="000000" w:themeColor="text1"/>
                <w:kern w:val="2"/>
                <w:sz w:val="28"/>
                <w:szCs w:val="28"/>
              </w:rPr>
              <w:t>5</w:t>
            </w:r>
          </w:p>
        </w:tc>
      </w:tr>
      <w:tr w:rsidR="005B5BB2" w:rsidRPr="005B5BB2" w:rsidTr="002E2B2A">
        <w:trPr>
          <w:trHeight w:val="480"/>
        </w:trPr>
        <w:tc>
          <w:tcPr>
            <w:tcW w:w="8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right" w:pos="683"/>
              </w:tabs>
              <w:spacing w:after="0" w:line="240" w:lineRule="auto"/>
              <w:ind w:hanging="7088"/>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r w:rsidRPr="005B5BB2">
              <w:rPr>
                <w:rFonts w:ascii="Times New Roman" w:hAnsi="Times New Roman" w:cs="Times New Roman"/>
                <w:color w:val="000000" w:themeColor="text1"/>
                <w:kern w:val="2"/>
                <w:sz w:val="28"/>
                <w:szCs w:val="28"/>
              </w:rPr>
              <w:tab/>
            </w:r>
            <w:r w:rsidRPr="005B5BB2">
              <w:rPr>
                <w:rFonts w:ascii="Times New Roman" w:hAnsi="Times New Roman" w:cs="Times New Roman"/>
                <w:color w:val="000000" w:themeColor="text1"/>
                <w:kern w:val="2"/>
                <w:sz w:val="28"/>
                <w:szCs w:val="28"/>
              </w:rPr>
              <w:tab/>
              <w:t>1.</w:t>
            </w:r>
          </w:p>
        </w:tc>
        <w:tc>
          <w:tcPr>
            <w:tcW w:w="63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480"/>
        </w:trPr>
        <w:tc>
          <w:tcPr>
            <w:tcW w:w="8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right" w:pos="683"/>
              </w:tabs>
              <w:spacing w:after="0" w:line="240" w:lineRule="auto"/>
              <w:ind w:hanging="7088"/>
              <w:rPr>
                <w:rFonts w:ascii="Times New Roman" w:eastAsia="Times New Roman" w:hAnsi="Times New Roman" w:cs="Times New Roman"/>
                <w:b/>
                <w:bCs/>
                <w:color w:val="000000" w:themeColor="text1"/>
                <w:kern w:val="2"/>
                <w:sz w:val="28"/>
                <w:szCs w:val="28"/>
                <w:lang w:eastAsia="zh-CN"/>
              </w:rPr>
            </w:pPr>
            <w:r w:rsidRPr="005B5BB2">
              <w:rPr>
                <w:rFonts w:ascii="Times New Roman" w:hAnsi="Times New Roman" w:cs="Times New Roman"/>
                <w:b/>
                <w:bCs/>
                <w:color w:val="000000" w:themeColor="text1"/>
                <w:kern w:val="2"/>
                <w:sz w:val="28"/>
                <w:szCs w:val="28"/>
              </w:rPr>
              <w:t>2.</w:t>
            </w:r>
            <w:r w:rsidRPr="005B5BB2">
              <w:rPr>
                <w:rFonts w:ascii="Times New Roman" w:hAnsi="Times New Roman" w:cs="Times New Roman"/>
                <w:b/>
                <w:bCs/>
                <w:color w:val="000000" w:themeColor="text1"/>
                <w:kern w:val="2"/>
                <w:sz w:val="28"/>
                <w:szCs w:val="28"/>
              </w:rPr>
              <w:tab/>
            </w:r>
            <w:r w:rsidRPr="005B5BB2">
              <w:rPr>
                <w:rFonts w:ascii="Times New Roman" w:hAnsi="Times New Roman" w:cs="Times New Roman"/>
                <w:b/>
                <w:bCs/>
                <w:color w:val="000000" w:themeColor="text1"/>
                <w:kern w:val="2"/>
                <w:sz w:val="28"/>
                <w:szCs w:val="28"/>
              </w:rPr>
              <w:tab/>
            </w:r>
          </w:p>
        </w:tc>
        <w:tc>
          <w:tcPr>
            <w:tcW w:w="63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b/>
                <w:bCs/>
                <w:color w:val="000000" w:themeColor="text1"/>
                <w:kern w:val="2"/>
                <w:sz w:val="28"/>
                <w:szCs w:val="28"/>
                <w:lang w:eastAsia="zh-CN"/>
              </w:rPr>
            </w:pPr>
            <w:r w:rsidRPr="005B5BB2">
              <w:rPr>
                <w:rFonts w:ascii="Times New Roman" w:hAnsi="Times New Roman" w:cs="Times New Roman"/>
                <w:b/>
                <w:bCs/>
                <w:color w:val="000000" w:themeColor="text1"/>
                <w:kern w:val="2"/>
                <w:sz w:val="28"/>
                <w:szCs w:val="28"/>
              </w:rPr>
              <w:t>Сектор освіти</w:t>
            </w:r>
          </w:p>
        </w:tc>
        <w:tc>
          <w:tcPr>
            <w:tcW w:w="2126"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rPr>
                <w:rFonts w:ascii="Times New Roman" w:hAnsi="Times New Roman" w:cs="Times New Roman"/>
                <w:color w:val="000000" w:themeColor="text1"/>
                <w:lang w:eastAsia="en-US"/>
              </w:rPr>
            </w:pPr>
          </w:p>
        </w:tc>
      </w:tr>
      <w:tr w:rsidR="005B5BB2" w:rsidRPr="005B5BB2" w:rsidTr="002E2B2A">
        <w:trPr>
          <w:trHeight w:val="480"/>
        </w:trPr>
        <w:tc>
          <w:tcPr>
            <w:tcW w:w="8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Завідувач сектору освіти</w:t>
            </w:r>
          </w:p>
        </w:tc>
        <w:tc>
          <w:tcPr>
            <w:tcW w:w="2126"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480"/>
        </w:trPr>
        <w:tc>
          <w:tcPr>
            <w:tcW w:w="8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3.</w:t>
            </w:r>
          </w:p>
        </w:tc>
        <w:tc>
          <w:tcPr>
            <w:tcW w:w="63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 xml:space="preserve">Головний спеціаліст </w:t>
            </w:r>
          </w:p>
        </w:tc>
        <w:tc>
          <w:tcPr>
            <w:tcW w:w="2126"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480"/>
        </w:trPr>
        <w:tc>
          <w:tcPr>
            <w:tcW w:w="879" w:type="dxa"/>
            <w:tcBorders>
              <w:top w:val="single" w:sz="4" w:space="0" w:color="auto"/>
              <w:left w:val="single" w:sz="4" w:space="0" w:color="auto"/>
              <w:bottom w:val="single" w:sz="4" w:space="0" w:color="auto"/>
              <w:right w:val="single" w:sz="4" w:space="0" w:color="auto"/>
            </w:tcBorders>
          </w:tcPr>
          <w:p w:rsidR="002E2B2A" w:rsidRPr="005B5BB2" w:rsidRDefault="002E2B2A" w:rsidP="005B5BB2">
            <w:pPr>
              <w:tabs>
                <w:tab w:val="right" w:pos="683"/>
              </w:tabs>
              <w:spacing w:after="0" w:line="240" w:lineRule="auto"/>
              <w:ind w:hanging="7088"/>
              <w:jc w:val="right"/>
              <w:rPr>
                <w:rFonts w:ascii="Times New Roman" w:eastAsia="Times New Roman" w:hAnsi="Times New Roman" w:cs="Times New Roman"/>
                <w:b/>
                <w:bCs/>
                <w:color w:val="000000" w:themeColor="text1"/>
                <w:kern w:val="2"/>
                <w:sz w:val="28"/>
                <w:szCs w:val="28"/>
                <w:lang w:eastAsia="zh-CN"/>
              </w:rPr>
            </w:pPr>
          </w:p>
        </w:tc>
        <w:tc>
          <w:tcPr>
            <w:tcW w:w="63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b/>
                <w:bCs/>
                <w:color w:val="000000" w:themeColor="text1"/>
                <w:kern w:val="2"/>
                <w:sz w:val="28"/>
                <w:szCs w:val="28"/>
                <w:lang w:eastAsia="zh-CN"/>
              </w:rPr>
            </w:pPr>
            <w:r w:rsidRPr="005B5BB2">
              <w:rPr>
                <w:rFonts w:ascii="Times New Roman" w:hAnsi="Times New Roman" w:cs="Times New Roman"/>
                <w:b/>
                <w:bCs/>
                <w:color w:val="000000" w:themeColor="text1"/>
                <w:kern w:val="2"/>
                <w:sz w:val="28"/>
                <w:szCs w:val="28"/>
              </w:rPr>
              <w:t>Сектор культури, молоді та спорту</w:t>
            </w:r>
          </w:p>
        </w:tc>
        <w:tc>
          <w:tcPr>
            <w:tcW w:w="2126"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rPr>
                <w:rFonts w:ascii="Times New Roman" w:hAnsi="Times New Roman" w:cs="Times New Roman"/>
                <w:color w:val="000000" w:themeColor="text1"/>
                <w:lang w:eastAsia="en-US"/>
              </w:rPr>
            </w:pPr>
          </w:p>
        </w:tc>
      </w:tr>
      <w:tr w:rsidR="005B5BB2" w:rsidRPr="005B5BB2" w:rsidTr="002E2B2A">
        <w:trPr>
          <w:trHeight w:val="480"/>
        </w:trPr>
        <w:tc>
          <w:tcPr>
            <w:tcW w:w="8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4.</w:t>
            </w:r>
          </w:p>
        </w:tc>
        <w:tc>
          <w:tcPr>
            <w:tcW w:w="63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Завідувач сектору</w:t>
            </w:r>
          </w:p>
        </w:tc>
        <w:tc>
          <w:tcPr>
            <w:tcW w:w="2126"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480"/>
        </w:trPr>
        <w:tc>
          <w:tcPr>
            <w:tcW w:w="8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5.</w:t>
            </w:r>
          </w:p>
        </w:tc>
        <w:tc>
          <w:tcPr>
            <w:tcW w:w="63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480"/>
        </w:trPr>
        <w:tc>
          <w:tcPr>
            <w:tcW w:w="8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ІІ.</w:t>
            </w:r>
          </w:p>
        </w:tc>
        <w:tc>
          <w:tcPr>
            <w:tcW w:w="63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B5BB2">
              <w:rPr>
                <w:rFonts w:ascii="Times New Roman" w:hAnsi="Times New Roman" w:cs="Times New Roman"/>
                <w:b/>
                <w:color w:val="000000" w:themeColor="text1"/>
                <w:kern w:val="2"/>
                <w:sz w:val="28"/>
                <w:szCs w:val="28"/>
              </w:rPr>
              <w:t>Фінансовий відділ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B5BB2">
              <w:rPr>
                <w:rFonts w:ascii="Times New Roman" w:eastAsia="Times New Roman" w:hAnsi="Times New Roman" w:cs="Times New Roman"/>
                <w:b/>
                <w:color w:val="000000" w:themeColor="text1"/>
                <w:kern w:val="2"/>
                <w:sz w:val="28"/>
                <w:szCs w:val="28"/>
                <w:lang w:eastAsia="zh-CN"/>
              </w:rPr>
              <w:t>5</w:t>
            </w:r>
          </w:p>
        </w:tc>
      </w:tr>
      <w:tr w:rsidR="005B5BB2" w:rsidRPr="005B5BB2" w:rsidTr="002E2B2A">
        <w:trPr>
          <w:trHeight w:val="480"/>
        </w:trPr>
        <w:tc>
          <w:tcPr>
            <w:tcW w:w="8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c>
          <w:tcPr>
            <w:tcW w:w="63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480"/>
        </w:trPr>
        <w:tc>
          <w:tcPr>
            <w:tcW w:w="8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right" w:pos="683"/>
              </w:tabs>
              <w:spacing w:after="0" w:line="240" w:lineRule="auto"/>
              <w:ind w:hanging="7088"/>
              <w:jc w:val="right"/>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Заступник начальника відділу</w:t>
            </w:r>
          </w:p>
        </w:tc>
        <w:tc>
          <w:tcPr>
            <w:tcW w:w="2126"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eastAsia="Times New Roman" w:hAnsi="Times New Roman" w:cs="Times New Roman"/>
                <w:color w:val="000000" w:themeColor="text1"/>
                <w:kern w:val="2"/>
                <w:sz w:val="28"/>
                <w:szCs w:val="28"/>
                <w:lang w:eastAsia="zh-CN"/>
              </w:rPr>
              <w:t>1</w:t>
            </w:r>
          </w:p>
        </w:tc>
      </w:tr>
      <w:tr w:rsidR="005B5BB2" w:rsidRPr="005B5BB2" w:rsidTr="002E2B2A">
        <w:trPr>
          <w:trHeight w:val="480"/>
        </w:trPr>
        <w:tc>
          <w:tcPr>
            <w:tcW w:w="8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3.</w:t>
            </w:r>
          </w:p>
        </w:tc>
        <w:tc>
          <w:tcPr>
            <w:tcW w:w="63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Головні спеціалісти</w:t>
            </w:r>
          </w:p>
        </w:tc>
        <w:tc>
          <w:tcPr>
            <w:tcW w:w="2126"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eastAsia="Times New Roman" w:hAnsi="Times New Roman" w:cs="Times New Roman"/>
                <w:color w:val="000000" w:themeColor="text1"/>
                <w:kern w:val="2"/>
                <w:sz w:val="28"/>
                <w:szCs w:val="28"/>
                <w:lang w:eastAsia="zh-CN"/>
              </w:rPr>
              <w:t>3</w:t>
            </w:r>
          </w:p>
        </w:tc>
      </w:tr>
      <w:tr w:rsidR="005B5BB2" w:rsidRPr="005B5BB2" w:rsidTr="002E2B2A">
        <w:trPr>
          <w:trHeight w:val="480"/>
        </w:trPr>
        <w:tc>
          <w:tcPr>
            <w:tcW w:w="8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ІІІ.</w:t>
            </w:r>
          </w:p>
        </w:tc>
        <w:tc>
          <w:tcPr>
            <w:tcW w:w="63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B5BB2">
              <w:rPr>
                <w:rFonts w:ascii="Times New Roman" w:hAnsi="Times New Roman" w:cs="Times New Roman"/>
                <w:b/>
                <w:color w:val="000000" w:themeColor="text1"/>
                <w:kern w:val="2"/>
                <w:sz w:val="28"/>
                <w:szCs w:val="28"/>
              </w:rPr>
              <w:t>Служба у справах дітей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B5BB2">
              <w:rPr>
                <w:rFonts w:ascii="Times New Roman" w:eastAsia="Times New Roman" w:hAnsi="Times New Roman" w:cs="Times New Roman"/>
                <w:b/>
                <w:color w:val="000000" w:themeColor="text1"/>
                <w:kern w:val="2"/>
                <w:sz w:val="28"/>
                <w:szCs w:val="28"/>
                <w:lang w:eastAsia="zh-CN"/>
              </w:rPr>
              <w:t>4</w:t>
            </w:r>
          </w:p>
        </w:tc>
      </w:tr>
      <w:tr w:rsidR="005B5BB2" w:rsidRPr="005B5BB2" w:rsidTr="002E2B2A">
        <w:trPr>
          <w:trHeight w:val="480"/>
        </w:trPr>
        <w:tc>
          <w:tcPr>
            <w:tcW w:w="8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c>
          <w:tcPr>
            <w:tcW w:w="63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Начальник служби</w:t>
            </w:r>
          </w:p>
        </w:tc>
        <w:tc>
          <w:tcPr>
            <w:tcW w:w="2126"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480"/>
        </w:trPr>
        <w:tc>
          <w:tcPr>
            <w:tcW w:w="8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 xml:space="preserve">2. </w:t>
            </w:r>
          </w:p>
        </w:tc>
        <w:tc>
          <w:tcPr>
            <w:tcW w:w="63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2</w:t>
            </w:r>
          </w:p>
        </w:tc>
      </w:tr>
      <w:tr w:rsidR="005B5BB2" w:rsidRPr="005B5BB2" w:rsidTr="002E2B2A">
        <w:trPr>
          <w:trHeight w:val="480"/>
        </w:trPr>
        <w:tc>
          <w:tcPr>
            <w:tcW w:w="8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right" w:pos="683"/>
              </w:tabs>
              <w:spacing w:after="0" w:line="240" w:lineRule="auto"/>
              <w:ind w:hanging="7088"/>
              <w:jc w:val="right"/>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3.</w:t>
            </w:r>
          </w:p>
        </w:tc>
        <w:tc>
          <w:tcPr>
            <w:tcW w:w="63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Провідний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1</w:t>
            </w:r>
          </w:p>
        </w:tc>
      </w:tr>
      <w:tr w:rsidR="005B5BB2" w:rsidRPr="005B5BB2" w:rsidTr="002E2B2A">
        <w:trPr>
          <w:trHeight w:val="480"/>
        </w:trPr>
        <w:tc>
          <w:tcPr>
            <w:tcW w:w="8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ІV.</w:t>
            </w:r>
          </w:p>
        </w:tc>
        <w:tc>
          <w:tcPr>
            <w:tcW w:w="63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B5BB2">
              <w:rPr>
                <w:rFonts w:ascii="Times New Roman" w:hAnsi="Times New Roman" w:cs="Times New Roman"/>
                <w:b/>
                <w:color w:val="000000" w:themeColor="text1"/>
                <w:kern w:val="2"/>
                <w:sz w:val="28"/>
                <w:szCs w:val="28"/>
              </w:rPr>
              <w:t>Відділ архітектури та містобудування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b/>
                <w:color w:val="000000" w:themeColor="text1"/>
                <w:kern w:val="2"/>
                <w:sz w:val="28"/>
                <w:szCs w:val="28"/>
                <w:lang w:eastAsia="zh-CN"/>
              </w:rPr>
            </w:pPr>
            <w:r w:rsidRPr="005B5BB2">
              <w:rPr>
                <w:rFonts w:ascii="Times New Roman" w:eastAsia="Times New Roman" w:hAnsi="Times New Roman" w:cs="Times New Roman"/>
                <w:b/>
                <w:color w:val="000000" w:themeColor="text1"/>
                <w:kern w:val="2"/>
                <w:sz w:val="28"/>
                <w:szCs w:val="28"/>
                <w:lang w:eastAsia="zh-CN"/>
              </w:rPr>
              <w:t>5</w:t>
            </w:r>
          </w:p>
        </w:tc>
      </w:tr>
      <w:tr w:rsidR="005B5BB2" w:rsidRPr="005B5BB2" w:rsidTr="002E2B2A">
        <w:trPr>
          <w:trHeight w:val="480"/>
        </w:trPr>
        <w:tc>
          <w:tcPr>
            <w:tcW w:w="8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c>
          <w:tcPr>
            <w:tcW w:w="63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b/>
                <w:color w:val="000000" w:themeColor="text1"/>
                <w:kern w:val="2"/>
                <w:sz w:val="28"/>
                <w:szCs w:val="28"/>
                <w:lang w:eastAsia="zh-CN"/>
              </w:rPr>
            </w:pPr>
            <w:r w:rsidRPr="005B5BB2">
              <w:rPr>
                <w:rFonts w:ascii="Times New Roman" w:hAnsi="Times New Roman" w:cs="Times New Roman"/>
                <w:color w:val="000000" w:themeColor="text1"/>
                <w:kern w:val="2"/>
                <w:sz w:val="28"/>
                <w:szCs w:val="28"/>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1</w:t>
            </w:r>
          </w:p>
        </w:tc>
      </w:tr>
      <w:tr w:rsidR="005B5BB2" w:rsidRPr="005B5BB2" w:rsidTr="002E2B2A">
        <w:trPr>
          <w:trHeight w:val="480"/>
        </w:trPr>
        <w:tc>
          <w:tcPr>
            <w:tcW w:w="8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right" w:pos="683"/>
              </w:tabs>
              <w:spacing w:after="0" w:line="240" w:lineRule="auto"/>
              <w:ind w:hanging="7088"/>
              <w:jc w:val="right"/>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hAnsi="Times New Roman" w:cs="Times New Roman"/>
                <w:color w:val="000000" w:themeColor="text1"/>
                <w:kern w:val="2"/>
                <w:sz w:val="28"/>
                <w:szCs w:val="28"/>
                <w:lang w:eastAsia="en-US"/>
              </w:rPr>
            </w:pPr>
            <w:r w:rsidRPr="005B5BB2">
              <w:rPr>
                <w:rFonts w:ascii="Times New Roman" w:hAnsi="Times New Roman" w:cs="Times New Roman"/>
                <w:color w:val="000000" w:themeColor="text1"/>
                <w:kern w:val="2"/>
                <w:sz w:val="28"/>
                <w:szCs w:val="28"/>
              </w:rPr>
              <w:t>2</w:t>
            </w:r>
          </w:p>
        </w:tc>
      </w:tr>
      <w:tr w:rsidR="005B5BB2" w:rsidRPr="005B5BB2" w:rsidTr="002E2B2A">
        <w:trPr>
          <w:trHeight w:val="480"/>
        </w:trPr>
        <w:tc>
          <w:tcPr>
            <w:tcW w:w="8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3.</w:t>
            </w:r>
          </w:p>
        </w:tc>
        <w:tc>
          <w:tcPr>
            <w:tcW w:w="6379"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Провідний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color w:val="000000" w:themeColor="text1"/>
                <w:kern w:val="2"/>
                <w:sz w:val="28"/>
                <w:szCs w:val="28"/>
              </w:rPr>
              <w:t>2</w:t>
            </w:r>
          </w:p>
        </w:tc>
      </w:tr>
      <w:tr w:rsidR="005B5BB2" w:rsidRPr="005B5BB2" w:rsidTr="002E2B2A">
        <w:trPr>
          <w:trHeight w:val="480"/>
        </w:trPr>
        <w:tc>
          <w:tcPr>
            <w:tcW w:w="7258" w:type="dxa"/>
            <w:gridSpan w:val="2"/>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tabs>
                <w:tab w:val="left" w:pos="1230"/>
              </w:tabs>
              <w:spacing w:after="0" w:line="240" w:lineRule="auto"/>
              <w:jc w:val="right"/>
              <w:rPr>
                <w:rFonts w:ascii="Times New Roman" w:eastAsia="Times New Roman" w:hAnsi="Times New Roman" w:cs="Times New Roman"/>
                <w:color w:val="000000" w:themeColor="text1"/>
                <w:kern w:val="2"/>
                <w:sz w:val="28"/>
                <w:szCs w:val="28"/>
                <w:lang w:eastAsia="zh-CN"/>
              </w:rPr>
            </w:pPr>
            <w:r w:rsidRPr="005B5BB2">
              <w:rPr>
                <w:rFonts w:ascii="Times New Roman" w:hAnsi="Times New Roman" w:cs="Times New Roman"/>
                <w:b/>
                <w:color w:val="000000" w:themeColor="text1"/>
                <w:kern w:val="2"/>
                <w:sz w:val="28"/>
                <w:szCs w:val="28"/>
              </w:rPr>
              <w:t>Всього:</w:t>
            </w:r>
          </w:p>
        </w:tc>
        <w:tc>
          <w:tcPr>
            <w:tcW w:w="2126" w:type="dxa"/>
            <w:tcBorders>
              <w:top w:val="single" w:sz="4" w:space="0" w:color="auto"/>
              <w:left w:val="single" w:sz="4" w:space="0" w:color="auto"/>
              <w:bottom w:val="single" w:sz="4" w:space="0" w:color="auto"/>
              <w:right w:val="single" w:sz="4" w:space="0" w:color="auto"/>
            </w:tcBorders>
            <w:hideMark/>
          </w:tcPr>
          <w:p w:rsidR="002E2B2A" w:rsidRPr="005B5BB2" w:rsidRDefault="002E2B2A" w:rsidP="005B5BB2">
            <w:pPr>
              <w:spacing w:after="0" w:line="240" w:lineRule="auto"/>
              <w:jc w:val="center"/>
              <w:rPr>
                <w:rFonts w:ascii="Times New Roman" w:eastAsia="Times New Roman" w:hAnsi="Times New Roman" w:cs="Times New Roman"/>
                <w:b/>
                <w:bCs/>
                <w:color w:val="000000" w:themeColor="text1"/>
                <w:kern w:val="2"/>
                <w:sz w:val="28"/>
                <w:szCs w:val="28"/>
                <w:lang w:eastAsia="zh-CN"/>
              </w:rPr>
            </w:pPr>
            <w:r w:rsidRPr="005B5BB2">
              <w:rPr>
                <w:rFonts w:ascii="Times New Roman" w:hAnsi="Times New Roman" w:cs="Times New Roman"/>
                <w:b/>
                <w:bCs/>
                <w:color w:val="000000" w:themeColor="text1"/>
                <w:kern w:val="2"/>
                <w:sz w:val="28"/>
                <w:szCs w:val="28"/>
              </w:rPr>
              <w:t>19</w:t>
            </w:r>
          </w:p>
        </w:tc>
      </w:tr>
    </w:tbl>
    <w:p w:rsidR="002E2B2A" w:rsidRPr="005B5BB2" w:rsidRDefault="002E2B2A" w:rsidP="005B5BB2">
      <w:pPr>
        <w:spacing w:after="0" w:line="240" w:lineRule="auto"/>
        <w:rPr>
          <w:rFonts w:ascii="Times New Roman" w:hAnsi="Times New Roman" w:cs="Times New Roman"/>
          <w:b/>
          <w:color w:val="000000" w:themeColor="text1"/>
          <w:sz w:val="28"/>
          <w:szCs w:val="28"/>
          <w:lang w:eastAsia="en-US"/>
        </w:rPr>
      </w:pPr>
    </w:p>
    <w:p w:rsidR="002E2B2A" w:rsidRPr="005B5BB2" w:rsidRDefault="002E2B2A" w:rsidP="005B5BB2">
      <w:pPr>
        <w:spacing w:after="0" w:line="240" w:lineRule="auto"/>
        <w:rPr>
          <w:rFonts w:ascii="Times New Roman" w:hAnsi="Times New Roman" w:cs="Times New Roman"/>
          <w:color w:val="000000" w:themeColor="text1"/>
          <w:sz w:val="28"/>
          <w:szCs w:val="28"/>
        </w:rPr>
      </w:pPr>
      <w:proofErr w:type="spellStart"/>
      <w:r w:rsidRPr="005B5BB2">
        <w:rPr>
          <w:rFonts w:ascii="Times New Roman" w:hAnsi="Times New Roman" w:cs="Times New Roman"/>
          <w:color w:val="000000" w:themeColor="text1"/>
          <w:sz w:val="28"/>
          <w:szCs w:val="28"/>
        </w:rPr>
        <w:t>В.п</w:t>
      </w:r>
      <w:proofErr w:type="spellEnd"/>
      <w:r w:rsidRPr="005B5BB2">
        <w:rPr>
          <w:rFonts w:ascii="Times New Roman" w:hAnsi="Times New Roman" w:cs="Times New Roman"/>
          <w:color w:val="000000" w:themeColor="text1"/>
          <w:sz w:val="28"/>
          <w:szCs w:val="28"/>
        </w:rPr>
        <w:t>. міського голови,</w:t>
      </w:r>
    </w:p>
    <w:p w:rsidR="002E2B2A" w:rsidRPr="005B5BB2" w:rsidRDefault="002E2B2A" w:rsidP="005B5BB2">
      <w:pPr>
        <w:tabs>
          <w:tab w:val="left" w:pos="5387"/>
          <w:tab w:val="left" w:pos="7513"/>
        </w:tabs>
        <w:spacing w:after="0" w:line="240" w:lineRule="auto"/>
        <w:ind w:hanging="426"/>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секретар ради та виконкому                                                   Євген МОЛНАР</w:t>
      </w:r>
    </w:p>
    <w:p w:rsidR="00A862CF" w:rsidRPr="005B5BB2" w:rsidRDefault="00A862CF"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page"/>
      </w:r>
    </w:p>
    <w:p w:rsidR="003657C5" w:rsidRPr="005B5BB2" w:rsidRDefault="003657C5" w:rsidP="005B5BB2">
      <w:pPr>
        <w:spacing w:after="0" w:line="240" w:lineRule="auto"/>
        <w:jc w:val="right"/>
        <w:rPr>
          <w:rFonts w:ascii="Times New Roman" w:hAnsi="Times New Roman" w:cs="Times New Roman"/>
          <w:color w:val="000000" w:themeColor="text1"/>
          <w:sz w:val="28"/>
          <w:szCs w:val="28"/>
        </w:rPr>
      </w:pPr>
    </w:p>
    <w:p w:rsidR="003657C5" w:rsidRPr="005B5BB2" w:rsidRDefault="003657C5" w:rsidP="005B5BB2">
      <w:pPr>
        <w:spacing w:after="0" w:line="240" w:lineRule="auto"/>
        <w:jc w:val="right"/>
        <w:rPr>
          <w:rFonts w:ascii="Times New Roman" w:hAnsi="Times New Roman" w:cs="Times New Roman"/>
          <w:color w:val="000000" w:themeColor="text1"/>
          <w:sz w:val="28"/>
          <w:szCs w:val="28"/>
        </w:rPr>
      </w:pPr>
      <w:r w:rsidRPr="005B5BB2">
        <w:rPr>
          <w:rFonts w:ascii="Times New Roman" w:hAnsi="Times New Roman" w:cs="Times New Roman"/>
          <w:noProof/>
          <w:color w:val="000000" w:themeColor="text1"/>
          <w:lang w:val="ru-RU" w:eastAsia="ru-RU"/>
        </w:rPr>
        <w:drawing>
          <wp:anchor distT="0" distB="0" distL="114300" distR="114300" simplePos="0" relativeHeight="251717632" behindDoc="1" locked="0" layoutInCell="1" allowOverlap="1" wp14:anchorId="7D656F12" wp14:editId="37630E22">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3657C5" w:rsidRPr="005B5BB2" w:rsidRDefault="003657C5" w:rsidP="005B5BB2">
      <w:pPr>
        <w:spacing w:after="0" w:line="240" w:lineRule="auto"/>
        <w:jc w:val="right"/>
        <w:rPr>
          <w:rFonts w:ascii="Times New Roman" w:hAnsi="Times New Roman" w:cs="Times New Roman"/>
          <w:color w:val="000000" w:themeColor="text1"/>
          <w:sz w:val="28"/>
          <w:szCs w:val="28"/>
        </w:rPr>
      </w:pPr>
    </w:p>
    <w:p w:rsidR="003657C5" w:rsidRPr="005B5BB2" w:rsidRDefault="003657C5"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textWrapping" w:clear="all"/>
        <w:t xml:space="preserve">                                                       У К Р А Ї Н А </w:t>
      </w:r>
    </w:p>
    <w:p w:rsidR="003657C5" w:rsidRPr="005B5BB2" w:rsidRDefault="003657C5"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А  М І С Ь К А  Р А Д А </w:t>
      </w:r>
    </w:p>
    <w:p w:rsidR="003657C5" w:rsidRPr="005B5BB2" w:rsidRDefault="003657C5"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О Г О  Р А Й О Н У  </w:t>
      </w:r>
    </w:p>
    <w:p w:rsidR="003657C5" w:rsidRPr="005B5BB2" w:rsidRDefault="003657C5"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 А К А Р П А Т С Ь К О Ї  О Б Л А С Т І</w:t>
      </w:r>
    </w:p>
    <w:p w:rsidR="003657C5" w:rsidRPr="005B5BB2" w:rsidRDefault="003657C5"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82 сесія восьмого скликання</w:t>
      </w:r>
    </w:p>
    <w:p w:rsidR="003657C5" w:rsidRPr="005B5BB2" w:rsidRDefault="003657C5" w:rsidP="005B5BB2">
      <w:pPr>
        <w:spacing w:after="0" w:line="240" w:lineRule="auto"/>
        <w:rPr>
          <w:rFonts w:ascii="Times New Roman" w:hAnsi="Times New Roman" w:cs="Times New Roman"/>
          <w:color w:val="000000" w:themeColor="text1"/>
          <w:sz w:val="28"/>
          <w:szCs w:val="28"/>
        </w:rPr>
      </w:pPr>
    </w:p>
    <w:p w:rsidR="003657C5" w:rsidRPr="005B5BB2" w:rsidRDefault="003657C5"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І Ш Е Н </w:t>
      </w:r>
      <w:proofErr w:type="spellStart"/>
      <w:r w:rsidRPr="005B5BB2">
        <w:rPr>
          <w:rFonts w:ascii="Times New Roman" w:hAnsi="Times New Roman" w:cs="Times New Roman"/>
          <w:color w:val="000000" w:themeColor="text1"/>
          <w:sz w:val="28"/>
          <w:szCs w:val="28"/>
        </w:rPr>
        <w:t>Н</w:t>
      </w:r>
      <w:proofErr w:type="spellEnd"/>
      <w:r w:rsidRPr="005B5BB2">
        <w:rPr>
          <w:rFonts w:ascii="Times New Roman" w:hAnsi="Times New Roman" w:cs="Times New Roman"/>
          <w:color w:val="000000" w:themeColor="text1"/>
          <w:sz w:val="28"/>
          <w:szCs w:val="28"/>
        </w:rPr>
        <w:t xml:space="preserve"> Я</w:t>
      </w:r>
    </w:p>
    <w:p w:rsidR="003657C5" w:rsidRPr="005B5BB2" w:rsidRDefault="003657C5" w:rsidP="005B5BB2">
      <w:pPr>
        <w:spacing w:after="0" w:line="240" w:lineRule="auto"/>
        <w:rPr>
          <w:rFonts w:ascii="Times New Roman" w:hAnsi="Times New Roman" w:cs="Times New Roman"/>
          <w:color w:val="000000" w:themeColor="text1"/>
          <w:sz w:val="28"/>
          <w:szCs w:val="28"/>
        </w:rPr>
      </w:pPr>
    </w:p>
    <w:p w:rsidR="003657C5" w:rsidRPr="005B5BB2" w:rsidRDefault="003657C5"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від 12 березня 2026 року  </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№1288</w:t>
      </w:r>
    </w:p>
    <w:p w:rsidR="003657C5" w:rsidRPr="005B5BB2" w:rsidRDefault="003657C5"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м. Рахів</w:t>
      </w:r>
    </w:p>
    <w:p w:rsidR="003657C5" w:rsidRPr="005B5BB2" w:rsidRDefault="003657C5" w:rsidP="005B5BB2">
      <w:pPr>
        <w:spacing w:after="0" w:line="240" w:lineRule="auto"/>
        <w:rPr>
          <w:rFonts w:ascii="Times New Roman" w:hAnsi="Times New Roman" w:cs="Times New Roman"/>
          <w:bCs/>
          <w:color w:val="000000" w:themeColor="text1"/>
          <w:sz w:val="28"/>
          <w:szCs w:val="28"/>
        </w:rPr>
      </w:pPr>
    </w:p>
    <w:p w:rsidR="0099612B" w:rsidRPr="005B5BB2" w:rsidRDefault="0099612B" w:rsidP="005B5BB2">
      <w:pPr>
        <w:spacing w:after="0" w:line="240" w:lineRule="auto"/>
        <w:rPr>
          <w:rFonts w:ascii="Times New Roman" w:hAnsi="Times New Roman" w:cs="Times New Roman"/>
          <w:color w:val="000000" w:themeColor="text1"/>
          <w:sz w:val="26"/>
          <w:szCs w:val="26"/>
        </w:rPr>
      </w:pPr>
      <w:r w:rsidRPr="005B5BB2">
        <w:rPr>
          <w:rFonts w:ascii="Times New Roman" w:hAnsi="Times New Roman" w:cs="Times New Roman"/>
          <w:color w:val="000000" w:themeColor="text1"/>
          <w:sz w:val="26"/>
          <w:szCs w:val="26"/>
        </w:rPr>
        <w:t xml:space="preserve">Про закріплення території обслуговування </w:t>
      </w:r>
    </w:p>
    <w:p w:rsidR="0099612B" w:rsidRPr="005B5BB2" w:rsidRDefault="0099612B" w:rsidP="005B5BB2">
      <w:pPr>
        <w:spacing w:after="0" w:line="240" w:lineRule="auto"/>
        <w:rPr>
          <w:rFonts w:ascii="Times New Roman" w:hAnsi="Times New Roman" w:cs="Times New Roman"/>
          <w:color w:val="000000" w:themeColor="text1"/>
          <w:sz w:val="26"/>
          <w:szCs w:val="26"/>
        </w:rPr>
      </w:pPr>
      <w:r w:rsidRPr="005B5BB2">
        <w:rPr>
          <w:rFonts w:ascii="Times New Roman" w:hAnsi="Times New Roman" w:cs="Times New Roman"/>
          <w:color w:val="000000" w:themeColor="text1"/>
          <w:sz w:val="26"/>
          <w:szCs w:val="26"/>
        </w:rPr>
        <w:t xml:space="preserve">за закладами загальної середньої  освіти </w:t>
      </w:r>
    </w:p>
    <w:p w:rsidR="0099612B" w:rsidRPr="005B5BB2" w:rsidRDefault="0099612B" w:rsidP="005B5BB2">
      <w:pPr>
        <w:spacing w:after="0" w:line="240" w:lineRule="auto"/>
        <w:rPr>
          <w:rFonts w:ascii="Times New Roman" w:hAnsi="Times New Roman" w:cs="Times New Roman"/>
          <w:color w:val="000000" w:themeColor="text1"/>
          <w:sz w:val="26"/>
          <w:szCs w:val="26"/>
        </w:rPr>
      </w:pPr>
      <w:r w:rsidRPr="005B5BB2">
        <w:rPr>
          <w:rFonts w:ascii="Times New Roman" w:hAnsi="Times New Roman" w:cs="Times New Roman"/>
          <w:color w:val="000000" w:themeColor="text1"/>
          <w:sz w:val="26"/>
          <w:szCs w:val="26"/>
        </w:rPr>
        <w:t>Рахівської міської ради</w:t>
      </w:r>
    </w:p>
    <w:p w:rsidR="0099612B" w:rsidRPr="005B5BB2" w:rsidRDefault="0099612B" w:rsidP="005B5BB2">
      <w:pPr>
        <w:spacing w:after="0" w:line="240" w:lineRule="auto"/>
        <w:jc w:val="both"/>
        <w:rPr>
          <w:rFonts w:ascii="Times New Roman" w:hAnsi="Times New Roman" w:cs="Times New Roman"/>
          <w:color w:val="000000" w:themeColor="text1"/>
          <w:sz w:val="26"/>
          <w:szCs w:val="26"/>
        </w:rPr>
      </w:pPr>
    </w:p>
    <w:p w:rsidR="0099612B" w:rsidRPr="005B5BB2" w:rsidRDefault="0099612B" w:rsidP="005B5BB2">
      <w:pPr>
        <w:spacing w:after="0" w:line="240" w:lineRule="auto"/>
        <w:ind w:firstLine="708"/>
        <w:jc w:val="both"/>
        <w:rPr>
          <w:rFonts w:ascii="Times New Roman" w:hAnsi="Times New Roman" w:cs="Times New Roman"/>
          <w:color w:val="000000" w:themeColor="text1"/>
          <w:sz w:val="27"/>
          <w:szCs w:val="27"/>
        </w:rPr>
      </w:pPr>
      <w:r w:rsidRPr="005B5BB2">
        <w:rPr>
          <w:rFonts w:ascii="Times New Roman" w:hAnsi="Times New Roman" w:cs="Times New Roman"/>
          <w:color w:val="000000" w:themeColor="text1"/>
          <w:sz w:val="26"/>
          <w:szCs w:val="26"/>
        </w:rPr>
        <w:t xml:space="preserve">Керуючись ст. 53 Конституції України, ст. 32 Закону України «Про місцеве самоврядування в Україні», ст. 30 та 66 Закону України «Про освіту», ст. 8 Закону України «Про повну загальну середню освіту», на виконання Постанови Кабінету Міністрів України від 13.09.2017 №684 «Про затвердження Порядку ведення обліку дітей дошкільного, шкільного віку та учнів», зі змінами і доповненнями, внесеними постановою Кабінету Міністрів України від 17.07.2019 № 681, наказу Міністерства освіти і науки України від 16.04.2018 №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рішення сесії Рахівської міської ради </w:t>
      </w:r>
      <w:r w:rsidRPr="005B5BB2">
        <w:rPr>
          <w:rFonts w:ascii="Times New Roman" w:hAnsi="Times New Roman" w:cs="Times New Roman"/>
          <w:color w:val="000000" w:themeColor="text1"/>
          <w:sz w:val="26"/>
          <w:szCs w:val="26"/>
          <w:lang w:eastAsia="ru-RU"/>
        </w:rPr>
        <w:t xml:space="preserve"> </w:t>
      </w:r>
      <w:r w:rsidRPr="005B5BB2">
        <w:rPr>
          <w:rFonts w:ascii="Times New Roman" w:hAnsi="Times New Roman" w:cs="Times New Roman"/>
          <w:color w:val="000000" w:themeColor="text1"/>
          <w:sz w:val="27"/>
          <w:szCs w:val="27"/>
        </w:rPr>
        <w:t>від 31 січня 2024 року №713 «Про затвердження перспективної мережі закладів загальної середньої освіти Рахівської територіальної громади на 2024 – 2027 роки»,</w:t>
      </w:r>
      <w:r w:rsidRPr="005B5BB2">
        <w:rPr>
          <w:rFonts w:ascii="Times New Roman" w:hAnsi="Times New Roman" w:cs="Times New Roman"/>
          <w:color w:val="000000" w:themeColor="text1"/>
          <w:sz w:val="26"/>
          <w:szCs w:val="26"/>
          <w:lang w:eastAsia="ru-RU"/>
        </w:rPr>
        <w:t xml:space="preserve"> з метою забезпечення реалізації державної політики у сфері освіти, доступності початкової, базової та повної загальної середньої освіти, забезпечення розвитку мережі закладів дошкільної та загальної середньої освіти, </w:t>
      </w:r>
      <w:r w:rsidRPr="005B5BB2">
        <w:rPr>
          <w:rFonts w:ascii="Times New Roman" w:hAnsi="Times New Roman" w:cs="Times New Roman"/>
          <w:color w:val="000000" w:themeColor="text1"/>
          <w:sz w:val="26"/>
          <w:szCs w:val="26"/>
        </w:rPr>
        <w:t>Рахівська міська рада</w:t>
      </w:r>
    </w:p>
    <w:p w:rsidR="0099612B" w:rsidRPr="005B5BB2" w:rsidRDefault="0099612B" w:rsidP="005B5BB2">
      <w:pPr>
        <w:spacing w:after="0" w:line="240" w:lineRule="auto"/>
        <w:jc w:val="both"/>
        <w:outlineLvl w:val="2"/>
        <w:rPr>
          <w:rFonts w:ascii="Times New Roman" w:hAnsi="Times New Roman" w:cs="Times New Roman"/>
          <w:color w:val="000000" w:themeColor="text1"/>
          <w:sz w:val="26"/>
          <w:szCs w:val="26"/>
          <w:lang w:eastAsia="ar-SA"/>
        </w:rPr>
      </w:pPr>
    </w:p>
    <w:p w:rsidR="0099612B" w:rsidRPr="005B5BB2" w:rsidRDefault="0099612B" w:rsidP="005B5BB2">
      <w:pPr>
        <w:spacing w:after="0" w:line="240" w:lineRule="auto"/>
        <w:jc w:val="center"/>
        <w:rPr>
          <w:rFonts w:ascii="Times New Roman" w:hAnsi="Times New Roman" w:cs="Times New Roman"/>
          <w:b/>
          <w:color w:val="000000" w:themeColor="text1"/>
          <w:sz w:val="26"/>
          <w:szCs w:val="26"/>
        </w:rPr>
      </w:pPr>
      <w:r w:rsidRPr="005B5BB2">
        <w:rPr>
          <w:rFonts w:ascii="Times New Roman" w:hAnsi="Times New Roman" w:cs="Times New Roman"/>
          <w:color w:val="000000" w:themeColor="text1"/>
          <w:sz w:val="26"/>
          <w:szCs w:val="26"/>
        </w:rPr>
        <w:t>В</w:t>
      </w:r>
      <w:r w:rsidR="00A862CF" w:rsidRPr="005B5BB2">
        <w:rPr>
          <w:rFonts w:ascii="Times New Roman" w:hAnsi="Times New Roman" w:cs="Times New Roman"/>
          <w:color w:val="000000" w:themeColor="text1"/>
          <w:sz w:val="26"/>
          <w:szCs w:val="26"/>
        </w:rPr>
        <w:t xml:space="preserve"> </w:t>
      </w:r>
      <w:r w:rsidRPr="005B5BB2">
        <w:rPr>
          <w:rFonts w:ascii="Times New Roman" w:hAnsi="Times New Roman" w:cs="Times New Roman"/>
          <w:color w:val="000000" w:themeColor="text1"/>
          <w:sz w:val="26"/>
          <w:szCs w:val="26"/>
        </w:rPr>
        <w:t>И</w:t>
      </w:r>
      <w:r w:rsidR="00A862CF" w:rsidRPr="005B5BB2">
        <w:rPr>
          <w:rFonts w:ascii="Times New Roman" w:hAnsi="Times New Roman" w:cs="Times New Roman"/>
          <w:color w:val="000000" w:themeColor="text1"/>
          <w:sz w:val="26"/>
          <w:szCs w:val="26"/>
        </w:rPr>
        <w:t xml:space="preserve"> </w:t>
      </w:r>
      <w:r w:rsidRPr="005B5BB2">
        <w:rPr>
          <w:rFonts w:ascii="Times New Roman" w:hAnsi="Times New Roman" w:cs="Times New Roman"/>
          <w:color w:val="000000" w:themeColor="text1"/>
          <w:sz w:val="26"/>
          <w:szCs w:val="26"/>
        </w:rPr>
        <w:t>Р</w:t>
      </w:r>
      <w:r w:rsidR="00A862CF" w:rsidRPr="005B5BB2">
        <w:rPr>
          <w:rFonts w:ascii="Times New Roman" w:hAnsi="Times New Roman" w:cs="Times New Roman"/>
          <w:color w:val="000000" w:themeColor="text1"/>
          <w:sz w:val="26"/>
          <w:szCs w:val="26"/>
        </w:rPr>
        <w:t xml:space="preserve"> </w:t>
      </w:r>
      <w:r w:rsidRPr="005B5BB2">
        <w:rPr>
          <w:rFonts w:ascii="Times New Roman" w:hAnsi="Times New Roman" w:cs="Times New Roman"/>
          <w:color w:val="000000" w:themeColor="text1"/>
          <w:sz w:val="26"/>
          <w:szCs w:val="26"/>
        </w:rPr>
        <w:t>І</w:t>
      </w:r>
      <w:r w:rsidR="00A862CF" w:rsidRPr="005B5BB2">
        <w:rPr>
          <w:rFonts w:ascii="Times New Roman" w:hAnsi="Times New Roman" w:cs="Times New Roman"/>
          <w:color w:val="000000" w:themeColor="text1"/>
          <w:sz w:val="26"/>
          <w:szCs w:val="26"/>
        </w:rPr>
        <w:t xml:space="preserve"> </w:t>
      </w:r>
      <w:r w:rsidRPr="005B5BB2">
        <w:rPr>
          <w:rFonts w:ascii="Times New Roman" w:hAnsi="Times New Roman" w:cs="Times New Roman"/>
          <w:color w:val="000000" w:themeColor="text1"/>
          <w:sz w:val="26"/>
          <w:szCs w:val="26"/>
        </w:rPr>
        <w:t>Ш</w:t>
      </w:r>
      <w:r w:rsidR="00A862CF" w:rsidRPr="005B5BB2">
        <w:rPr>
          <w:rFonts w:ascii="Times New Roman" w:hAnsi="Times New Roman" w:cs="Times New Roman"/>
          <w:color w:val="000000" w:themeColor="text1"/>
          <w:sz w:val="26"/>
          <w:szCs w:val="26"/>
        </w:rPr>
        <w:t xml:space="preserve"> </w:t>
      </w:r>
      <w:r w:rsidRPr="005B5BB2">
        <w:rPr>
          <w:rFonts w:ascii="Times New Roman" w:hAnsi="Times New Roman" w:cs="Times New Roman"/>
          <w:color w:val="000000" w:themeColor="text1"/>
          <w:sz w:val="26"/>
          <w:szCs w:val="26"/>
        </w:rPr>
        <w:t>И</w:t>
      </w:r>
      <w:r w:rsidR="00A862CF" w:rsidRPr="005B5BB2">
        <w:rPr>
          <w:rFonts w:ascii="Times New Roman" w:hAnsi="Times New Roman" w:cs="Times New Roman"/>
          <w:color w:val="000000" w:themeColor="text1"/>
          <w:sz w:val="26"/>
          <w:szCs w:val="26"/>
        </w:rPr>
        <w:t xml:space="preserve"> </w:t>
      </w:r>
      <w:r w:rsidRPr="005B5BB2">
        <w:rPr>
          <w:rFonts w:ascii="Times New Roman" w:hAnsi="Times New Roman" w:cs="Times New Roman"/>
          <w:color w:val="000000" w:themeColor="text1"/>
          <w:sz w:val="26"/>
          <w:szCs w:val="26"/>
        </w:rPr>
        <w:t>Л</w:t>
      </w:r>
      <w:r w:rsidR="00A862CF" w:rsidRPr="005B5BB2">
        <w:rPr>
          <w:rFonts w:ascii="Times New Roman" w:hAnsi="Times New Roman" w:cs="Times New Roman"/>
          <w:color w:val="000000" w:themeColor="text1"/>
          <w:sz w:val="26"/>
          <w:szCs w:val="26"/>
        </w:rPr>
        <w:t xml:space="preserve"> </w:t>
      </w:r>
      <w:r w:rsidRPr="005B5BB2">
        <w:rPr>
          <w:rFonts w:ascii="Times New Roman" w:hAnsi="Times New Roman" w:cs="Times New Roman"/>
          <w:color w:val="000000" w:themeColor="text1"/>
          <w:sz w:val="26"/>
          <w:szCs w:val="26"/>
        </w:rPr>
        <w:t>А</w:t>
      </w:r>
      <w:r w:rsidRPr="005B5BB2">
        <w:rPr>
          <w:rFonts w:ascii="Times New Roman" w:hAnsi="Times New Roman" w:cs="Times New Roman"/>
          <w:b/>
          <w:color w:val="000000" w:themeColor="text1"/>
          <w:sz w:val="26"/>
          <w:szCs w:val="26"/>
        </w:rPr>
        <w:t>:</w:t>
      </w:r>
    </w:p>
    <w:p w:rsidR="0099612B" w:rsidRPr="005B5BB2" w:rsidRDefault="0099612B" w:rsidP="005B5BB2">
      <w:pPr>
        <w:spacing w:after="0" w:line="240" w:lineRule="auto"/>
        <w:jc w:val="both"/>
        <w:rPr>
          <w:rFonts w:ascii="Times New Roman" w:hAnsi="Times New Roman" w:cs="Times New Roman"/>
          <w:b/>
          <w:color w:val="000000" w:themeColor="text1"/>
          <w:sz w:val="26"/>
          <w:szCs w:val="26"/>
        </w:rPr>
      </w:pPr>
    </w:p>
    <w:p w:rsidR="0099612B" w:rsidRPr="005B5BB2" w:rsidRDefault="0099612B" w:rsidP="005B5BB2">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lang w:eastAsia="ru-RU"/>
        </w:rPr>
      </w:pPr>
      <w:r w:rsidRPr="005B5BB2">
        <w:rPr>
          <w:rFonts w:ascii="Times New Roman" w:hAnsi="Times New Roman" w:cs="Times New Roman"/>
          <w:color w:val="000000" w:themeColor="text1"/>
          <w:sz w:val="28"/>
          <w:szCs w:val="28"/>
          <w:bdr w:val="none" w:sz="0" w:space="0" w:color="auto" w:frame="1"/>
          <w:lang w:eastAsia="ru-RU"/>
        </w:rPr>
        <w:t xml:space="preserve">1. </w:t>
      </w:r>
      <w:r w:rsidRPr="005B5BB2">
        <w:rPr>
          <w:rFonts w:ascii="Times New Roman" w:hAnsi="Times New Roman" w:cs="Times New Roman"/>
          <w:color w:val="000000" w:themeColor="text1"/>
          <w:sz w:val="28"/>
          <w:szCs w:val="28"/>
        </w:rPr>
        <w:t>Затвердити перелік територій обслуговування, закріплених за закладами загальної середньої освіти Рахівської міської ради згідно з додатком.</w:t>
      </w:r>
    </w:p>
    <w:p w:rsidR="0099612B" w:rsidRPr="005B5BB2" w:rsidRDefault="0099612B" w:rsidP="005B5BB2">
      <w:pPr>
        <w:spacing w:after="0" w:line="240" w:lineRule="auto"/>
        <w:ind w:firstLine="567"/>
        <w:jc w:val="both"/>
        <w:rPr>
          <w:rFonts w:ascii="Times New Roman" w:hAnsi="Times New Roman" w:cs="Times New Roman"/>
          <w:color w:val="000000" w:themeColor="text1"/>
          <w:sz w:val="28"/>
          <w:szCs w:val="28"/>
          <w:lang w:eastAsia="ar-SA"/>
        </w:rPr>
      </w:pPr>
      <w:r w:rsidRPr="005B5BB2">
        <w:rPr>
          <w:rFonts w:ascii="Times New Roman" w:hAnsi="Times New Roman" w:cs="Times New Roman"/>
          <w:color w:val="000000" w:themeColor="text1"/>
          <w:sz w:val="28"/>
          <w:szCs w:val="28"/>
        </w:rPr>
        <w:t xml:space="preserve">2. </w:t>
      </w:r>
      <w:r w:rsidRPr="005B5BB2">
        <w:rPr>
          <w:rFonts w:ascii="Times New Roman" w:hAnsi="Times New Roman" w:cs="Times New Roman"/>
          <w:color w:val="000000" w:themeColor="text1"/>
          <w:sz w:val="28"/>
          <w:szCs w:val="28"/>
          <w:shd w:val="clear" w:color="auto" w:fill="FFFFFF"/>
        </w:rPr>
        <w:t xml:space="preserve">Контроль за виконанням рішення покласти на </w:t>
      </w:r>
      <w:r w:rsidRPr="005B5BB2">
        <w:rPr>
          <w:rStyle w:val="a7"/>
          <w:rFonts w:ascii="Times New Roman" w:hAnsi="Times New Roman" w:cs="Times New Roman"/>
          <w:b w:val="0"/>
          <w:bCs w:val="0"/>
          <w:color w:val="000000" w:themeColor="text1"/>
          <w:sz w:val="28"/>
          <w:szCs w:val="28"/>
          <w:bdr w:val="none" w:sz="0" w:space="0" w:color="auto" w:frame="1"/>
          <w:shd w:val="clear" w:color="auto" w:fill="FFFFFF"/>
        </w:rPr>
        <w:t>постійну комісію з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99612B" w:rsidRPr="005B5BB2" w:rsidRDefault="0099612B" w:rsidP="005B5BB2">
      <w:pPr>
        <w:spacing w:after="0" w:line="240" w:lineRule="auto"/>
        <w:jc w:val="both"/>
        <w:rPr>
          <w:rFonts w:ascii="Times New Roman" w:hAnsi="Times New Roman" w:cs="Times New Roman"/>
          <w:color w:val="000000" w:themeColor="text1"/>
          <w:sz w:val="28"/>
          <w:szCs w:val="28"/>
          <w:lang w:eastAsia="ru-RU"/>
        </w:rPr>
      </w:pPr>
    </w:p>
    <w:p w:rsidR="0099612B" w:rsidRPr="005B5BB2" w:rsidRDefault="0099612B" w:rsidP="005B5BB2">
      <w:pPr>
        <w:spacing w:after="0" w:line="240" w:lineRule="auto"/>
        <w:jc w:val="both"/>
        <w:rPr>
          <w:rFonts w:ascii="Times New Roman" w:hAnsi="Times New Roman" w:cs="Times New Roman"/>
          <w:color w:val="000000" w:themeColor="text1"/>
          <w:sz w:val="28"/>
          <w:szCs w:val="28"/>
          <w:lang w:eastAsia="ru-RU"/>
        </w:rPr>
      </w:pPr>
      <w:proofErr w:type="spellStart"/>
      <w:r w:rsidRPr="005B5BB2">
        <w:rPr>
          <w:rFonts w:ascii="Times New Roman" w:hAnsi="Times New Roman" w:cs="Times New Roman"/>
          <w:color w:val="000000" w:themeColor="text1"/>
          <w:sz w:val="28"/>
          <w:szCs w:val="28"/>
          <w:lang w:eastAsia="ru-RU"/>
        </w:rPr>
        <w:t>В.п</w:t>
      </w:r>
      <w:proofErr w:type="spellEnd"/>
      <w:r w:rsidRPr="005B5BB2">
        <w:rPr>
          <w:rFonts w:ascii="Times New Roman" w:hAnsi="Times New Roman" w:cs="Times New Roman"/>
          <w:color w:val="000000" w:themeColor="text1"/>
          <w:sz w:val="28"/>
          <w:szCs w:val="28"/>
          <w:lang w:eastAsia="ru-RU"/>
        </w:rPr>
        <w:t>. міського голови,</w:t>
      </w:r>
    </w:p>
    <w:p w:rsidR="0099612B" w:rsidRPr="005B5BB2" w:rsidRDefault="0099612B" w:rsidP="005B5BB2">
      <w:pPr>
        <w:spacing w:after="0" w:line="240" w:lineRule="auto"/>
        <w:jc w:val="both"/>
        <w:rPr>
          <w:rFonts w:ascii="Times New Roman" w:hAnsi="Times New Roman" w:cs="Times New Roman"/>
          <w:color w:val="000000" w:themeColor="text1"/>
          <w:sz w:val="28"/>
          <w:szCs w:val="28"/>
          <w:lang w:eastAsia="ru-RU"/>
        </w:rPr>
      </w:pPr>
      <w:r w:rsidRPr="005B5BB2">
        <w:rPr>
          <w:rFonts w:ascii="Times New Roman" w:hAnsi="Times New Roman" w:cs="Times New Roman"/>
          <w:color w:val="000000" w:themeColor="text1"/>
          <w:sz w:val="28"/>
          <w:szCs w:val="28"/>
          <w:lang w:eastAsia="ru-RU"/>
        </w:rPr>
        <w:t>секретар ради та виконкому                                                       Євген МОЛНАР</w:t>
      </w:r>
    </w:p>
    <w:p w:rsidR="0026316F" w:rsidRPr="005B5BB2" w:rsidRDefault="0026316F" w:rsidP="005B5BB2">
      <w:pPr>
        <w:spacing w:after="0" w:line="240" w:lineRule="auto"/>
        <w:rPr>
          <w:rFonts w:ascii="Times New Roman" w:hAnsi="Times New Roman" w:cs="Times New Roman"/>
          <w:color w:val="000000" w:themeColor="text1"/>
          <w:sz w:val="28"/>
          <w:szCs w:val="28"/>
          <w:lang w:eastAsia="ru-RU"/>
        </w:rPr>
      </w:pPr>
      <w:r w:rsidRPr="005B5BB2">
        <w:rPr>
          <w:rFonts w:ascii="Times New Roman" w:hAnsi="Times New Roman" w:cs="Times New Roman"/>
          <w:color w:val="000000" w:themeColor="text1"/>
          <w:sz w:val="28"/>
          <w:szCs w:val="28"/>
          <w:lang w:eastAsia="ru-RU"/>
        </w:rPr>
        <w:br w:type="page"/>
      </w:r>
    </w:p>
    <w:tbl>
      <w:tblPr>
        <w:tblW w:w="0" w:type="auto"/>
        <w:tblInd w:w="6629" w:type="dxa"/>
        <w:tblLook w:val="04A0" w:firstRow="1" w:lastRow="0" w:firstColumn="1" w:lastColumn="0" w:noHBand="0" w:noVBand="1"/>
      </w:tblPr>
      <w:tblGrid>
        <w:gridCol w:w="2941"/>
      </w:tblGrid>
      <w:tr w:rsidR="005B5BB2" w:rsidRPr="005B5BB2" w:rsidTr="0026316F">
        <w:tc>
          <w:tcPr>
            <w:tcW w:w="2941" w:type="dxa"/>
            <w:hideMark/>
          </w:tcPr>
          <w:p w:rsidR="0026316F" w:rsidRPr="005B5BB2" w:rsidRDefault="0026316F" w:rsidP="005B5BB2">
            <w:pPr>
              <w:spacing w:after="0" w:line="240" w:lineRule="auto"/>
              <w:rPr>
                <w:rFonts w:ascii="Times New Roman" w:hAnsi="Times New Roman" w:cs="Times New Roman"/>
                <w:color w:val="000000" w:themeColor="text1"/>
                <w:lang w:eastAsia="ar-SA"/>
              </w:rPr>
            </w:pPr>
            <w:r w:rsidRPr="005B5BB2">
              <w:rPr>
                <w:rFonts w:ascii="Times New Roman" w:hAnsi="Times New Roman" w:cs="Times New Roman"/>
                <w:color w:val="000000" w:themeColor="text1"/>
                <w:lang w:eastAsia="en-US"/>
              </w:rPr>
              <w:lastRenderedPageBreak/>
              <w:t xml:space="preserve">           Додаток                                                                              до рішення міської ради  </w:t>
            </w:r>
          </w:p>
          <w:p w:rsidR="0026316F" w:rsidRPr="005B5BB2" w:rsidRDefault="0026316F" w:rsidP="005B5BB2">
            <w:pPr>
              <w:widowControl w:val="0"/>
              <w:suppressAutoHyphens/>
              <w:spacing w:after="0" w:line="240" w:lineRule="auto"/>
              <w:rPr>
                <w:rFonts w:ascii="Times New Roman" w:hAnsi="Times New Roman" w:cs="Times New Roman"/>
                <w:b/>
                <w:color w:val="000000" w:themeColor="text1"/>
                <w:lang w:eastAsia="en-US"/>
              </w:rPr>
            </w:pPr>
            <w:r w:rsidRPr="005B5BB2">
              <w:rPr>
                <w:rFonts w:ascii="Times New Roman" w:hAnsi="Times New Roman" w:cs="Times New Roman"/>
                <w:color w:val="000000" w:themeColor="text1"/>
                <w:lang w:eastAsia="en-US"/>
              </w:rPr>
              <w:t xml:space="preserve">82-ої сесії 8-го скликання                                                                                                 </w:t>
            </w:r>
            <w:r w:rsidR="00676779" w:rsidRPr="005B5BB2">
              <w:rPr>
                <w:rFonts w:ascii="Times New Roman" w:hAnsi="Times New Roman" w:cs="Times New Roman"/>
                <w:color w:val="000000" w:themeColor="text1"/>
                <w:lang w:eastAsia="en-US"/>
              </w:rPr>
              <w:t>від 12.03.2026 р. №1288</w:t>
            </w:r>
          </w:p>
        </w:tc>
      </w:tr>
    </w:tbl>
    <w:p w:rsidR="0026316F" w:rsidRPr="005B5BB2" w:rsidRDefault="0026316F" w:rsidP="005B5BB2">
      <w:pPr>
        <w:widowControl w:val="0"/>
        <w:spacing w:after="0" w:line="240" w:lineRule="auto"/>
        <w:rPr>
          <w:rFonts w:ascii="Times New Roman" w:eastAsia="Times New Roman" w:hAnsi="Times New Roman" w:cs="Times New Roman"/>
          <w:b/>
          <w:color w:val="000000" w:themeColor="text1"/>
          <w:sz w:val="28"/>
          <w:szCs w:val="28"/>
          <w:lang w:eastAsia="en-US"/>
        </w:rPr>
      </w:pPr>
    </w:p>
    <w:p w:rsidR="0099612B" w:rsidRPr="005B5BB2" w:rsidRDefault="0099612B" w:rsidP="005B5BB2">
      <w:pPr>
        <w:shd w:val="clear" w:color="auto" w:fill="FFFFFF"/>
        <w:spacing w:after="0" w:line="240" w:lineRule="auto"/>
        <w:jc w:val="center"/>
        <w:textAlignment w:val="baseline"/>
        <w:rPr>
          <w:rFonts w:ascii="Times New Roman" w:hAnsi="Times New Roman" w:cs="Times New Roman"/>
          <w:color w:val="000000" w:themeColor="text1"/>
          <w:sz w:val="28"/>
          <w:szCs w:val="28"/>
          <w:lang w:eastAsia="ru-RU"/>
        </w:rPr>
      </w:pPr>
      <w:r w:rsidRPr="005B5BB2">
        <w:rPr>
          <w:rFonts w:ascii="Times New Roman" w:hAnsi="Times New Roman" w:cs="Times New Roman"/>
          <w:color w:val="000000" w:themeColor="text1"/>
          <w:sz w:val="28"/>
          <w:szCs w:val="28"/>
          <w:lang w:eastAsia="ru-RU"/>
        </w:rPr>
        <w:t>Закріплення території обслуговування</w:t>
      </w:r>
    </w:p>
    <w:p w:rsidR="0099612B" w:rsidRPr="005B5BB2" w:rsidRDefault="0099612B" w:rsidP="005B5BB2">
      <w:pPr>
        <w:shd w:val="clear" w:color="auto" w:fill="FFFFFF"/>
        <w:spacing w:after="0" w:line="240" w:lineRule="auto"/>
        <w:jc w:val="center"/>
        <w:textAlignment w:val="baseline"/>
        <w:rPr>
          <w:rFonts w:ascii="Times New Roman" w:hAnsi="Times New Roman" w:cs="Times New Roman"/>
          <w:color w:val="000000" w:themeColor="text1"/>
          <w:sz w:val="28"/>
          <w:szCs w:val="28"/>
          <w:lang w:eastAsia="ru-RU"/>
        </w:rPr>
      </w:pPr>
      <w:r w:rsidRPr="005B5BB2">
        <w:rPr>
          <w:rFonts w:ascii="Times New Roman" w:hAnsi="Times New Roman" w:cs="Times New Roman"/>
          <w:color w:val="000000" w:themeColor="text1"/>
          <w:sz w:val="28"/>
          <w:szCs w:val="28"/>
          <w:lang w:eastAsia="ru-RU"/>
        </w:rPr>
        <w:t>за комунальними закладами загальної середньої освіти</w:t>
      </w:r>
    </w:p>
    <w:p w:rsidR="0099612B" w:rsidRPr="005B5BB2" w:rsidRDefault="0099612B" w:rsidP="005B5BB2">
      <w:pPr>
        <w:shd w:val="clear" w:color="auto" w:fill="FFFFFF"/>
        <w:spacing w:after="0" w:line="240" w:lineRule="auto"/>
        <w:jc w:val="center"/>
        <w:textAlignment w:val="baseline"/>
        <w:rPr>
          <w:rFonts w:ascii="Times New Roman" w:hAnsi="Times New Roman" w:cs="Times New Roman"/>
          <w:color w:val="000000" w:themeColor="text1"/>
          <w:sz w:val="28"/>
          <w:szCs w:val="28"/>
          <w:lang w:eastAsia="ru-RU"/>
        </w:rPr>
      </w:pPr>
      <w:r w:rsidRPr="005B5BB2">
        <w:rPr>
          <w:rFonts w:ascii="Times New Roman" w:hAnsi="Times New Roman" w:cs="Times New Roman"/>
          <w:color w:val="000000" w:themeColor="text1"/>
          <w:sz w:val="28"/>
          <w:szCs w:val="28"/>
          <w:lang w:eastAsia="ru-RU"/>
        </w:rPr>
        <w:t>Рахівської міської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4"/>
        <w:gridCol w:w="4296"/>
        <w:gridCol w:w="4778"/>
      </w:tblGrid>
      <w:tr w:rsidR="005B5BB2" w:rsidRPr="005B5BB2" w:rsidTr="0050152F">
        <w:tc>
          <w:tcPr>
            <w:tcW w:w="774" w:type="dxa"/>
            <w:tcBorders>
              <w:top w:val="single" w:sz="4" w:space="0" w:color="auto"/>
              <w:left w:val="single" w:sz="4" w:space="0" w:color="auto"/>
              <w:bottom w:val="single" w:sz="4" w:space="0" w:color="auto"/>
              <w:right w:val="single" w:sz="4" w:space="0" w:color="auto"/>
            </w:tcBorders>
            <w:hideMark/>
          </w:tcPr>
          <w:p w:rsidR="0099612B" w:rsidRPr="005B5BB2" w:rsidRDefault="0099612B" w:rsidP="005B5BB2">
            <w:pPr>
              <w:suppressAutoHyphens/>
              <w:spacing w:after="0" w:line="240" w:lineRule="auto"/>
              <w:jc w:val="both"/>
              <w:rPr>
                <w:rFonts w:ascii="Times New Roman" w:eastAsia="Times New Roman" w:hAnsi="Times New Roman" w:cs="Times New Roman"/>
                <w:b/>
                <w:color w:val="000000" w:themeColor="text1"/>
                <w:sz w:val="24"/>
                <w:szCs w:val="24"/>
                <w:lang w:eastAsia="ar-SA"/>
              </w:rPr>
            </w:pPr>
            <w:r w:rsidRPr="005B5BB2">
              <w:rPr>
                <w:rFonts w:ascii="Times New Roman" w:hAnsi="Times New Roman" w:cs="Times New Roman"/>
                <w:b/>
                <w:color w:val="000000" w:themeColor="text1"/>
                <w:sz w:val="24"/>
                <w:szCs w:val="24"/>
              </w:rPr>
              <w:t>№ з/п</w:t>
            </w:r>
          </w:p>
        </w:tc>
        <w:tc>
          <w:tcPr>
            <w:tcW w:w="4296" w:type="dxa"/>
            <w:tcBorders>
              <w:top w:val="single" w:sz="4" w:space="0" w:color="auto"/>
              <w:left w:val="single" w:sz="4" w:space="0" w:color="auto"/>
              <w:bottom w:val="single" w:sz="4" w:space="0" w:color="auto"/>
              <w:right w:val="single" w:sz="4" w:space="0" w:color="auto"/>
            </w:tcBorders>
          </w:tcPr>
          <w:p w:rsidR="0099612B" w:rsidRPr="005B5BB2" w:rsidRDefault="0099612B" w:rsidP="005B5BB2">
            <w:pPr>
              <w:spacing w:after="0" w:line="240" w:lineRule="auto"/>
              <w:jc w:val="center"/>
              <w:rPr>
                <w:rFonts w:ascii="Times New Roman" w:eastAsia="Times New Roman" w:hAnsi="Times New Roman" w:cs="Times New Roman"/>
                <w:b/>
                <w:color w:val="000000" w:themeColor="text1"/>
                <w:sz w:val="24"/>
                <w:szCs w:val="24"/>
                <w:lang w:eastAsia="ar-SA"/>
              </w:rPr>
            </w:pPr>
            <w:r w:rsidRPr="005B5BB2">
              <w:rPr>
                <w:rFonts w:ascii="Times New Roman" w:hAnsi="Times New Roman" w:cs="Times New Roman"/>
                <w:b/>
                <w:color w:val="000000" w:themeColor="text1"/>
                <w:sz w:val="24"/>
                <w:szCs w:val="24"/>
              </w:rPr>
              <w:t xml:space="preserve">Назва закладу </w:t>
            </w:r>
          </w:p>
          <w:p w:rsidR="0099612B" w:rsidRPr="005B5BB2" w:rsidRDefault="0099612B" w:rsidP="005B5BB2">
            <w:pPr>
              <w:spacing w:after="0" w:line="240" w:lineRule="auto"/>
              <w:jc w:val="center"/>
              <w:rPr>
                <w:rFonts w:ascii="Times New Roman" w:eastAsia="Times New Roman" w:hAnsi="Times New Roman" w:cs="Times New Roman"/>
                <w:b/>
                <w:color w:val="000000" w:themeColor="text1"/>
                <w:sz w:val="24"/>
                <w:szCs w:val="24"/>
                <w:lang w:eastAsia="ar-SA"/>
              </w:rPr>
            </w:pPr>
            <w:r w:rsidRPr="005B5BB2">
              <w:rPr>
                <w:rFonts w:ascii="Times New Roman" w:hAnsi="Times New Roman" w:cs="Times New Roman"/>
                <w:b/>
                <w:color w:val="000000" w:themeColor="text1"/>
                <w:sz w:val="24"/>
                <w:szCs w:val="24"/>
              </w:rPr>
              <w:t>загальної середньої освіти</w:t>
            </w:r>
          </w:p>
        </w:tc>
        <w:tc>
          <w:tcPr>
            <w:tcW w:w="4778" w:type="dxa"/>
            <w:tcBorders>
              <w:top w:val="single" w:sz="4" w:space="0" w:color="auto"/>
              <w:left w:val="single" w:sz="4" w:space="0" w:color="auto"/>
              <w:bottom w:val="single" w:sz="4" w:space="0" w:color="auto"/>
              <w:right w:val="single" w:sz="4" w:space="0" w:color="auto"/>
            </w:tcBorders>
            <w:hideMark/>
          </w:tcPr>
          <w:p w:rsidR="0099612B" w:rsidRPr="005B5BB2" w:rsidRDefault="0099612B" w:rsidP="005B5BB2">
            <w:pPr>
              <w:suppressAutoHyphens/>
              <w:spacing w:after="0" w:line="240" w:lineRule="auto"/>
              <w:jc w:val="center"/>
              <w:rPr>
                <w:rFonts w:ascii="Times New Roman" w:eastAsia="Times New Roman" w:hAnsi="Times New Roman" w:cs="Times New Roman"/>
                <w:b/>
                <w:color w:val="000000" w:themeColor="text1"/>
                <w:sz w:val="24"/>
                <w:szCs w:val="24"/>
                <w:lang w:eastAsia="ar-SA"/>
              </w:rPr>
            </w:pPr>
            <w:r w:rsidRPr="005B5BB2">
              <w:rPr>
                <w:rFonts w:ascii="Times New Roman" w:hAnsi="Times New Roman" w:cs="Times New Roman"/>
                <w:b/>
                <w:color w:val="000000" w:themeColor="text1"/>
                <w:sz w:val="24"/>
                <w:szCs w:val="24"/>
              </w:rPr>
              <w:t>Назва вулиць населеного пункту  закріплених за територією обслуговування</w:t>
            </w:r>
          </w:p>
        </w:tc>
      </w:tr>
      <w:tr w:rsidR="005B5BB2" w:rsidRPr="005B5BB2" w:rsidTr="0050152F">
        <w:tc>
          <w:tcPr>
            <w:tcW w:w="774" w:type="dxa"/>
            <w:tcBorders>
              <w:top w:val="single" w:sz="4" w:space="0" w:color="auto"/>
              <w:left w:val="single" w:sz="4" w:space="0" w:color="auto"/>
              <w:bottom w:val="single" w:sz="4" w:space="0" w:color="auto"/>
              <w:right w:val="single" w:sz="4" w:space="0" w:color="auto"/>
            </w:tcBorders>
            <w:hideMark/>
          </w:tcPr>
          <w:p w:rsidR="0099612B" w:rsidRPr="005B5BB2" w:rsidRDefault="0099612B" w:rsidP="005B5BB2">
            <w:pPr>
              <w:pStyle w:val="a5"/>
              <w:numPr>
                <w:ilvl w:val="0"/>
                <w:numId w:val="12"/>
              </w:numPr>
              <w:suppressAutoHyphens/>
              <w:ind w:left="0"/>
              <w:jc w:val="both"/>
              <w:rPr>
                <w:color w:val="000000" w:themeColor="text1"/>
                <w:lang w:eastAsia="ar-SA"/>
              </w:rPr>
            </w:pPr>
            <w:r w:rsidRPr="005B5BB2">
              <w:rPr>
                <w:color w:val="000000" w:themeColor="text1"/>
              </w:rPr>
              <w:t>1.</w:t>
            </w:r>
          </w:p>
        </w:tc>
        <w:tc>
          <w:tcPr>
            <w:tcW w:w="4296" w:type="dxa"/>
            <w:tcBorders>
              <w:top w:val="single" w:sz="4" w:space="0" w:color="auto"/>
              <w:left w:val="single" w:sz="4" w:space="0" w:color="auto"/>
              <w:bottom w:val="single" w:sz="4" w:space="0" w:color="auto"/>
              <w:right w:val="single" w:sz="4" w:space="0" w:color="auto"/>
            </w:tcBorders>
            <w:hideMark/>
          </w:tcPr>
          <w:p w:rsidR="0099612B" w:rsidRPr="005B5BB2" w:rsidRDefault="0099612B" w:rsidP="005B5BB2">
            <w:pPr>
              <w:suppressAutoHyphens/>
              <w:spacing w:after="0" w:line="240" w:lineRule="auto"/>
              <w:rPr>
                <w:rFonts w:ascii="Times New Roman" w:eastAsia="Times New Roman" w:hAnsi="Times New Roman" w:cs="Times New Roman"/>
                <w:color w:val="000000" w:themeColor="text1"/>
                <w:sz w:val="24"/>
                <w:szCs w:val="24"/>
                <w:lang w:eastAsia="ar-SA"/>
              </w:rPr>
            </w:pPr>
            <w:proofErr w:type="spellStart"/>
            <w:r w:rsidRPr="005B5BB2">
              <w:rPr>
                <w:rFonts w:ascii="Times New Roman" w:hAnsi="Times New Roman" w:cs="Times New Roman"/>
                <w:color w:val="000000" w:themeColor="text1"/>
                <w:sz w:val="24"/>
                <w:szCs w:val="24"/>
              </w:rPr>
              <w:t>Білинський</w:t>
            </w:r>
            <w:proofErr w:type="spellEnd"/>
            <w:r w:rsidRPr="005B5BB2">
              <w:rPr>
                <w:rFonts w:ascii="Times New Roman" w:hAnsi="Times New Roman" w:cs="Times New Roman"/>
                <w:color w:val="000000" w:themeColor="text1"/>
                <w:sz w:val="24"/>
                <w:szCs w:val="24"/>
              </w:rPr>
              <w:t xml:space="preserve"> заклад загальної середньої освіти І-ІІІ ступенів  </w:t>
            </w:r>
          </w:p>
        </w:tc>
        <w:tc>
          <w:tcPr>
            <w:tcW w:w="4778" w:type="dxa"/>
            <w:tcBorders>
              <w:top w:val="single" w:sz="4" w:space="0" w:color="auto"/>
              <w:left w:val="single" w:sz="4" w:space="0" w:color="auto"/>
              <w:bottom w:val="single" w:sz="4" w:space="0" w:color="auto"/>
              <w:right w:val="single" w:sz="4" w:space="0" w:color="auto"/>
            </w:tcBorders>
            <w:hideMark/>
          </w:tcPr>
          <w:p w:rsidR="0099612B" w:rsidRPr="005B5BB2" w:rsidRDefault="0099612B" w:rsidP="005B5BB2">
            <w:pPr>
              <w:suppressAutoHyphens/>
              <w:spacing w:after="0" w:line="240" w:lineRule="auto"/>
              <w:jc w:val="both"/>
              <w:rPr>
                <w:rFonts w:ascii="Times New Roman" w:eastAsia="Times New Roman" w:hAnsi="Times New Roman" w:cs="Times New Roman"/>
                <w:b/>
                <w:color w:val="000000" w:themeColor="text1"/>
                <w:sz w:val="24"/>
                <w:szCs w:val="24"/>
                <w:lang w:eastAsia="ar-SA"/>
              </w:rPr>
            </w:pPr>
            <w:proofErr w:type="spellStart"/>
            <w:r w:rsidRPr="005B5BB2">
              <w:rPr>
                <w:rFonts w:ascii="Times New Roman" w:hAnsi="Times New Roman" w:cs="Times New Roman"/>
                <w:b/>
                <w:color w:val="000000" w:themeColor="text1"/>
                <w:sz w:val="24"/>
                <w:szCs w:val="24"/>
              </w:rPr>
              <w:t>с.Білин</w:t>
            </w:r>
            <w:proofErr w:type="spellEnd"/>
            <w:r w:rsidRPr="005B5BB2">
              <w:rPr>
                <w:rFonts w:ascii="Times New Roman" w:hAnsi="Times New Roman" w:cs="Times New Roman"/>
                <w:b/>
                <w:color w:val="000000" w:themeColor="text1"/>
                <w:sz w:val="24"/>
                <w:szCs w:val="24"/>
              </w:rPr>
              <w:t xml:space="preserve"> </w:t>
            </w:r>
            <w:r w:rsidRPr="005B5BB2">
              <w:rPr>
                <w:rFonts w:ascii="Times New Roman" w:hAnsi="Times New Roman" w:cs="Times New Roman"/>
                <w:b/>
                <w:color w:val="000000" w:themeColor="text1"/>
                <w:sz w:val="24"/>
                <w:szCs w:val="24"/>
                <w:shd w:val="clear" w:color="auto" w:fill="FFFFFF"/>
              </w:rPr>
              <w:t xml:space="preserve"> </w:t>
            </w:r>
          </w:p>
        </w:tc>
      </w:tr>
      <w:tr w:rsidR="005B5BB2" w:rsidRPr="005B5BB2" w:rsidTr="0050152F">
        <w:tc>
          <w:tcPr>
            <w:tcW w:w="774" w:type="dxa"/>
            <w:tcBorders>
              <w:top w:val="single" w:sz="4" w:space="0" w:color="auto"/>
              <w:left w:val="single" w:sz="4" w:space="0" w:color="auto"/>
              <w:bottom w:val="single" w:sz="4" w:space="0" w:color="auto"/>
              <w:right w:val="single" w:sz="4" w:space="0" w:color="auto"/>
            </w:tcBorders>
            <w:hideMark/>
          </w:tcPr>
          <w:p w:rsidR="0099612B" w:rsidRPr="005B5BB2" w:rsidRDefault="0099612B" w:rsidP="005B5BB2">
            <w:pPr>
              <w:pStyle w:val="a5"/>
              <w:numPr>
                <w:ilvl w:val="0"/>
                <w:numId w:val="12"/>
              </w:numPr>
              <w:suppressAutoHyphens/>
              <w:ind w:left="0"/>
              <w:jc w:val="both"/>
              <w:rPr>
                <w:color w:val="000000" w:themeColor="text1"/>
                <w:lang w:eastAsia="ar-SA"/>
              </w:rPr>
            </w:pPr>
            <w:r w:rsidRPr="005B5BB2">
              <w:rPr>
                <w:color w:val="000000" w:themeColor="text1"/>
              </w:rPr>
              <w:t>2.</w:t>
            </w:r>
          </w:p>
        </w:tc>
        <w:tc>
          <w:tcPr>
            <w:tcW w:w="4296" w:type="dxa"/>
            <w:tcBorders>
              <w:top w:val="single" w:sz="4" w:space="0" w:color="auto"/>
              <w:left w:val="single" w:sz="4" w:space="0" w:color="auto"/>
              <w:bottom w:val="single" w:sz="4" w:space="0" w:color="auto"/>
              <w:right w:val="single" w:sz="4" w:space="0" w:color="auto"/>
            </w:tcBorders>
            <w:hideMark/>
          </w:tcPr>
          <w:p w:rsidR="0099612B" w:rsidRPr="005B5BB2" w:rsidRDefault="0099612B" w:rsidP="005B5BB2">
            <w:pPr>
              <w:suppressAutoHyphens/>
              <w:spacing w:after="0" w:line="240" w:lineRule="auto"/>
              <w:rPr>
                <w:rFonts w:ascii="Times New Roman" w:eastAsia="Times New Roman" w:hAnsi="Times New Roman" w:cs="Times New Roman"/>
                <w:color w:val="000000" w:themeColor="text1"/>
                <w:sz w:val="24"/>
                <w:szCs w:val="24"/>
                <w:lang w:eastAsia="ar-SA"/>
              </w:rPr>
            </w:pPr>
            <w:proofErr w:type="spellStart"/>
            <w:r w:rsidRPr="005B5BB2">
              <w:rPr>
                <w:rFonts w:ascii="Times New Roman" w:hAnsi="Times New Roman" w:cs="Times New Roman"/>
                <w:color w:val="000000" w:themeColor="text1"/>
                <w:sz w:val="24"/>
                <w:szCs w:val="24"/>
              </w:rPr>
              <w:t>Діловецький</w:t>
            </w:r>
            <w:proofErr w:type="spellEnd"/>
            <w:r w:rsidRPr="005B5BB2">
              <w:rPr>
                <w:rFonts w:ascii="Times New Roman" w:hAnsi="Times New Roman" w:cs="Times New Roman"/>
                <w:color w:val="000000" w:themeColor="text1"/>
                <w:sz w:val="24"/>
                <w:szCs w:val="24"/>
              </w:rPr>
              <w:t xml:space="preserve"> заклад загальної середньої освіти І-ІІІ ступенів  </w:t>
            </w:r>
          </w:p>
        </w:tc>
        <w:tc>
          <w:tcPr>
            <w:tcW w:w="4778" w:type="dxa"/>
            <w:tcBorders>
              <w:top w:val="single" w:sz="4" w:space="0" w:color="auto"/>
              <w:left w:val="single" w:sz="4" w:space="0" w:color="auto"/>
              <w:bottom w:val="single" w:sz="4" w:space="0" w:color="auto"/>
              <w:right w:val="single" w:sz="4" w:space="0" w:color="auto"/>
            </w:tcBorders>
            <w:hideMark/>
          </w:tcPr>
          <w:p w:rsidR="0099612B" w:rsidRPr="005B5BB2" w:rsidRDefault="0099612B" w:rsidP="005B5BB2">
            <w:pPr>
              <w:suppressAutoHyphens/>
              <w:spacing w:after="0" w:line="240" w:lineRule="auto"/>
              <w:jc w:val="both"/>
              <w:rPr>
                <w:rFonts w:ascii="Times New Roman" w:eastAsia="Times New Roman" w:hAnsi="Times New Roman" w:cs="Times New Roman"/>
                <w:b/>
                <w:color w:val="000000" w:themeColor="text1"/>
                <w:sz w:val="24"/>
                <w:szCs w:val="24"/>
                <w:lang w:eastAsia="ar-SA"/>
              </w:rPr>
            </w:pPr>
            <w:r w:rsidRPr="005B5BB2">
              <w:rPr>
                <w:rFonts w:ascii="Times New Roman" w:hAnsi="Times New Roman" w:cs="Times New Roman"/>
                <w:b/>
                <w:color w:val="000000" w:themeColor="text1"/>
                <w:sz w:val="24"/>
                <w:szCs w:val="24"/>
              </w:rPr>
              <w:t>с. Ділове</w:t>
            </w:r>
          </w:p>
        </w:tc>
      </w:tr>
      <w:tr w:rsidR="005B5BB2" w:rsidRPr="005B5BB2" w:rsidTr="0050152F">
        <w:tc>
          <w:tcPr>
            <w:tcW w:w="774" w:type="dxa"/>
            <w:tcBorders>
              <w:top w:val="single" w:sz="4" w:space="0" w:color="auto"/>
              <w:left w:val="single" w:sz="4" w:space="0" w:color="auto"/>
              <w:bottom w:val="single" w:sz="4" w:space="0" w:color="auto"/>
              <w:right w:val="single" w:sz="4" w:space="0" w:color="auto"/>
            </w:tcBorders>
            <w:hideMark/>
          </w:tcPr>
          <w:p w:rsidR="0099612B" w:rsidRPr="005B5BB2" w:rsidRDefault="0099612B" w:rsidP="005B5BB2">
            <w:pPr>
              <w:pStyle w:val="a5"/>
              <w:numPr>
                <w:ilvl w:val="0"/>
                <w:numId w:val="12"/>
              </w:numPr>
              <w:suppressAutoHyphens/>
              <w:ind w:left="0"/>
              <w:jc w:val="both"/>
              <w:rPr>
                <w:color w:val="000000" w:themeColor="text1"/>
                <w:lang w:eastAsia="ar-SA"/>
              </w:rPr>
            </w:pPr>
            <w:r w:rsidRPr="005B5BB2">
              <w:rPr>
                <w:color w:val="000000" w:themeColor="text1"/>
              </w:rPr>
              <w:t>3.</w:t>
            </w:r>
          </w:p>
        </w:tc>
        <w:tc>
          <w:tcPr>
            <w:tcW w:w="4296" w:type="dxa"/>
            <w:tcBorders>
              <w:top w:val="single" w:sz="4" w:space="0" w:color="auto"/>
              <w:left w:val="single" w:sz="4" w:space="0" w:color="auto"/>
              <w:bottom w:val="single" w:sz="4" w:space="0" w:color="auto"/>
              <w:right w:val="single" w:sz="4" w:space="0" w:color="auto"/>
            </w:tcBorders>
            <w:hideMark/>
          </w:tcPr>
          <w:p w:rsidR="0099612B" w:rsidRPr="005B5BB2" w:rsidRDefault="0099612B" w:rsidP="005B5BB2">
            <w:pPr>
              <w:suppressAutoHyphens/>
              <w:spacing w:after="0" w:line="240" w:lineRule="auto"/>
              <w:rPr>
                <w:rFonts w:ascii="Times New Roman" w:eastAsia="Times New Roman" w:hAnsi="Times New Roman" w:cs="Times New Roman"/>
                <w:color w:val="000000" w:themeColor="text1"/>
                <w:sz w:val="24"/>
                <w:szCs w:val="24"/>
                <w:lang w:eastAsia="ar-SA"/>
              </w:rPr>
            </w:pPr>
            <w:proofErr w:type="spellStart"/>
            <w:r w:rsidRPr="005B5BB2">
              <w:rPr>
                <w:rFonts w:ascii="Times New Roman" w:hAnsi="Times New Roman" w:cs="Times New Roman"/>
                <w:color w:val="000000" w:themeColor="text1"/>
                <w:sz w:val="24"/>
                <w:szCs w:val="24"/>
              </w:rPr>
              <w:t>Вільховатська</w:t>
            </w:r>
            <w:proofErr w:type="spellEnd"/>
            <w:r w:rsidRPr="005B5BB2">
              <w:rPr>
                <w:rFonts w:ascii="Times New Roman" w:hAnsi="Times New Roman" w:cs="Times New Roman"/>
                <w:color w:val="000000" w:themeColor="text1"/>
                <w:sz w:val="24"/>
                <w:szCs w:val="24"/>
              </w:rPr>
              <w:t xml:space="preserve"> початкова школа </w:t>
            </w:r>
          </w:p>
        </w:tc>
        <w:tc>
          <w:tcPr>
            <w:tcW w:w="4778" w:type="dxa"/>
            <w:tcBorders>
              <w:top w:val="single" w:sz="4" w:space="0" w:color="auto"/>
              <w:left w:val="single" w:sz="4" w:space="0" w:color="auto"/>
              <w:bottom w:val="single" w:sz="4" w:space="0" w:color="auto"/>
              <w:right w:val="single" w:sz="4" w:space="0" w:color="auto"/>
            </w:tcBorders>
            <w:hideMark/>
          </w:tcPr>
          <w:p w:rsidR="0099612B" w:rsidRPr="005B5BB2" w:rsidRDefault="0099612B" w:rsidP="005B5BB2">
            <w:pPr>
              <w:spacing w:after="0" w:line="240" w:lineRule="auto"/>
              <w:jc w:val="both"/>
              <w:rPr>
                <w:rFonts w:ascii="Times New Roman" w:eastAsia="Times New Roman" w:hAnsi="Times New Roman" w:cs="Times New Roman"/>
                <w:b/>
                <w:color w:val="000000" w:themeColor="text1"/>
                <w:sz w:val="24"/>
                <w:szCs w:val="24"/>
                <w:lang w:eastAsia="ar-SA"/>
              </w:rPr>
            </w:pPr>
            <w:r w:rsidRPr="005B5BB2">
              <w:rPr>
                <w:rFonts w:ascii="Times New Roman" w:hAnsi="Times New Roman" w:cs="Times New Roman"/>
                <w:b/>
                <w:color w:val="000000" w:themeColor="text1"/>
                <w:sz w:val="24"/>
                <w:szCs w:val="24"/>
              </w:rPr>
              <w:t xml:space="preserve">с. Костилівка: </w:t>
            </w:r>
          </w:p>
          <w:p w:rsidR="00441D1F" w:rsidRPr="005B5BB2" w:rsidRDefault="0099612B" w:rsidP="005B5BB2">
            <w:pPr>
              <w:suppressAutoHyphens/>
              <w:spacing w:after="0" w:line="240" w:lineRule="auto"/>
              <w:rPr>
                <w:rFonts w:ascii="Times New Roman" w:hAnsi="Times New Roman" w:cs="Times New Roman"/>
                <w:color w:val="000000" w:themeColor="text1"/>
                <w:sz w:val="24"/>
                <w:szCs w:val="24"/>
                <w:shd w:val="clear" w:color="auto" w:fill="FFFFFF"/>
              </w:rPr>
            </w:pPr>
            <w:r w:rsidRPr="005B5BB2">
              <w:rPr>
                <w:rFonts w:ascii="Times New Roman" w:hAnsi="Times New Roman" w:cs="Times New Roman"/>
                <w:color w:val="000000" w:themeColor="text1"/>
                <w:sz w:val="24"/>
                <w:szCs w:val="24"/>
              </w:rPr>
              <w:t xml:space="preserve">вул.  </w:t>
            </w:r>
            <w:r w:rsidRPr="005B5BB2">
              <w:rPr>
                <w:rFonts w:ascii="Times New Roman" w:hAnsi="Times New Roman" w:cs="Times New Roman"/>
                <w:color w:val="000000" w:themeColor="text1"/>
                <w:sz w:val="24"/>
                <w:szCs w:val="24"/>
                <w:shd w:val="clear" w:color="auto" w:fill="FFFFFF"/>
              </w:rPr>
              <w:t xml:space="preserve">16 липня, </w:t>
            </w:r>
          </w:p>
          <w:p w:rsidR="00441D1F" w:rsidRPr="005B5BB2" w:rsidRDefault="0099612B" w:rsidP="005B5BB2">
            <w:pPr>
              <w:suppressAutoHyphens/>
              <w:spacing w:after="0" w:line="240" w:lineRule="auto"/>
              <w:rPr>
                <w:rFonts w:ascii="Times New Roman" w:hAnsi="Times New Roman" w:cs="Times New Roman"/>
                <w:color w:val="000000" w:themeColor="text1"/>
                <w:sz w:val="24"/>
                <w:szCs w:val="24"/>
                <w:shd w:val="clear" w:color="auto" w:fill="FFFFFF"/>
              </w:rPr>
            </w:pPr>
            <w:r w:rsidRPr="005B5BB2">
              <w:rPr>
                <w:rFonts w:ascii="Times New Roman" w:hAnsi="Times New Roman" w:cs="Times New Roman"/>
                <w:color w:val="000000" w:themeColor="text1"/>
                <w:sz w:val="24"/>
                <w:szCs w:val="24"/>
                <w:shd w:val="clear" w:color="auto" w:fill="FFFFFF"/>
              </w:rPr>
              <w:t xml:space="preserve">Богдана Хмельницького, </w:t>
            </w:r>
          </w:p>
          <w:p w:rsidR="00441D1F" w:rsidRPr="005B5BB2" w:rsidRDefault="0099612B" w:rsidP="005B5BB2">
            <w:pPr>
              <w:suppressAutoHyphens/>
              <w:spacing w:after="0" w:line="240" w:lineRule="auto"/>
              <w:rPr>
                <w:rFonts w:ascii="Times New Roman" w:hAnsi="Times New Roman" w:cs="Times New Roman"/>
                <w:color w:val="000000" w:themeColor="text1"/>
                <w:sz w:val="24"/>
                <w:szCs w:val="24"/>
                <w:shd w:val="clear" w:color="auto" w:fill="FFFFFF"/>
              </w:rPr>
            </w:pPr>
            <w:r w:rsidRPr="005B5BB2">
              <w:rPr>
                <w:rFonts w:ascii="Times New Roman" w:hAnsi="Times New Roman" w:cs="Times New Roman"/>
                <w:color w:val="000000" w:themeColor="text1"/>
                <w:sz w:val="24"/>
                <w:szCs w:val="24"/>
                <w:shd w:val="clear" w:color="auto" w:fill="FFFFFF"/>
              </w:rPr>
              <w:t xml:space="preserve">Тараса Бульби, Івана Франка, Зарічна, Героїв України, </w:t>
            </w:r>
          </w:p>
          <w:p w:rsidR="0099612B" w:rsidRPr="005B5BB2" w:rsidRDefault="0099612B" w:rsidP="005B5BB2">
            <w:pPr>
              <w:suppressAutoHyphens/>
              <w:spacing w:after="0" w:line="240" w:lineRule="auto"/>
              <w:rPr>
                <w:rFonts w:ascii="Times New Roman" w:eastAsia="Times New Roman" w:hAnsi="Times New Roman" w:cs="Times New Roman"/>
                <w:color w:val="000000" w:themeColor="text1"/>
                <w:sz w:val="24"/>
                <w:szCs w:val="24"/>
                <w:lang w:eastAsia="ar-SA"/>
              </w:rPr>
            </w:pPr>
            <w:r w:rsidRPr="005B5BB2">
              <w:rPr>
                <w:rFonts w:ascii="Times New Roman" w:hAnsi="Times New Roman" w:cs="Times New Roman"/>
                <w:color w:val="000000" w:themeColor="text1"/>
                <w:sz w:val="24"/>
                <w:szCs w:val="24"/>
                <w:shd w:val="clear" w:color="auto" w:fill="FFFFFF"/>
              </w:rPr>
              <w:t>Довбуша  № 1- 40</w:t>
            </w:r>
          </w:p>
        </w:tc>
      </w:tr>
      <w:tr w:rsidR="005B5BB2" w:rsidRPr="005B5BB2" w:rsidTr="0050152F">
        <w:tc>
          <w:tcPr>
            <w:tcW w:w="774" w:type="dxa"/>
            <w:tcBorders>
              <w:top w:val="single" w:sz="4" w:space="0" w:color="auto"/>
              <w:left w:val="single" w:sz="4" w:space="0" w:color="auto"/>
              <w:bottom w:val="single" w:sz="4" w:space="0" w:color="auto"/>
              <w:right w:val="single" w:sz="4" w:space="0" w:color="auto"/>
            </w:tcBorders>
            <w:hideMark/>
          </w:tcPr>
          <w:p w:rsidR="0099612B" w:rsidRPr="005B5BB2" w:rsidRDefault="0099612B" w:rsidP="005B5BB2">
            <w:pPr>
              <w:pStyle w:val="a5"/>
              <w:numPr>
                <w:ilvl w:val="0"/>
                <w:numId w:val="12"/>
              </w:numPr>
              <w:suppressAutoHyphens/>
              <w:ind w:left="0"/>
              <w:jc w:val="both"/>
              <w:rPr>
                <w:color w:val="000000" w:themeColor="text1"/>
                <w:lang w:eastAsia="ar-SA"/>
              </w:rPr>
            </w:pPr>
            <w:r w:rsidRPr="005B5BB2">
              <w:rPr>
                <w:color w:val="000000" w:themeColor="text1"/>
              </w:rPr>
              <w:t>4.</w:t>
            </w:r>
          </w:p>
        </w:tc>
        <w:tc>
          <w:tcPr>
            <w:tcW w:w="4296" w:type="dxa"/>
            <w:tcBorders>
              <w:top w:val="single" w:sz="4" w:space="0" w:color="auto"/>
              <w:left w:val="single" w:sz="4" w:space="0" w:color="auto"/>
              <w:bottom w:val="single" w:sz="4" w:space="0" w:color="auto"/>
              <w:right w:val="single" w:sz="4" w:space="0" w:color="auto"/>
            </w:tcBorders>
            <w:hideMark/>
          </w:tcPr>
          <w:p w:rsidR="0099612B" w:rsidRPr="005B5BB2" w:rsidRDefault="0099612B" w:rsidP="005B5BB2">
            <w:pPr>
              <w:suppressAutoHyphens/>
              <w:spacing w:after="0" w:line="240" w:lineRule="auto"/>
              <w:rPr>
                <w:rFonts w:ascii="Times New Roman" w:eastAsia="Times New Roman" w:hAnsi="Times New Roman" w:cs="Times New Roman"/>
                <w:color w:val="000000" w:themeColor="text1"/>
                <w:sz w:val="24"/>
                <w:szCs w:val="24"/>
                <w:lang w:eastAsia="ar-SA"/>
              </w:rPr>
            </w:pPr>
            <w:r w:rsidRPr="005B5BB2">
              <w:rPr>
                <w:rFonts w:ascii="Times New Roman" w:hAnsi="Times New Roman" w:cs="Times New Roman"/>
                <w:color w:val="000000" w:themeColor="text1"/>
                <w:sz w:val="24"/>
                <w:szCs w:val="24"/>
              </w:rPr>
              <w:t>Рахівський заклад загальної середньої освіти І-ІІІ ступенів № 2</w:t>
            </w:r>
          </w:p>
        </w:tc>
        <w:tc>
          <w:tcPr>
            <w:tcW w:w="4778" w:type="dxa"/>
            <w:tcBorders>
              <w:top w:val="single" w:sz="4" w:space="0" w:color="auto"/>
              <w:left w:val="single" w:sz="4" w:space="0" w:color="auto"/>
              <w:bottom w:val="single" w:sz="4" w:space="0" w:color="auto"/>
              <w:right w:val="single" w:sz="4" w:space="0" w:color="auto"/>
            </w:tcBorders>
            <w:hideMark/>
          </w:tcPr>
          <w:p w:rsidR="0099612B" w:rsidRPr="005B5BB2" w:rsidRDefault="0099612B" w:rsidP="005B5BB2">
            <w:pPr>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r w:rsidRPr="005B5BB2">
              <w:rPr>
                <w:rFonts w:ascii="Times New Roman" w:hAnsi="Times New Roman" w:cs="Times New Roman"/>
                <w:b/>
                <w:color w:val="000000" w:themeColor="text1"/>
                <w:sz w:val="24"/>
                <w:szCs w:val="24"/>
              </w:rPr>
              <w:t>м. Рахів:</w:t>
            </w:r>
            <w:r w:rsidRPr="005B5BB2">
              <w:rPr>
                <w:rFonts w:ascii="Times New Roman" w:hAnsi="Times New Roman" w:cs="Times New Roman"/>
                <w:b/>
                <w:color w:val="000000" w:themeColor="text1"/>
                <w:sz w:val="24"/>
                <w:szCs w:val="24"/>
                <w:shd w:val="clear" w:color="auto" w:fill="FFFFFF"/>
              </w:rPr>
              <w:t xml:space="preserve"> </w:t>
            </w:r>
          </w:p>
          <w:p w:rsidR="00441D1F" w:rsidRPr="005B5BB2" w:rsidRDefault="0099612B" w:rsidP="005B5BB2">
            <w:pPr>
              <w:suppressAutoHyphens/>
              <w:spacing w:after="0" w:line="240" w:lineRule="auto"/>
              <w:rPr>
                <w:rFonts w:ascii="Times New Roman" w:hAnsi="Times New Roman" w:cs="Times New Roman"/>
                <w:color w:val="000000" w:themeColor="text1"/>
                <w:sz w:val="24"/>
                <w:szCs w:val="24"/>
                <w:shd w:val="clear" w:color="auto" w:fill="FFFFFF"/>
              </w:rPr>
            </w:pPr>
            <w:r w:rsidRPr="005B5BB2">
              <w:rPr>
                <w:rFonts w:ascii="Times New Roman" w:hAnsi="Times New Roman" w:cs="Times New Roman"/>
                <w:color w:val="000000" w:themeColor="text1"/>
                <w:sz w:val="24"/>
                <w:szCs w:val="24"/>
                <w:shd w:val="clear" w:color="auto" w:fill="FFFFFF"/>
              </w:rPr>
              <w:t xml:space="preserve">вул. Миру, Шевченка, </w:t>
            </w:r>
            <w:proofErr w:type="spellStart"/>
            <w:r w:rsidRPr="005B5BB2">
              <w:rPr>
                <w:rFonts w:ascii="Times New Roman" w:hAnsi="Times New Roman" w:cs="Times New Roman"/>
                <w:color w:val="000000" w:themeColor="text1"/>
                <w:sz w:val="24"/>
                <w:szCs w:val="24"/>
                <w:shd w:val="clear" w:color="auto" w:fill="FFFFFF"/>
              </w:rPr>
              <w:t>Буркут</w:t>
            </w:r>
            <w:proofErr w:type="spellEnd"/>
            <w:r w:rsidRPr="005B5BB2">
              <w:rPr>
                <w:rFonts w:ascii="Times New Roman" w:hAnsi="Times New Roman" w:cs="Times New Roman"/>
                <w:color w:val="000000" w:themeColor="text1"/>
                <w:sz w:val="24"/>
                <w:szCs w:val="24"/>
                <w:shd w:val="clear" w:color="auto" w:fill="FFFFFF"/>
              </w:rPr>
              <w:t>,</w:t>
            </w:r>
          </w:p>
          <w:p w:rsidR="0099612B" w:rsidRPr="005B5BB2" w:rsidRDefault="0099612B" w:rsidP="005B5BB2">
            <w:pPr>
              <w:suppressAutoHyphens/>
              <w:spacing w:after="0" w:line="240" w:lineRule="auto"/>
              <w:rPr>
                <w:rFonts w:ascii="Times New Roman" w:eastAsia="Times New Roman" w:hAnsi="Times New Roman" w:cs="Times New Roman"/>
                <w:color w:val="000000" w:themeColor="text1"/>
                <w:sz w:val="24"/>
                <w:szCs w:val="24"/>
                <w:lang w:eastAsia="ar-SA"/>
              </w:rPr>
            </w:pPr>
            <w:r w:rsidRPr="005B5BB2">
              <w:rPr>
                <w:rFonts w:ascii="Times New Roman" w:hAnsi="Times New Roman" w:cs="Times New Roman"/>
                <w:color w:val="000000" w:themeColor="text1"/>
                <w:sz w:val="24"/>
                <w:szCs w:val="24"/>
                <w:shd w:val="clear" w:color="auto" w:fill="FFFFFF"/>
              </w:rPr>
              <w:t xml:space="preserve"> Лесі Українки, Василя Мартинюка, Тиха, </w:t>
            </w:r>
            <w:proofErr w:type="spellStart"/>
            <w:r w:rsidRPr="005B5BB2">
              <w:rPr>
                <w:rFonts w:ascii="Times New Roman" w:hAnsi="Times New Roman" w:cs="Times New Roman"/>
                <w:color w:val="000000" w:themeColor="text1"/>
                <w:sz w:val="24"/>
                <w:szCs w:val="24"/>
                <w:shd w:val="clear" w:color="auto" w:fill="FFFFFF"/>
              </w:rPr>
              <w:t>Кабалюк-Тисянська</w:t>
            </w:r>
            <w:proofErr w:type="spellEnd"/>
            <w:r w:rsidRPr="005B5BB2">
              <w:rPr>
                <w:rFonts w:ascii="Times New Roman" w:hAnsi="Times New Roman" w:cs="Times New Roman"/>
                <w:color w:val="000000" w:themeColor="text1"/>
                <w:sz w:val="24"/>
                <w:szCs w:val="24"/>
                <w:shd w:val="clear" w:color="auto" w:fill="FFFFFF"/>
              </w:rPr>
              <w:t xml:space="preserve">, Захисників України, Верховинська,  Івана </w:t>
            </w:r>
            <w:proofErr w:type="spellStart"/>
            <w:r w:rsidRPr="005B5BB2">
              <w:rPr>
                <w:rFonts w:ascii="Times New Roman" w:hAnsi="Times New Roman" w:cs="Times New Roman"/>
                <w:color w:val="000000" w:themeColor="text1"/>
                <w:sz w:val="24"/>
                <w:szCs w:val="24"/>
                <w:shd w:val="clear" w:color="auto" w:fill="FFFFFF"/>
              </w:rPr>
              <w:t>Маргітича</w:t>
            </w:r>
            <w:proofErr w:type="spellEnd"/>
            <w:r w:rsidRPr="005B5BB2">
              <w:rPr>
                <w:rFonts w:ascii="Times New Roman" w:hAnsi="Times New Roman" w:cs="Times New Roman"/>
                <w:color w:val="000000" w:themeColor="text1"/>
                <w:sz w:val="24"/>
                <w:szCs w:val="24"/>
                <w:shd w:val="clear" w:color="auto" w:fill="FFFFFF"/>
              </w:rPr>
              <w:t xml:space="preserve">, Олексія </w:t>
            </w:r>
            <w:proofErr w:type="spellStart"/>
            <w:r w:rsidRPr="005B5BB2">
              <w:rPr>
                <w:rFonts w:ascii="Times New Roman" w:hAnsi="Times New Roman" w:cs="Times New Roman"/>
                <w:color w:val="000000" w:themeColor="text1"/>
                <w:sz w:val="24"/>
                <w:szCs w:val="24"/>
                <w:shd w:val="clear" w:color="auto" w:fill="FFFFFF"/>
              </w:rPr>
              <w:t>Калинюка</w:t>
            </w:r>
            <w:proofErr w:type="spellEnd"/>
            <w:r w:rsidRPr="005B5BB2">
              <w:rPr>
                <w:rFonts w:ascii="Times New Roman" w:hAnsi="Times New Roman" w:cs="Times New Roman"/>
                <w:color w:val="000000" w:themeColor="text1"/>
                <w:sz w:val="24"/>
                <w:szCs w:val="24"/>
                <w:shd w:val="clear" w:color="auto" w:fill="FFFFFF"/>
              </w:rPr>
              <w:t xml:space="preserve">, </w:t>
            </w:r>
            <w:proofErr w:type="spellStart"/>
            <w:r w:rsidRPr="005B5BB2">
              <w:rPr>
                <w:rFonts w:ascii="Times New Roman" w:hAnsi="Times New Roman" w:cs="Times New Roman"/>
                <w:color w:val="000000" w:themeColor="text1"/>
                <w:sz w:val="24"/>
                <w:szCs w:val="24"/>
                <w:shd w:val="clear" w:color="auto" w:fill="FFFFFF"/>
              </w:rPr>
              <w:t>Возєднання</w:t>
            </w:r>
            <w:proofErr w:type="spellEnd"/>
            <w:r w:rsidRPr="005B5BB2">
              <w:rPr>
                <w:rFonts w:ascii="Times New Roman" w:hAnsi="Times New Roman" w:cs="Times New Roman"/>
                <w:color w:val="000000" w:themeColor="text1"/>
                <w:sz w:val="24"/>
                <w:szCs w:val="24"/>
                <w:shd w:val="clear" w:color="auto" w:fill="FFFFFF"/>
              </w:rPr>
              <w:t>, Героїв АТО, Харківська, Попенка, Івана Франка, Зелена, Вербник №11-152, Коцюбинського, Красне Плесо, Лазівська</w:t>
            </w:r>
          </w:p>
        </w:tc>
      </w:tr>
      <w:tr w:rsidR="005B5BB2" w:rsidRPr="005B5BB2" w:rsidTr="0050152F">
        <w:tc>
          <w:tcPr>
            <w:tcW w:w="774" w:type="dxa"/>
            <w:tcBorders>
              <w:top w:val="single" w:sz="4" w:space="0" w:color="auto"/>
              <w:left w:val="single" w:sz="4" w:space="0" w:color="auto"/>
              <w:bottom w:val="single" w:sz="4" w:space="0" w:color="auto"/>
              <w:right w:val="single" w:sz="4" w:space="0" w:color="auto"/>
            </w:tcBorders>
            <w:hideMark/>
          </w:tcPr>
          <w:p w:rsidR="0099612B" w:rsidRPr="005B5BB2" w:rsidRDefault="0099612B" w:rsidP="005B5BB2">
            <w:pPr>
              <w:pStyle w:val="a5"/>
              <w:numPr>
                <w:ilvl w:val="0"/>
                <w:numId w:val="12"/>
              </w:numPr>
              <w:suppressAutoHyphens/>
              <w:ind w:left="0"/>
              <w:jc w:val="both"/>
              <w:rPr>
                <w:color w:val="000000" w:themeColor="text1"/>
                <w:lang w:eastAsia="ar-SA"/>
              </w:rPr>
            </w:pPr>
            <w:r w:rsidRPr="005B5BB2">
              <w:rPr>
                <w:color w:val="000000" w:themeColor="text1"/>
              </w:rPr>
              <w:t>5.</w:t>
            </w:r>
          </w:p>
        </w:tc>
        <w:tc>
          <w:tcPr>
            <w:tcW w:w="4296" w:type="dxa"/>
            <w:tcBorders>
              <w:top w:val="single" w:sz="4" w:space="0" w:color="auto"/>
              <w:left w:val="single" w:sz="4" w:space="0" w:color="auto"/>
              <w:bottom w:val="single" w:sz="4" w:space="0" w:color="auto"/>
              <w:right w:val="single" w:sz="4" w:space="0" w:color="auto"/>
            </w:tcBorders>
            <w:hideMark/>
          </w:tcPr>
          <w:p w:rsidR="0099612B" w:rsidRPr="005B5BB2" w:rsidRDefault="0099612B" w:rsidP="005B5BB2">
            <w:pPr>
              <w:suppressAutoHyphens/>
              <w:spacing w:after="0" w:line="240" w:lineRule="auto"/>
              <w:rPr>
                <w:rFonts w:ascii="Times New Roman" w:eastAsia="Times New Roman" w:hAnsi="Times New Roman" w:cs="Times New Roman"/>
                <w:color w:val="000000" w:themeColor="text1"/>
                <w:sz w:val="24"/>
                <w:szCs w:val="24"/>
                <w:lang w:eastAsia="ar-SA"/>
              </w:rPr>
            </w:pPr>
            <w:r w:rsidRPr="005B5BB2">
              <w:rPr>
                <w:rFonts w:ascii="Times New Roman" w:hAnsi="Times New Roman" w:cs="Times New Roman"/>
                <w:color w:val="000000" w:themeColor="text1"/>
                <w:sz w:val="24"/>
                <w:szCs w:val="24"/>
              </w:rPr>
              <w:t>Рахівський заклад загальної середньої освіти І-ІІІ ступенів № 3</w:t>
            </w:r>
          </w:p>
        </w:tc>
        <w:tc>
          <w:tcPr>
            <w:tcW w:w="4778" w:type="dxa"/>
            <w:tcBorders>
              <w:top w:val="single" w:sz="4" w:space="0" w:color="auto"/>
              <w:left w:val="single" w:sz="4" w:space="0" w:color="auto"/>
              <w:bottom w:val="single" w:sz="4" w:space="0" w:color="auto"/>
              <w:right w:val="single" w:sz="4" w:space="0" w:color="auto"/>
            </w:tcBorders>
            <w:hideMark/>
          </w:tcPr>
          <w:p w:rsidR="0099612B" w:rsidRPr="005B5BB2" w:rsidRDefault="0099612B" w:rsidP="005B5BB2">
            <w:pPr>
              <w:spacing w:after="0" w:line="240" w:lineRule="auto"/>
              <w:rPr>
                <w:rFonts w:ascii="Times New Roman" w:eastAsia="Times New Roman" w:hAnsi="Times New Roman" w:cs="Times New Roman"/>
                <w:color w:val="000000" w:themeColor="text1"/>
                <w:sz w:val="24"/>
                <w:szCs w:val="24"/>
                <w:lang w:eastAsia="ar-SA"/>
              </w:rPr>
            </w:pPr>
            <w:r w:rsidRPr="005B5BB2">
              <w:rPr>
                <w:rFonts w:ascii="Times New Roman" w:hAnsi="Times New Roman" w:cs="Times New Roman"/>
                <w:b/>
                <w:color w:val="000000" w:themeColor="text1"/>
                <w:sz w:val="24"/>
                <w:szCs w:val="24"/>
              </w:rPr>
              <w:t>м. Рахів</w:t>
            </w:r>
            <w:r w:rsidRPr="005B5BB2">
              <w:rPr>
                <w:rFonts w:ascii="Times New Roman" w:hAnsi="Times New Roman" w:cs="Times New Roman"/>
                <w:color w:val="000000" w:themeColor="text1"/>
                <w:sz w:val="24"/>
                <w:szCs w:val="24"/>
              </w:rPr>
              <w:t>:</w:t>
            </w:r>
          </w:p>
          <w:p w:rsidR="00441D1F" w:rsidRPr="005B5BB2" w:rsidRDefault="0099612B" w:rsidP="005B5BB2">
            <w:pPr>
              <w:spacing w:after="0" w:line="240" w:lineRule="auto"/>
              <w:rPr>
                <w:rFonts w:ascii="Times New Roman" w:hAnsi="Times New Roman" w:cs="Times New Roman"/>
                <w:color w:val="000000" w:themeColor="text1"/>
                <w:sz w:val="24"/>
                <w:szCs w:val="24"/>
              </w:rPr>
            </w:pPr>
            <w:r w:rsidRPr="005B5BB2">
              <w:rPr>
                <w:rFonts w:ascii="Times New Roman" w:hAnsi="Times New Roman" w:cs="Times New Roman"/>
                <w:color w:val="000000" w:themeColor="text1"/>
                <w:sz w:val="24"/>
                <w:szCs w:val="24"/>
                <w:shd w:val="clear" w:color="auto" w:fill="FFFFFF"/>
              </w:rPr>
              <w:t>Вербник  №1- 10,</w:t>
            </w:r>
            <w:r w:rsidRPr="005B5BB2">
              <w:rPr>
                <w:rFonts w:ascii="Times New Roman" w:hAnsi="Times New Roman" w:cs="Times New Roman"/>
                <w:color w:val="000000" w:themeColor="text1"/>
                <w:sz w:val="24"/>
                <w:szCs w:val="24"/>
              </w:rPr>
              <w:t xml:space="preserve"> </w:t>
            </w:r>
          </w:p>
          <w:p w:rsidR="003360AD" w:rsidRPr="005B5BB2" w:rsidRDefault="0099612B" w:rsidP="005B5BB2">
            <w:pPr>
              <w:spacing w:after="0" w:line="240" w:lineRule="auto"/>
              <w:rPr>
                <w:rFonts w:ascii="Times New Roman" w:hAnsi="Times New Roman" w:cs="Times New Roman"/>
                <w:color w:val="000000" w:themeColor="text1"/>
                <w:sz w:val="24"/>
                <w:szCs w:val="24"/>
                <w:shd w:val="clear" w:color="auto" w:fill="FFFFFF"/>
              </w:rPr>
            </w:pPr>
            <w:r w:rsidRPr="005B5BB2">
              <w:rPr>
                <w:rFonts w:ascii="Times New Roman" w:hAnsi="Times New Roman" w:cs="Times New Roman"/>
                <w:color w:val="000000" w:themeColor="text1"/>
                <w:sz w:val="24"/>
                <w:szCs w:val="24"/>
                <w:shd w:val="clear" w:color="auto" w:fill="FFFFFF"/>
              </w:rPr>
              <w:t xml:space="preserve">Богдана Хмельницького №1- 58, </w:t>
            </w:r>
          </w:p>
          <w:p w:rsidR="0099612B" w:rsidRPr="005B5BB2" w:rsidRDefault="0099612B" w:rsidP="005B5BB2">
            <w:pPr>
              <w:spacing w:after="0" w:line="240" w:lineRule="auto"/>
              <w:rPr>
                <w:rFonts w:ascii="Times New Roman" w:eastAsia="Times New Roman" w:hAnsi="Times New Roman" w:cs="Times New Roman"/>
                <w:color w:val="000000" w:themeColor="text1"/>
                <w:sz w:val="24"/>
                <w:szCs w:val="24"/>
              </w:rPr>
            </w:pPr>
            <w:proofErr w:type="spellStart"/>
            <w:r w:rsidRPr="005B5BB2">
              <w:rPr>
                <w:rFonts w:ascii="Times New Roman" w:hAnsi="Times New Roman" w:cs="Times New Roman"/>
                <w:color w:val="000000" w:themeColor="text1"/>
                <w:sz w:val="24"/>
                <w:szCs w:val="24"/>
                <w:shd w:val="clear" w:color="auto" w:fill="FFFFFF"/>
              </w:rPr>
              <w:t>Хресто-Воздвиженська</w:t>
            </w:r>
            <w:proofErr w:type="spellEnd"/>
            <w:r w:rsidRPr="005B5BB2">
              <w:rPr>
                <w:rFonts w:ascii="Times New Roman" w:hAnsi="Times New Roman" w:cs="Times New Roman"/>
                <w:color w:val="000000" w:themeColor="text1"/>
                <w:sz w:val="24"/>
                <w:szCs w:val="24"/>
                <w:shd w:val="clear" w:color="auto" w:fill="FFFFFF"/>
              </w:rPr>
              <w:t xml:space="preserve">, Підгірна, </w:t>
            </w:r>
            <w:proofErr w:type="spellStart"/>
            <w:r w:rsidRPr="005B5BB2">
              <w:rPr>
                <w:rFonts w:ascii="Times New Roman" w:hAnsi="Times New Roman" w:cs="Times New Roman"/>
                <w:color w:val="000000" w:themeColor="text1"/>
                <w:sz w:val="24"/>
                <w:szCs w:val="24"/>
                <w:shd w:val="clear" w:color="auto" w:fill="FFFFFF"/>
              </w:rPr>
              <w:t>Рит</w:t>
            </w:r>
            <w:proofErr w:type="spellEnd"/>
            <w:r w:rsidRPr="005B5BB2">
              <w:rPr>
                <w:rFonts w:ascii="Times New Roman" w:hAnsi="Times New Roman" w:cs="Times New Roman"/>
                <w:color w:val="000000" w:themeColor="text1"/>
                <w:sz w:val="24"/>
                <w:szCs w:val="24"/>
                <w:shd w:val="clear" w:color="auto" w:fill="FFFFFF"/>
              </w:rPr>
              <w:t xml:space="preserve">, Гірська, </w:t>
            </w:r>
            <w:proofErr w:type="spellStart"/>
            <w:r w:rsidRPr="005B5BB2">
              <w:rPr>
                <w:rFonts w:ascii="Times New Roman" w:hAnsi="Times New Roman" w:cs="Times New Roman"/>
                <w:color w:val="000000" w:themeColor="text1"/>
                <w:sz w:val="24"/>
                <w:szCs w:val="24"/>
                <w:shd w:val="clear" w:color="auto" w:fill="FFFFFF"/>
              </w:rPr>
              <w:t>Подерей</w:t>
            </w:r>
            <w:proofErr w:type="spellEnd"/>
            <w:r w:rsidRPr="005B5BB2">
              <w:rPr>
                <w:rFonts w:ascii="Times New Roman" w:hAnsi="Times New Roman" w:cs="Times New Roman"/>
                <w:color w:val="000000" w:themeColor="text1"/>
                <w:sz w:val="24"/>
                <w:szCs w:val="24"/>
                <w:shd w:val="clear" w:color="auto" w:fill="FFFFFF"/>
              </w:rPr>
              <w:t xml:space="preserve">, Тичини, Струмкова, Михайла </w:t>
            </w:r>
            <w:proofErr w:type="spellStart"/>
            <w:r w:rsidRPr="005B5BB2">
              <w:rPr>
                <w:rFonts w:ascii="Times New Roman" w:hAnsi="Times New Roman" w:cs="Times New Roman"/>
                <w:color w:val="000000" w:themeColor="text1"/>
                <w:sz w:val="24"/>
                <w:szCs w:val="24"/>
                <w:shd w:val="clear" w:color="auto" w:fill="FFFFFF"/>
              </w:rPr>
              <w:t>Марфіча</w:t>
            </w:r>
            <w:proofErr w:type="spellEnd"/>
            <w:r w:rsidRPr="005B5BB2">
              <w:rPr>
                <w:rFonts w:ascii="Times New Roman" w:hAnsi="Times New Roman" w:cs="Times New Roman"/>
                <w:color w:val="000000" w:themeColor="text1"/>
                <w:sz w:val="24"/>
                <w:szCs w:val="24"/>
                <w:shd w:val="clear" w:color="auto" w:fill="FFFFFF"/>
              </w:rPr>
              <w:t xml:space="preserve">, Перемоги, </w:t>
            </w:r>
            <w:r w:rsidRPr="005B5BB2">
              <w:rPr>
                <w:rFonts w:ascii="Times New Roman" w:hAnsi="Times New Roman" w:cs="Times New Roman"/>
                <w:color w:val="000000" w:themeColor="text1"/>
                <w:sz w:val="24"/>
                <w:szCs w:val="24"/>
              </w:rPr>
              <w:t xml:space="preserve">Петра </w:t>
            </w:r>
            <w:proofErr w:type="spellStart"/>
            <w:r w:rsidRPr="005B5BB2">
              <w:rPr>
                <w:rFonts w:ascii="Times New Roman" w:hAnsi="Times New Roman" w:cs="Times New Roman"/>
                <w:color w:val="000000" w:themeColor="text1"/>
                <w:sz w:val="24"/>
                <w:szCs w:val="24"/>
              </w:rPr>
              <w:t>Гаджі</w:t>
            </w:r>
            <w:proofErr w:type="spellEnd"/>
            <w:r w:rsidRPr="005B5BB2">
              <w:rPr>
                <w:rFonts w:ascii="Times New Roman" w:hAnsi="Times New Roman" w:cs="Times New Roman"/>
                <w:color w:val="000000" w:themeColor="text1"/>
                <w:sz w:val="24"/>
                <w:szCs w:val="24"/>
              </w:rPr>
              <w:t xml:space="preserve">, Довженка, Кармелюка, Теодора </w:t>
            </w:r>
            <w:proofErr w:type="spellStart"/>
            <w:r w:rsidRPr="005B5BB2">
              <w:rPr>
                <w:rFonts w:ascii="Times New Roman" w:hAnsi="Times New Roman" w:cs="Times New Roman"/>
                <w:color w:val="000000" w:themeColor="text1"/>
                <w:sz w:val="24"/>
                <w:szCs w:val="24"/>
              </w:rPr>
              <w:t>Ромжі</w:t>
            </w:r>
            <w:proofErr w:type="spellEnd"/>
            <w:r w:rsidRPr="005B5BB2">
              <w:rPr>
                <w:rFonts w:ascii="Times New Roman" w:hAnsi="Times New Roman" w:cs="Times New Roman"/>
                <w:color w:val="000000" w:themeColor="text1"/>
                <w:sz w:val="24"/>
                <w:szCs w:val="24"/>
              </w:rPr>
              <w:t>, Добровольців, Карпатська, Привокзальна, Гірська</w:t>
            </w:r>
          </w:p>
        </w:tc>
      </w:tr>
      <w:tr w:rsidR="005B5BB2" w:rsidRPr="005B5BB2" w:rsidTr="0050152F">
        <w:tc>
          <w:tcPr>
            <w:tcW w:w="774" w:type="dxa"/>
            <w:tcBorders>
              <w:top w:val="single" w:sz="4" w:space="0" w:color="auto"/>
              <w:left w:val="single" w:sz="4" w:space="0" w:color="auto"/>
              <w:bottom w:val="single" w:sz="4" w:space="0" w:color="auto"/>
              <w:right w:val="single" w:sz="4" w:space="0" w:color="auto"/>
            </w:tcBorders>
            <w:hideMark/>
          </w:tcPr>
          <w:p w:rsidR="0099612B" w:rsidRPr="005B5BB2" w:rsidRDefault="0099612B" w:rsidP="005B5BB2">
            <w:pPr>
              <w:pStyle w:val="a5"/>
              <w:numPr>
                <w:ilvl w:val="0"/>
                <w:numId w:val="12"/>
              </w:numPr>
              <w:suppressAutoHyphens/>
              <w:ind w:left="0"/>
              <w:jc w:val="both"/>
              <w:rPr>
                <w:color w:val="000000" w:themeColor="text1"/>
                <w:lang w:eastAsia="ar-SA"/>
              </w:rPr>
            </w:pPr>
            <w:r w:rsidRPr="005B5BB2">
              <w:rPr>
                <w:color w:val="000000" w:themeColor="text1"/>
              </w:rPr>
              <w:t>6.</w:t>
            </w:r>
          </w:p>
        </w:tc>
        <w:tc>
          <w:tcPr>
            <w:tcW w:w="4296" w:type="dxa"/>
            <w:tcBorders>
              <w:top w:val="single" w:sz="4" w:space="0" w:color="auto"/>
              <w:left w:val="single" w:sz="4" w:space="0" w:color="auto"/>
              <w:bottom w:val="single" w:sz="4" w:space="0" w:color="auto"/>
              <w:right w:val="single" w:sz="4" w:space="0" w:color="auto"/>
            </w:tcBorders>
            <w:hideMark/>
          </w:tcPr>
          <w:p w:rsidR="0099612B" w:rsidRPr="005B5BB2" w:rsidRDefault="0099612B" w:rsidP="005B5BB2">
            <w:pPr>
              <w:suppressAutoHyphens/>
              <w:spacing w:after="0" w:line="240" w:lineRule="auto"/>
              <w:rPr>
                <w:rFonts w:ascii="Times New Roman" w:eastAsia="Times New Roman" w:hAnsi="Times New Roman" w:cs="Times New Roman"/>
                <w:color w:val="000000" w:themeColor="text1"/>
                <w:sz w:val="24"/>
                <w:szCs w:val="24"/>
                <w:lang w:eastAsia="ar-SA"/>
              </w:rPr>
            </w:pPr>
            <w:r w:rsidRPr="005B5BB2">
              <w:rPr>
                <w:rFonts w:ascii="Times New Roman" w:hAnsi="Times New Roman" w:cs="Times New Roman"/>
                <w:color w:val="000000" w:themeColor="text1"/>
                <w:sz w:val="24"/>
                <w:szCs w:val="24"/>
              </w:rPr>
              <w:t>Рахівський заклад загальної середньої освіти І-ІІІ ступенів № 4</w:t>
            </w:r>
          </w:p>
        </w:tc>
        <w:tc>
          <w:tcPr>
            <w:tcW w:w="4778" w:type="dxa"/>
            <w:tcBorders>
              <w:top w:val="single" w:sz="4" w:space="0" w:color="auto"/>
              <w:left w:val="single" w:sz="4" w:space="0" w:color="auto"/>
              <w:bottom w:val="single" w:sz="4" w:space="0" w:color="auto"/>
              <w:right w:val="single" w:sz="4" w:space="0" w:color="auto"/>
            </w:tcBorders>
            <w:hideMark/>
          </w:tcPr>
          <w:p w:rsidR="0099612B" w:rsidRPr="005B5BB2" w:rsidRDefault="0099612B" w:rsidP="005B5BB2">
            <w:pPr>
              <w:spacing w:after="0" w:line="240" w:lineRule="auto"/>
              <w:rPr>
                <w:rFonts w:ascii="Times New Roman" w:eastAsia="Times New Roman" w:hAnsi="Times New Roman" w:cs="Times New Roman"/>
                <w:b/>
                <w:color w:val="000000" w:themeColor="text1"/>
                <w:sz w:val="24"/>
                <w:szCs w:val="24"/>
                <w:lang w:eastAsia="ar-SA"/>
              </w:rPr>
            </w:pPr>
            <w:r w:rsidRPr="005B5BB2">
              <w:rPr>
                <w:rFonts w:ascii="Times New Roman" w:hAnsi="Times New Roman" w:cs="Times New Roman"/>
                <w:b/>
                <w:color w:val="000000" w:themeColor="text1"/>
                <w:sz w:val="24"/>
                <w:szCs w:val="24"/>
              </w:rPr>
              <w:t>м. Рахів:</w:t>
            </w:r>
          </w:p>
          <w:p w:rsidR="0099612B" w:rsidRPr="005B5BB2" w:rsidRDefault="0099612B" w:rsidP="005B5BB2">
            <w:pPr>
              <w:suppressAutoHyphens/>
              <w:spacing w:after="0" w:line="240" w:lineRule="auto"/>
              <w:rPr>
                <w:rFonts w:ascii="Times New Roman" w:eastAsia="Times New Roman" w:hAnsi="Times New Roman" w:cs="Times New Roman"/>
                <w:color w:val="000000" w:themeColor="text1"/>
                <w:sz w:val="24"/>
                <w:szCs w:val="24"/>
                <w:shd w:val="clear" w:color="auto" w:fill="FFFFFF"/>
                <w:lang w:eastAsia="ar-SA"/>
              </w:rPr>
            </w:pPr>
            <w:r w:rsidRPr="005B5BB2">
              <w:rPr>
                <w:rFonts w:ascii="Times New Roman" w:hAnsi="Times New Roman" w:cs="Times New Roman"/>
                <w:color w:val="000000" w:themeColor="text1"/>
                <w:sz w:val="24"/>
                <w:szCs w:val="24"/>
                <w:shd w:val="clear" w:color="auto" w:fill="FFFFFF"/>
              </w:rPr>
              <w:t xml:space="preserve">Залізнична, Затінкова, Івана </w:t>
            </w:r>
            <w:proofErr w:type="spellStart"/>
            <w:r w:rsidRPr="005B5BB2">
              <w:rPr>
                <w:rFonts w:ascii="Times New Roman" w:hAnsi="Times New Roman" w:cs="Times New Roman"/>
                <w:color w:val="000000" w:themeColor="text1"/>
                <w:sz w:val="24"/>
                <w:szCs w:val="24"/>
                <w:shd w:val="clear" w:color="auto" w:fill="FFFFFF"/>
              </w:rPr>
              <w:t>Доробана</w:t>
            </w:r>
            <w:proofErr w:type="spellEnd"/>
            <w:r w:rsidRPr="005B5BB2">
              <w:rPr>
                <w:rFonts w:ascii="Times New Roman" w:hAnsi="Times New Roman" w:cs="Times New Roman"/>
                <w:color w:val="000000" w:themeColor="text1"/>
                <w:sz w:val="24"/>
                <w:szCs w:val="24"/>
                <w:shd w:val="clear" w:color="auto" w:fill="FFFFFF"/>
              </w:rPr>
              <w:t>, Садова,</w:t>
            </w:r>
            <w:r w:rsidRPr="005B5BB2">
              <w:rPr>
                <w:rFonts w:ascii="Times New Roman" w:hAnsi="Times New Roman" w:cs="Times New Roman"/>
                <w:color w:val="000000" w:themeColor="text1"/>
                <w:sz w:val="24"/>
                <w:szCs w:val="24"/>
              </w:rPr>
              <w:t xml:space="preserve"> Струмкова, Богдана Хмельницького, Довбуша, Київська, Новоселиця, </w:t>
            </w:r>
            <w:proofErr w:type="spellStart"/>
            <w:r w:rsidRPr="005B5BB2">
              <w:rPr>
                <w:rFonts w:ascii="Times New Roman" w:hAnsi="Times New Roman" w:cs="Times New Roman"/>
                <w:color w:val="000000" w:themeColor="text1"/>
                <w:sz w:val="24"/>
                <w:szCs w:val="24"/>
              </w:rPr>
              <w:t>Вільшинський</w:t>
            </w:r>
            <w:proofErr w:type="spellEnd"/>
            <w:r w:rsidRPr="005B5BB2">
              <w:rPr>
                <w:rFonts w:ascii="Times New Roman" w:hAnsi="Times New Roman" w:cs="Times New Roman"/>
                <w:color w:val="000000" w:themeColor="text1"/>
                <w:sz w:val="24"/>
                <w:szCs w:val="24"/>
              </w:rPr>
              <w:t xml:space="preserve">, </w:t>
            </w:r>
            <w:proofErr w:type="spellStart"/>
            <w:r w:rsidRPr="005B5BB2">
              <w:rPr>
                <w:rFonts w:ascii="Times New Roman" w:hAnsi="Times New Roman" w:cs="Times New Roman"/>
                <w:color w:val="000000" w:themeColor="text1"/>
                <w:sz w:val="24"/>
                <w:szCs w:val="24"/>
              </w:rPr>
              <w:t>Теринтеська</w:t>
            </w:r>
            <w:proofErr w:type="spellEnd"/>
            <w:r w:rsidRPr="005B5BB2">
              <w:rPr>
                <w:rFonts w:ascii="Times New Roman" w:hAnsi="Times New Roman" w:cs="Times New Roman"/>
                <w:color w:val="000000" w:themeColor="text1"/>
                <w:sz w:val="24"/>
                <w:szCs w:val="24"/>
              </w:rPr>
              <w:t xml:space="preserve">, </w:t>
            </w:r>
            <w:proofErr w:type="spellStart"/>
            <w:r w:rsidRPr="005B5BB2">
              <w:rPr>
                <w:rFonts w:ascii="Times New Roman" w:hAnsi="Times New Roman" w:cs="Times New Roman"/>
                <w:color w:val="000000" w:themeColor="text1"/>
                <w:sz w:val="24"/>
                <w:szCs w:val="24"/>
              </w:rPr>
              <w:t>Вільшоватий</w:t>
            </w:r>
            <w:proofErr w:type="spellEnd"/>
          </w:p>
        </w:tc>
      </w:tr>
      <w:tr w:rsidR="0040188D" w:rsidRPr="005B5BB2" w:rsidTr="0050152F">
        <w:tc>
          <w:tcPr>
            <w:tcW w:w="774" w:type="dxa"/>
            <w:tcBorders>
              <w:top w:val="single" w:sz="4" w:space="0" w:color="auto"/>
              <w:left w:val="single" w:sz="4" w:space="0" w:color="auto"/>
              <w:bottom w:val="single" w:sz="4" w:space="0" w:color="auto"/>
              <w:right w:val="single" w:sz="4" w:space="0" w:color="auto"/>
            </w:tcBorders>
            <w:hideMark/>
          </w:tcPr>
          <w:p w:rsidR="0099612B" w:rsidRPr="005B5BB2" w:rsidRDefault="0099612B" w:rsidP="005B5BB2">
            <w:pPr>
              <w:pStyle w:val="a5"/>
              <w:numPr>
                <w:ilvl w:val="0"/>
                <w:numId w:val="12"/>
              </w:numPr>
              <w:suppressAutoHyphens/>
              <w:ind w:left="0"/>
              <w:jc w:val="both"/>
              <w:rPr>
                <w:color w:val="000000" w:themeColor="text1"/>
                <w:lang w:eastAsia="ar-SA"/>
              </w:rPr>
            </w:pPr>
            <w:r w:rsidRPr="005B5BB2">
              <w:rPr>
                <w:color w:val="000000" w:themeColor="text1"/>
              </w:rPr>
              <w:t>7.</w:t>
            </w:r>
          </w:p>
        </w:tc>
        <w:tc>
          <w:tcPr>
            <w:tcW w:w="4296" w:type="dxa"/>
            <w:tcBorders>
              <w:top w:val="single" w:sz="4" w:space="0" w:color="auto"/>
              <w:left w:val="single" w:sz="4" w:space="0" w:color="auto"/>
              <w:bottom w:val="single" w:sz="4" w:space="0" w:color="auto"/>
              <w:right w:val="single" w:sz="4" w:space="0" w:color="auto"/>
            </w:tcBorders>
            <w:hideMark/>
          </w:tcPr>
          <w:p w:rsidR="004D274E" w:rsidRPr="005B5BB2" w:rsidRDefault="004D274E" w:rsidP="005B5BB2">
            <w:pPr>
              <w:suppressAutoHyphens/>
              <w:spacing w:after="0" w:line="240" w:lineRule="auto"/>
              <w:rPr>
                <w:rFonts w:ascii="Times New Roman" w:hAnsi="Times New Roman" w:cs="Times New Roman"/>
                <w:color w:val="000000" w:themeColor="text1"/>
                <w:sz w:val="24"/>
                <w:szCs w:val="24"/>
              </w:rPr>
            </w:pPr>
          </w:p>
          <w:p w:rsidR="0099612B" w:rsidRPr="005B5BB2" w:rsidRDefault="0099612B" w:rsidP="005B5BB2">
            <w:pPr>
              <w:suppressAutoHyphens/>
              <w:spacing w:after="0" w:line="240" w:lineRule="auto"/>
              <w:rPr>
                <w:rFonts w:ascii="Times New Roman" w:eastAsia="Times New Roman" w:hAnsi="Times New Roman" w:cs="Times New Roman"/>
                <w:color w:val="000000" w:themeColor="text1"/>
                <w:sz w:val="24"/>
                <w:szCs w:val="24"/>
                <w:lang w:eastAsia="ar-SA"/>
              </w:rPr>
            </w:pPr>
            <w:proofErr w:type="spellStart"/>
            <w:r w:rsidRPr="005B5BB2">
              <w:rPr>
                <w:rFonts w:ascii="Times New Roman" w:hAnsi="Times New Roman" w:cs="Times New Roman"/>
                <w:color w:val="000000" w:themeColor="text1"/>
                <w:sz w:val="24"/>
                <w:szCs w:val="24"/>
              </w:rPr>
              <w:t>Костилівський</w:t>
            </w:r>
            <w:proofErr w:type="spellEnd"/>
            <w:r w:rsidRPr="005B5BB2">
              <w:rPr>
                <w:rFonts w:ascii="Times New Roman" w:hAnsi="Times New Roman" w:cs="Times New Roman"/>
                <w:color w:val="000000" w:themeColor="text1"/>
                <w:sz w:val="24"/>
                <w:szCs w:val="24"/>
              </w:rPr>
              <w:t xml:space="preserve"> заклад загальної середньої освіти І-ІІІ ступенів</w:t>
            </w:r>
          </w:p>
        </w:tc>
        <w:tc>
          <w:tcPr>
            <w:tcW w:w="4778" w:type="dxa"/>
            <w:tcBorders>
              <w:top w:val="single" w:sz="4" w:space="0" w:color="auto"/>
              <w:left w:val="single" w:sz="4" w:space="0" w:color="auto"/>
              <w:bottom w:val="single" w:sz="4" w:space="0" w:color="auto"/>
              <w:right w:val="single" w:sz="4" w:space="0" w:color="auto"/>
            </w:tcBorders>
            <w:hideMark/>
          </w:tcPr>
          <w:p w:rsidR="0099612B" w:rsidRPr="005B5BB2" w:rsidRDefault="0099612B" w:rsidP="005B5BB2">
            <w:pPr>
              <w:spacing w:after="0" w:line="240" w:lineRule="auto"/>
              <w:rPr>
                <w:rFonts w:ascii="Times New Roman" w:eastAsia="Times New Roman" w:hAnsi="Times New Roman" w:cs="Times New Roman"/>
                <w:b/>
                <w:color w:val="000000" w:themeColor="text1"/>
                <w:sz w:val="24"/>
                <w:szCs w:val="24"/>
                <w:lang w:eastAsia="ar-SA"/>
              </w:rPr>
            </w:pPr>
            <w:r w:rsidRPr="005B5BB2">
              <w:rPr>
                <w:rFonts w:ascii="Times New Roman" w:hAnsi="Times New Roman" w:cs="Times New Roman"/>
                <w:b/>
                <w:color w:val="000000" w:themeColor="text1"/>
                <w:sz w:val="24"/>
                <w:szCs w:val="24"/>
              </w:rPr>
              <w:t>с. Костилівка:</w:t>
            </w:r>
          </w:p>
          <w:p w:rsidR="00474762" w:rsidRPr="005B5BB2" w:rsidRDefault="0099612B" w:rsidP="005B5BB2">
            <w:pPr>
              <w:suppressAutoHyphens/>
              <w:spacing w:after="0" w:line="240" w:lineRule="auto"/>
              <w:rPr>
                <w:rFonts w:ascii="Times New Roman" w:hAnsi="Times New Roman" w:cs="Times New Roman"/>
                <w:color w:val="000000" w:themeColor="text1"/>
                <w:sz w:val="24"/>
                <w:szCs w:val="24"/>
                <w:shd w:val="clear" w:color="auto" w:fill="FFFFFF"/>
              </w:rPr>
            </w:pPr>
            <w:r w:rsidRPr="005B5BB2">
              <w:rPr>
                <w:rFonts w:ascii="Times New Roman" w:hAnsi="Times New Roman" w:cs="Times New Roman"/>
                <w:color w:val="000000" w:themeColor="text1"/>
                <w:sz w:val="24"/>
                <w:szCs w:val="24"/>
                <w:shd w:val="clear" w:color="auto" w:fill="FFFFFF"/>
              </w:rPr>
              <w:t xml:space="preserve">вул. Лесі Українки, Підгірна, Заводська, Шевченка, Шкільна, Миру, Молодіжна, </w:t>
            </w:r>
          </w:p>
          <w:p w:rsidR="00474762" w:rsidRPr="005B5BB2" w:rsidRDefault="0099612B" w:rsidP="005B5BB2">
            <w:pPr>
              <w:suppressAutoHyphens/>
              <w:spacing w:after="0" w:line="240" w:lineRule="auto"/>
              <w:rPr>
                <w:rFonts w:ascii="Times New Roman" w:hAnsi="Times New Roman" w:cs="Times New Roman"/>
                <w:color w:val="000000" w:themeColor="text1"/>
                <w:sz w:val="24"/>
                <w:szCs w:val="24"/>
                <w:shd w:val="clear" w:color="auto" w:fill="FFFFFF"/>
              </w:rPr>
            </w:pPr>
            <w:r w:rsidRPr="005B5BB2">
              <w:rPr>
                <w:rFonts w:ascii="Times New Roman" w:hAnsi="Times New Roman" w:cs="Times New Roman"/>
                <w:color w:val="000000" w:themeColor="text1"/>
                <w:sz w:val="24"/>
                <w:szCs w:val="24"/>
                <w:shd w:val="clear" w:color="auto" w:fill="FFFFFF"/>
              </w:rPr>
              <w:t xml:space="preserve">Довбуша №41-70, </w:t>
            </w:r>
          </w:p>
          <w:p w:rsidR="0099612B" w:rsidRPr="005B5BB2" w:rsidRDefault="0099612B" w:rsidP="005B5BB2">
            <w:pPr>
              <w:suppressAutoHyphens/>
              <w:spacing w:after="0" w:line="240" w:lineRule="auto"/>
              <w:rPr>
                <w:rFonts w:ascii="Times New Roman" w:eastAsia="Times New Roman" w:hAnsi="Times New Roman" w:cs="Times New Roman"/>
                <w:color w:val="000000" w:themeColor="text1"/>
                <w:sz w:val="24"/>
                <w:szCs w:val="24"/>
                <w:lang w:eastAsia="ar-SA"/>
              </w:rPr>
            </w:pPr>
            <w:proofErr w:type="spellStart"/>
            <w:r w:rsidRPr="005B5BB2">
              <w:rPr>
                <w:rFonts w:ascii="Times New Roman" w:hAnsi="Times New Roman" w:cs="Times New Roman"/>
                <w:color w:val="000000" w:themeColor="text1"/>
                <w:sz w:val="24"/>
                <w:szCs w:val="24"/>
                <w:shd w:val="clear" w:color="auto" w:fill="FFFFFF"/>
              </w:rPr>
              <w:t>Лонтроса</w:t>
            </w:r>
            <w:proofErr w:type="spellEnd"/>
            <w:r w:rsidRPr="005B5BB2">
              <w:rPr>
                <w:rFonts w:ascii="Times New Roman" w:hAnsi="Times New Roman" w:cs="Times New Roman"/>
                <w:color w:val="000000" w:themeColor="text1"/>
                <w:sz w:val="24"/>
                <w:szCs w:val="24"/>
                <w:shd w:val="clear" w:color="auto" w:fill="FFFFFF"/>
              </w:rPr>
              <w:t xml:space="preserve">, Тарниця   </w:t>
            </w:r>
          </w:p>
        </w:tc>
      </w:tr>
    </w:tbl>
    <w:p w:rsidR="0099612B" w:rsidRPr="005B5BB2" w:rsidRDefault="0099612B" w:rsidP="005B5BB2">
      <w:pPr>
        <w:shd w:val="clear" w:color="auto" w:fill="FFFFFF"/>
        <w:spacing w:after="0" w:line="240" w:lineRule="auto"/>
        <w:jc w:val="both"/>
        <w:rPr>
          <w:rFonts w:ascii="Times New Roman" w:hAnsi="Times New Roman" w:cs="Times New Roman"/>
          <w:color w:val="000000" w:themeColor="text1"/>
          <w:sz w:val="28"/>
          <w:szCs w:val="28"/>
        </w:rPr>
      </w:pPr>
    </w:p>
    <w:p w:rsidR="0099612B" w:rsidRPr="005B5BB2" w:rsidRDefault="0099612B" w:rsidP="005B5BB2">
      <w:pPr>
        <w:spacing w:after="0" w:line="240" w:lineRule="auto"/>
        <w:rPr>
          <w:rFonts w:ascii="Times New Roman" w:hAnsi="Times New Roman" w:cs="Times New Roman"/>
          <w:color w:val="000000" w:themeColor="text1"/>
          <w:sz w:val="28"/>
          <w:szCs w:val="28"/>
          <w:lang w:eastAsia="ar-SA"/>
        </w:rPr>
      </w:pPr>
      <w:proofErr w:type="spellStart"/>
      <w:r w:rsidRPr="005B5BB2">
        <w:rPr>
          <w:rFonts w:ascii="Times New Roman" w:hAnsi="Times New Roman" w:cs="Times New Roman"/>
          <w:color w:val="000000" w:themeColor="text1"/>
          <w:sz w:val="28"/>
          <w:szCs w:val="28"/>
        </w:rPr>
        <w:t>В.п</w:t>
      </w:r>
      <w:proofErr w:type="spellEnd"/>
      <w:r w:rsidRPr="005B5BB2">
        <w:rPr>
          <w:rFonts w:ascii="Times New Roman" w:hAnsi="Times New Roman" w:cs="Times New Roman"/>
          <w:color w:val="000000" w:themeColor="text1"/>
          <w:sz w:val="28"/>
          <w:szCs w:val="28"/>
        </w:rPr>
        <w:t>. міського голови,</w:t>
      </w:r>
    </w:p>
    <w:p w:rsidR="0099612B" w:rsidRPr="005B5BB2" w:rsidRDefault="0099612B"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секретар ради та виконкому                                                       Євген МОЛНАР</w:t>
      </w:r>
    </w:p>
    <w:p w:rsidR="0065319C" w:rsidRPr="005B5BB2" w:rsidRDefault="0065319C"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page"/>
      </w:r>
    </w:p>
    <w:p w:rsidR="0065319C" w:rsidRPr="005B5BB2" w:rsidRDefault="0065319C" w:rsidP="005B5BB2">
      <w:pPr>
        <w:spacing w:after="0" w:line="240" w:lineRule="auto"/>
        <w:jc w:val="right"/>
        <w:rPr>
          <w:rFonts w:ascii="Times New Roman" w:hAnsi="Times New Roman" w:cs="Times New Roman"/>
          <w:color w:val="000000" w:themeColor="text1"/>
          <w:sz w:val="28"/>
          <w:szCs w:val="28"/>
        </w:rPr>
      </w:pPr>
    </w:p>
    <w:p w:rsidR="0065319C" w:rsidRPr="005B5BB2" w:rsidRDefault="0065319C" w:rsidP="005B5BB2">
      <w:pPr>
        <w:spacing w:after="0" w:line="240" w:lineRule="auto"/>
        <w:jc w:val="right"/>
        <w:rPr>
          <w:rFonts w:ascii="Times New Roman" w:hAnsi="Times New Roman" w:cs="Times New Roman"/>
          <w:color w:val="000000" w:themeColor="text1"/>
          <w:sz w:val="28"/>
          <w:szCs w:val="28"/>
        </w:rPr>
      </w:pPr>
      <w:r w:rsidRPr="005B5BB2">
        <w:rPr>
          <w:rFonts w:ascii="Times New Roman" w:hAnsi="Times New Roman" w:cs="Times New Roman"/>
          <w:noProof/>
          <w:color w:val="000000" w:themeColor="text1"/>
          <w:lang w:val="ru-RU" w:eastAsia="ru-RU"/>
        </w:rPr>
        <w:drawing>
          <wp:anchor distT="0" distB="0" distL="114300" distR="114300" simplePos="0" relativeHeight="251721728" behindDoc="1" locked="0" layoutInCell="1" allowOverlap="1" wp14:anchorId="6E220D49" wp14:editId="2B6488AE">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65319C" w:rsidRPr="005B5BB2" w:rsidRDefault="0065319C" w:rsidP="005B5BB2">
      <w:pPr>
        <w:spacing w:after="0" w:line="240" w:lineRule="auto"/>
        <w:jc w:val="right"/>
        <w:rPr>
          <w:rFonts w:ascii="Times New Roman" w:hAnsi="Times New Roman" w:cs="Times New Roman"/>
          <w:color w:val="000000" w:themeColor="text1"/>
          <w:sz w:val="28"/>
          <w:szCs w:val="28"/>
        </w:rPr>
      </w:pPr>
    </w:p>
    <w:p w:rsidR="0065319C" w:rsidRPr="005B5BB2" w:rsidRDefault="0065319C"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textWrapping" w:clear="all"/>
        <w:t xml:space="preserve">                                                       У К Р А Ї Н А </w:t>
      </w:r>
    </w:p>
    <w:p w:rsidR="0065319C" w:rsidRPr="005B5BB2" w:rsidRDefault="0065319C"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А  М І С Ь К А  Р А Д А </w:t>
      </w:r>
    </w:p>
    <w:p w:rsidR="0065319C" w:rsidRPr="005B5BB2" w:rsidRDefault="0065319C"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О Г О  Р А Й О Н У  </w:t>
      </w:r>
    </w:p>
    <w:p w:rsidR="0065319C" w:rsidRPr="005B5BB2" w:rsidRDefault="0065319C"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 А К А Р П А Т С Ь К О Ї  О Б Л А С Т І</w:t>
      </w:r>
    </w:p>
    <w:p w:rsidR="0065319C" w:rsidRPr="005B5BB2" w:rsidRDefault="0065319C"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82 сесія восьмого скликання</w:t>
      </w:r>
    </w:p>
    <w:p w:rsidR="0065319C" w:rsidRPr="005B5BB2" w:rsidRDefault="0065319C" w:rsidP="005B5BB2">
      <w:pPr>
        <w:spacing w:after="0" w:line="240" w:lineRule="auto"/>
        <w:rPr>
          <w:rFonts w:ascii="Times New Roman" w:hAnsi="Times New Roman" w:cs="Times New Roman"/>
          <w:color w:val="000000" w:themeColor="text1"/>
          <w:sz w:val="28"/>
          <w:szCs w:val="28"/>
        </w:rPr>
      </w:pPr>
    </w:p>
    <w:p w:rsidR="0065319C" w:rsidRPr="005B5BB2" w:rsidRDefault="0065319C"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І Ш Е Н </w:t>
      </w:r>
      <w:proofErr w:type="spellStart"/>
      <w:r w:rsidRPr="005B5BB2">
        <w:rPr>
          <w:rFonts w:ascii="Times New Roman" w:hAnsi="Times New Roman" w:cs="Times New Roman"/>
          <w:color w:val="000000" w:themeColor="text1"/>
          <w:sz w:val="28"/>
          <w:szCs w:val="28"/>
        </w:rPr>
        <w:t>Н</w:t>
      </w:r>
      <w:proofErr w:type="spellEnd"/>
      <w:r w:rsidRPr="005B5BB2">
        <w:rPr>
          <w:rFonts w:ascii="Times New Roman" w:hAnsi="Times New Roman" w:cs="Times New Roman"/>
          <w:color w:val="000000" w:themeColor="text1"/>
          <w:sz w:val="28"/>
          <w:szCs w:val="28"/>
        </w:rPr>
        <w:t xml:space="preserve"> Я</w:t>
      </w:r>
    </w:p>
    <w:p w:rsidR="0065319C" w:rsidRPr="005B5BB2" w:rsidRDefault="0065319C" w:rsidP="005B5BB2">
      <w:pPr>
        <w:spacing w:after="0" w:line="240" w:lineRule="auto"/>
        <w:rPr>
          <w:rFonts w:ascii="Times New Roman" w:hAnsi="Times New Roman" w:cs="Times New Roman"/>
          <w:color w:val="000000" w:themeColor="text1"/>
          <w:sz w:val="28"/>
          <w:szCs w:val="28"/>
        </w:rPr>
      </w:pPr>
    </w:p>
    <w:p w:rsidR="0065319C" w:rsidRPr="005B5BB2" w:rsidRDefault="0065319C"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від 12 березня 2026 року  </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w:t>
      </w:r>
      <w:r w:rsidR="009C3D94" w:rsidRPr="005B5BB2">
        <w:rPr>
          <w:rFonts w:ascii="Times New Roman" w:hAnsi="Times New Roman" w:cs="Times New Roman"/>
          <w:color w:val="000000" w:themeColor="text1"/>
          <w:sz w:val="28"/>
          <w:szCs w:val="28"/>
        </w:rPr>
        <w:t>1289</w:t>
      </w:r>
    </w:p>
    <w:p w:rsidR="0065319C" w:rsidRPr="005B5BB2" w:rsidRDefault="0065319C"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м. Рахів</w:t>
      </w:r>
    </w:p>
    <w:p w:rsidR="00FF3E89" w:rsidRPr="005B5BB2" w:rsidRDefault="00FF3E89" w:rsidP="005B5BB2">
      <w:pPr>
        <w:shd w:val="clear" w:color="auto" w:fill="FFFFFF"/>
        <w:spacing w:after="0" w:line="240" w:lineRule="auto"/>
        <w:jc w:val="both"/>
        <w:rPr>
          <w:rFonts w:ascii="Times New Roman" w:hAnsi="Times New Roman" w:cs="Times New Roman"/>
          <w:color w:val="000000" w:themeColor="text1"/>
          <w:sz w:val="28"/>
          <w:szCs w:val="28"/>
        </w:rPr>
      </w:pPr>
    </w:p>
    <w:p w:rsidR="00FF3E89" w:rsidRPr="005B5BB2" w:rsidRDefault="00FF3E89" w:rsidP="005B5BB2">
      <w:pPr>
        <w:shd w:val="clear" w:color="auto" w:fill="FFFFFF"/>
        <w:spacing w:after="0" w:line="240" w:lineRule="auto"/>
        <w:jc w:val="both"/>
        <w:rPr>
          <w:rFonts w:ascii="Times New Roman" w:hAnsi="Times New Roman" w:cs="Times New Roman"/>
          <w:bCs/>
          <w:color w:val="000000" w:themeColor="text1"/>
          <w:sz w:val="28"/>
          <w:szCs w:val="28"/>
          <w:bdr w:val="none" w:sz="0" w:space="0" w:color="auto" w:frame="1"/>
        </w:rPr>
      </w:pPr>
      <w:r w:rsidRPr="005B5BB2">
        <w:rPr>
          <w:rFonts w:ascii="Times New Roman" w:hAnsi="Times New Roman" w:cs="Times New Roman"/>
          <w:bCs/>
          <w:color w:val="000000" w:themeColor="text1"/>
          <w:sz w:val="28"/>
          <w:szCs w:val="28"/>
          <w:bdr w:val="none" w:sz="0" w:space="0" w:color="auto" w:frame="1"/>
        </w:rPr>
        <w:t xml:space="preserve">Про затвердження Положення про відділ </w:t>
      </w:r>
    </w:p>
    <w:p w:rsidR="00FF3E89" w:rsidRPr="005B5BB2" w:rsidRDefault="00FF3E89" w:rsidP="005B5BB2">
      <w:pPr>
        <w:shd w:val="clear" w:color="auto" w:fill="FFFFFF"/>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економіки, соціального розвитку, міжнародних </w:t>
      </w:r>
    </w:p>
    <w:p w:rsidR="00FF3E89" w:rsidRPr="005B5BB2" w:rsidRDefault="00FF3E89" w:rsidP="005B5BB2">
      <w:pPr>
        <w:shd w:val="clear" w:color="auto" w:fill="FFFFFF"/>
        <w:spacing w:after="0" w:line="240" w:lineRule="auto"/>
        <w:rPr>
          <w:rFonts w:ascii="Times New Roman" w:hAnsi="Times New Roman" w:cs="Times New Roman"/>
          <w:bCs/>
          <w:color w:val="000000" w:themeColor="text1"/>
          <w:sz w:val="28"/>
          <w:szCs w:val="28"/>
          <w:bdr w:val="none" w:sz="0" w:space="0" w:color="auto" w:frame="1"/>
        </w:rPr>
      </w:pPr>
      <w:r w:rsidRPr="005B5BB2">
        <w:rPr>
          <w:rFonts w:ascii="Times New Roman" w:hAnsi="Times New Roman" w:cs="Times New Roman"/>
          <w:color w:val="000000" w:themeColor="text1"/>
          <w:sz w:val="28"/>
          <w:szCs w:val="28"/>
        </w:rPr>
        <w:t xml:space="preserve">зв’язків та туризму </w:t>
      </w:r>
      <w:r w:rsidRPr="005B5BB2">
        <w:rPr>
          <w:rFonts w:ascii="Times New Roman" w:hAnsi="Times New Roman" w:cs="Times New Roman"/>
          <w:bCs/>
          <w:color w:val="000000" w:themeColor="text1"/>
          <w:sz w:val="28"/>
          <w:szCs w:val="28"/>
          <w:bdr w:val="none" w:sz="0" w:space="0" w:color="auto" w:frame="1"/>
        </w:rPr>
        <w:t>Рахівської міської ради</w:t>
      </w:r>
    </w:p>
    <w:p w:rsidR="00FF3E89" w:rsidRPr="005B5BB2" w:rsidRDefault="00FF3E89" w:rsidP="005B5BB2">
      <w:pPr>
        <w:shd w:val="clear" w:color="auto" w:fill="FFFFFF"/>
        <w:spacing w:after="0" w:line="240" w:lineRule="auto"/>
        <w:jc w:val="both"/>
        <w:rPr>
          <w:rFonts w:ascii="Times New Roman" w:hAnsi="Times New Roman" w:cs="Times New Roman"/>
          <w:bCs/>
          <w:color w:val="000000" w:themeColor="text1"/>
          <w:sz w:val="28"/>
          <w:szCs w:val="28"/>
          <w:bdr w:val="none" w:sz="0" w:space="0" w:color="auto" w:frame="1"/>
        </w:rPr>
      </w:pPr>
    </w:p>
    <w:p w:rsidR="00FF3E89" w:rsidRPr="005B5BB2" w:rsidRDefault="00FF3E89"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bdr w:val="none" w:sz="0" w:space="0" w:color="auto" w:frame="1"/>
        </w:rPr>
        <w:t>Відповідно до ст.54 Закону України «Про місцеве самоврядування в Україні» від 21.05.1997 року №280/97-ВР (</w:t>
      </w:r>
      <w:r w:rsidRPr="005B5BB2">
        <w:rPr>
          <w:rFonts w:ascii="Times New Roman" w:hAnsi="Times New Roman" w:cs="Times New Roman"/>
          <w:color w:val="000000" w:themeColor="text1"/>
          <w:sz w:val="28"/>
          <w:szCs w:val="28"/>
          <w:shd w:val="clear" w:color="auto" w:fill="FFFFFF"/>
        </w:rPr>
        <w:t>із змінами, внесеними згідно із Законами)</w:t>
      </w:r>
      <w:r w:rsidRPr="005B5BB2">
        <w:rPr>
          <w:rFonts w:ascii="Times New Roman" w:hAnsi="Times New Roman" w:cs="Times New Roman"/>
          <w:color w:val="000000" w:themeColor="text1"/>
          <w:sz w:val="28"/>
          <w:szCs w:val="28"/>
          <w:bdr w:val="none" w:sz="0" w:space="0" w:color="auto" w:frame="1"/>
        </w:rPr>
        <w:t xml:space="preserve">, ЗУ </w:t>
      </w:r>
      <w:r w:rsidRPr="005B5BB2">
        <w:rPr>
          <w:rFonts w:ascii="Times New Roman" w:hAnsi="Times New Roman" w:cs="Times New Roman"/>
          <w:color w:val="000000" w:themeColor="text1"/>
          <w:sz w:val="28"/>
          <w:szCs w:val="28"/>
          <w:shd w:val="clear" w:color="auto" w:fill="FFFFFF"/>
        </w:rPr>
        <w:t xml:space="preserve">від 23.03.2000 № 1602-III </w:t>
      </w:r>
      <w:r w:rsidRPr="005B5BB2">
        <w:rPr>
          <w:rFonts w:ascii="Times New Roman" w:hAnsi="Times New Roman" w:cs="Times New Roman"/>
          <w:i/>
          <w:color w:val="000000" w:themeColor="text1"/>
          <w:sz w:val="28"/>
          <w:szCs w:val="28"/>
          <w:shd w:val="clear" w:color="auto" w:fill="FFFFFF"/>
        </w:rPr>
        <w:t>«</w:t>
      </w:r>
      <w:r w:rsidRPr="005B5BB2">
        <w:rPr>
          <w:rStyle w:val="af2"/>
          <w:rFonts w:ascii="Times New Roman" w:hAnsi="Times New Roman" w:cs="Times New Roman"/>
          <w:bCs/>
          <w:i w:val="0"/>
          <w:color w:val="000000" w:themeColor="text1"/>
          <w:sz w:val="28"/>
          <w:szCs w:val="28"/>
          <w:shd w:val="clear" w:color="auto" w:fill="FFFFFF"/>
        </w:rPr>
        <w:t>Про державне прогнозування та розроблення програм економічного і соціального розвитку України»</w:t>
      </w:r>
      <w:r w:rsidRPr="005B5BB2">
        <w:rPr>
          <w:rFonts w:ascii="Times New Roman" w:hAnsi="Times New Roman" w:cs="Times New Roman"/>
          <w:i/>
          <w:color w:val="000000" w:themeColor="text1"/>
          <w:sz w:val="28"/>
          <w:szCs w:val="28"/>
        </w:rPr>
        <w:t>,</w:t>
      </w:r>
      <w:r w:rsidRPr="005B5BB2">
        <w:rPr>
          <w:rFonts w:ascii="Times New Roman" w:hAnsi="Times New Roman" w:cs="Times New Roman"/>
          <w:color w:val="000000" w:themeColor="text1"/>
          <w:sz w:val="28"/>
          <w:szCs w:val="28"/>
        </w:rPr>
        <w:t xml:space="preserve"> </w:t>
      </w:r>
      <w:r w:rsidRPr="005B5BB2">
        <w:rPr>
          <w:rFonts w:ascii="Times New Roman" w:hAnsi="Times New Roman" w:cs="Times New Roman"/>
          <w:color w:val="000000" w:themeColor="text1"/>
          <w:sz w:val="28"/>
          <w:szCs w:val="28"/>
          <w:bdr w:val="none" w:sz="0" w:space="0" w:color="auto" w:frame="1"/>
        </w:rPr>
        <w:t>ЗУ «Про туризм» від 15.09.1995, №324/95-ВР</w:t>
      </w:r>
      <w:r w:rsidRPr="005B5BB2">
        <w:rPr>
          <w:rFonts w:ascii="Times New Roman" w:hAnsi="Times New Roman" w:cs="Times New Roman"/>
          <w:color w:val="000000" w:themeColor="text1"/>
          <w:sz w:val="14"/>
          <w:szCs w:val="14"/>
          <w:shd w:val="clear" w:color="auto" w:fill="FFFFFF"/>
        </w:rPr>
        <w:t> </w:t>
      </w:r>
      <w:r w:rsidRPr="005B5BB2">
        <w:rPr>
          <w:rFonts w:ascii="Times New Roman" w:hAnsi="Times New Roman" w:cs="Times New Roman"/>
          <w:color w:val="000000" w:themeColor="text1"/>
          <w:sz w:val="28"/>
          <w:szCs w:val="28"/>
          <w:bdr w:val="none" w:sz="0" w:space="0" w:color="auto" w:frame="1"/>
        </w:rPr>
        <w:t>(</w:t>
      </w:r>
      <w:r w:rsidRPr="005B5BB2">
        <w:rPr>
          <w:rFonts w:ascii="Times New Roman" w:hAnsi="Times New Roman" w:cs="Times New Roman"/>
          <w:color w:val="000000" w:themeColor="text1"/>
          <w:sz w:val="28"/>
          <w:szCs w:val="28"/>
          <w:shd w:val="clear" w:color="auto" w:fill="FFFFFF"/>
        </w:rPr>
        <w:t>із змінами)</w:t>
      </w:r>
      <w:r w:rsidRPr="005B5BB2">
        <w:rPr>
          <w:rFonts w:ascii="Times New Roman" w:hAnsi="Times New Roman" w:cs="Times New Roman"/>
          <w:color w:val="000000" w:themeColor="text1"/>
          <w:sz w:val="28"/>
          <w:szCs w:val="28"/>
          <w:bdr w:val="none" w:sz="0" w:space="0" w:color="auto" w:frame="1"/>
        </w:rPr>
        <w:t xml:space="preserve">, </w:t>
      </w:r>
      <w:r w:rsidRPr="005B5BB2">
        <w:rPr>
          <w:rFonts w:ascii="Times New Roman" w:hAnsi="Times New Roman" w:cs="Times New Roman"/>
          <w:color w:val="000000" w:themeColor="text1"/>
          <w:sz w:val="28"/>
          <w:szCs w:val="28"/>
          <w:shd w:val="clear" w:color="auto" w:fill="FFFFFF"/>
        </w:rPr>
        <w:t>ЗУ «Про міжнародне територіальне співробітництво» № 3668-IX від 24.04.2024, Постановою Кабінету Міністрів України від </w:t>
      </w:r>
      <w:hyperlink r:id="rId8" w:history="1">
        <w:r w:rsidRPr="005B5BB2">
          <w:rPr>
            <w:rStyle w:val="af1"/>
            <w:rFonts w:ascii="Times New Roman" w:hAnsi="Times New Roman" w:cs="Times New Roman"/>
            <w:color w:val="000000" w:themeColor="text1"/>
            <w:sz w:val="28"/>
            <w:szCs w:val="28"/>
            <w:u w:val="none"/>
            <w:shd w:val="clear" w:color="auto" w:fill="FFFFFF"/>
          </w:rPr>
          <w:t>15.02.2002 №153 «Про створення єдиної системи залучення, використання та моніторингу міжнародної технічної допомоги» (зі змінами)</w:t>
        </w:r>
      </w:hyperlink>
      <w:r w:rsidRPr="005B5BB2">
        <w:rPr>
          <w:rFonts w:ascii="Times New Roman" w:hAnsi="Times New Roman" w:cs="Times New Roman"/>
          <w:color w:val="000000" w:themeColor="text1"/>
          <w:sz w:val="28"/>
          <w:szCs w:val="28"/>
        </w:rPr>
        <w:t>,</w:t>
      </w:r>
      <w:r w:rsidRPr="005B5BB2">
        <w:rPr>
          <w:rFonts w:ascii="Times New Roman" w:hAnsi="Times New Roman" w:cs="Times New Roman"/>
          <w:color w:val="000000" w:themeColor="text1"/>
          <w:sz w:val="28"/>
          <w:szCs w:val="28"/>
          <w:bdr w:val="none" w:sz="0" w:space="0" w:color="auto" w:frame="1"/>
        </w:rPr>
        <w:t xml:space="preserve"> а також відповідно до Програм регіонального розвитку Закарпатської  області на визначений період, враховуючи рішення Рахівської міської ради від 19 вересня 2023 року №605 «Про внесення змін в рішення Рахівської міської ради №4 від 01.12.2020 року «Про внесення змін до організаційної структури, чисельності виконавчого апарату Рахівської  міської ради» із внесеними змінами, з метою оптимізації та вдосконалення роботи  міської ради, структурування функціональних напрямків діяльності, забезпечення ефективної роботи, </w:t>
      </w:r>
      <w:r w:rsidRPr="005B5BB2">
        <w:rPr>
          <w:rFonts w:ascii="Times New Roman" w:hAnsi="Times New Roman" w:cs="Times New Roman"/>
          <w:color w:val="000000" w:themeColor="text1"/>
          <w:sz w:val="28"/>
          <w:szCs w:val="28"/>
        </w:rPr>
        <w:t xml:space="preserve">Рахівська міська рада </w:t>
      </w:r>
    </w:p>
    <w:p w:rsidR="00FF3E89" w:rsidRPr="005B5BB2" w:rsidRDefault="00FF3E89" w:rsidP="005B5BB2">
      <w:pPr>
        <w:pStyle w:val="ad"/>
        <w:jc w:val="both"/>
        <w:rPr>
          <w:rFonts w:ascii="Times New Roman" w:hAnsi="Times New Roman"/>
          <w:color w:val="000000" w:themeColor="text1"/>
          <w:sz w:val="28"/>
          <w:szCs w:val="28"/>
        </w:rPr>
      </w:pPr>
    </w:p>
    <w:p w:rsidR="00FF3E89" w:rsidRPr="005B5BB2" w:rsidRDefault="00FF3E89" w:rsidP="005B5BB2">
      <w:pPr>
        <w:pStyle w:val="ad"/>
        <w:jc w:val="center"/>
        <w:rPr>
          <w:rFonts w:ascii="Times New Roman" w:hAnsi="Times New Roman"/>
          <w:color w:val="000000" w:themeColor="text1"/>
          <w:sz w:val="28"/>
          <w:szCs w:val="28"/>
        </w:rPr>
      </w:pPr>
      <w:r w:rsidRPr="005B5BB2">
        <w:rPr>
          <w:rFonts w:ascii="Times New Roman" w:hAnsi="Times New Roman"/>
          <w:color w:val="000000" w:themeColor="text1"/>
          <w:sz w:val="28"/>
          <w:szCs w:val="28"/>
        </w:rPr>
        <w:t>В И Р І Ш И Л А :</w:t>
      </w:r>
    </w:p>
    <w:p w:rsidR="00FF3E89" w:rsidRPr="005B5BB2" w:rsidRDefault="00FF3E89" w:rsidP="005B5BB2">
      <w:pPr>
        <w:pStyle w:val="ad"/>
        <w:jc w:val="both"/>
        <w:rPr>
          <w:rFonts w:ascii="Times New Roman" w:hAnsi="Times New Roman"/>
          <w:color w:val="000000" w:themeColor="text1"/>
          <w:sz w:val="28"/>
          <w:szCs w:val="28"/>
        </w:rPr>
      </w:pPr>
    </w:p>
    <w:p w:rsidR="00FF3E89" w:rsidRPr="005B5BB2" w:rsidRDefault="00FF3E89" w:rsidP="005B5BB2">
      <w:pPr>
        <w:shd w:val="clear" w:color="auto" w:fill="FFFFFF"/>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bdr w:val="none" w:sz="0" w:space="0" w:color="auto" w:frame="1"/>
          <w:shd w:val="clear" w:color="auto" w:fill="FFFFFF"/>
        </w:rPr>
        <w:t xml:space="preserve">1. Затвердити Положення </w:t>
      </w:r>
      <w:r w:rsidRPr="005B5BB2">
        <w:rPr>
          <w:rFonts w:ascii="Times New Roman" w:hAnsi="Times New Roman" w:cs="Times New Roman"/>
          <w:bCs/>
          <w:color w:val="000000" w:themeColor="text1"/>
          <w:sz w:val="28"/>
          <w:szCs w:val="28"/>
          <w:bdr w:val="none" w:sz="0" w:space="0" w:color="auto" w:frame="1"/>
        </w:rPr>
        <w:t xml:space="preserve">про відділ </w:t>
      </w:r>
      <w:r w:rsidRPr="005B5BB2">
        <w:rPr>
          <w:rFonts w:ascii="Times New Roman" w:hAnsi="Times New Roman" w:cs="Times New Roman"/>
          <w:color w:val="000000" w:themeColor="text1"/>
          <w:sz w:val="28"/>
          <w:szCs w:val="28"/>
        </w:rPr>
        <w:t xml:space="preserve">економіки, соціального розвитку, </w:t>
      </w:r>
      <w:r w:rsidRPr="005B5BB2">
        <w:rPr>
          <w:rFonts w:ascii="Times New Roman" w:hAnsi="Times New Roman" w:cs="Times New Roman"/>
          <w:color w:val="000000" w:themeColor="text1"/>
          <w:sz w:val="28"/>
          <w:szCs w:val="28"/>
        </w:rPr>
        <w:br/>
        <w:t xml:space="preserve">міжнародних зв’язків та туризму </w:t>
      </w:r>
      <w:r w:rsidRPr="005B5BB2">
        <w:rPr>
          <w:rFonts w:ascii="Times New Roman" w:hAnsi="Times New Roman" w:cs="Times New Roman"/>
          <w:bCs/>
          <w:color w:val="000000" w:themeColor="text1"/>
          <w:sz w:val="28"/>
          <w:szCs w:val="28"/>
          <w:bdr w:val="none" w:sz="0" w:space="0" w:color="auto" w:frame="1"/>
        </w:rPr>
        <w:t>Рахівської міської ради</w:t>
      </w:r>
      <w:r w:rsidRPr="005B5BB2">
        <w:rPr>
          <w:rFonts w:ascii="Times New Roman" w:hAnsi="Times New Roman" w:cs="Times New Roman"/>
          <w:color w:val="000000" w:themeColor="text1"/>
          <w:sz w:val="28"/>
          <w:szCs w:val="28"/>
          <w:bdr w:val="none" w:sz="0" w:space="0" w:color="auto" w:frame="1"/>
          <w:shd w:val="clear" w:color="auto" w:fill="FFFFFF"/>
        </w:rPr>
        <w:t>, згідно додатку.</w:t>
      </w:r>
    </w:p>
    <w:p w:rsidR="00FF3E89" w:rsidRPr="005B5BB2" w:rsidRDefault="00FF3E89" w:rsidP="005B5BB2">
      <w:pPr>
        <w:shd w:val="clear" w:color="auto" w:fill="FFFFFF"/>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w:t>
      </w:r>
    </w:p>
    <w:p w:rsidR="00FF3E89" w:rsidRPr="005B5BB2" w:rsidRDefault="00FF3E89" w:rsidP="005B5BB2">
      <w:pPr>
        <w:shd w:val="clear" w:color="auto" w:fill="FFFFFF"/>
        <w:spacing w:after="0" w:line="240" w:lineRule="auto"/>
        <w:jc w:val="both"/>
        <w:rPr>
          <w:rFonts w:ascii="Times New Roman" w:hAnsi="Times New Roman" w:cs="Times New Roman"/>
          <w:color w:val="000000" w:themeColor="text1"/>
          <w:sz w:val="28"/>
          <w:szCs w:val="28"/>
        </w:rPr>
      </w:pPr>
    </w:p>
    <w:p w:rsidR="00FF3E89" w:rsidRPr="005B5BB2" w:rsidRDefault="00FF3E89" w:rsidP="005B5BB2">
      <w:pPr>
        <w:shd w:val="clear" w:color="auto" w:fill="FFFFFF"/>
        <w:spacing w:after="0" w:line="240" w:lineRule="auto"/>
        <w:jc w:val="both"/>
        <w:rPr>
          <w:rFonts w:ascii="Times New Roman" w:hAnsi="Times New Roman" w:cs="Times New Roman"/>
          <w:bCs/>
          <w:color w:val="000000" w:themeColor="text1"/>
          <w:sz w:val="28"/>
          <w:szCs w:val="28"/>
          <w:bdr w:val="none" w:sz="0" w:space="0" w:color="auto" w:frame="1"/>
        </w:rPr>
      </w:pPr>
      <w:proofErr w:type="spellStart"/>
      <w:r w:rsidRPr="005B5BB2">
        <w:rPr>
          <w:rFonts w:ascii="Times New Roman" w:hAnsi="Times New Roman" w:cs="Times New Roman"/>
          <w:bCs/>
          <w:color w:val="000000" w:themeColor="text1"/>
          <w:sz w:val="28"/>
          <w:szCs w:val="28"/>
          <w:bdr w:val="none" w:sz="0" w:space="0" w:color="auto" w:frame="1"/>
        </w:rPr>
        <w:t>В.п</w:t>
      </w:r>
      <w:proofErr w:type="spellEnd"/>
      <w:r w:rsidRPr="005B5BB2">
        <w:rPr>
          <w:rFonts w:ascii="Times New Roman" w:hAnsi="Times New Roman" w:cs="Times New Roman"/>
          <w:bCs/>
          <w:color w:val="000000" w:themeColor="text1"/>
          <w:sz w:val="28"/>
          <w:szCs w:val="28"/>
          <w:bdr w:val="none" w:sz="0" w:space="0" w:color="auto" w:frame="1"/>
        </w:rPr>
        <w:t>. міського голови,</w:t>
      </w:r>
    </w:p>
    <w:p w:rsidR="00FF3E89" w:rsidRPr="005B5BB2" w:rsidRDefault="00FF3E89" w:rsidP="005B5BB2">
      <w:pPr>
        <w:shd w:val="clear" w:color="auto" w:fill="FFFFFF"/>
        <w:spacing w:after="0" w:line="240" w:lineRule="auto"/>
        <w:jc w:val="both"/>
        <w:rPr>
          <w:rFonts w:ascii="Times New Roman" w:hAnsi="Times New Roman" w:cs="Times New Roman"/>
          <w:color w:val="000000" w:themeColor="text1"/>
          <w:sz w:val="28"/>
          <w:szCs w:val="28"/>
          <w:bdr w:val="none" w:sz="0" w:space="0" w:color="auto" w:frame="1"/>
        </w:rPr>
      </w:pPr>
      <w:r w:rsidRPr="005B5BB2">
        <w:rPr>
          <w:rFonts w:ascii="Times New Roman" w:hAnsi="Times New Roman" w:cs="Times New Roman"/>
          <w:bCs/>
          <w:color w:val="000000" w:themeColor="text1"/>
          <w:sz w:val="28"/>
          <w:szCs w:val="28"/>
          <w:bdr w:val="none" w:sz="0" w:space="0" w:color="auto" w:frame="1"/>
        </w:rPr>
        <w:t>секретар ради та виконкому                                        Євген МОЛНАР</w:t>
      </w:r>
    </w:p>
    <w:p w:rsidR="00C668F9" w:rsidRPr="005B5BB2" w:rsidRDefault="00C668F9" w:rsidP="005B5BB2">
      <w:pPr>
        <w:spacing w:after="0" w:line="240" w:lineRule="auto"/>
        <w:rPr>
          <w:rFonts w:ascii="Times New Roman" w:hAnsi="Times New Roman" w:cs="Times New Roman"/>
          <w:color w:val="000000" w:themeColor="text1"/>
          <w:sz w:val="28"/>
          <w:szCs w:val="28"/>
          <w:bdr w:val="none" w:sz="0" w:space="0" w:color="auto" w:frame="1"/>
        </w:rPr>
      </w:pPr>
      <w:r w:rsidRPr="005B5BB2">
        <w:rPr>
          <w:rFonts w:ascii="Times New Roman" w:hAnsi="Times New Roman" w:cs="Times New Roman"/>
          <w:color w:val="000000" w:themeColor="text1"/>
          <w:sz w:val="28"/>
          <w:szCs w:val="28"/>
          <w:bdr w:val="none" w:sz="0" w:space="0" w:color="auto" w:frame="1"/>
        </w:rPr>
        <w:br w:type="page"/>
      </w:r>
    </w:p>
    <w:p w:rsidR="00C668F9" w:rsidRPr="005B5BB2" w:rsidRDefault="00C668F9" w:rsidP="005B5BB2">
      <w:pPr>
        <w:spacing w:after="0" w:line="240" w:lineRule="auto"/>
        <w:rPr>
          <w:rFonts w:ascii="Times New Roman" w:hAnsi="Times New Roman" w:cs="Times New Roman"/>
          <w:color w:val="000000" w:themeColor="text1"/>
          <w:sz w:val="28"/>
          <w:szCs w:val="28"/>
          <w:bdr w:val="none" w:sz="0" w:space="0" w:color="auto" w:frame="1"/>
        </w:rPr>
      </w:pPr>
    </w:p>
    <w:p w:rsidR="00C668F9" w:rsidRPr="005B5BB2" w:rsidRDefault="00C668F9" w:rsidP="005B5BB2">
      <w:pPr>
        <w:spacing w:after="0" w:line="240" w:lineRule="auto"/>
        <w:rPr>
          <w:rFonts w:ascii="Times New Roman" w:eastAsia="Calibri" w:hAnsi="Times New Roman" w:cs="Times New Roman"/>
          <w:color w:val="000000" w:themeColor="text1"/>
          <w:sz w:val="24"/>
          <w:szCs w:val="24"/>
        </w:rPr>
      </w:pPr>
    </w:p>
    <w:tbl>
      <w:tblPr>
        <w:tblW w:w="0" w:type="auto"/>
        <w:tblInd w:w="6629" w:type="dxa"/>
        <w:tblLook w:val="04A0" w:firstRow="1" w:lastRow="0" w:firstColumn="1" w:lastColumn="0" w:noHBand="0" w:noVBand="1"/>
      </w:tblPr>
      <w:tblGrid>
        <w:gridCol w:w="2941"/>
      </w:tblGrid>
      <w:tr w:rsidR="005B5BB2" w:rsidRPr="005B5BB2" w:rsidTr="00C668F9">
        <w:tc>
          <w:tcPr>
            <w:tcW w:w="2941" w:type="dxa"/>
            <w:hideMark/>
          </w:tcPr>
          <w:p w:rsidR="00C668F9" w:rsidRPr="005B5BB2" w:rsidRDefault="00C668F9" w:rsidP="005B5BB2">
            <w:pPr>
              <w:spacing w:after="0" w:line="240" w:lineRule="auto"/>
              <w:rPr>
                <w:rFonts w:ascii="Times New Roman" w:hAnsi="Times New Roman" w:cs="Times New Roman"/>
                <w:color w:val="000000" w:themeColor="text1"/>
                <w:lang w:eastAsia="ar-SA"/>
              </w:rPr>
            </w:pPr>
            <w:r w:rsidRPr="005B5BB2">
              <w:rPr>
                <w:rFonts w:ascii="Times New Roman" w:hAnsi="Times New Roman" w:cs="Times New Roman"/>
                <w:color w:val="000000" w:themeColor="text1"/>
                <w:lang w:eastAsia="en-US"/>
              </w:rPr>
              <w:t xml:space="preserve">           Додаток                                                                              до рішення міської ради  </w:t>
            </w:r>
          </w:p>
          <w:p w:rsidR="00C668F9" w:rsidRPr="005B5BB2" w:rsidRDefault="00C668F9" w:rsidP="005B5BB2">
            <w:pPr>
              <w:widowControl w:val="0"/>
              <w:suppressAutoHyphens/>
              <w:spacing w:after="0" w:line="240" w:lineRule="auto"/>
              <w:rPr>
                <w:rFonts w:ascii="Times New Roman" w:hAnsi="Times New Roman" w:cs="Times New Roman"/>
                <w:b/>
                <w:color w:val="000000" w:themeColor="text1"/>
                <w:lang w:eastAsia="en-US"/>
              </w:rPr>
            </w:pPr>
            <w:r w:rsidRPr="005B5BB2">
              <w:rPr>
                <w:rFonts w:ascii="Times New Roman" w:hAnsi="Times New Roman" w:cs="Times New Roman"/>
                <w:color w:val="000000" w:themeColor="text1"/>
                <w:lang w:eastAsia="en-US"/>
              </w:rPr>
              <w:t>82-ої сесії 8-го скликання                                                                                                 від 12.03.2026 р. №</w:t>
            </w:r>
            <w:r w:rsidR="00DE70BB" w:rsidRPr="005B5BB2">
              <w:rPr>
                <w:rFonts w:ascii="Times New Roman" w:hAnsi="Times New Roman" w:cs="Times New Roman"/>
                <w:color w:val="000000" w:themeColor="text1"/>
                <w:lang w:eastAsia="en-US"/>
              </w:rPr>
              <w:t>1289</w:t>
            </w:r>
          </w:p>
        </w:tc>
      </w:tr>
    </w:tbl>
    <w:p w:rsidR="00C668F9" w:rsidRPr="005B5BB2" w:rsidRDefault="00C668F9" w:rsidP="005B5BB2">
      <w:pPr>
        <w:widowControl w:val="0"/>
        <w:spacing w:after="0" w:line="240" w:lineRule="auto"/>
        <w:rPr>
          <w:rFonts w:ascii="Times New Roman" w:eastAsia="Times New Roman" w:hAnsi="Times New Roman" w:cs="Times New Roman"/>
          <w:b/>
          <w:color w:val="000000" w:themeColor="text1"/>
          <w:sz w:val="28"/>
          <w:szCs w:val="28"/>
          <w:lang w:eastAsia="en-US"/>
        </w:rPr>
      </w:pPr>
    </w:p>
    <w:p w:rsidR="00FF3E89" w:rsidRPr="005B5BB2" w:rsidRDefault="00FF3E89" w:rsidP="005B5BB2">
      <w:pPr>
        <w:spacing w:after="0" w:line="240" w:lineRule="auto"/>
        <w:rPr>
          <w:rFonts w:ascii="Times New Roman" w:hAnsi="Times New Roman" w:cs="Times New Roman"/>
          <w:color w:val="000000" w:themeColor="text1"/>
          <w:sz w:val="28"/>
          <w:szCs w:val="28"/>
        </w:rPr>
      </w:pPr>
    </w:p>
    <w:p w:rsidR="00FF3E89" w:rsidRPr="005B5BB2" w:rsidRDefault="00FF3E89"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 xml:space="preserve">ПОЛОЖЕННЯ </w:t>
      </w:r>
      <w:r w:rsidRPr="005B5BB2">
        <w:rPr>
          <w:rFonts w:ascii="Times New Roman" w:hAnsi="Times New Roman" w:cs="Times New Roman"/>
          <w:b/>
          <w:color w:val="000000" w:themeColor="text1"/>
          <w:sz w:val="28"/>
          <w:szCs w:val="28"/>
        </w:rPr>
        <w:br/>
        <w:t xml:space="preserve">про відділ економіки, соціального розвитку, </w:t>
      </w:r>
      <w:r w:rsidRPr="005B5BB2">
        <w:rPr>
          <w:rFonts w:ascii="Times New Roman" w:hAnsi="Times New Roman" w:cs="Times New Roman"/>
          <w:b/>
          <w:color w:val="000000" w:themeColor="text1"/>
          <w:sz w:val="28"/>
          <w:szCs w:val="28"/>
        </w:rPr>
        <w:br/>
        <w:t xml:space="preserve">міжнародних зв’язків та туризму </w:t>
      </w:r>
      <w:r w:rsidRPr="005B5BB2">
        <w:rPr>
          <w:rFonts w:ascii="Times New Roman" w:hAnsi="Times New Roman" w:cs="Times New Roman"/>
          <w:b/>
          <w:color w:val="000000" w:themeColor="text1"/>
          <w:sz w:val="28"/>
          <w:szCs w:val="28"/>
        </w:rPr>
        <w:br/>
        <w:t>Рахівської міської ради</w:t>
      </w:r>
    </w:p>
    <w:p w:rsidR="00FF3E89" w:rsidRPr="005B5BB2" w:rsidRDefault="00FF3E89" w:rsidP="005B5BB2">
      <w:pPr>
        <w:spacing w:after="0" w:line="240" w:lineRule="auto"/>
        <w:jc w:val="center"/>
        <w:rPr>
          <w:rFonts w:ascii="Times New Roman" w:hAnsi="Times New Roman" w:cs="Times New Roman"/>
          <w:b/>
          <w:color w:val="000000" w:themeColor="text1"/>
          <w:sz w:val="28"/>
          <w:szCs w:val="28"/>
        </w:rPr>
      </w:pPr>
    </w:p>
    <w:p w:rsidR="00FF3E89" w:rsidRPr="005B5BB2" w:rsidRDefault="00FF3E89"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1. Загальні положення</w:t>
      </w:r>
    </w:p>
    <w:p w:rsidR="00FF3E89" w:rsidRPr="005B5BB2" w:rsidRDefault="00FF3E89" w:rsidP="005B5BB2">
      <w:pPr>
        <w:spacing w:after="0" w:line="240" w:lineRule="auto"/>
        <w:rPr>
          <w:rFonts w:ascii="Times New Roman" w:hAnsi="Times New Roman" w:cs="Times New Roman"/>
          <w:color w:val="000000" w:themeColor="text1"/>
          <w:sz w:val="28"/>
          <w:szCs w:val="28"/>
        </w:rPr>
      </w:pPr>
    </w:p>
    <w:p w:rsidR="00FF3E89" w:rsidRPr="005B5BB2" w:rsidRDefault="00FF3E89" w:rsidP="005B5BB2">
      <w:pPr>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1.1 Відділ економіки, соціального розвитку, міжнародних зв’язків та туризму Рахівської міської ради є структурним підрозділом виконавчого апарату Рахівської міської ради, що утворюється для забезпечення реалізації повноважень виконавчих органів міської ради в сфері та економіки, управлінні публічними інвестиціями, соціального розвитку громади, залучення інвестицій для забезпечення стандартів комфортного проживання мешканців громади, створення сприятливих умов для розвитку промислового виробництва, фермерства та інших видів господарювання, малого та середнього бізнесу, збільшення надходжень до бюджету, участь у міжнародних грантових пропозиціях, розвитку туризму та підвищення туристичної привабливості громади.</w:t>
      </w:r>
    </w:p>
    <w:p w:rsidR="00FF3E89" w:rsidRPr="005B5BB2" w:rsidRDefault="00FF3E89" w:rsidP="005B5BB2">
      <w:pPr>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1.2 Відділ економіки, соціального розвитку, міжнародних зв’язків та туризму у своїй діяльності керується Конституцією України, Конвенцією про захист прав людини і основоположних свобод, Європейською хартією місцевого самоврядування, іншими міжнародними договорами та правовими актами, ратифікованим Верховною Радою України, Законами України «Про місцеве самоврядування в Україні» та «Про службу в органах місцевого самоврядування» та іншими, актами Президента України та Кабінету Міністрів України, рішеннями Верховної Ради України, рішеннями Рахівської міської ради, її виконавчого комітету, розпорядженнями міського голови, цим Положенням та іншими нормативно-правовими актами.</w:t>
      </w:r>
    </w:p>
    <w:p w:rsidR="00FF3E89" w:rsidRPr="005B5BB2" w:rsidRDefault="00FF3E89" w:rsidP="005B5BB2">
      <w:pPr>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1.3 Відділ економіки, соціального розвитку, міжнародних зв’язків та туризму, його структура і чисельність затверджується рішенням міської ради.</w:t>
      </w:r>
    </w:p>
    <w:p w:rsidR="00FF3E89" w:rsidRPr="005B5BB2" w:rsidRDefault="00FF3E89" w:rsidP="005B5BB2">
      <w:pPr>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1.4 Відділ економіки, соціального розвитку, міжнародних зв’язків та туризму безпосередньо підпорядкований міському голові, згідно з розподілом обов'язків.</w:t>
      </w:r>
    </w:p>
    <w:p w:rsidR="00FF3E89" w:rsidRPr="005B5BB2" w:rsidRDefault="00FF3E89" w:rsidP="005B5BB2">
      <w:pPr>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1.5 Положення про відділ економіки, соціального розвитку, міжнародних зв’язків та туризму (далі Положення) та зміни до Положення затверджуються рішенням міської ради. Положенням регулюються питання та напрями діяльності відділу, організації його роботи, основні завдання та функції, права, взаємодія, матеріально-фінансова основа, а також інші питання.</w:t>
      </w:r>
    </w:p>
    <w:p w:rsidR="00FF3E89" w:rsidRPr="005B5BB2" w:rsidRDefault="00FF3E89" w:rsidP="005B5BB2">
      <w:pPr>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1.6 Працівники відділу призначаються на посади та звільняються міським головою в порядку, встановленому чинним законодавством.</w:t>
      </w:r>
    </w:p>
    <w:p w:rsidR="00FF3E89" w:rsidRPr="005B5BB2" w:rsidRDefault="00FF3E89" w:rsidP="005B5BB2">
      <w:pPr>
        <w:spacing w:after="0" w:line="240" w:lineRule="auto"/>
        <w:jc w:val="both"/>
        <w:rPr>
          <w:rFonts w:ascii="Times New Roman" w:hAnsi="Times New Roman" w:cs="Times New Roman"/>
          <w:color w:val="000000" w:themeColor="text1"/>
          <w:sz w:val="28"/>
          <w:szCs w:val="28"/>
        </w:rPr>
      </w:pPr>
    </w:p>
    <w:p w:rsidR="00FF3E89" w:rsidRPr="005B5BB2" w:rsidRDefault="00FF3E89" w:rsidP="005B5BB2">
      <w:pPr>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1.7 Відділ економіки, соціального розвитку, міжнародних зв’язків та туризму є розпорядником публічної інформації, що була отримана або створена в процесі реалізації відділом повноважень, передбачених законодавчими актами, або забезпечення його діяльності, та яка знаходиться в юрисдикції цього відділу, у тому числі відкритих даних. </w:t>
      </w:r>
    </w:p>
    <w:p w:rsidR="00FF3E89" w:rsidRPr="005B5BB2" w:rsidRDefault="00FF3E89" w:rsidP="005B5BB2">
      <w:pPr>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1.8 Ліквідація та реорганізація відділу економіки, соціального розвитку, міжнародних зв’язків та туризму здійснюється на підставі рішення ради. </w:t>
      </w:r>
    </w:p>
    <w:p w:rsidR="00FF3E89" w:rsidRPr="005B5BB2" w:rsidRDefault="00FF3E89" w:rsidP="005B5BB2">
      <w:pPr>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1.9 Відділ економіки, соціального розвитку, міжнародних зв’язків та туризму не є юридичною особою.</w:t>
      </w:r>
    </w:p>
    <w:p w:rsidR="00FF3E89" w:rsidRPr="005B5BB2" w:rsidRDefault="00FF3E89" w:rsidP="005B5BB2">
      <w:pPr>
        <w:spacing w:after="0" w:line="240" w:lineRule="auto"/>
        <w:jc w:val="both"/>
        <w:rPr>
          <w:rFonts w:ascii="Times New Roman" w:hAnsi="Times New Roman" w:cs="Times New Roman"/>
          <w:b/>
          <w:color w:val="000000" w:themeColor="text1"/>
          <w:sz w:val="28"/>
          <w:szCs w:val="28"/>
        </w:rPr>
      </w:pPr>
    </w:p>
    <w:p w:rsidR="00FF3E89" w:rsidRPr="005B5BB2" w:rsidRDefault="00FF3E89"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2.Мета діяльності та завдання відділу економіки, соціального розвитку, міжнародних зв’язків та туризму:</w:t>
      </w:r>
    </w:p>
    <w:p w:rsidR="00FF3E89" w:rsidRPr="005B5BB2" w:rsidRDefault="00FF3E89" w:rsidP="005B5BB2">
      <w:pPr>
        <w:spacing w:after="0" w:line="240" w:lineRule="auto"/>
        <w:rPr>
          <w:rFonts w:ascii="Times New Roman" w:hAnsi="Times New Roman" w:cs="Times New Roman"/>
          <w:color w:val="000000" w:themeColor="text1"/>
          <w:sz w:val="28"/>
          <w:szCs w:val="28"/>
        </w:rPr>
      </w:pPr>
    </w:p>
    <w:p w:rsidR="00FF3E89" w:rsidRPr="005B5BB2" w:rsidRDefault="00FF3E89" w:rsidP="005B5BB2">
      <w:pPr>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2.1 Метою діяльності відділу економіки, соціального розвитку, міжнародних зв’язків та туризму є забезпечення роботи Рахівської міської ради в сфері економіки та управлінні публічними інвестиціями, соціального розвитку громади, залучення інвестицій для забезпечення стандартів комфортного проживання мешканців громади, створення сприятливих умов для розвитку промислового виробництва, фермерства та інших видів господарювання, малого та середнього бізнесу, збільшення надходжень до бюджету, участь у міжнародних грантових пропозиціях, розвитку туризму та підвищення туристичної привабливості громади, а також надання методичної допомоги виконавчим органам Рахівської міської ради з питань, що передбачені цим Положенням, в межах повноважень і способом, передбаченими Конституцією України і Законами України.</w:t>
      </w:r>
    </w:p>
    <w:p w:rsidR="00FF3E89" w:rsidRPr="005B5BB2" w:rsidRDefault="00FF3E89" w:rsidP="005B5BB2">
      <w:pPr>
        <w:spacing w:after="0" w:line="240" w:lineRule="auto"/>
        <w:rPr>
          <w:rFonts w:ascii="Times New Roman" w:hAnsi="Times New Roman" w:cs="Times New Roman"/>
          <w:color w:val="000000" w:themeColor="text1"/>
          <w:sz w:val="28"/>
          <w:szCs w:val="28"/>
        </w:rPr>
      </w:pPr>
    </w:p>
    <w:p w:rsidR="00FF3E89" w:rsidRPr="005B5BB2" w:rsidRDefault="00FF3E89"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b/>
          <w:color w:val="000000" w:themeColor="text1"/>
          <w:sz w:val="28"/>
          <w:szCs w:val="28"/>
        </w:rPr>
        <w:t>3.</w:t>
      </w:r>
      <w:r w:rsidRPr="005B5BB2">
        <w:rPr>
          <w:rFonts w:ascii="Times New Roman" w:hAnsi="Times New Roman" w:cs="Times New Roman"/>
          <w:color w:val="000000" w:themeColor="text1"/>
          <w:sz w:val="28"/>
          <w:szCs w:val="28"/>
        </w:rPr>
        <w:t xml:space="preserve"> </w:t>
      </w:r>
      <w:r w:rsidRPr="005B5BB2">
        <w:rPr>
          <w:rFonts w:ascii="Times New Roman" w:hAnsi="Times New Roman" w:cs="Times New Roman"/>
          <w:b/>
          <w:color w:val="000000" w:themeColor="text1"/>
          <w:sz w:val="28"/>
          <w:szCs w:val="28"/>
        </w:rPr>
        <w:t xml:space="preserve">Основні завдання та напрямки діяльності </w:t>
      </w:r>
      <w:r w:rsidRPr="005B5BB2">
        <w:rPr>
          <w:rFonts w:ascii="Times New Roman" w:hAnsi="Times New Roman" w:cs="Times New Roman"/>
          <w:b/>
          <w:color w:val="000000" w:themeColor="text1"/>
          <w:sz w:val="28"/>
          <w:szCs w:val="28"/>
        </w:rPr>
        <w:br/>
        <w:t>відділу економіки, соціального розвитку, міжнародних зв’язків та туризму:</w:t>
      </w:r>
    </w:p>
    <w:p w:rsidR="00FF3E89" w:rsidRPr="005B5BB2" w:rsidRDefault="00FF3E89" w:rsidP="005B5BB2">
      <w:pPr>
        <w:spacing w:after="0" w:line="240" w:lineRule="auto"/>
        <w:rPr>
          <w:rFonts w:ascii="Times New Roman" w:hAnsi="Times New Roman" w:cs="Times New Roman"/>
          <w:color w:val="000000" w:themeColor="text1"/>
          <w:sz w:val="28"/>
          <w:szCs w:val="28"/>
        </w:rPr>
      </w:pP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3.1 Участь у розробці і реалізації концепцій, програм соціально-економічного розвитку та стратегій сталого розвитку громади на </w:t>
      </w:r>
      <w:proofErr w:type="spellStart"/>
      <w:r w:rsidRPr="005B5BB2">
        <w:rPr>
          <w:color w:val="000000" w:themeColor="text1"/>
          <w:sz w:val="28"/>
          <w:szCs w:val="28"/>
          <w:lang w:val="uk-UA"/>
        </w:rPr>
        <w:t>довго-</w:t>
      </w:r>
      <w:proofErr w:type="spellEnd"/>
      <w:r w:rsidRPr="005B5BB2">
        <w:rPr>
          <w:color w:val="000000" w:themeColor="text1"/>
          <w:sz w:val="28"/>
          <w:szCs w:val="28"/>
          <w:lang w:val="uk-UA"/>
        </w:rPr>
        <w:t xml:space="preserve">, </w:t>
      </w:r>
      <w:proofErr w:type="spellStart"/>
      <w:r w:rsidRPr="005B5BB2">
        <w:rPr>
          <w:color w:val="000000" w:themeColor="text1"/>
          <w:sz w:val="28"/>
          <w:szCs w:val="28"/>
          <w:lang w:val="uk-UA"/>
        </w:rPr>
        <w:t>середньо-</w:t>
      </w:r>
      <w:proofErr w:type="spellEnd"/>
      <w:r w:rsidRPr="005B5BB2">
        <w:rPr>
          <w:color w:val="000000" w:themeColor="text1"/>
          <w:sz w:val="28"/>
          <w:szCs w:val="28"/>
          <w:lang w:val="uk-UA"/>
        </w:rPr>
        <w:t xml:space="preserve">, короткострокову перспективу і на поточний період по громаді з урахуванням загальнодержавних інтересів, місцевих умов і ресурсів.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3.2 Проведення державної інвестиційної політики в громаді, створення умов, що сприяють залученню та підвищенню ефективності використання внутрішніх і зовнішніх інвестицій в рамках можливостей, наданих державою.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3.3 Забезпечення координації та управління публічними інвестиційними </w:t>
      </w:r>
      <w:proofErr w:type="spellStart"/>
      <w:r w:rsidRPr="005B5BB2">
        <w:rPr>
          <w:color w:val="000000" w:themeColor="text1"/>
          <w:sz w:val="28"/>
          <w:szCs w:val="28"/>
          <w:lang w:val="uk-UA"/>
        </w:rPr>
        <w:t>проєктами</w:t>
      </w:r>
      <w:proofErr w:type="spellEnd"/>
      <w:r w:rsidRPr="005B5BB2">
        <w:rPr>
          <w:color w:val="000000" w:themeColor="text1"/>
          <w:sz w:val="28"/>
          <w:szCs w:val="28"/>
          <w:lang w:val="uk-UA"/>
        </w:rPr>
        <w:t xml:space="preserve"> на всіх етапах їхнього життєвого циклу, включаючи підготовку </w:t>
      </w:r>
      <w:proofErr w:type="spellStart"/>
      <w:r w:rsidRPr="005B5BB2">
        <w:rPr>
          <w:color w:val="000000" w:themeColor="text1"/>
          <w:sz w:val="28"/>
          <w:szCs w:val="28"/>
          <w:lang w:val="uk-UA"/>
        </w:rPr>
        <w:t>проєктних</w:t>
      </w:r>
      <w:proofErr w:type="spellEnd"/>
      <w:r w:rsidRPr="005B5BB2">
        <w:rPr>
          <w:color w:val="000000" w:themeColor="text1"/>
          <w:sz w:val="28"/>
          <w:szCs w:val="28"/>
          <w:lang w:val="uk-UA"/>
        </w:rPr>
        <w:t xml:space="preserve"> ініціатив, їх супровід та моніторинг реалізації через державну цифрову екосистему управління відновленням DREAM, а також підтримання актуальності та повноти даних про об’єкти інвестування в зазначеній системі.</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3.4 Сприяння розвитку туристичної діяльності в громаді та створенню сучасної інфраструктури.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3.5 Надання методичної, інформаційної, організаційної допомоги відділам, іншим структурним підрозділам виконавчого комітету Рахівської міської ради, комунальним підприємствам, а також в межах своєї компетенції забезпечення </w:t>
      </w:r>
      <w:r w:rsidRPr="005B5BB2">
        <w:rPr>
          <w:color w:val="000000" w:themeColor="text1"/>
          <w:sz w:val="28"/>
          <w:szCs w:val="28"/>
          <w:lang w:val="uk-UA"/>
        </w:rPr>
        <w:lastRenderedPageBreak/>
        <w:t xml:space="preserve">підготовки та написання програм, проектів і заявок, реалізація яких передбачається за рахунок додатково залучених коштів грантових програм в т.ч. в рамках програм та ініціатив Європейського Союзу та інших програм міжнародної технічної допомоги.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3.6 Аналіз стану, тенденцій та виконання роботи з прогнозування економічного і соціального розвитку громади; участь у визначенні її пріоритетів, розробленні напрямів інвестиційної політики та підготовка пропозицій з цих питань.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3.7 Участь у розробленні напрямів політики міжнародної співпраці громади, пошук потенційних партнерів, </w:t>
      </w:r>
      <w:proofErr w:type="spellStart"/>
      <w:r w:rsidRPr="005B5BB2">
        <w:rPr>
          <w:color w:val="000000" w:themeColor="text1"/>
          <w:sz w:val="28"/>
          <w:szCs w:val="28"/>
          <w:lang w:val="uk-UA"/>
        </w:rPr>
        <w:t>модерація</w:t>
      </w:r>
      <w:proofErr w:type="spellEnd"/>
      <w:r w:rsidRPr="005B5BB2">
        <w:rPr>
          <w:color w:val="000000" w:themeColor="text1"/>
          <w:sz w:val="28"/>
          <w:szCs w:val="28"/>
          <w:lang w:val="uk-UA"/>
        </w:rPr>
        <w:t xml:space="preserve"> процесу підписання угод про співпрацю.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3.8 Сприяння діяльності структурних підрозділів міської ради та взаємодія з ними під час складання програм, стратегій, а також під час розв’язання інших проблем комплексного розвитку громади.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3.9 Участь у реалізації заходів, спрямованих на залучення інвестиційних ресурсів, створення сприятливого інвестиційного клімату громади, формування переліку пріоритетних інвестиційних проектів, які потребують залучення коштів обласного та державного бюджетів, міжнародних донорських коштів.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3.10 Пошук та інформування потенційних інвесторів, у тому числі зарубіжних, для реалізації містобудівних проектів та інших проектів, які потребують залучення інвестицій.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3.11 Залучення підприємств, установ, організацій, за їх згодою, до розв'язання проблем інноваційного розвитку громади.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3.12 Проектний менеджмент для заходів, які реалізуються Рахівською міською радою як основним виконавцем, на етапі запуску проекту та на всіх етапах його подальшої реалізації.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3.13 Підготовка проектів рішень міської ради в межах компетенції відділу.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3.14 Сприяння реалізації проектів в межах співробітництва громади з іншими громадами України та із зарубіжними партнерами.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3.15 Підготовка проектів для їх подання до Державного фонду регіонального розвитку, інших проектів та грантів, які реалізуються на обласному та державному рівні, а також до програм та фондів, що реалізують міжнародну технічну допомогу в Україні.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3.16 Налагодження мережі співпраці та при потребі створення робочих груп з нагальних питань із залученням представників туристичного бізнесу, фермерських господарств тощо відповідно до тематики проблемного питання.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3.17 Розробка та впровадження щорічних програм з міжнародної співпраці та розвитку туризму територіальної громади.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3.18 Підготовка матеріалів з питань, що стосуються міжнародного співробітництва, до засідань робочих груп, делегацій міської ради, що відряджаються за кордон тощо. </w:t>
      </w:r>
    </w:p>
    <w:p w:rsidR="00FF3E89" w:rsidRPr="005B5BB2" w:rsidRDefault="00FF3E89" w:rsidP="005B5BB2">
      <w:pPr>
        <w:spacing w:after="0" w:line="240" w:lineRule="auto"/>
        <w:ind w:firstLine="567"/>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3.19 Сприяння поширенню передового міжнародного досвіду у сфері місцевого самоврядування, розвитку туризму, залученню грантових коштів та сталому розвитку громади.</w:t>
      </w:r>
    </w:p>
    <w:p w:rsidR="00FF3E89" w:rsidRPr="005B5BB2" w:rsidRDefault="00FF3E89" w:rsidP="005B5BB2">
      <w:pPr>
        <w:spacing w:after="0" w:line="240" w:lineRule="auto"/>
        <w:ind w:firstLine="567"/>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3.20 Забезпечення організації та здійснення розроблення проєкту Статуту територіальної громади, підготовку змін і доповнень до нього, координацію процесу його громадського обговорення, узгодження із відповідними </w:t>
      </w:r>
      <w:r w:rsidRPr="005B5BB2">
        <w:rPr>
          <w:rFonts w:ascii="Times New Roman" w:hAnsi="Times New Roman" w:cs="Times New Roman"/>
          <w:color w:val="000000" w:themeColor="text1"/>
          <w:sz w:val="28"/>
          <w:szCs w:val="28"/>
        </w:rPr>
        <w:lastRenderedPageBreak/>
        <w:t>структурними підрозділами та подання на розгляд і затвердження відповідній місцевій раді у встановленому законодавством порядку.</w:t>
      </w:r>
    </w:p>
    <w:p w:rsidR="00FF3E89" w:rsidRPr="005B5BB2" w:rsidRDefault="00FF3E89" w:rsidP="005B5BB2">
      <w:pPr>
        <w:spacing w:after="0" w:line="240" w:lineRule="auto"/>
        <w:rPr>
          <w:rFonts w:ascii="Times New Roman" w:hAnsi="Times New Roman" w:cs="Times New Roman"/>
          <w:color w:val="000000" w:themeColor="text1"/>
          <w:sz w:val="28"/>
          <w:szCs w:val="28"/>
        </w:rPr>
      </w:pPr>
    </w:p>
    <w:p w:rsidR="00FF3E89" w:rsidRPr="005B5BB2" w:rsidRDefault="00FF3E89" w:rsidP="005B5BB2">
      <w:pPr>
        <w:pStyle w:val="Default"/>
        <w:jc w:val="center"/>
        <w:rPr>
          <w:b/>
          <w:bCs/>
          <w:color w:val="000000" w:themeColor="text1"/>
          <w:sz w:val="28"/>
          <w:szCs w:val="28"/>
          <w:lang w:val="uk-UA"/>
        </w:rPr>
      </w:pPr>
      <w:r w:rsidRPr="005B5BB2">
        <w:rPr>
          <w:b/>
          <w:bCs/>
          <w:color w:val="000000" w:themeColor="text1"/>
          <w:sz w:val="28"/>
          <w:szCs w:val="28"/>
          <w:lang w:val="uk-UA"/>
        </w:rPr>
        <w:t xml:space="preserve">4. Права відділу </w:t>
      </w:r>
    </w:p>
    <w:p w:rsidR="00FF3E89" w:rsidRPr="005B5BB2" w:rsidRDefault="00FF3E89" w:rsidP="005B5BB2">
      <w:pPr>
        <w:pStyle w:val="Default"/>
        <w:jc w:val="center"/>
        <w:rPr>
          <w:color w:val="000000" w:themeColor="text1"/>
          <w:sz w:val="28"/>
          <w:szCs w:val="28"/>
          <w:lang w:val="uk-UA"/>
        </w:rPr>
      </w:pP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Відділ має право: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4.1 Розглядати пропозиції керівників виконавчих органів ради, підприємств і організацій з питань розвитку економіки, міжнародної і туристичної діяльності.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4.2 Взаємодіяти з виконавчими органами міської ради з питань розробки і узгодження стратегій та програм економічного і соціального розвитку громади.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4.3 Ініціювати у встановленому порядку наради з питань, що входять до компетенції відділу.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4.4 Одержувати у встановленому порядку від посадових осіб виконавчих органів міської ради, керівників підприємств, установ і організацій незалежно від форми власності документи, довідки, інші матеріали, необхідні для виконання покладених на відділ завдань.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4.5 Інформувати міського голову у разі покладання на відділ виконання роботи, що не відноситься до функцій відділу чи виходить за його межі, а також у випадках, коли відповідні виконавчі органи міської ради чи посадові особи не надають документи, інші матеріали, необхідні для вирішення покладених задач з метою вжиття відповідних заходів.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4.6 Брати участь у пленарних засіданнях сесій міської ради, засіданнях постійних комісій міської ради та виконавчого комітету, нарадах, комісіях, робочих групах, утворених міською радою, її виконавчими органами, міським головою.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4.7 Ініціювати розгляд та погодження для здійснення сезонної, святкової виїзної торгівлі, надання послуг у сфері розваг та проведення ярмарків на території громади.</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4.8 Залучати за узгодженням з керівником виконавчого органу міської ради на договірних чи громадських засадах науково-дослідні організації, вищі учбові заклади та інші установи, підприємства, громадські формування, а також відповідних спеціалістів для підготовки нормативних і інших документів, а також для розробки і здійснення заходів, які проводяться відділом відповідно до покладених на нього завдань.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4.9 Розгляд звернення громадян, юридичних осіб та інших суб’єктів, що належать до компетенції відділу, та вживає відповідних заходів реагування у встановленому законодавством порядку.</w:t>
      </w:r>
    </w:p>
    <w:p w:rsidR="00FF3E89" w:rsidRPr="005B5BB2" w:rsidRDefault="00FF3E89" w:rsidP="005B5BB2">
      <w:pPr>
        <w:pStyle w:val="Default"/>
        <w:rPr>
          <w:b/>
          <w:bCs/>
          <w:color w:val="000000" w:themeColor="text1"/>
          <w:sz w:val="28"/>
          <w:szCs w:val="28"/>
          <w:lang w:val="uk-UA"/>
        </w:rPr>
      </w:pPr>
    </w:p>
    <w:p w:rsidR="00FF3E89" w:rsidRPr="005B5BB2" w:rsidRDefault="00FF3E89" w:rsidP="005B5BB2">
      <w:pPr>
        <w:pStyle w:val="Default"/>
        <w:jc w:val="center"/>
        <w:rPr>
          <w:b/>
          <w:bCs/>
          <w:color w:val="000000" w:themeColor="text1"/>
          <w:sz w:val="28"/>
          <w:szCs w:val="28"/>
          <w:lang w:val="uk-UA"/>
        </w:rPr>
      </w:pPr>
      <w:r w:rsidRPr="005B5BB2">
        <w:rPr>
          <w:b/>
          <w:bCs/>
          <w:color w:val="000000" w:themeColor="text1"/>
          <w:sz w:val="28"/>
          <w:szCs w:val="28"/>
          <w:lang w:val="uk-UA"/>
        </w:rPr>
        <w:t xml:space="preserve">5. Організація роботи відділу </w:t>
      </w:r>
    </w:p>
    <w:p w:rsidR="00FF3E89" w:rsidRPr="005B5BB2" w:rsidRDefault="00FF3E89" w:rsidP="005B5BB2">
      <w:pPr>
        <w:pStyle w:val="Default"/>
        <w:jc w:val="center"/>
        <w:rPr>
          <w:b/>
          <w:bCs/>
          <w:color w:val="000000" w:themeColor="text1"/>
          <w:sz w:val="22"/>
          <w:szCs w:val="28"/>
          <w:lang w:val="uk-UA"/>
        </w:rPr>
      </w:pP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5.1 Відділ очолює начальник, який призначається на посаду на конкурсній основі чи за іншою процедурою, передбаченою законодавством України, та звільняється з посади за розпорядженням міського голови.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5.2 Начальник відділу: </w:t>
      </w:r>
    </w:p>
    <w:p w:rsidR="00FF3E89" w:rsidRPr="005B5BB2" w:rsidRDefault="00FF3E89" w:rsidP="005B5BB2">
      <w:pPr>
        <w:pStyle w:val="Default"/>
        <w:ind w:firstLine="851"/>
        <w:jc w:val="both"/>
        <w:rPr>
          <w:color w:val="000000" w:themeColor="text1"/>
          <w:sz w:val="28"/>
          <w:szCs w:val="28"/>
          <w:lang w:val="uk-UA"/>
        </w:rPr>
      </w:pPr>
      <w:r w:rsidRPr="005B5BB2">
        <w:rPr>
          <w:color w:val="000000" w:themeColor="text1"/>
          <w:sz w:val="28"/>
          <w:szCs w:val="28"/>
          <w:lang w:val="uk-UA"/>
        </w:rPr>
        <w:t xml:space="preserve">5.2.1 Здійснює постійне керівництво діяльністю відділу. </w:t>
      </w:r>
    </w:p>
    <w:p w:rsidR="00FF3E89" w:rsidRPr="005B5BB2" w:rsidRDefault="00FF3E89" w:rsidP="005B5BB2">
      <w:pPr>
        <w:pStyle w:val="Default"/>
        <w:ind w:firstLine="851"/>
        <w:jc w:val="both"/>
        <w:rPr>
          <w:color w:val="000000" w:themeColor="text1"/>
          <w:sz w:val="28"/>
          <w:szCs w:val="28"/>
          <w:lang w:val="uk-UA"/>
        </w:rPr>
      </w:pPr>
      <w:r w:rsidRPr="005B5BB2">
        <w:rPr>
          <w:color w:val="000000" w:themeColor="text1"/>
          <w:sz w:val="28"/>
          <w:szCs w:val="28"/>
          <w:lang w:val="uk-UA"/>
        </w:rPr>
        <w:lastRenderedPageBreak/>
        <w:t xml:space="preserve">5.2.2 Розподіляє посадові обов’язки між працівниками відділу, очолює та контролює їх роботу. </w:t>
      </w:r>
    </w:p>
    <w:p w:rsidR="00FF3E89" w:rsidRPr="005B5BB2" w:rsidRDefault="00FF3E89" w:rsidP="005B5BB2">
      <w:pPr>
        <w:pStyle w:val="Default"/>
        <w:ind w:firstLine="851"/>
        <w:jc w:val="both"/>
        <w:rPr>
          <w:color w:val="000000" w:themeColor="text1"/>
          <w:sz w:val="28"/>
          <w:szCs w:val="28"/>
          <w:lang w:val="uk-UA"/>
        </w:rPr>
      </w:pPr>
      <w:r w:rsidRPr="005B5BB2">
        <w:rPr>
          <w:color w:val="000000" w:themeColor="text1"/>
          <w:sz w:val="28"/>
          <w:szCs w:val="28"/>
          <w:lang w:val="uk-UA"/>
        </w:rPr>
        <w:t xml:space="preserve">5.2.3 В межах чинного законодавства дає працівникам відділу розпорядження, обов’язкові для виконання. </w:t>
      </w:r>
    </w:p>
    <w:p w:rsidR="00FF3E89" w:rsidRPr="005B5BB2" w:rsidRDefault="00FF3E89" w:rsidP="005B5BB2">
      <w:pPr>
        <w:pStyle w:val="Default"/>
        <w:ind w:firstLine="851"/>
        <w:jc w:val="both"/>
        <w:rPr>
          <w:color w:val="000000" w:themeColor="text1"/>
          <w:sz w:val="28"/>
          <w:szCs w:val="28"/>
          <w:lang w:val="uk-UA"/>
        </w:rPr>
      </w:pPr>
      <w:r w:rsidRPr="005B5BB2">
        <w:rPr>
          <w:color w:val="000000" w:themeColor="text1"/>
          <w:sz w:val="28"/>
          <w:szCs w:val="28"/>
          <w:lang w:val="uk-UA"/>
        </w:rPr>
        <w:t xml:space="preserve">5.2.4 Забезпечує дотримання працівниками відділу трудової, виконавчої дисципліни, нерозголошення службової інформації. </w:t>
      </w:r>
    </w:p>
    <w:p w:rsidR="00FF3E89" w:rsidRPr="005B5BB2" w:rsidRDefault="00FF3E89" w:rsidP="005B5BB2">
      <w:pPr>
        <w:pStyle w:val="Default"/>
        <w:ind w:firstLine="851"/>
        <w:jc w:val="both"/>
        <w:rPr>
          <w:color w:val="000000" w:themeColor="text1"/>
          <w:sz w:val="28"/>
          <w:szCs w:val="28"/>
          <w:lang w:val="uk-UA"/>
        </w:rPr>
      </w:pPr>
      <w:r w:rsidRPr="005B5BB2">
        <w:rPr>
          <w:color w:val="000000" w:themeColor="text1"/>
          <w:sz w:val="28"/>
          <w:szCs w:val="28"/>
          <w:lang w:val="uk-UA"/>
        </w:rPr>
        <w:t xml:space="preserve">5.2.5 У межах своєї компетенції організовує підготовку проектів рішень міського голови, виконавчого комітету та міської ради, перевіряє їх виконання. </w:t>
      </w:r>
    </w:p>
    <w:p w:rsidR="00FF3E89" w:rsidRPr="005B5BB2" w:rsidRDefault="00FF3E89" w:rsidP="005B5BB2">
      <w:pPr>
        <w:pStyle w:val="Default"/>
        <w:ind w:firstLine="851"/>
        <w:jc w:val="both"/>
        <w:rPr>
          <w:color w:val="000000" w:themeColor="text1"/>
          <w:sz w:val="28"/>
          <w:szCs w:val="28"/>
          <w:lang w:val="uk-UA"/>
        </w:rPr>
      </w:pPr>
      <w:r w:rsidRPr="005B5BB2">
        <w:rPr>
          <w:color w:val="000000" w:themeColor="text1"/>
          <w:sz w:val="28"/>
          <w:szCs w:val="28"/>
          <w:lang w:val="uk-UA"/>
        </w:rPr>
        <w:t xml:space="preserve">5.2.6 Забезпечує роботу з ведення діловодства у відділі. </w:t>
      </w:r>
    </w:p>
    <w:p w:rsidR="00FF3E89" w:rsidRPr="005B5BB2" w:rsidRDefault="00FF3E89" w:rsidP="005B5BB2">
      <w:pPr>
        <w:pStyle w:val="Default"/>
        <w:ind w:firstLine="851"/>
        <w:jc w:val="both"/>
        <w:rPr>
          <w:color w:val="000000" w:themeColor="text1"/>
          <w:sz w:val="28"/>
          <w:szCs w:val="28"/>
          <w:lang w:val="uk-UA"/>
        </w:rPr>
      </w:pPr>
      <w:r w:rsidRPr="005B5BB2">
        <w:rPr>
          <w:color w:val="000000" w:themeColor="text1"/>
          <w:sz w:val="28"/>
          <w:szCs w:val="28"/>
          <w:lang w:val="uk-UA"/>
        </w:rPr>
        <w:t xml:space="preserve">5.2.7 Інформує міського голову про стан виконання повноважень, покладених на відділ. </w:t>
      </w:r>
    </w:p>
    <w:p w:rsidR="00FF3E89" w:rsidRPr="005B5BB2" w:rsidRDefault="00FF3E89" w:rsidP="005B5BB2">
      <w:pPr>
        <w:pStyle w:val="Default"/>
        <w:ind w:firstLine="851"/>
        <w:jc w:val="both"/>
        <w:rPr>
          <w:color w:val="000000" w:themeColor="text1"/>
          <w:sz w:val="28"/>
          <w:szCs w:val="28"/>
          <w:lang w:val="uk-UA"/>
        </w:rPr>
      </w:pPr>
      <w:r w:rsidRPr="005B5BB2">
        <w:rPr>
          <w:color w:val="000000" w:themeColor="text1"/>
          <w:sz w:val="28"/>
          <w:szCs w:val="28"/>
          <w:lang w:val="uk-UA"/>
        </w:rPr>
        <w:t xml:space="preserve">5.2.8 У межах наданих повноважень у встановленому порядку веде ділове листування з органами державної влади та органами місцевого самоврядування, підприємствами, установами та організаціями з питань, що належать до його компетенції.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5.3 На посаду начальника відділу економіки, соціального розвитку, міжнародних зв’язків та туризму призначається особа з вищою освітою за освітньо-кваліфікаційним рівнем магістра, спеціаліста, вільним володінням державною мовою і стажем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форми власності не менше 2 років.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5.4 Начальник відділу повинен знати: Конституцію України, акти законодавства, що стосуються служби в органах місцевого самоврядування, акти Президента України, Верховної Ради України, Кабінету Міністрів України, інші нормативно-правові акти, що регулюють сферу питань, які входять до компетенції відділу, а також правила ділового етикету, правила та норми охорони праці, техніки безпеки, виробничої санітарії та протипожежного захисту, основні принципи роботи на комп’ютері та відповідні програмні засоби. </w:t>
      </w:r>
    </w:p>
    <w:p w:rsidR="00FF3E89" w:rsidRPr="005B5BB2" w:rsidRDefault="00FF3E89" w:rsidP="005B5BB2">
      <w:pPr>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5.5 Для належної роботи відділ економіки, соціального розвитку, міжнародних зв’язків та туризму забезпечується окремими приміщеннями, телефонами та електронним зв'язком, сучасною комп'ютерною та іншою технікою, нормативно-правовими актами і довідковими матеріалами, доступом до відповідних інформаційних баз та всесвітньої мережі Інтернет.</w:t>
      </w:r>
    </w:p>
    <w:p w:rsidR="00FF3E89" w:rsidRPr="005B5BB2" w:rsidRDefault="00FF3E89" w:rsidP="005B5BB2">
      <w:pPr>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5.6 Для вирішення питань, що належать до компетенції відділу економіки, соціального розвитку, міжнародних зв’язків та туризму, відділ використовує інформацію, яка підготовлена іншими виконавчими органами Рахівської міської ради, органами державної влади, підприємствами, установами, організаціями, незалежно від форм власності. </w:t>
      </w:r>
    </w:p>
    <w:p w:rsidR="00FF3E89" w:rsidRPr="005B5BB2" w:rsidRDefault="00FF3E89" w:rsidP="005B5BB2">
      <w:pPr>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5.7 Діловодство відділу економіки, соціального розвитку, міжнародних зв’язків та туризму ведеться згідно з номенклатурою справ відділу, інструкцією діловодства Рахівської міської ради, вимогами українського ділового мовлення.</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5.8 Обов’язки начальника відділу під час його відсутності виконує головний спеціаліст відділу. </w:t>
      </w: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5.9 Посадові особи відділу зобов’язані постійно підвищувати свій кваліфікаційний рівень. </w:t>
      </w:r>
    </w:p>
    <w:p w:rsidR="00FF3E89" w:rsidRPr="005B5BB2" w:rsidRDefault="00FF3E89" w:rsidP="005B5BB2">
      <w:pPr>
        <w:pStyle w:val="Default"/>
        <w:jc w:val="both"/>
        <w:rPr>
          <w:color w:val="000000" w:themeColor="text1"/>
          <w:sz w:val="28"/>
          <w:szCs w:val="28"/>
          <w:lang w:val="uk-UA"/>
        </w:rPr>
      </w:pPr>
    </w:p>
    <w:p w:rsidR="00FF3E89" w:rsidRPr="005B5BB2" w:rsidRDefault="00FF3E89" w:rsidP="005B5BB2">
      <w:pPr>
        <w:pStyle w:val="Default"/>
        <w:jc w:val="center"/>
        <w:rPr>
          <w:b/>
          <w:bCs/>
          <w:color w:val="000000" w:themeColor="text1"/>
          <w:sz w:val="28"/>
          <w:szCs w:val="28"/>
          <w:lang w:val="uk-UA"/>
        </w:rPr>
      </w:pPr>
      <w:r w:rsidRPr="005B5BB2">
        <w:rPr>
          <w:b/>
          <w:bCs/>
          <w:color w:val="000000" w:themeColor="text1"/>
          <w:sz w:val="28"/>
          <w:szCs w:val="28"/>
          <w:lang w:val="uk-UA"/>
        </w:rPr>
        <w:t xml:space="preserve">6. Відповідальність відділу </w:t>
      </w:r>
    </w:p>
    <w:p w:rsidR="00FF3E89" w:rsidRPr="005B5BB2" w:rsidRDefault="00FF3E89" w:rsidP="005B5BB2">
      <w:pPr>
        <w:pStyle w:val="Default"/>
        <w:jc w:val="center"/>
        <w:rPr>
          <w:color w:val="000000" w:themeColor="text1"/>
          <w:sz w:val="28"/>
          <w:szCs w:val="28"/>
          <w:lang w:val="uk-UA"/>
        </w:rPr>
      </w:pPr>
    </w:p>
    <w:p w:rsidR="00FF3E89" w:rsidRPr="005B5BB2" w:rsidRDefault="00FF3E89" w:rsidP="005B5BB2">
      <w:pPr>
        <w:pStyle w:val="Default"/>
        <w:ind w:firstLine="567"/>
        <w:jc w:val="both"/>
        <w:rPr>
          <w:color w:val="000000" w:themeColor="text1"/>
          <w:sz w:val="28"/>
          <w:szCs w:val="28"/>
          <w:lang w:val="uk-UA"/>
        </w:rPr>
      </w:pPr>
      <w:r w:rsidRPr="005B5BB2">
        <w:rPr>
          <w:color w:val="000000" w:themeColor="text1"/>
          <w:sz w:val="28"/>
          <w:szCs w:val="28"/>
          <w:lang w:val="uk-UA"/>
        </w:rPr>
        <w:t xml:space="preserve">6.1 Відділ несе відповідальність за неякісне або несвоєчасне виконання посадових обов’язків та завдань, покладених на нього, бездіяльність або невикористання наданих йому прав, порушення правил поведінки посадової особи місцевого самоврядування та обмежень, пов’язаних з прийняттям на службу в органи місцевого самоврядування та її проходженням. </w:t>
      </w:r>
    </w:p>
    <w:p w:rsidR="00FF3E89" w:rsidRPr="005B5BB2" w:rsidRDefault="00FF3E89" w:rsidP="005B5BB2">
      <w:pPr>
        <w:pStyle w:val="Default"/>
        <w:ind w:firstLine="567"/>
        <w:jc w:val="both"/>
        <w:rPr>
          <w:color w:val="000000" w:themeColor="text1"/>
          <w:sz w:val="28"/>
          <w:szCs w:val="28"/>
          <w:lang w:val="uk-UA"/>
        </w:rPr>
      </w:pPr>
    </w:p>
    <w:p w:rsidR="00FF3E89" w:rsidRPr="005B5BB2" w:rsidRDefault="00FF3E89" w:rsidP="005B5BB2">
      <w:pPr>
        <w:spacing w:after="0" w:line="240" w:lineRule="auto"/>
        <w:ind w:firstLine="567"/>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6.2 За порушення трудової та виконавської дисципліни працівники відділу притягуються до відповідальності згідно з чинним законодавством.</w:t>
      </w:r>
    </w:p>
    <w:p w:rsidR="00FF3E89" w:rsidRPr="005B5BB2" w:rsidRDefault="00FF3E89" w:rsidP="005B5BB2">
      <w:pPr>
        <w:spacing w:after="0" w:line="240" w:lineRule="auto"/>
        <w:rPr>
          <w:rFonts w:ascii="Times New Roman" w:hAnsi="Times New Roman" w:cs="Times New Roman"/>
          <w:color w:val="000000" w:themeColor="text1"/>
          <w:sz w:val="28"/>
          <w:szCs w:val="28"/>
        </w:rPr>
      </w:pPr>
    </w:p>
    <w:p w:rsidR="00FF3E89" w:rsidRPr="005B5BB2" w:rsidRDefault="00FF3E89" w:rsidP="005B5BB2">
      <w:pPr>
        <w:spacing w:after="0" w:line="240" w:lineRule="auto"/>
        <w:rPr>
          <w:rFonts w:ascii="Times New Roman" w:hAnsi="Times New Roman" w:cs="Times New Roman"/>
          <w:color w:val="000000" w:themeColor="text1"/>
          <w:sz w:val="28"/>
          <w:szCs w:val="28"/>
        </w:rPr>
      </w:pPr>
    </w:p>
    <w:p w:rsidR="00FF3E89" w:rsidRPr="005B5BB2" w:rsidRDefault="00FF3E89" w:rsidP="005B5BB2">
      <w:pPr>
        <w:spacing w:after="0" w:line="240" w:lineRule="auto"/>
        <w:rPr>
          <w:rFonts w:ascii="Times New Roman" w:hAnsi="Times New Roman" w:cs="Times New Roman"/>
          <w:color w:val="000000" w:themeColor="text1"/>
          <w:sz w:val="28"/>
          <w:szCs w:val="28"/>
        </w:rPr>
      </w:pPr>
    </w:p>
    <w:p w:rsidR="00FF3E89" w:rsidRPr="005B5BB2" w:rsidRDefault="00FF3E89"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В. п. міського голови,</w:t>
      </w:r>
    </w:p>
    <w:p w:rsidR="00FF3E89" w:rsidRPr="005B5BB2" w:rsidRDefault="00FF3E89"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секретар ради та виконкому                                                  Євген МОЛНАР </w:t>
      </w:r>
    </w:p>
    <w:p w:rsidR="00FF3E89" w:rsidRPr="005B5BB2" w:rsidRDefault="00FF3E89" w:rsidP="005B5BB2">
      <w:pPr>
        <w:spacing w:after="0" w:line="240" w:lineRule="auto"/>
        <w:rPr>
          <w:rFonts w:ascii="Times New Roman" w:hAnsi="Times New Roman" w:cs="Times New Roman"/>
          <w:color w:val="000000" w:themeColor="text1"/>
          <w:sz w:val="28"/>
          <w:szCs w:val="28"/>
        </w:rPr>
      </w:pPr>
    </w:p>
    <w:p w:rsidR="0040188D" w:rsidRPr="005B5BB2" w:rsidRDefault="0040188D" w:rsidP="005B5BB2">
      <w:pPr>
        <w:spacing w:after="0" w:line="240" w:lineRule="auto"/>
        <w:rPr>
          <w:rFonts w:ascii="Times New Roman" w:hAnsi="Times New Roman" w:cs="Times New Roman"/>
          <w:color w:val="000000" w:themeColor="text1"/>
        </w:rPr>
      </w:pPr>
      <w:r w:rsidRPr="005B5BB2">
        <w:rPr>
          <w:rFonts w:ascii="Times New Roman" w:hAnsi="Times New Roman" w:cs="Times New Roman"/>
          <w:color w:val="000000" w:themeColor="text1"/>
        </w:rPr>
        <w:br w:type="page"/>
      </w:r>
    </w:p>
    <w:p w:rsidR="0040188D" w:rsidRPr="005B5BB2" w:rsidRDefault="0040188D" w:rsidP="005B5BB2">
      <w:pPr>
        <w:spacing w:after="0" w:line="240" w:lineRule="auto"/>
        <w:jc w:val="right"/>
        <w:rPr>
          <w:rFonts w:ascii="Times New Roman" w:hAnsi="Times New Roman" w:cs="Times New Roman"/>
          <w:color w:val="000000" w:themeColor="text1"/>
          <w:sz w:val="28"/>
          <w:szCs w:val="28"/>
        </w:rPr>
      </w:pPr>
    </w:p>
    <w:p w:rsidR="0040188D" w:rsidRPr="005B5BB2" w:rsidRDefault="0040188D" w:rsidP="005B5BB2">
      <w:pPr>
        <w:spacing w:after="0" w:line="240" w:lineRule="auto"/>
        <w:jc w:val="right"/>
        <w:rPr>
          <w:rFonts w:ascii="Times New Roman" w:hAnsi="Times New Roman" w:cs="Times New Roman"/>
          <w:color w:val="000000" w:themeColor="text1"/>
          <w:sz w:val="28"/>
          <w:szCs w:val="28"/>
        </w:rPr>
      </w:pPr>
      <w:r w:rsidRPr="005B5BB2">
        <w:rPr>
          <w:rFonts w:ascii="Times New Roman" w:hAnsi="Times New Roman" w:cs="Times New Roman"/>
          <w:noProof/>
          <w:color w:val="000000" w:themeColor="text1"/>
          <w:lang w:val="ru-RU" w:eastAsia="ru-RU"/>
        </w:rPr>
        <w:drawing>
          <wp:anchor distT="0" distB="0" distL="114300" distR="114300" simplePos="0" relativeHeight="251723776" behindDoc="1" locked="0" layoutInCell="1" allowOverlap="1" wp14:anchorId="4ADC4910" wp14:editId="7FEBBA15">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40188D" w:rsidRPr="005B5BB2" w:rsidRDefault="0040188D" w:rsidP="005B5BB2">
      <w:pPr>
        <w:spacing w:after="0" w:line="240" w:lineRule="auto"/>
        <w:jc w:val="right"/>
        <w:rPr>
          <w:rFonts w:ascii="Times New Roman" w:hAnsi="Times New Roman" w:cs="Times New Roman"/>
          <w:color w:val="000000" w:themeColor="text1"/>
          <w:sz w:val="28"/>
          <w:szCs w:val="28"/>
        </w:rPr>
      </w:pPr>
    </w:p>
    <w:p w:rsidR="0040188D" w:rsidRPr="005B5BB2" w:rsidRDefault="0040188D"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textWrapping" w:clear="all"/>
        <w:t xml:space="preserve">                                                       У К Р А Ї Н А </w:t>
      </w:r>
    </w:p>
    <w:p w:rsidR="0040188D" w:rsidRPr="005B5BB2" w:rsidRDefault="0040188D"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А  М І С Ь К А  Р А Д А </w:t>
      </w:r>
    </w:p>
    <w:p w:rsidR="0040188D" w:rsidRPr="005B5BB2" w:rsidRDefault="0040188D"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О Г О  Р А Й О Н У  </w:t>
      </w:r>
    </w:p>
    <w:p w:rsidR="0040188D" w:rsidRPr="005B5BB2" w:rsidRDefault="0040188D"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 А К А Р П А Т С Ь К О Ї  О Б Л А С Т І</w:t>
      </w:r>
    </w:p>
    <w:p w:rsidR="0040188D" w:rsidRPr="005B5BB2" w:rsidRDefault="0040188D"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82 сесія восьмого скликання</w:t>
      </w:r>
    </w:p>
    <w:p w:rsidR="0040188D" w:rsidRPr="005B5BB2" w:rsidRDefault="0040188D" w:rsidP="005B5BB2">
      <w:pPr>
        <w:spacing w:after="0" w:line="240" w:lineRule="auto"/>
        <w:rPr>
          <w:rFonts w:ascii="Times New Roman" w:hAnsi="Times New Roman" w:cs="Times New Roman"/>
          <w:color w:val="000000" w:themeColor="text1"/>
          <w:sz w:val="28"/>
          <w:szCs w:val="28"/>
        </w:rPr>
      </w:pPr>
    </w:p>
    <w:p w:rsidR="0040188D" w:rsidRPr="005B5BB2" w:rsidRDefault="0040188D"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І Ш Е Н </w:t>
      </w:r>
      <w:proofErr w:type="spellStart"/>
      <w:r w:rsidRPr="005B5BB2">
        <w:rPr>
          <w:rFonts w:ascii="Times New Roman" w:hAnsi="Times New Roman" w:cs="Times New Roman"/>
          <w:color w:val="000000" w:themeColor="text1"/>
          <w:sz w:val="28"/>
          <w:szCs w:val="28"/>
        </w:rPr>
        <w:t>Н</w:t>
      </w:r>
      <w:proofErr w:type="spellEnd"/>
      <w:r w:rsidRPr="005B5BB2">
        <w:rPr>
          <w:rFonts w:ascii="Times New Roman" w:hAnsi="Times New Roman" w:cs="Times New Roman"/>
          <w:color w:val="000000" w:themeColor="text1"/>
          <w:sz w:val="28"/>
          <w:szCs w:val="28"/>
        </w:rPr>
        <w:t xml:space="preserve"> Я</w:t>
      </w:r>
    </w:p>
    <w:p w:rsidR="0040188D" w:rsidRPr="005B5BB2" w:rsidRDefault="0040188D" w:rsidP="005B5BB2">
      <w:pPr>
        <w:spacing w:after="0" w:line="240" w:lineRule="auto"/>
        <w:rPr>
          <w:rFonts w:ascii="Times New Roman" w:hAnsi="Times New Roman" w:cs="Times New Roman"/>
          <w:color w:val="000000" w:themeColor="text1"/>
          <w:sz w:val="28"/>
          <w:szCs w:val="28"/>
        </w:rPr>
      </w:pPr>
    </w:p>
    <w:p w:rsidR="0040188D" w:rsidRPr="005B5BB2" w:rsidRDefault="0040188D"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від 12 березня 2026 року  </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№1290</w:t>
      </w:r>
    </w:p>
    <w:p w:rsidR="0040188D" w:rsidRPr="005B5BB2" w:rsidRDefault="0040188D"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м. Рахів</w:t>
      </w:r>
    </w:p>
    <w:p w:rsidR="0040188D" w:rsidRPr="005B5BB2" w:rsidRDefault="0040188D" w:rsidP="005B5BB2">
      <w:pPr>
        <w:spacing w:after="0" w:line="240" w:lineRule="auto"/>
        <w:rPr>
          <w:rFonts w:ascii="Times New Roman" w:hAnsi="Times New Roman" w:cs="Times New Roman"/>
          <w:color w:val="000000" w:themeColor="text1"/>
          <w:sz w:val="28"/>
          <w:szCs w:val="28"/>
        </w:rPr>
      </w:pPr>
    </w:p>
    <w:p w:rsidR="0040188D" w:rsidRPr="005B5BB2" w:rsidRDefault="0040188D" w:rsidP="005B5BB2">
      <w:pPr>
        <w:spacing w:after="0" w:line="240" w:lineRule="auto"/>
        <w:jc w:val="both"/>
        <w:rPr>
          <w:rFonts w:ascii="Times New Roman" w:eastAsia="Calibri" w:hAnsi="Times New Roman" w:cs="Times New Roman"/>
          <w:color w:val="000000" w:themeColor="text1"/>
          <w:sz w:val="28"/>
          <w:szCs w:val="28"/>
        </w:rPr>
      </w:pPr>
      <w:r w:rsidRPr="005B5BB2">
        <w:rPr>
          <w:rFonts w:ascii="Times New Roman" w:eastAsia="Calibri" w:hAnsi="Times New Roman" w:cs="Times New Roman"/>
          <w:color w:val="000000" w:themeColor="text1"/>
          <w:sz w:val="28"/>
          <w:szCs w:val="28"/>
        </w:rPr>
        <w:t xml:space="preserve">Про розроблення змін до Стратегії розвитку </w:t>
      </w:r>
    </w:p>
    <w:p w:rsidR="0040188D" w:rsidRPr="005B5BB2" w:rsidRDefault="0040188D" w:rsidP="005B5BB2">
      <w:pPr>
        <w:spacing w:after="0" w:line="240" w:lineRule="auto"/>
        <w:jc w:val="both"/>
        <w:rPr>
          <w:rFonts w:ascii="Times New Roman" w:eastAsia="Calibri" w:hAnsi="Times New Roman" w:cs="Times New Roman"/>
          <w:color w:val="000000" w:themeColor="text1"/>
          <w:sz w:val="28"/>
          <w:szCs w:val="28"/>
        </w:rPr>
      </w:pPr>
      <w:r w:rsidRPr="005B5BB2">
        <w:rPr>
          <w:rFonts w:ascii="Times New Roman" w:eastAsia="Calibri" w:hAnsi="Times New Roman" w:cs="Times New Roman"/>
          <w:color w:val="000000" w:themeColor="text1"/>
          <w:sz w:val="28"/>
          <w:szCs w:val="28"/>
        </w:rPr>
        <w:t xml:space="preserve">Рахівської міської територіальної громади </w:t>
      </w:r>
    </w:p>
    <w:p w:rsidR="0040188D" w:rsidRPr="005B5BB2" w:rsidRDefault="0040188D" w:rsidP="005B5BB2">
      <w:pPr>
        <w:spacing w:after="0" w:line="240" w:lineRule="auto"/>
        <w:jc w:val="both"/>
        <w:rPr>
          <w:rFonts w:ascii="Times New Roman" w:eastAsia="Calibri" w:hAnsi="Times New Roman" w:cs="Times New Roman"/>
          <w:color w:val="000000" w:themeColor="text1"/>
          <w:sz w:val="28"/>
          <w:szCs w:val="28"/>
        </w:rPr>
      </w:pPr>
      <w:r w:rsidRPr="005B5BB2">
        <w:rPr>
          <w:rFonts w:ascii="Times New Roman" w:eastAsia="Calibri" w:hAnsi="Times New Roman" w:cs="Times New Roman"/>
          <w:color w:val="000000" w:themeColor="text1"/>
          <w:sz w:val="28"/>
          <w:szCs w:val="28"/>
        </w:rPr>
        <w:t xml:space="preserve">на 2025-2030 роки </w:t>
      </w:r>
    </w:p>
    <w:p w:rsidR="0040188D" w:rsidRPr="005B5BB2" w:rsidRDefault="0040188D" w:rsidP="005B5BB2">
      <w:pPr>
        <w:spacing w:after="0" w:line="240" w:lineRule="auto"/>
        <w:jc w:val="both"/>
        <w:rPr>
          <w:rFonts w:ascii="Times New Roman" w:eastAsia="Calibri" w:hAnsi="Times New Roman" w:cs="Times New Roman"/>
          <w:color w:val="000000" w:themeColor="text1"/>
          <w:sz w:val="28"/>
          <w:szCs w:val="28"/>
        </w:rPr>
      </w:pPr>
    </w:p>
    <w:p w:rsidR="0040188D" w:rsidRPr="005B5BB2" w:rsidRDefault="0040188D" w:rsidP="005B5BB2">
      <w:pPr>
        <w:tabs>
          <w:tab w:val="left" w:pos="4068"/>
        </w:tabs>
        <w:spacing w:after="0" w:line="240" w:lineRule="auto"/>
        <w:ind w:firstLine="567"/>
        <w:jc w:val="both"/>
        <w:rPr>
          <w:rFonts w:ascii="Times New Roman" w:eastAsia="Calibri" w:hAnsi="Times New Roman" w:cs="Times New Roman"/>
          <w:color w:val="000000" w:themeColor="text1"/>
          <w:sz w:val="28"/>
          <w:szCs w:val="28"/>
        </w:rPr>
      </w:pPr>
      <w:r w:rsidRPr="005B5BB2">
        <w:rPr>
          <w:rFonts w:ascii="Times New Roman" w:eastAsia="Calibri" w:hAnsi="Times New Roman" w:cs="Times New Roman"/>
          <w:color w:val="000000" w:themeColor="text1"/>
          <w:sz w:val="28"/>
          <w:szCs w:val="28"/>
        </w:rPr>
        <w:t>Відповідно до пункту третього частини другої, частини п’ятої статті 7, статті 111, пункту першого частини другої статті 16 Закону України «Про засади державної регіональної політики», статей 25, 59 Закону України «Про місцеве самоврядування в Україні», Указу Президента України від 30 вересня 2019 року № 722/2019 «Про Цілі сталого розвитку України на період до 2030 року», постанови Кабінету Міністрів України від 13 серпня 2024 року № 940 «Про внесення змін до Державної стратегії регіонального розвитку на 2021-2027 роки»,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 грудня 2022 року № 265, рішення Рахівської міської ради від 17.03.2025 року № 999 «</w:t>
      </w:r>
      <w:r w:rsidRPr="005B5BB2">
        <w:rPr>
          <w:rFonts w:ascii="Times New Roman" w:eastAsia="Calibri" w:hAnsi="Times New Roman" w:cs="Times New Roman"/>
          <w:bCs/>
          <w:color w:val="000000" w:themeColor="text1"/>
          <w:sz w:val="28"/>
          <w:szCs w:val="28"/>
        </w:rPr>
        <w:t>Про затвердження Стратегії розвитку Рахівської міської територіальної громади на 2025 – 2030 роки</w:t>
      </w:r>
      <w:r w:rsidRPr="005B5BB2">
        <w:rPr>
          <w:rFonts w:ascii="Times New Roman" w:eastAsia="Calibri" w:hAnsi="Times New Roman" w:cs="Times New Roman"/>
          <w:color w:val="000000" w:themeColor="text1"/>
          <w:sz w:val="28"/>
          <w:szCs w:val="28"/>
        </w:rPr>
        <w:t>» з метою приведення Стратегії розвитку Рахівської міської територіальної громади на 2025-2030 роки, яку  у відповідність із Державною стратегією регіонального розвитку на 2021 - 2027 роки, затвердженою постановою Кабінету Міністрів України від 05 серпня 2020 року № 695, а також Стратегією розвитку Закарпатської області на період до 2027 року, затвердженої рішенням від 19.12.2024 року №1216 Закарпатської обласної ради, враховуючи висновки і рекомендації постійної комісії з питань соціально-економічного, культурного розвитку, освіти, охорони здоров’я, спорту, соціального захисту населення, депутатської етики та регламенту, Рахівська міська рада</w:t>
      </w:r>
    </w:p>
    <w:p w:rsidR="0040188D" w:rsidRPr="005B5BB2" w:rsidRDefault="0040188D" w:rsidP="005B5BB2">
      <w:pPr>
        <w:tabs>
          <w:tab w:val="left" w:pos="4068"/>
        </w:tabs>
        <w:spacing w:after="0" w:line="240" w:lineRule="auto"/>
        <w:rPr>
          <w:rFonts w:ascii="Times New Roman" w:eastAsia="Calibri" w:hAnsi="Times New Roman" w:cs="Times New Roman"/>
          <w:color w:val="000000" w:themeColor="text1"/>
          <w:sz w:val="28"/>
          <w:szCs w:val="28"/>
        </w:rPr>
      </w:pPr>
    </w:p>
    <w:p w:rsidR="0040188D" w:rsidRPr="005B5BB2" w:rsidRDefault="0040188D" w:rsidP="005B5BB2">
      <w:pPr>
        <w:spacing w:after="0" w:line="240" w:lineRule="auto"/>
        <w:jc w:val="center"/>
        <w:rPr>
          <w:rFonts w:ascii="Times New Roman" w:eastAsia="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В И Р І Ш И Л А:</w:t>
      </w:r>
    </w:p>
    <w:p w:rsidR="0040188D" w:rsidRPr="005B5BB2" w:rsidRDefault="0040188D" w:rsidP="005B5BB2">
      <w:pPr>
        <w:spacing w:after="0" w:line="240" w:lineRule="auto"/>
        <w:rPr>
          <w:rFonts w:ascii="Times New Roman" w:hAnsi="Times New Roman" w:cs="Times New Roman"/>
          <w:color w:val="000000" w:themeColor="text1"/>
          <w:sz w:val="28"/>
          <w:szCs w:val="28"/>
        </w:rPr>
      </w:pPr>
    </w:p>
    <w:p w:rsidR="0040188D" w:rsidRPr="005B5BB2" w:rsidRDefault="0040188D" w:rsidP="005B5BB2">
      <w:pPr>
        <w:spacing w:after="0" w:line="240" w:lineRule="auto"/>
        <w:ind w:firstLine="708"/>
        <w:jc w:val="both"/>
        <w:rPr>
          <w:rFonts w:ascii="Times New Roman" w:eastAsia="Calibri" w:hAnsi="Times New Roman" w:cs="Times New Roman"/>
          <w:color w:val="000000" w:themeColor="text1"/>
          <w:sz w:val="28"/>
          <w:szCs w:val="28"/>
        </w:rPr>
      </w:pPr>
      <w:r w:rsidRPr="005B5BB2">
        <w:rPr>
          <w:rFonts w:ascii="Times New Roman" w:eastAsia="Calibri" w:hAnsi="Times New Roman" w:cs="Times New Roman"/>
          <w:color w:val="000000" w:themeColor="text1"/>
          <w:sz w:val="28"/>
          <w:szCs w:val="28"/>
        </w:rPr>
        <w:t>1.Розробити зміни до Стратегії розвитку Рахівської міської територіальної громади на 2025-2030 роки.</w:t>
      </w:r>
    </w:p>
    <w:p w:rsidR="0040188D" w:rsidRPr="005B5BB2" w:rsidRDefault="0040188D" w:rsidP="005B5BB2">
      <w:pPr>
        <w:spacing w:after="0" w:line="240" w:lineRule="auto"/>
        <w:ind w:firstLine="708"/>
        <w:jc w:val="both"/>
        <w:rPr>
          <w:rFonts w:ascii="Times New Roman" w:eastAsia="Calibri" w:hAnsi="Times New Roman" w:cs="Times New Roman"/>
          <w:color w:val="000000" w:themeColor="text1"/>
          <w:sz w:val="28"/>
          <w:szCs w:val="28"/>
        </w:rPr>
      </w:pPr>
      <w:r w:rsidRPr="005B5BB2">
        <w:rPr>
          <w:rFonts w:ascii="Times New Roman" w:eastAsia="Calibri" w:hAnsi="Times New Roman" w:cs="Times New Roman"/>
          <w:color w:val="000000" w:themeColor="text1"/>
          <w:sz w:val="28"/>
          <w:szCs w:val="28"/>
        </w:rPr>
        <w:lastRenderedPageBreak/>
        <w:t xml:space="preserve">2.Уповноважити </w:t>
      </w:r>
      <w:proofErr w:type="spellStart"/>
      <w:r w:rsidRPr="005B5BB2">
        <w:rPr>
          <w:rFonts w:ascii="Times New Roman" w:eastAsia="Calibri" w:hAnsi="Times New Roman" w:cs="Times New Roman"/>
          <w:color w:val="000000" w:themeColor="text1"/>
          <w:sz w:val="28"/>
          <w:szCs w:val="28"/>
        </w:rPr>
        <w:t>в.п</w:t>
      </w:r>
      <w:proofErr w:type="spellEnd"/>
      <w:r w:rsidRPr="005B5BB2">
        <w:rPr>
          <w:rFonts w:ascii="Times New Roman" w:eastAsia="Calibri" w:hAnsi="Times New Roman" w:cs="Times New Roman"/>
          <w:color w:val="000000" w:themeColor="text1"/>
          <w:sz w:val="28"/>
          <w:szCs w:val="28"/>
        </w:rPr>
        <w:t>. міського голови, секретаря ради та виконкому Рахівської міської ради утворити Робочу групу з розроблення змін до Стратегії розвитку Рахівської міської територіальної громади на 2025-2030 роки та затвердити її персональний склад та положення про неї.</w:t>
      </w:r>
    </w:p>
    <w:p w:rsidR="0040188D" w:rsidRPr="005B5BB2" w:rsidRDefault="0040188D" w:rsidP="005B5BB2">
      <w:pPr>
        <w:spacing w:after="0" w:line="240" w:lineRule="auto"/>
        <w:ind w:firstLine="708"/>
        <w:jc w:val="both"/>
        <w:rPr>
          <w:rFonts w:ascii="Times New Roman" w:eastAsia="Calibri" w:hAnsi="Times New Roman" w:cs="Times New Roman"/>
          <w:color w:val="000000" w:themeColor="text1"/>
          <w:sz w:val="28"/>
          <w:szCs w:val="28"/>
        </w:rPr>
      </w:pPr>
      <w:r w:rsidRPr="005B5BB2">
        <w:rPr>
          <w:rFonts w:ascii="Times New Roman" w:eastAsia="Calibri" w:hAnsi="Times New Roman" w:cs="Times New Roman"/>
          <w:color w:val="000000" w:themeColor="text1"/>
          <w:sz w:val="28"/>
          <w:szCs w:val="28"/>
        </w:rPr>
        <w:t>3.Відділу економіки, соціального розвитку, міжнародних зв’язків та туризму Рахівської міської ради розробити проєкт змін до Стратегії розвитку Рахівської міської територіальної громади на 2025-2030 роки, визначених Державною стратегією регіонального розвитку на 2021-2027 роки та Стратегією розвитку Закарпатської області на період до 2027 року та подати їх на затвердження Рахівській міській раді до «31» серпня 2026 року.</w:t>
      </w:r>
    </w:p>
    <w:p w:rsidR="0040188D" w:rsidRPr="005B5BB2" w:rsidRDefault="0040188D" w:rsidP="005B5BB2">
      <w:pPr>
        <w:spacing w:after="0" w:line="240" w:lineRule="auto"/>
        <w:ind w:firstLine="708"/>
        <w:jc w:val="both"/>
        <w:rPr>
          <w:rFonts w:ascii="Times New Roman" w:eastAsia="Calibri" w:hAnsi="Times New Roman" w:cs="Times New Roman"/>
          <w:color w:val="000000" w:themeColor="text1"/>
          <w:sz w:val="28"/>
          <w:szCs w:val="28"/>
        </w:rPr>
      </w:pPr>
      <w:r w:rsidRPr="005B5BB2">
        <w:rPr>
          <w:rFonts w:ascii="Times New Roman" w:eastAsia="Calibri" w:hAnsi="Times New Roman" w:cs="Times New Roman"/>
          <w:color w:val="000000" w:themeColor="text1"/>
          <w:sz w:val="28"/>
          <w:szCs w:val="28"/>
        </w:rPr>
        <w:t>4.</w:t>
      </w:r>
      <w:r w:rsidRPr="005B5BB2">
        <w:rPr>
          <w:rFonts w:ascii="Times New Roman" w:eastAsia="Calibri" w:hAnsi="Times New Roman" w:cs="Times New Roman"/>
          <w:color w:val="000000" w:themeColor="text1"/>
          <w:sz w:val="28"/>
          <w:szCs w:val="28"/>
          <w:shd w:val="clear" w:color="auto" w:fill="FFFFFF"/>
        </w:rPr>
        <w:t>Оприлюднити дане рішення на офіційному сайті Рахівської міської ради.</w:t>
      </w:r>
    </w:p>
    <w:p w:rsidR="0040188D" w:rsidRPr="005B5BB2" w:rsidRDefault="0040188D" w:rsidP="005B5BB2">
      <w:pPr>
        <w:spacing w:after="0" w:line="240" w:lineRule="auto"/>
        <w:ind w:firstLine="708"/>
        <w:jc w:val="both"/>
        <w:rPr>
          <w:rFonts w:ascii="Times New Roman" w:eastAsia="Calibri" w:hAnsi="Times New Roman" w:cs="Times New Roman"/>
          <w:color w:val="000000" w:themeColor="text1"/>
          <w:sz w:val="28"/>
          <w:szCs w:val="28"/>
        </w:rPr>
      </w:pPr>
      <w:r w:rsidRPr="005B5BB2">
        <w:rPr>
          <w:rFonts w:ascii="Times New Roman" w:eastAsia="Calibri" w:hAnsi="Times New Roman" w:cs="Times New Roman"/>
          <w:color w:val="000000" w:themeColor="text1"/>
          <w:sz w:val="28"/>
          <w:szCs w:val="28"/>
        </w:rPr>
        <w:t>5.Організацію та контроль за виконанням цього рішення покласти на постійну комісію соціально-економічного, культурного розвитку, освіти, охорони здоров’я, спорту, соціального захисту населення, депутатської етики та регламенту.</w:t>
      </w:r>
    </w:p>
    <w:p w:rsidR="0040188D" w:rsidRPr="005B5BB2" w:rsidRDefault="0040188D" w:rsidP="005B5BB2">
      <w:pPr>
        <w:spacing w:after="0" w:line="240" w:lineRule="auto"/>
        <w:jc w:val="both"/>
        <w:rPr>
          <w:rFonts w:ascii="Times New Roman" w:eastAsia="Calibri" w:hAnsi="Times New Roman" w:cs="Times New Roman"/>
          <w:color w:val="000000" w:themeColor="text1"/>
          <w:sz w:val="28"/>
          <w:szCs w:val="28"/>
        </w:rPr>
      </w:pPr>
    </w:p>
    <w:p w:rsidR="0040188D" w:rsidRPr="005B5BB2" w:rsidRDefault="0040188D" w:rsidP="005B5BB2">
      <w:pPr>
        <w:spacing w:after="0" w:line="240" w:lineRule="auto"/>
        <w:jc w:val="both"/>
        <w:rPr>
          <w:rFonts w:ascii="Times New Roman" w:eastAsia="Calibri" w:hAnsi="Times New Roman" w:cs="Times New Roman"/>
          <w:color w:val="000000" w:themeColor="text1"/>
          <w:sz w:val="28"/>
          <w:szCs w:val="28"/>
        </w:rPr>
      </w:pPr>
    </w:p>
    <w:p w:rsidR="0040188D" w:rsidRPr="005B5BB2" w:rsidRDefault="0040188D" w:rsidP="005B5BB2">
      <w:pPr>
        <w:pStyle w:val="23"/>
        <w:jc w:val="both"/>
        <w:rPr>
          <w:rFonts w:ascii="Times New Roman" w:hAnsi="Times New Roman"/>
          <w:color w:val="000000" w:themeColor="text1"/>
          <w:sz w:val="28"/>
          <w:szCs w:val="28"/>
          <w:lang w:val="uk-UA"/>
        </w:rPr>
      </w:pPr>
      <w:proofErr w:type="spellStart"/>
      <w:r w:rsidRPr="005B5BB2">
        <w:rPr>
          <w:rFonts w:ascii="Times New Roman" w:hAnsi="Times New Roman"/>
          <w:color w:val="000000" w:themeColor="text1"/>
          <w:sz w:val="28"/>
          <w:szCs w:val="28"/>
          <w:lang w:val="uk-UA"/>
        </w:rPr>
        <w:t>В.п</w:t>
      </w:r>
      <w:proofErr w:type="spellEnd"/>
      <w:r w:rsidRPr="005B5BB2">
        <w:rPr>
          <w:rFonts w:ascii="Times New Roman" w:hAnsi="Times New Roman"/>
          <w:color w:val="000000" w:themeColor="text1"/>
          <w:sz w:val="28"/>
          <w:szCs w:val="28"/>
          <w:lang w:val="uk-UA"/>
        </w:rPr>
        <w:t>. міського голови,</w:t>
      </w:r>
    </w:p>
    <w:p w:rsidR="0040188D" w:rsidRPr="005B5BB2" w:rsidRDefault="0040188D" w:rsidP="005B5BB2">
      <w:pPr>
        <w:pStyle w:val="23"/>
        <w:jc w:val="both"/>
        <w:rPr>
          <w:rFonts w:ascii="Times New Roman" w:hAnsi="Times New Roman"/>
          <w:color w:val="000000" w:themeColor="text1"/>
          <w:sz w:val="28"/>
          <w:szCs w:val="28"/>
          <w:lang w:val="uk-UA"/>
        </w:rPr>
      </w:pPr>
      <w:r w:rsidRPr="005B5BB2">
        <w:rPr>
          <w:rFonts w:ascii="Times New Roman" w:hAnsi="Times New Roman"/>
          <w:color w:val="000000" w:themeColor="text1"/>
          <w:sz w:val="28"/>
          <w:szCs w:val="28"/>
          <w:lang w:val="uk-UA"/>
        </w:rPr>
        <w:t>секретар ради та виконкому                                                     Євген МОЛНАР</w:t>
      </w:r>
    </w:p>
    <w:p w:rsidR="0040188D" w:rsidRPr="005B5BB2" w:rsidRDefault="0040188D" w:rsidP="005B5BB2">
      <w:pPr>
        <w:spacing w:after="0" w:line="240" w:lineRule="auto"/>
        <w:rPr>
          <w:rFonts w:ascii="Times New Roman" w:eastAsia="Times New Roman" w:hAnsi="Times New Roman" w:cs="Times New Roman"/>
          <w:color w:val="000000" w:themeColor="text1"/>
          <w:sz w:val="28"/>
          <w:szCs w:val="28"/>
          <w:lang w:eastAsia="ru-RU"/>
        </w:rPr>
      </w:pPr>
      <w:r w:rsidRPr="005B5BB2">
        <w:rPr>
          <w:rFonts w:ascii="Times New Roman" w:hAnsi="Times New Roman" w:cs="Times New Roman"/>
          <w:color w:val="000000" w:themeColor="text1"/>
          <w:sz w:val="28"/>
          <w:szCs w:val="28"/>
        </w:rPr>
        <w:br w:type="page"/>
      </w:r>
    </w:p>
    <w:p w:rsidR="0003500D" w:rsidRPr="005B5BB2" w:rsidRDefault="0003500D" w:rsidP="005B5BB2">
      <w:pPr>
        <w:spacing w:after="0" w:line="240" w:lineRule="auto"/>
        <w:jc w:val="right"/>
        <w:rPr>
          <w:rFonts w:ascii="Times New Roman" w:hAnsi="Times New Roman" w:cs="Times New Roman"/>
          <w:color w:val="000000" w:themeColor="text1"/>
          <w:sz w:val="28"/>
          <w:szCs w:val="28"/>
        </w:rPr>
      </w:pPr>
    </w:p>
    <w:p w:rsidR="0003500D" w:rsidRPr="005B5BB2" w:rsidRDefault="0003500D" w:rsidP="005B5BB2">
      <w:pPr>
        <w:spacing w:after="0" w:line="240" w:lineRule="auto"/>
        <w:jc w:val="right"/>
        <w:rPr>
          <w:rFonts w:ascii="Times New Roman" w:hAnsi="Times New Roman" w:cs="Times New Roman"/>
          <w:color w:val="000000" w:themeColor="text1"/>
          <w:sz w:val="28"/>
          <w:szCs w:val="28"/>
        </w:rPr>
      </w:pPr>
    </w:p>
    <w:p w:rsidR="0003500D" w:rsidRPr="005B5BB2" w:rsidRDefault="0003500D" w:rsidP="005B5BB2">
      <w:pPr>
        <w:spacing w:after="0" w:line="240" w:lineRule="auto"/>
        <w:jc w:val="right"/>
        <w:rPr>
          <w:rFonts w:ascii="Times New Roman" w:hAnsi="Times New Roman" w:cs="Times New Roman"/>
          <w:color w:val="000000" w:themeColor="text1"/>
          <w:sz w:val="28"/>
          <w:szCs w:val="28"/>
        </w:rPr>
      </w:pPr>
      <w:r w:rsidRPr="005B5BB2">
        <w:rPr>
          <w:rFonts w:ascii="Times New Roman" w:hAnsi="Times New Roman" w:cs="Times New Roman"/>
          <w:noProof/>
          <w:color w:val="000000" w:themeColor="text1"/>
          <w:lang w:val="ru-RU" w:eastAsia="ru-RU"/>
        </w:rPr>
        <w:drawing>
          <wp:anchor distT="0" distB="0" distL="114300" distR="114300" simplePos="0" relativeHeight="251695104" behindDoc="1" locked="0" layoutInCell="1" allowOverlap="1" wp14:anchorId="114EBE94" wp14:editId="14F1EC7D">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03500D" w:rsidRPr="005B5BB2" w:rsidRDefault="0003500D" w:rsidP="005B5BB2">
      <w:pPr>
        <w:spacing w:after="0" w:line="240" w:lineRule="auto"/>
        <w:jc w:val="right"/>
        <w:rPr>
          <w:rFonts w:ascii="Times New Roman" w:hAnsi="Times New Roman" w:cs="Times New Roman"/>
          <w:color w:val="000000" w:themeColor="text1"/>
          <w:sz w:val="28"/>
          <w:szCs w:val="28"/>
        </w:rPr>
      </w:pPr>
    </w:p>
    <w:p w:rsidR="0003500D" w:rsidRPr="005B5BB2" w:rsidRDefault="0003500D"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textWrapping" w:clear="all"/>
        <w:t xml:space="preserve">                                                       У К Р А Ї Н А </w:t>
      </w:r>
    </w:p>
    <w:p w:rsidR="0003500D" w:rsidRPr="005B5BB2" w:rsidRDefault="0003500D"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А  М І С Ь К А  Р А Д А </w:t>
      </w:r>
    </w:p>
    <w:p w:rsidR="0003500D" w:rsidRPr="005B5BB2" w:rsidRDefault="0003500D"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О Г О  Р А Й О Н У  </w:t>
      </w:r>
    </w:p>
    <w:p w:rsidR="0003500D" w:rsidRPr="005B5BB2" w:rsidRDefault="0003500D"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 А К А Р П А Т С Ь К О Ї  О Б Л А С Т І</w:t>
      </w:r>
    </w:p>
    <w:p w:rsidR="0003500D" w:rsidRPr="005B5BB2" w:rsidRDefault="0003500D"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82 сесія восьмого скликання</w:t>
      </w:r>
    </w:p>
    <w:p w:rsidR="0003500D" w:rsidRPr="005B5BB2" w:rsidRDefault="0003500D" w:rsidP="005B5BB2">
      <w:pPr>
        <w:spacing w:after="0" w:line="240" w:lineRule="auto"/>
        <w:rPr>
          <w:rFonts w:ascii="Times New Roman" w:hAnsi="Times New Roman" w:cs="Times New Roman"/>
          <w:color w:val="000000" w:themeColor="text1"/>
          <w:sz w:val="28"/>
          <w:szCs w:val="28"/>
        </w:rPr>
      </w:pPr>
    </w:p>
    <w:p w:rsidR="0003500D" w:rsidRPr="005B5BB2" w:rsidRDefault="0003500D"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І Ш Е Н </w:t>
      </w:r>
      <w:proofErr w:type="spellStart"/>
      <w:r w:rsidRPr="005B5BB2">
        <w:rPr>
          <w:rFonts w:ascii="Times New Roman" w:hAnsi="Times New Roman" w:cs="Times New Roman"/>
          <w:color w:val="000000" w:themeColor="text1"/>
          <w:sz w:val="28"/>
          <w:szCs w:val="28"/>
        </w:rPr>
        <w:t>Н</w:t>
      </w:r>
      <w:proofErr w:type="spellEnd"/>
      <w:r w:rsidRPr="005B5BB2">
        <w:rPr>
          <w:rFonts w:ascii="Times New Roman" w:hAnsi="Times New Roman" w:cs="Times New Roman"/>
          <w:color w:val="000000" w:themeColor="text1"/>
          <w:sz w:val="28"/>
          <w:szCs w:val="28"/>
        </w:rPr>
        <w:t xml:space="preserve"> Я</w:t>
      </w:r>
    </w:p>
    <w:p w:rsidR="0003500D" w:rsidRPr="005B5BB2" w:rsidRDefault="0003500D" w:rsidP="005B5BB2">
      <w:pPr>
        <w:spacing w:after="0" w:line="240" w:lineRule="auto"/>
        <w:rPr>
          <w:rFonts w:ascii="Times New Roman" w:hAnsi="Times New Roman" w:cs="Times New Roman"/>
          <w:color w:val="000000" w:themeColor="text1"/>
          <w:sz w:val="28"/>
          <w:szCs w:val="28"/>
        </w:rPr>
      </w:pPr>
    </w:p>
    <w:p w:rsidR="0003500D" w:rsidRPr="005B5BB2" w:rsidRDefault="0003500D"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від 12 березня 2026 року  </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w:t>
      </w:r>
      <w:r w:rsidR="008A3E1F" w:rsidRPr="005B5BB2">
        <w:rPr>
          <w:rFonts w:ascii="Times New Roman" w:hAnsi="Times New Roman" w:cs="Times New Roman"/>
          <w:color w:val="000000" w:themeColor="text1"/>
          <w:sz w:val="28"/>
          <w:szCs w:val="28"/>
        </w:rPr>
        <w:t>1291</w:t>
      </w:r>
    </w:p>
    <w:p w:rsidR="0003500D" w:rsidRPr="005B5BB2" w:rsidRDefault="0003500D"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м. Рахів</w:t>
      </w:r>
    </w:p>
    <w:p w:rsidR="0003500D" w:rsidRPr="005B5BB2" w:rsidRDefault="0003500D" w:rsidP="005B5BB2">
      <w:pPr>
        <w:spacing w:after="0" w:line="240" w:lineRule="auto"/>
        <w:rPr>
          <w:rFonts w:ascii="Times New Roman" w:hAnsi="Times New Roman" w:cs="Times New Roman"/>
          <w:bCs/>
          <w:color w:val="000000" w:themeColor="text1"/>
          <w:sz w:val="28"/>
          <w:szCs w:val="28"/>
        </w:rPr>
      </w:pPr>
    </w:p>
    <w:p w:rsidR="0003500D" w:rsidRPr="005B5BB2" w:rsidRDefault="0003500D" w:rsidP="005B5BB2">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bCs/>
          <w:color w:val="000000" w:themeColor="text1"/>
          <w:sz w:val="28"/>
          <w:szCs w:val="28"/>
          <w:lang w:eastAsia="ru-RU"/>
        </w:rPr>
        <w:t>Про вступ до Асоціації органів місцевого самоврядування</w:t>
      </w:r>
    </w:p>
    <w:p w:rsidR="0003500D" w:rsidRPr="005B5BB2" w:rsidRDefault="0003500D" w:rsidP="005B5BB2">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5B5BB2">
        <w:rPr>
          <w:rFonts w:ascii="Times New Roman" w:eastAsia="Times New Roman" w:hAnsi="Times New Roman" w:cs="Times New Roman"/>
          <w:bCs/>
          <w:color w:val="000000" w:themeColor="text1"/>
          <w:sz w:val="28"/>
          <w:szCs w:val="28"/>
          <w:lang w:eastAsia="ru-RU"/>
        </w:rPr>
        <w:t>«</w:t>
      </w:r>
      <w:proofErr w:type="spellStart"/>
      <w:r w:rsidRPr="005B5BB2">
        <w:rPr>
          <w:rFonts w:ascii="Times New Roman" w:eastAsia="Times New Roman" w:hAnsi="Times New Roman" w:cs="Times New Roman"/>
          <w:bCs/>
          <w:color w:val="000000" w:themeColor="text1"/>
          <w:sz w:val="28"/>
          <w:szCs w:val="28"/>
          <w:lang w:eastAsia="ru-RU"/>
        </w:rPr>
        <w:t>Єврорегіон</w:t>
      </w:r>
      <w:proofErr w:type="spellEnd"/>
      <w:r w:rsidRPr="005B5BB2">
        <w:rPr>
          <w:rFonts w:ascii="Times New Roman" w:eastAsia="Times New Roman" w:hAnsi="Times New Roman" w:cs="Times New Roman"/>
          <w:bCs/>
          <w:color w:val="000000" w:themeColor="text1"/>
          <w:sz w:val="28"/>
          <w:szCs w:val="28"/>
          <w:lang w:eastAsia="ru-RU"/>
        </w:rPr>
        <w:t xml:space="preserve"> Карпати Україна – Карпатська агенція </w:t>
      </w:r>
    </w:p>
    <w:p w:rsidR="0003500D" w:rsidRPr="005B5BB2" w:rsidRDefault="0003500D" w:rsidP="005B5BB2">
      <w:pPr>
        <w:shd w:val="clear" w:color="auto" w:fill="FFFFFF"/>
        <w:spacing w:after="0" w:line="240" w:lineRule="auto"/>
        <w:rPr>
          <w:rFonts w:ascii="Times New Roman" w:eastAsia="Times New Roman" w:hAnsi="Times New Roman" w:cs="Times New Roman"/>
          <w:bCs/>
          <w:color w:val="000000" w:themeColor="text1"/>
          <w:sz w:val="28"/>
          <w:szCs w:val="28"/>
          <w:lang w:eastAsia="ru-RU"/>
        </w:rPr>
      </w:pPr>
      <w:r w:rsidRPr="005B5BB2">
        <w:rPr>
          <w:rFonts w:ascii="Times New Roman" w:eastAsia="Times New Roman" w:hAnsi="Times New Roman" w:cs="Times New Roman"/>
          <w:bCs/>
          <w:color w:val="000000" w:themeColor="text1"/>
          <w:sz w:val="28"/>
          <w:szCs w:val="28"/>
          <w:lang w:eastAsia="ru-RU"/>
        </w:rPr>
        <w:t>регіонального розвитку»</w:t>
      </w:r>
    </w:p>
    <w:p w:rsidR="0003500D" w:rsidRPr="005B5BB2" w:rsidRDefault="0003500D" w:rsidP="005B5BB2">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03500D" w:rsidRPr="005B5BB2" w:rsidRDefault="0003500D" w:rsidP="005B5BB2">
      <w:pPr>
        <w:tabs>
          <w:tab w:val="left" w:pos="4068"/>
        </w:tabs>
        <w:spacing w:after="0" w:line="240" w:lineRule="auto"/>
        <w:ind w:firstLine="567"/>
        <w:jc w:val="both"/>
        <w:rPr>
          <w:rFonts w:ascii="Times New Roman" w:eastAsia="Calibri" w:hAnsi="Times New Roman" w:cs="Times New Roman"/>
          <w:color w:val="000000" w:themeColor="text1"/>
          <w:sz w:val="28"/>
          <w:szCs w:val="28"/>
          <w:lang w:eastAsia="en-US"/>
        </w:rPr>
      </w:pPr>
      <w:r w:rsidRPr="005B5BB2">
        <w:rPr>
          <w:rFonts w:ascii="Times New Roman" w:eastAsia="Times New Roman" w:hAnsi="Times New Roman" w:cs="Times New Roman"/>
          <w:color w:val="000000" w:themeColor="text1"/>
          <w:sz w:val="28"/>
          <w:szCs w:val="28"/>
          <w:lang w:eastAsia="ru-RU"/>
        </w:rPr>
        <w:t>Відповідно до статей 15, 26 Закону України «Про місцеве самоврядування в Україні», частини 1 статті 8 Закону України «Про асоціацію органів місцевого самоврядування», з метою підвищення ефективності виконання завдань і функцій місцевого самоврядування, сприяння місцевому та регіональному розвитку, захисту прав та інтересів територіальних громад карпатського регіону, створення належного інституційного механізму підтримки розвитку в Карпатах</w:t>
      </w:r>
      <w:r w:rsidRPr="005B5BB2">
        <w:rPr>
          <w:rFonts w:ascii="Times New Roman" w:eastAsia="Calibri" w:hAnsi="Times New Roman" w:cs="Times New Roman"/>
          <w:color w:val="000000" w:themeColor="text1"/>
          <w:sz w:val="28"/>
          <w:szCs w:val="28"/>
        </w:rPr>
        <w:t xml:space="preserve"> Рахівська міська рада</w:t>
      </w:r>
    </w:p>
    <w:p w:rsidR="0003500D" w:rsidRPr="005B5BB2" w:rsidRDefault="0003500D" w:rsidP="005B5BB2">
      <w:pPr>
        <w:tabs>
          <w:tab w:val="left" w:pos="4068"/>
        </w:tabs>
        <w:spacing w:after="0" w:line="240" w:lineRule="auto"/>
        <w:rPr>
          <w:rFonts w:ascii="Times New Roman" w:eastAsia="Calibri" w:hAnsi="Times New Roman" w:cs="Times New Roman"/>
          <w:color w:val="000000" w:themeColor="text1"/>
          <w:sz w:val="28"/>
          <w:szCs w:val="28"/>
        </w:rPr>
      </w:pPr>
    </w:p>
    <w:p w:rsidR="0003500D" w:rsidRPr="005B5BB2" w:rsidRDefault="0003500D" w:rsidP="005B5BB2">
      <w:pPr>
        <w:spacing w:after="0" w:line="240" w:lineRule="auto"/>
        <w:jc w:val="center"/>
        <w:rPr>
          <w:rFonts w:ascii="Times New Roman" w:eastAsia="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В И Р І Ш И Л А:</w:t>
      </w:r>
    </w:p>
    <w:p w:rsidR="0003500D" w:rsidRPr="005B5BB2" w:rsidRDefault="0003500D" w:rsidP="005B5BB2">
      <w:pPr>
        <w:spacing w:after="0" w:line="240" w:lineRule="auto"/>
        <w:rPr>
          <w:rFonts w:ascii="Times New Roman" w:eastAsiaTheme="minorHAnsi" w:hAnsi="Times New Roman" w:cs="Times New Roman"/>
          <w:color w:val="000000" w:themeColor="text1"/>
          <w:sz w:val="28"/>
          <w:szCs w:val="28"/>
        </w:rPr>
      </w:pPr>
    </w:p>
    <w:p w:rsidR="0003500D" w:rsidRPr="005B5BB2" w:rsidRDefault="0003500D" w:rsidP="005B5BB2">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1.Вступити до Асоціації органів місцевого самоврядування «</w:t>
      </w:r>
      <w:proofErr w:type="spellStart"/>
      <w:r w:rsidRPr="005B5BB2">
        <w:rPr>
          <w:rFonts w:ascii="Times New Roman" w:eastAsia="Times New Roman" w:hAnsi="Times New Roman" w:cs="Times New Roman"/>
          <w:color w:val="000000" w:themeColor="text1"/>
          <w:sz w:val="28"/>
          <w:szCs w:val="28"/>
          <w:lang w:eastAsia="ru-RU"/>
        </w:rPr>
        <w:t>Єврорегіон</w:t>
      </w:r>
      <w:proofErr w:type="spellEnd"/>
      <w:r w:rsidRPr="005B5BB2">
        <w:rPr>
          <w:rFonts w:ascii="Times New Roman" w:eastAsia="Times New Roman" w:hAnsi="Times New Roman" w:cs="Times New Roman"/>
          <w:color w:val="000000" w:themeColor="text1"/>
          <w:sz w:val="28"/>
          <w:szCs w:val="28"/>
          <w:lang w:eastAsia="ru-RU"/>
        </w:rPr>
        <w:t xml:space="preserve"> Карпати Україна – Карпатська агенція регіонального розвитку».</w:t>
      </w:r>
    </w:p>
    <w:p w:rsidR="0003500D" w:rsidRPr="005B5BB2" w:rsidRDefault="0003500D" w:rsidP="005B5BB2">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 xml:space="preserve">2.Делегувати повноваження </w:t>
      </w:r>
      <w:proofErr w:type="spellStart"/>
      <w:r w:rsidRPr="005B5BB2">
        <w:rPr>
          <w:rFonts w:ascii="Times New Roman" w:eastAsia="Times New Roman" w:hAnsi="Times New Roman" w:cs="Times New Roman"/>
          <w:color w:val="000000" w:themeColor="text1"/>
          <w:sz w:val="28"/>
          <w:szCs w:val="28"/>
          <w:lang w:eastAsia="ru-RU"/>
        </w:rPr>
        <w:t>в.п</w:t>
      </w:r>
      <w:proofErr w:type="spellEnd"/>
      <w:r w:rsidRPr="005B5BB2">
        <w:rPr>
          <w:rFonts w:ascii="Times New Roman" w:eastAsia="Times New Roman" w:hAnsi="Times New Roman" w:cs="Times New Roman"/>
          <w:color w:val="000000" w:themeColor="text1"/>
          <w:sz w:val="28"/>
          <w:szCs w:val="28"/>
          <w:lang w:eastAsia="ru-RU"/>
        </w:rPr>
        <w:t xml:space="preserve">. міського голови, секретарю ради та виконкому </w:t>
      </w:r>
      <w:proofErr w:type="spellStart"/>
      <w:r w:rsidRPr="005B5BB2">
        <w:rPr>
          <w:rFonts w:ascii="Times New Roman" w:eastAsia="Times New Roman" w:hAnsi="Times New Roman" w:cs="Times New Roman"/>
          <w:color w:val="000000" w:themeColor="text1"/>
          <w:sz w:val="28"/>
          <w:szCs w:val="28"/>
          <w:lang w:eastAsia="ru-RU"/>
        </w:rPr>
        <w:t>Молнару</w:t>
      </w:r>
      <w:proofErr w:type="spellEnd"/>
      <w:r w:rsidRPr="005B5BB2">
        <w:rPr>
          <w:rFonts w:ascii="Times New Roman" w:eastAsia="Times New Roman" w:hAnsi="Times New Roman" w:cs="Times New Roman"/>
          <w:color w:val="000000" w:themeColor="text1"/>
          <w:sz w:val="28"/>
          <w:szCs w:val="28"/>
          <w:lang w:eastAsia="ru-RU"/>
        </w:rPr>
        <w:t xml:space="preserve"> Євгену Євгеновичу представляти Рахівську міську раду </w:t>
      </w:r>
    </w:p>
    <w:p w:rsidR="0003500D" w:rsidRPr="005B5BB2" w:rsidRDefault="0003500D" w:rsidP="005B5BB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5B5BB2">
        <w:rPr>
          <w:rFonts w:ascii="Times New Roman" w:eastAsia="Times New Roman" w:hAnsi="Times New Roman" w:cs="Times New Roman"/>
          <w:color w:val="000000" w:themeColor="text1"/>
          <w:sz w:val="28"/>
          <w:szCs w:val="28"/>
          <w:lang w:eastAsia="ru-RU"/>
        </w:rPr>
        <w:t>в Асоціації органів місцевого самоврядування «</w:t>
      </w:r>
      <w:proofErr w:type="spellStart"/>
      <w:r w:rsidRPr="005B5BB2">
        <w:rPr>
          <w:rFonts w:ascii="Times New Roman" w:eastAsia="Times New Roman" w:hAnsi="Times New Roman" w:cs="Times New Roman"/>
          <w:color w:val="000000" w:themeColor="text1"/>
          <w:sz w:val="28"/>
          <w:szCs w:val="28"/>
          <w:lang w:eastAsia="ru-RU"/>
        </w:rPr>
        <w:t>Єврорегіон</w:t>
      </w:r>
      <w:proofErr w:type="spellEnd"/>
      <w:r w:rsidRPr="005B5BB2">
        <w:rPr>
          <w:rFonts w:ascii="Times New Roman" w:eastAsia="Times New Roman" w:hAnsi="Times New Roman" w:cs="Times New Roman"/>
          <w:color w:val="000000" w:themeColor="text1"/>
          <w:sz w:val="28"/>
          <w:szCs w:val="28"/>
          <w:lang w:eastAsia="ru-RU"/>
        </w:rPr>
        <w:t xml:space="preserve"> Карпати Україна – Карпатська агенція регіонального розвитку».</w:t>
      </w:r>
    </w:p>
    <w:p w:rsidR="0003500D" w:rsidRPr="005B5BB2" w:rsidRDefault="0003500D" w:rsidP="005B5BB2">
      <w:pPr>
        <w:shd w:val="clear" w:color="auto" w:fill="FFFFFF"/>
        <w:spacing w:after="0" w:line="240" w:lineRule="auto"/>
        <w:ind w:firstLine="708"/>
        <w:jc w:val="both"/>
        <w:rPr>
          <w:rFonts w:ascii="Times New Roman" w:eastAsia="Calibri" w:hAnsi="Times New Roman" w:cs="Times New Roman"/>
          <w:color w:val="000000" w:themeColor="text1"/>
          <w:sz w:val="28"/>
          <w:szCs w:val="28"/>
          <w:lang w:eastAsia="en-US"/>
        </w:rPr>
      </w:pPr>
      <w:r w:rsidRPr="005B5BB2">
        <w:rPr>
          <w:rFonts w:ascii="Times New Roman" w:eastAsia="Times New Roman" w:hAnsi="Times New Roman" w:cs="Times New Roman"/>
          <w:color w:val="000000" w:themeColor="text1"/>
          <w:sz w:val="28"/>
          <w:szCs w:val="28"/>
          <w:lang w:eastAsia="ru-RU"/>
        </w:rPr>
        <w:t xml:space="preserve">3. Контроль за виконанням цього рішення ради покласти на </w:t>
      </w:r>
      <w:r w:rsidRPr="005B5BB2">
        <w:rPr>
          <w:rFonts w:ascii="Times New Roman" w:eastAsia="Calibri" w:hAnsi="Times New Roman" w:cs="Times New Roman"/>
          <w:color w:val="000000" w:themeColor="text1"/>
          <w:sz w:val="28"/>
          <w:szCs w:val="28"/>
        </w:rPr>
        <w:t>постійну комісію соціально-економічного, культурного розвитку, освіти, охорони здоров’я, спорту, соціального захисту населення, депутатської етики та регламенту.</w:t>
      </w:r>
    </w:p>
    <w:p w:rsidR="0003500D" w:rsidRPr="005B5BB2" w:rsidRDefault="0003500D" w:rsidP="005B5BB2">
      <w:pPr>
        <w:pStyle w:val="23"/>
        <w:jc w:val="both"/>
        <w:rPr>
          <w:rFonts w:ascii="Times New Roman" w:hAnsi="Times New Roman"/>
          <w:color w:val="000000" w:themeColor="text1"/>
          <w:sz w:val="28"/>
          <w:szCs w:val="28"/>
          <w:lang w:val="uk-UA"/>
        </w:rPr>
      </w:pPr>
    </w:p>
    <w:p w:rsidR="0003500D" w:rsidRPr="005B5BB2" w:rsidRDefault="0003500D" w:rsidP="005B5BB2">
      <w:pPr>
        <w:pStyle w:val="23"/>
        <w:jc w:val="both"/>
        <w:rPr>
          <w:rFonts w:ascii="Times New Roman" w:hAnsi="Times New Roman"/>
          <w:color w:val="000000" w:themeColor="text1"/>
          <w:sz w:val="28"/>
          <w:szCs w:val="28"/>
          <w:lang w:val="uk-UA"/>
        </w:rPr>
      </w:pPr>
      <w:proofErr w:type="spellStart"/>
      <w:r w:rsidRPr="005B5BB2">
        <w:rPr>
          <w:rFonts w:ascii="Times New Roman" w:hAnsi="Times New Roman"/>
          <w:color w:val="000000" w:themeColor="text1"/>
          <w:sz w:val="28"/>
          <w:szCs w:val="28"/>
          <w:lang w:val="uk-UA"/>
        </w:rPr>
        <w:t>В.п</w:t>
      </w:r>
      <w:proofErr w:type="spellEnd"/>
      <w:r w:rsidRPr="005B5BB2">
        <w:rPr>
          <w:rFonts w:ascii="Times New Roman" w:hAnsi="Times New Roman"/>
          <w:color w:val="000000" w:themeColor="text1"/>
          <w:sz w:val="28"/>
          <w:szCs w:val="28"/>
          <w:lang w:val="uk-UA"/>
        </w:rPr>
        <w:t>. міського голови,</w:t>
      </w:r>
    </w:p>
    <w:p w:rsidR="0003500D" w:rsidRPr="005B5BB2" w:rsidRDefault="0003500D" w:rsidP="005B5BB2">
      <w:pPr>
        <w:pStyle w:val="23"/>
        <w:jc w:val="both"/>
        <w:rPr>
          <w:rFonts w:ascii="Times New Roman" w:hAnsi="Times New Roman"/>
          <w:color w:val="000000" w:themeColor="text1"/>
          <w:sz w:val="28"/>
          <w:szCs w:val="28"/>
          <w:lang w:val="uk-UA"/>
        </w:rPr>
      </w:pPr>
      <w:r w:rsidRPr="005B5BB2">
        <w:rPr>
          <w:rFonts w:ascii="Times New Roman" w:hAnsi="Times New Roman"/>
          <w:color w:val="000000" w:themeColor="text1"/>
          <w:sz w:val="28"/>
          <w:szCs w:val="28"/>
          <w:lang w:val="uk-UA"/>
        </w:rPr>
        <w:t>секретар ради та виконкому                                                     Євген МОЛНАР</w:t>
      </w:r>
    </w:p>
    <w:p w:rsidR="003C626C" w:rsidRDefault="003C626C">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br w:type="page"/>
      </w:r>
    </w:p>
    <w:p w:rsidR="00664F13" w:rsidRPr="003C626C" w:rsidRDefault="00664F13" w:rsidP="003C626C">
      <w:pPr>
        <w:spacing w:after="0" w:line="240" w:lineRule="auto"/>
        <w:rPr>
          <w:rFonts w:ascii="Times New Roman" w:hAnsi="Times New Roman" w:cs="Times New Roman"/>
          <w:bCs/>
          <w:color w:val="000000" w:themeColor="text1"/>
          <w:sz w:val="28"/>
          <w:szCs w:val="28"/>
        </w:rPr>
      </w:pPr>
    </w:p>
    <w:p w:rsidR="00664F13" w:rsidRPr="005B5BB2" w:rsidRDefault="00664F13" w:rsidP="005B5BB2">
      <w:pPr>
        <w:spacing w:after="0" w:line="240" w:lineRule="auto"/>
        <w:jc w:val="right"/>
        <w:rPr>
          <w:rFonts w:ascii="Times New Roman" w:hAnsi="Times New Roman" w:cs="Times New Roman"/>
          <w:color w:val="000000" w:themeColor="text1"/>
          <w:sz w:val="28"/>
          <w:szCs w:val="28"/>
        </w:rPr>
      </w:pPr>
      <w:r w:rsidRPr="005B5BB2">
        <w:rPr>
          <w:rFonts w:ascii="Times New Roman" w:hAnsi="Times New Roman" w:cs="Times New Roman"/>
          <w:noProof/>
          <w:color w:val="000000" w:themeColor="text1"/>
          <w:lang w:val="ru-RU" w:eastAsia="ru-RU"/>
        </w:rPr>
        <w:drawing>
          <wp:anchor distT="0" distB="0" distL="114300" distR="114300" simplePos="0" relativeHeight="251725824" behindDoc="1" locked="0" layoutInCell="1" allowOverlap="1" wp14:anchorId="200A3E25" wp14:editId="43FED6E6">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664F13" w:rsidRPr="005B5BB2" w:rsidRDefault="00664F13" w:rsidP="005B5BB2">
      <w:pPr>
        <w:spacing w:after="0" w:line="240" w:lineRule="auto"/>
        <w:jc w:val="right"/>
        <w:rPr>
          <w:rFonts w:ascii="Times New Roman" w:hAnsi="Times New Roman" w:cs="Times New Roman"/>
          <w:color w:val="000000" w:themeColor="text1"/>
          <w:sz w:val="28"/>
          <w:szCs w:val="28"/>
        </w:rPr>
      </w:pPr>
    </w:p>
    <w:p w:rsidR="00664F13" w:rsidRPr="005B5BB2" w:rsidRDefault="00664F13"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textWrapping" w:clear="all"/>
        <w:t xml:space="preserve">                                                       У К Р А Ї Н А </w:t>
      </w:r>
    </w:p>
    <w:p w:rsidR="00664F13" w:rsidRPr="005B5BB2" w:rsidRDefault="00664F13"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А  М І С Ь К А  Р А Д А </w:t>
      </w:r>
    </w:p>
    <w:p w:rsidR="00664F13" w:rsidRPr="005B5BB2" w:rsidRDefault="00664F13"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А Х І В С Ь К О Г О  Р А Й О Н У  </w:t>
      </w:r>
    </w:p>
    <w:p w:rsidR="00664F13" w:rsidRPr="005B5BB2" w:rsidRDefault="00664F13"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 А К А Р П А Т С Ь К О Ї  О Б Л А С Т І</w:t>
      </w:r>
    </w:p>
    <w:p w:rsidR="00664F13" w:rsidRPr="005B5BB2" w:rsidRDefault="00664F13"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82 сесія восьмого скликання</w:t>
      </w:r>
    </w:p>
    <w:p w:rsidR="00664F13" w:rsidRPr="005B5BB2" w:rsidRDefault="00664F13" w:rsidP="005B5BB2">
      <w:pPr>
        <w:spacing w:after="0" w:line="240" w:lineRule="auto"/>
        <w:rPr>
          <w:rFonts w:ascii="Times New Roman" w:hAnsi="Times New Roman" w:cs="Times New Roman"/>
          <w:color w:val="000000" w:themeColor="text1"/>
          <w:sz w:val="28"/>
          <w:szCs w:val="28"/>
        </w:rPr>
      </w:pPr>
    </w:p>
    <w:p w:rsidR="00664F13" w:rsidRPr="005B5BB2" w:rsidRDefault="00664F13"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 І Ш Е Н </w:t>
      </w:r>
      <w:proofErr w:type="spellStart"/>
      <w:r w:rsidRPr="005B5BB2">
        <w:rPr>
          <w:rFonts w:ascii="Times New Roman" w:hAnsi="Times New Roman" w:cs="Times New Roman"/>
          <w:color w:val="000000" w:themeColor="text1"/>
          <w:sz w:val="28"/>
          <w:szCs w:val="28"/>
        </w:rPr>
        <w:t>Н</w:t>
      </w:r>
      <w:proofErr w:type="spellEnd"/>
      <w:r w:rsidRPr="005B5BB2">
        <w:rPr>
          <w:rFonts w:ascii="Times New Roman" w:hAnsi="Times New Roman" w:cs="Times New Roman"/>
          <w:color w:val="000000" w:themeColor="text1"/>
          <w:sz w:val="28"/>
          <w:szCs w:val="28"/>
        </w:rPr>
        <w:t xml:space="preserve"> Я</w:t>
      </w:r>
    </w:p>
    <w:p w:rsidR="00664F13" w:rsidRPr="005B5BB2" w:rsidRDefault="00664F13" w:rsidP="005B5BB2">
      <w:pPr>
        <w:spacing w:after="0" w:line="240" w:lineRule="auto"/>
        <w:rPr>
          <w:rFonts w:ascii="Times New Roman" w:hAnsi="Times New Roman" w:cs="Times New Roman"/>
          <w:color w:val="000000" w:themeColor="text1"/>
          <w:sz w:val="28"/>
          <w:szCs w:val="28"/>
        </w:rPr>
      </w:pPr>
    </w:p>
    <w:p w:rsidR="00664F13" w:rsidRPr="005B5BB2" w:rsidRDefault="00664F13"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від 12 березня 2026 року  </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№1292</w:t>
      </w:r>
    </w:p>
    <w:p w:rsidR="00664F13" w:rsidRPr="005B5BB2" w:rsidRDefault="00664F13"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м. Рахів</w:t>
      </w:r>
    </w:p>
    <w:p w:rsidR="001258FA" w:rsidRPr="005B5BB2" w:rsidRDefault="001258FA" w:rsidP="005B5BB2">
      <w:pPr>
        <w:spacing w:after="0" w:line="240" w:lineRule="auto"/>
        <w:rPr>
          <w:rFonts w:ascii="Times New Roman" w:hAnsi="Times New Roman" w:cs="Times New Roman"/>
          <w:color w:val="000000" w:themeColor="text1"/>
          <w:sz w:val="28"/>
          <w:szCs w:val="28"/>
        </w:rPr>
      </w:pPr>
    </w:p>
    <w:p w:rsidR="005735F3" w:rsidRPr="005B5BB2" w:rsidRDefault="001258FA"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Про внесення змін в рішення міської ради </w:t>
      </w:r>
    </w:p>
    <w:p w:rsidR="005735F3" w:rsidRPr="005B5BB2" w:rsidRDefault="001258FA"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від 24 грудня 2025 року «Про затвердження </w:t>
      </w:r>
    </w:p>
    <w:p w:rsidR="005735F3" w:rsidRPr="005B5BB2" w:rsidRDefault="001258FA"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програми цивільного захисту населення на </w:t>
      </w:r>
    </w:p>
    <w:p w:rsidR="005735F3" w:rsidRPr="005B5BB2" w:rsidRDefault="001258FA"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території Рахівської територіальної громади </w:t>
      </w:r>
    </w:p>
    <w:p w:rsidR="001258FA" w:rsidRPr="005B5BB2" w:rsidRDefault="001258FA"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на  2026-2028 роки»</w:t>
      </w:r>
    </w:p>
    <w:p w:rsidR="00993EF2" w:rsidRPr="005B5BB2" w:rsidRDefault="00993EF2" w:rsidP="005B5BB2">
      <w:pPr>
        <w:spacing w:after="0" w:line="240" w:lineRule="auto"/>
        <w:ind w:firstLine="708"/>
        <w:jc w:val="both"/>
        <w:rPr>
          <w:rFonts w:ascii="Times New Roman" w:hAnsi="Times New Roman" w:cs="Times New Roman"/>
          <w:color w:val="000000" w:themeColor="text1"/>
          <w:sz w:val="28"/>
          <w:szCs w:val="28"/>
        </w:rPr>
      </w:pPr>
    </w:p>
    <w:p w:rsidR="00993EF2" w:rsidRPr="005B5BB2" w:rsidRDefault="00993EF2" w:rsidP="005B5BB2">
      <w:pPr>
        <w:spacing w:after="0" w:line="240" w:lineRule="auto"/>
        <w:ind w:firstLine="708"/>
        <w:jc w:val="both"/>
        <w:rPr>
          <w:rFonts w:ascii="Times New Roman" w:hAnsi="Times New Roman" w:cs="Times New Roman"/>
          <w:bCs/>
          <w:color w:val="000000" w:themeColor="text1"/>
          <w:sz w:val="28"/>
          <w:szCs w:val="28"/>
          <w:shd w:val="clear" w:color="auto" w:fill="FFFFFF"/>
        </w:rPr>
      </w:pPr>
      <w:r w:rsidRPr="005B5BB2">
        <w:rPr>
          <w:rFonts w:ascii="Times New Roman" w:hAnsi="Times New Roman" w:cs="Times New Roman"/>
          <w:color w:val="000000" w:themeColor="text1"/>
          <w:sz w:val="28"/>
          <w:szCs w:val="28"/>
        </w:rPr>
        <w:t xml:space="preserve">Відповідно до Кодексу цивільного захисту України, Бюджетного кодексу України, Постанов Кабінету Міністрів України </w:t>
      </w:r>
      <w:r w:rsidRPr="005B5BB2">
        <w:rPr>
          <w:rFonts w:ascii="Times New Roman" w:hAnsi="Times New Roman" w:cs="Times New Roman"/>
          <w:bCs/>
          <w:color w:val="000000" w:themeColor="text1"/>
          <w:sz w:val="28"/>
          <w:szCs w:val="28"/>
          <w:shd w:val="clear" w:color="auto" w:fill="FFFFFF"/>
        </w:rPr>
        <w:t>від 30 вересня 2015 року №775</w:t>
      </w:r>
      <w:r w:rsidRPr="005B5BB2">
        <w:rPr>
          <w:rFonts w:ascii="Times New Roman" w:hAnsi="Times New Roman" w:cs="Times New Roman"/>
          <w:color w:val="000000" w:themeColor="text1"/>
          <w:sz w:val="28"/>
          <w:szCs w:val="28"/>
        </w:rPr>
        <w:t xml:space="preserve"> «</w:t>
      </w:r>
      <w:r w:rsidRPr="005B5BB2">
        <w:rPr>
          <w:rFonts w:ascii="Times New Roman" w:hAnsi="Times New Roman" w:cs="Times New Roman"/>
          <w:bCs/>
          <w:color w:val="000000" w:themeColor="text1"/>
          <w:sz w:val="28"/>
          <w:szCs w:val="28"/>
          <w:shd w:val="clear" w:color="auto" w:fill="FFFFFF"/>
        </w:rPr>
        <w:t>Про затвердження Порядку створення та використання матеріальних резервів для запобігання і ліквідації наслідків надзвичайних ситуацій»</w:t>
      </w:r>
      <w:r w:rsidRPr="005B5BB2">
        <w:rPr>
          <w:rFonts w:ascii="Times New Roman" w:hAnsi="Times New Roman" w:cs="Times New Roman"/>
          <w:color w:val="000000" w:themeColor="text1"/>
          <w:sz w:val="28"/>
          <w:szCs w:val="28"/>
        </w:rPr>
        <w:t>, Закону України «Про місцеве самоврядування в Україні», постанови Кабінету Міністрів України від 27 вересня 2017 року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наказу МВС України від 05.03.2024 №137 «Про затвердження Методики визначення номенклатури  та обсягів матеріальних резервів для запобігання виникненню надзвичайних ситуацій, ліквідації наслідків</w:t>
      </w:r>
      <w:r w:rsidRPr="005B5BB2">
        <w:rPr>
          <w:rFonts w:ascii="Times New Roman" w:hAnsi="Times New Roman" w:cs="Times New Roman"/>
          <w:bCs/>
          <w:color w:val="000000" w:themeColor="text1"/>
          <w:sz w:val="28"/>
          <w:szCs w:val="28"/>
          <w:shd w:val="clear" w:color="auto" w:fill="FFFFFF"/>
        </w:rPr>
        <w:t>»</w:t>
      </w:r>
      <w:r w:rsidRPr="005B5BB2">
        <w:rPr>
          <w:rFonts w:ascii="Times New Roman" w:hAnsi="Times New Roman" w:cs="Times New Roman"/>
          <w:color w:val="000000" w:themeColor="text1"/>
          <w:sz w:val="28"/>
          <w:szCs w:val="28"/>
        </w:rPr>
        <w:t xml:space="preserve"> Керуючись ст.36</w:t>
      </w:r>
      <w:r w:rsidRPr="005B5BB2">
        <w:rPr>
          <w:rFonts w:ascii="Times New Roman" w:hAnsi="Times New Roman" w:cs="Times New Roman"/>
          <w:color w:val="000000" w:themeColor="text1"/>
          <w:sz w:val="18"/>
          <w:szCs w:val="18"/>
        </w:rPr>
        <w:t>1</w:t>
      </w:r>
      <w:r w:rsidRPr="005B5BB2">
        <w:rPr>
          <w:rFonts w:ascii="Times New Roman" w:hAnsi="Times New Roman" w:cs="Times New Roman"/>
          <w:color w:val="000000" w:themeColor="text1"/>
          <w:sz w:val="28"/>
          <w:szCs w:val="28"/>
        </w:rPr>
        <w:t xml:space="preserve"> Закону України «Про місцеве самоврядування в Україні», Рахівська міська рада</w:t>
      </w:r>
    </w:p>
    <w:p w:rsidR="00993EF2" w:rsidRPr="005B5BB2" w:rsidRDefault="00993EF2" w:rsidP="005B5BB2">
      <w:pPr>
        <w:spacing w:after="0" w:line="240" w:lineRule="auto"/>
        <w:jc w:val="both"/>
        <w:rPr>
          <w:rFonts w:ascii="Times New Roman" w:hAnsi="Times New Roman" w:cs="Times New Roman"/>
          <w:color w:val="000000" w:themeColor="text1"/>
          <w:sz w:val="28"/>
          <w:szCs w:val="28"/>
        </w:rPr>
      </w:pPr>
    </w:p>
    <w:p w:rsidR="00993EF2" w:rsidRDefault="00993EF2"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В И Р І Ш И Л А:</w:t>
      </w:r>
    </w:p>
    <w:p w:rsidR="003C626C" w:rsidRPr="005B5BB2" w:rsidRDefault="003C626C" w:rsidP="005B5BB2">
      <w:pPr>
        <w:spacing w:after="0" w:line="240" w:lineRule="auto"/>
        <w:jc w:val="center"/>
        <w:rPr>
          <w:rFonts w:ascii="Times New Roman" w:hAnsi="Times New Roman" w:cs="Times New Roman"/>
          <w:color w:val="000000" w:themeColor="text1"/>
          <w:sz w:val="28"/>
          <w:szCs w:val="28"/>
        </w:rPr>
      </w:pPr>
    </w:p>
    <w:p w:rsidR="00993EF2" w:rsidRPr="005B5BB2" w:rsidRDefault="00993EF2" w:rsidP="005B5BB2">
      <w:pPr>
        <w:pStyle w:val="23"/>
        <w:jc w:val="both"/>
        <w:rPr>
          <w:rFonts w:ascii="Times New Roman" w:hAnsi="Times New Roman"/>
          <w:color w:val="000000" w:themeColor="text1"/>
          <w:sz w:val="28"/>
          <w:szCs w:val="28"/>
          <w:lang w:val="uk-UA"/>
        </w:rPr>
      </w:pPr>
      <w:r w:rsidRPr="005B5BB2">
        <w:rPr>
          <w:rFonts w:ascii="Times New Roman" w:hAnsi="Times New Roman"/>
          <w:color w:val="000000" w:themeColor="text1"/>
          <w:sz w:val="28"/>
          <w:szCs w:val="28"/>
          <w:lang w:val="uk-UA"/>
        </w:rPr>
        <w:t xml:space="preserve">          1.Внести зміни до рішення міської ради від 24 грудня 2025  року  №1226 „ Про затвердження Програми цивільного захисту населення на території Рахівської територіальної громади на 2022-2025 роки”, а саме: внести зміни в </w:t>
      </w:r>
      <w:r w:rsidR="007D5D0A">
        <w:rPr>
          <w:rFonts w:ascii="Times New Roman" w:hAnsi="Times New Roman"/>
          <w:color w:val="000000" w:themeColor="text1"/>
          <w:sz w:val="28"/>
          <w:szCs w:val="28"/>
          <w:lang w:val="uk-UA"/>
        </w:rPr>
        <w:t xml:space="preserve">пункт 6. </w:t>
      </w:r>
      <w:r w:rsidRPr="005B5BB2">
        <w:rPr>
          <w:rFonts w:ascii="Times New Roman" w:hAnsi="Times New Roman"/>
          <w:color w:val="000000" w:themeColor="text1"/>
          <w:sz w:val="28"/>
          <w:szCs w:val="28"/>
          <w:lang w:val="uk-UA"/>
        </w:rPr>
        <w:t>ПАСПОРТ</w:t>
      </w:r>
      <w:r w:rsidR="007D5D0A">
        <w:rPr>
          <w:rFonts w:ascii="Times New Roman" w:hAnsi="Times New Roman"/>
          <w:color w:val="000000" w:themeColor="text1"/>
          <w:sz w:val="28"/>
          <w:szCs w:val="28"/>
          <w:lang w:val="uk-UA"/>
        </w:rPr>
        <w:t>А</w:t>
      </w:r>
      <w:r w:rsidRPr="005B5BB2">
        <w:rPr>
          <w:rFonts w:ascii="Times New Roman" w:hAnsi="Times New Roman"/>
          <w:color w:val="000000" w:themeColor="text1"/>
          <w:sz w:val="28"/>
          <w:szCs w:val="28"/>
          <w:lang w:val="uk-UA"/>
        </w:rPr>
        <w:t xml:space="preserve"> даної Програми та доповнити ПРИМІРНІ  ЗАХОДИ  І  ЗАВДАННЯ з виконання Програми  цивільного захисту населення на території Рахівської міської територіальної громади  пунктами 1.1.35 по 1.1.40   та викласти в новій редакції., згідно з додатку.</w:t>
      </w:r>
    </w:p>
    <w:p w:rsidR="00563001" w:rsidRDefault="00563001" w:rsidP="00563001">
      <w:pPr>
        <w:spacing w:after="0" w:line="240" w:lineRule="auto"/>
        <w:rPr>
          <w:rFonts w:ascii="Times New Roman" w:hAnsi="Times New Roman" w:cs="Times New Roman"/>
          <w:color w:val="000000" w:themeColor="text1"/>
          <w:sz w:val="28"/>
          <w:szCs w:val="28"/>
        </w:rPr>
      </w:pPr>
    </w:p>
    <w:p w:rsidR="00563001" w:rsidRDefault="00563001" w:rsidP="0056300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 міського голови,</w:t>
      </w:r>
    </w:p>
    <w:p w:rsidR="00563001" w:rsidRDefault="00563001" w:rsidP="00563001">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секретар ради та виконкому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Євген МОЛНАР</w:t>
      </w:r>
    </w:p>
    <w:p w:rsidR="00993EF2" w:rsidRPr="005B5BB2" w:rsidRDefault="00993EF2"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br w:type="page"/>
      </w:r>
    </w:p>
    <w:p w:rsidR="00993EF2" w:rsidRPr="005B5BB2" w:rsidRDefault="00993EF2" w:rsidP="005B5BB2">
      <w:pPr>
        <w:spacing w:after="0" w:line="240" w:lineRule="auto"/>
        <w:jc w:val="center"/>
        <w:rPr>
          <w:rFonts w:ascii="Times New Roman" w:hAnsi="Times New Roman" w:cs="Times New Roman"/>
          <w:color w:val="000000" w:themeColor="text1"/>
        </w:rPr>
      </w:pPr>
      <w:r w:rsidRPr="005B5BB2">
        <w:rPr>
          <w:rFonts w:ascii="Times New Roman" w:hAnsi="Times New Roman" w:cs="Times New Roman"/>
          <w:b/>
          <w:color w:val="000000" w:themeColor="text1"/>
          <w:sz w:val="28"/>
          <w:szCs w:val="28"/>
        </w:rPr>
        <w:lastRenderedPageBreak/>
        <w:t>ПАСПОРТ</w:t>
      </w:r>
    </w:p>
    <w:p w:rsidR="00993EF2" w:rsidRPr="005B5BB2" w:rsidRDefault="00993EF2"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цивільного захисту населення на території </w:t>
      </w:r>
    </w:p>
    <w:p w:rsidR="00993EF2" w:rsidRPr="005B5BB2" w:rsidRDefault="00993EF2"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Рахівської територіальної громади </w:t>
      </w:r>
    </w:p>
    <w:p w:rsidR="00993EF2" w:rsidRPr="005B5BB2" w:rsidRDefault="00993EF2" w:rsidP="005B5BB2">
      <w:pPr>
        <w:spacing w:after="0" w:line="240" w:lineRule="auto"/>
        <w:jc w:val="center"/>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на 2026-2028 роки</w:t>
      </w:r>
    </w:p>
    <w:p w:rsidR="00993EF2" w:rsidRPr="005B5BB2" w:rsidRDefault="00993EF2" w:rsidP="005B5BB2">
      <w:pPr>
        <w:spacing w:after="0" w:line="240" w:lineRule="auto"/>
        <w:jc w:val="center"/>
        <w:rPr>
          <w:rFonts w:ascii="Times New Roman" w:hAnsi="Times New Roman" w:cs="Times New Roman"/>
          <w:b/>
          <w:color w:val="000000" w:themeColor="text1"/>
          <w:sz w:val="28"/>
          <w:szCs w:val="28"/>
        </w:rPr>
      </w:pPr>
    </w:p>
    <w:p w:rsidR="00993EF2" w:rsidRPr="005B5BB2" w:rsidRDefault="00993EF2"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Згідно Кодексу цивільного захисту України, Бюджетного кодексу України, , постанови Кабінету Міністрів України від 30.09.2015 року №775, Постанови </w:t>
      </w:r>
      <w:r w:rsidRPr="005B5BB2">
        <w:rPr>
          <w:rFonts w:ascii="Times New Roman" w:hAnsi="Times New Roman" w:cs="Times New Roman"/>
          <w:bCs/>
          <w:color w:val="000000" w:themeColor="text1"/>
          <w:sz w:val="28"/>
          <w:szCs w:val="28"/>
          <w:shd w:val="clear" w:color="auto" w:fill="FFFFFF"/>
        </w:rPr>
        <w:t>від 30 вересня 2015 р. № 775</w:t>
      </w:r>
      <w:r w:rsidRPr="005B5BB2">
        <w:rPr>
          <w:rFonts w:ascii="Times New Roman" w:hAnsi="Times New Roman" w:cs="Times New Roman"/>
          <w:color w:val="000000" w:themeColor="text1"/>
          <w:sz w:val="28"/>
          <w:szCs w:val="28"/>
        </w:rPr>
        <w:t xml:space="preserve"> «</w:t>
      </w:r>
      <w:r w:rsidRPr="005B5BB2">
        <w:rPr>
          <w:rFonts w:ascii="Times New Roman" w:hAnsi="Times New Roman" w:cs="Times New Roman"/>
          <w:bCs/>
          <w:color w:val="000000" w:themeColor="text1"/>
          <w:sz w:val="28"/>
          <w:szCs w:val="28"/>
          <w:shd w:val="clear" w:color="auto" w:fill="FFFFFF"/>
        </w:rPr>
        <w:t>Про затвердження Порядку створення та використання матеріальних резервів для запобігання і ліквідації наслідків надзвичайних ситуацій»</w:t>
      </w:r>
      <w:r w:rsidRPr="005B5BB2">
        <w:rPr>
          <w:rFonts w:ascii="Times New Roman" w:hAnsi="Times New Roman" w:cs="Times New Roman"/>
          <w:color w:val="000000" w:themeColor="text1"/>
        </w:rPr>
        <w:t>,</w:t>
      </w:r>
      <w:r w:rsidRPr="005B5BB2">
        <w:rPr>
          <w:rFonts w:ascii="Times New Roman" w:hAnsi="Times New Roman" w:cs="Times New Roman"/>
          <w:color w:val="000000" w:themeColor="text1"/>
          <w:sz w:val="28"/>
          <w:szCs w:val="28"/>
        </w:rPr>
        <w:t xml:space="preserve"> Закону України «Про місцеве самоврядування в Україні», постанови Кабінету Міністрів України від 27 вересня 2017 року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w:t>
      </w:r>
    </w:p>
    <w:p w:rsidR="00993EF2" w:rsidRPr="005B5BB2" w:rsidRDefault="00993EF2" w:rsidP="005B5BB2">
      <w:pPr>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1. Розробник програми – Відділ житлово-комунального господарства, майна та цивільного захисту.</w:t>
      </w:r>
    </w:p>
    <w:p w:rsidR="00993EF2" w:rsidRPr="005B5BB2" w:rsidRDefault="00993EF2" w:rsidP="005B5BB2">
      <w:pPr>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2. Відповідальні виконавці програми – Рахівська міська рада, підприємства, установи, організації Рахівської ТГ.</w:t>
      </w:r>
    </w:p>
    <w:p w:rsidR="00993EF2" w:rsidRPr="005B5BB2" w:rsidRDefault="00993EF2" w:rsidP="005B5BB2">
      <w:pPr>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3. Учасники програми -  Рахівська міська рада, Рахівське РУ ГУ ДСНС України у Закарпатській області, підприємства, установи, організації Рахівської ТГ.</w:t>
      </w:r>
    </w:p>
    <w:p w:rsidR="00993EF2" w:rsidRPr="005B5BB2" w:rsidRDefault="00993EF2" w:rsidP="005B5BB2">
      <w:pPr>
        <w:pStyle w:val="Standard"/>
        <w:rPr>
          <w:b w:val="0"/>
          <w:sz w:val="28"/>
          <w:szCs w:val="28"/>
        </w:rPr>
      </w:pPr>
      <w:r w:rsidRPr="005B5BB2">
        <w:rPr>
          <w:b w:val="0"/>
          <w:sz w:val="28"/>
          <w:szCs w:val="28"/>
        </w:rPr>
        <w:t>4. Програма розрахована на період з 2026 до 2028 року і складається з таких розділів:</w:t>
      </w:r>
    </w:p>
    <w:p w:rsidR="00993EF2" w:rsidRPr="005B5BB2" w:rsidRDefault="00993EF2" w:rsidP="005B5BB2">
      <w:pPr>
        <w:pStyle w:val="Standard"/>
        <w:rPr>
          <w:b w:val="0"/>
          <w:sz w:val="28"/>
          <w:szCs w:val="28"/>
        </w:rPr>
      </w:pPr>
      <w:r w:rsidRPr="005B5BB2">
        <w:rPr>
          <w:b w:val="0"/>
          <w:sz w:val="28"/>
          <w:szCs w:val="28"/>
        </w:rPr>
        <w:t>5.1. Поповнення, оновлення (освіження) і зберігання матеріальних резервів для ліквідації наслідків надзвичайних ситуацій.</w:t>
      </w:r>
    </w:p>
    <w:p w:rsidR="00993EF2" w:rsidRPr="005B5BB2" w:rsidRDefault="00993EF2" w:rsidP="005B5BB2">
      <w:pPr>
        <w:pStyle w:val="Standard"/>
        <w:rPr>
          <w:b w:val="0"/>
          <w:sz w:val="28"/>
          <w:szCs w:val="28"/>
        </w:rPr>
      </w:pPr>
      <w:r w:rsidRPr="005B5BB2">
        <w:rPr>
          <w:b w:val="0"/>
          <w:sz w:val="28"/>
          <w:szCs w:val="28"/>
        </w:rPr>
        <w:t>5.2. Заходи щодо утримання фонду захисних споруд в готовності до використання за призначенням.</w:t>
      </w:r>
    </w:p>
    <w:p w:rsidR="00993EF2" w:rsidRPr="005B5BB2" w:rsidRDefault="00993EF2" w:rsidP="005B5BB2">
      <w:pPr>
        <w:pStyle w:val="a4"/>
        <w:spacing w:before="0" w:beforeAutospacing="0" w:after="0" w:afterAutospacing="0"/>
        <w:jc w:val="both"/>
        <w:rPr>
          <w:rFonts w:eastAsia="Calibri"/>
          <w:color w:val="000000" w:themeColor="text1"/>
          <w:sz w:val="28"/>
          <w:szCs w:val="28"/>
          <w:lang w:val="uk-UA"/>
        </w:rPr>
      </w:pPr>
      <w:r w:rsidRPr="005B5BB2">
        <w:rPr>
          <w:rFonts w:eastAsia="Calibri"/>
          <w:color w:val="000000" w:themeColor="text1"/>
          <w:sz w:val="28"/>
          <w:szCs w:val="28"/>
          <w:lang w:val="uk-UA"/>
        </w:rPr>
        <w:t>5.3. Заходи з удосконалення системи оповіщення населення цивільного захисту.</w:t>
      </w:r>
    </w:p>
    <w:p w:rsidR="00993EF2" w:rsidRPr="005B5BB2" w:rsidRDefault="00993EF2" w:rsidP="005B5BB2">
      <w:pPr>
        <w:pStyle w:val="a4"/>
        <w:spacing w:before="0" w:beforeAutospacing="0" w:after="0" w:afterAutospacing="0"/>
        <w:jc w:val="both"/>
        <w:rPr>
          <w:rFonts w:eastAsia="Calibri"/>
          <w:b/>
          <w:color w:val="000000" w:themeColor="text1"/>
          <w:sz w:val="28"/>
          <w:szCs w:val="28"/>
          <w:lang w:val="uk-UA"/>
        </w:rPr>
      </w:pPr>
      <w:r w:rsidRPr="005B5BB2">
        <w:rPr>
          <w:rFonts w:eastAsia="Calibri"/>
          <w:color w:val="000000" w:themeColor="text1"/>
          <w:sz w:val="28"/>
          <w:szCs w:val="28"/>
          <w:lang w:val="uk-UA"/>
        </w:rPr>
        <w:t>5.4. Заходи, спрямовані на запобігання загибелі людей на воді</w:t>
      </w:r>
    </w:p>
    <w:p w:rsidR="00993EF2" w:rsidRPr="005B5BB2" w:rsidRDefault="00993EF2" w:rsidP="005B5BB2">
      <w:pPr>
        <w:pStyle w:val="a4"/>
        <w:spacing w:before="0" w:beforeAutospacing="0" w:after="0" w:afterAutospacing="0"/>
        <w:jc w:val="both"/>
        <w:rPr>
          <w:rFonts w:eastAsia="Calibri"/>
          <w:color w:val="000000" w:themeColor="text1"/>
          <w:sz w:val="28"/>
          <w:szCs w:val="28"/>
          <w:lang w:val="uk-UA"/>
        </w:rPr>
      </w:pPr>
      <w:r w:rsidRPr="005B5BB2">
        <w:rPr>
          <w:rFonts w:eastAsia="Calibri"/>
          <w:color w:val="000000" w:themeColor="text1"/>
          <w:sz w:val="28"/>
          <w:szCs w:val="28"/>
          <w:lang w:val="uk-UA"/>
        </w:rPr>
        <w:t>5.5. Заходи з організації навчання населення правилам безпеки життєдіяльності та діям в умовах виникнення надзвичайних ситуацій.</w:t>
      </w:r>
    </w:p>
    <w:p w:rsidR="00993EF2" w:rsidRPr="005B5BB2" w:rsidRDefault="00993EF2" w:rsidP="005B5BB2">
      <w:pPr>
        <w:pStyle w:val="Standard"/>
        <w:rPr>
          <w:b w:val="0"/>
          <w:sz w:val="28"/>
          <w:szCs w:val="28"/>
        </w:rPr>
      </w:pPr>
      <w:r w:rsidRPr="005B5BB2">
        <w:rPr>
          <w:b w:val="0"/>
          <w:sz w:val="28"/>
          <w:szCs w:val="28"/>
        </w:rPr>
        <w:t>5.6. Заходи із забезпечення радіаційного та хімічного захисту населення.</w:t>
      </w:r>
    </w:p>
    <w:p w:rsidR="00993EF2" w:rsidRPr="005B5BB2" w:rsidRDefault="00993EF2" w:rsidP="005B5BB2">
      <w:pPr>
        <w:pStyle w:val="Standard"/>
        <w:rPr>
          <w:b w:val="0"/>
          <w:sz w:val="28"/>
          <w:szCs w:val="28"/>
        </w:rPr>
      </w:pPr>
      <w:r w:rsidRPr="005B5BB2">
        <w:rPr>
          <w:b w:val="0"/>
          <w:sz w:val="28"/>
          <w:szCs w:val="28"/>
        </w:rPr>
        <w:t>5.7. Заходи з організації та забезпечення реагування на надзвичайні ситуації.</w:t>
      </w:r>
    </w:p>
    <w:p w:rsidR="00993EF2" w:rsidRPr="005B5BB2" w:rsidRDefault="00993EF2" w:rsidP="005B5BB2">
      <w:pPr>
        <w:pStyle w:val="Standard"/>
        <w:rPr>
          <w:b w:val="0"/>
          <w:sz w:val="28"/>
          <w:szCs w:val="28"/>
        </w:rPr>
      </w:pPr>
      <w:r w:rsidRPr="005B5BB2">
        <w:rPr>
          <w:b w:val="0"/>
          <w:sz w:val="28"/>
          <w:szCs w:val="28"/>
        </w:rPr>
        <w:t>5.8. Заходи щодо забезпечення пожежної безпеки.</w:t>
      </w:r>
    </w:p>
    <w:p w:rsidR="00993EF2" w:rsidRPr="005B5BB2" w:rsidRDefault="00993EF2" w:rsidP="005B5BB2">
      <w:pPr>
        <w:spacing w:after="0" w:line="240" w:lineRule="auto"/>
        <w:jc w:val="both"/>
        <w:rPr>
          <w:rFonts w:ascii="Times New Roman" w:hAnsi="Times New Roman" w:cs="Times New Roman"/>
          <w:b/>
          <w:color w:val="000000" w:themeColor="text1"/>
        </w:rPr>
      </w:pPr>
      <w:r w:rsidRPr="005B5BB2">
        <w:rPr>
          <w:rFonts w:ascii="Times New Roman" w:hAnsi="Times New Roman" w:cs="Times New Roman"/>
          <w:bCs/>
          <w:color w:val="000000" w:themeColor="text1"/>
          <w:sz w:val="28"/>
          <w:szCs w:val="28"/>
        </w:rPr>
        <w:t xml:space="preserve">6. Обсяги та джерела фінансування – </w:t>
      </w:r>
      <w:r w:rsidRPr="005B5BB2">
        <w:rPr>
          <w:rFonts w:ascii="Times New Roman" w:hAnsi="Times New Roman" w:cs="Times New Roman"/>
          <w:b/>
          <w:color w:val="000000" w:themeColor="text1"/>
          <w:sz w:val="28"/>
          <w:szCs w:val="28"/>
        </w:rPr>
        <w:t>23992,0</w:t>
      </w:r>
      <w:r w:rsidRPr="005B5BB2">
        <w:rPr>
          <w:rFonts w:ascii="Times New Roman" w:hAnsi="Times New Roman" w:cs="Times New Roman"/>
          <w:b/>
          <w:color w:val="000000" w:themeColor="text1"/>
        </w:rPr>
        <w:t xml:space="preserve"> </w:t>
      </w:r>
      <w:r w:rsidRPr="005B5BB2">
        <w:rPr>
          <w:rFonts w:ascii="Times New Roman" w:hAnsi="Times New Roman" w:cs="Times New Roman"/>
          <w:color w:val="000000" w:themeColor="text1"/>
          <w:sz w:val="28"/>
          <w:szCs w:val="28"/>
        </w:rPr>
        <w:t>з них за рахунок бюджету ТГ –</w:t>
      </w:r>
      <w:r w:rsidRPr="005B5BB2">
        <w:rPr>
          <w:rFonts w:ascii="Times New Roman" w:hAnsi="Times New Roman" w:cs="Times New Roman"/>
          <w:b/>
          <w:color w:val="000000" w:themeColor="text1"/>
          <w:sz w:val="28"/>
          <w:szCs w:val="28"/>
        </w:rPr>
        <w:t xml:space="preserve"> 23</w:t>
      </w:r>
      <w:r w:rsidR="00165787">
        <w:rPr>
          <w:rFonts w:ascii="Times New Roman" w:hAnsi="Times New Roman" w:cs="Times New Roman"/>
          <w:b/>
          <w:color w:val="000000" w:themeColor="text1"/>
          <w:sz w:val="28"/>
          <w:szCs w:val="28"/>
        </w:rPr>
        <w:t>992</w:t>
      </w:r>
      <w:r w:rsidRPr="005B5BB2">
        <w:rPr>
          <w:rFonts w:ascii="Times New Roman" w:hAnsi="Times New Roman" w:cs="Times New Roman"/>
          <w:b/>
          <w:color w:val="000000" w:themeColor="text1"/>
          <w:sz w:val="28"/>
          <w:szCs w:val="28"/>
        </w:rPr>
        <w:t>,0</w:t>
      </w:r>
      <w:r w:rsidRPr="005B5BB2">
        <w:rPr>
          <w:rFonts w:ascii="Times New Roman" w:hAnsi="Times New Roman" w:cs="Times New Roman"/>
          <w:b/>
          <w:color w:val="000000" w:themeColor="text1"/>
        </w:rPr>
        <w:t xml:space="preserve"> </w:t>
      </w:r>
      <w:r w:rsidRPr="005B5BB2">
        <w:rPr>
          <w:rFonts w:ascii="Times New Roman" w:hAnsi="Times New Roman" w:cs="Times New Roman"/>
          <w:bCs/>
          <w:color w:val="000000" w:themeColor="text1"/>
          <w:sz w:val="28"/>
          <w:szCs w:val="28"/>
        </w:rPr>
        <w:t>грн. та за рахунок</w:t>
      </w:r>
      <w:r w:rsidRPr="005B5BB2">
        <w:rPr>
          <w:rFonts w:ascii="Times New Roman" w:hAnsi="Times New Roman" w:cs="Times New Roman"/>
          <w:color w:val="000000" w:themeColor="text1"/>
          <w:sz w:val="28"/>
          <w:szCs w:val="28"/>
        </w:rPr>
        <w:t xml:space="preserve"> інших, не заборонених законом, джерел.</w:t>
      </w:r>
    </w:p>
    <w:p w:rsidR="00993EF2" w:rsidRPr="005B5BB2" w:rsidRDefault="00993EF2" w:rsidP="005B5BB2">
      <w:pPr>
        <w:spacing w:after="0" w:line="240" w:lineRule="auto"/>
        <w:jc w:val="both"/>
        <w:rPr>
          <w:rFonts w:ascii="Times New Roman" w:hAnsi="Times New Roman" w:cs="Times New Roman"/>
          <w:color w:val="000000" w:themeColor="text1"/>
          <w:sz w:val="24"/>
          <w:szCs w:val="24"/>
        </w:rPr>
      </w:pPr>
    </w:p>
    <w:tbl>
      <w:tblPr>
        <w:tblW w:w="9780" w:type="dxa"/>
        <w:tblInd w:w="-5" w:type="dxa"/>
        <w:tblLayout w:type="fixed"/>
        <w:tblLook w:val="04A0" w:firstRow="1" w:lastRow="0" w:firstColumn="1" w:lastColumn="0" w:noHBand="0" w:noVBand="1"/>
      </w:tblPr>
      <w:tblGrid>
        <w:gridCol w:w="5490"/>
        <w:gridCol w:w="4290"/>
      </w:tblGrid>
      <w:tr w:rsidR="005B5BB2" w:rsidRPr="005B5BB2" w:rsidTr="00993EF2">
        <w:trPr>
          <w:trHeight w:val="510"/>
        </w:trPr>
        <w:tc>
          <w:tcPr>
            <w:tcW w:w="5487" w:type="dxa"/>
            <w:vMerge w:val="restart"/>
            <w:tcBorders>
              <w:top w:val="single" w:sz="4" w:space="0" w:color="000000"/>
              <w:left w:val="single" w:sz="4" w:space="0" w:color="000000"/>
              <w:bottom w:val="single" w:sz="4" w:space="0" w:color="000000"/>
              <w:right w:val="nil"/>
            </w:tcBorders>
            <w:hideMark/>
          </w:tcPr>
          <w:p w:rsidR="00993EF2" w:rsidRPr="005B5BB2" w:rsidRDefault="00993EF2" w:rsidP="005B5BB2">
            <w:pPr>
              <w:spacing w:after="0" w:line="240" w:lineRule="auto"/>
              <w:jc w:val="center"/>
              <w:rPr>
                <w:rFonts w:ascii="Times New Roman" w:eastAsia="Times New Roman" w:hAnsi="Times New Roman" w:cs="Times New Roman"/>
                <w:color w:val="000000" w:themeColor="text1"/>
                <w:sz w:val="24"/>
                <w:szCs w:val="24"/>
              </w:rPr>
            </w:pPr>
            <w:r w:rsidRPr="005B5BB2">
              <w:rPr>
                <w:rFonts w:ascii="Times New Roman" w:hAnsi="Times New Roman" w:cs="Times New Roman"/>
                <w:bCs/>
                <w:color w:val="000000" w:themeColor="text1"/>
                <w:sz w:val="28"/>
                <w:szCs w:val="28"/>
              </w:rPr>
              <w:t>Джерела фінансування</w:t>
            </w:r>
          </w:p>
        </w:tc>
        <w:tc>
          <w:tcPr>
            <w:tcW w:w="4287" w:type="dxa"/>
            <w:vMerge w:val="restart"/>
            <w:tcBorders>
              <w:top w:val="single" w:sz="4" w:space="0" w:color="000000"/>
              <w:left w:val="single" w:sz="4" w:space="0" w:color="000000"/>
              <w:bottom w:val="single" w:sz="4" w:space="0" w:color="000000"/>
              <w:right w:val="single" w:sz="4" w:space="0" w:color="auto"/>
            </w:tcBorders>
            <w:hideMark/>
          </w:tcPr>
          <w:p w:rsidR="00993EF2" w:rsidRPr="005B5BB2" w:rsidRDefault="00993EF2" w:rsidP="005B5BB2">
            <w:pPr>
              <w:spacing w:after="0" w:line="240" w:lineRule="auto"/>
              <w:jc w:val="center"/>
              <w:rPr>
                <w:rFonts w:ascii="Times New Roman" w:eastAsia="Times New Roman" w:hAnsi="Times New Roman" w:cs="Times New Roman"/>
                <w:color w:val="000000" w:themeColor="text1"/>
                <w:sz w:val="24"/>
                <w:szCs w:val="24"/>
              </w:rPr>
            </w:pPr>
            <w:r w:rsidRPr="005B5BB2">
              <w:rPr>
                <w:rFonts w:ascii="Times New Roman" w:hAnsi="Times New Roman" w:cs="Times New Roman"/>
                <w:bCs/>
                <w:color w:val="000000" w:themeColor="text1"/>
                <w:sz w:val="28"/>
                <w:szCs w:val="28"/>
              </w:rPr>
              <w:t>Обсяг фінансування, грн.</w:t>
            </w:r>
          </w:p>
        </w:tc>
      </w:tr>
      <w:tr w:rsidR="005B5BB2" w:rsidRPr="005B5BB2" w:rsidTr="00993EF2">
        <w:trPr>
          <w:trHeight w:val="525"/>
        </w:trPr>
        <w:tc>
          <w:tcPr>
            <w:tcW w:w="5487" w:type="dxa"/>
            <w:vMerge/>
            <w:tcBorders>
              <w:top w:val="single" w:sz="4" w:space="0" w:color="000000"/>
              <w:left w:val="single" w:sz="4" w:space="0" w:color="000000"/>
              <w:bottom w:val="single" w:sz="4" w:space="0" w:color="000000"/>
              <w:right w:val="nil"/>
            </w:tcBorders>
            <w:vAlign w:val="center"/>
            <w:hideMark/>
          </w:tcPr>
          <w:p w:rsidR="00993EF2" w:rsidRPr="005B5BB2" w:rsidRDefault="00993EF2" w:rsidP="005B5BB2">
            <w:pPr>
              <w:spacing w:after="0" w:line="240" w:lineRule="auto"/>
              <w:rPr>
                <w:rFonts w:ascii="Times New Roman" w:eastAsia="Times New Roman" w:hAnsi="Times New Roman" w:cs="Times New Roman"/>
                <w:color w:val="000000" w:themeColor="text1"/>
                <w:sz w:val="24"/>
                <w:szCs w:val="24"/>
              </w:rPr>
            </w:pPr>
          </w:p>
        </w:tc>
        <w:tc>
          <w:tcPr>
            <w:tcW w:w="4287" w:type="dxa"/>
            <w:vMerge/>
            <w:tcBorders>
              <w:top w:val="single" w:sz="4" w:space="0" w:color="000000"/>
              <w:left w:val="single" w:sz="4" w:space="0" w:color="000000"/>
              <w:bottom w:val="single" w:sz="4" w:space="0" w:color="000000"/>
              <w:right w:val="single" w:sz="4" w:space="0" w:color="auto"/>
            </w:tcBorders>
            <w:vAlign w:val="center"/>
            <w:hideMark/>
          </w:tcPr>
          <w:p w:rsidR="00993EF2" w:rsidRPr="005B5BB2" w:rsidRDefault="00993EF2" w:rsidP="005B5BB2">
            <w:pPr>
              <w:spacing w:after="0" w:line="240" w:lineRule="auto"/>
              <w:rPr>
                <w:rFonts w:ascii="Times New Roman" w:eastAsia="Times New Roman" w:hAnsi="Times New Roman" w:cs="Times New Roman"/>
                <w:color w:val="000000" w:themeColor="text1"/>
                <w:sz w:val="24"/>
                <w:szCs w:val="24"/>
              </w:rPr>
            </w:pPr>
          </w:p>
        </w:tc>
      </w:tr>
      <w:tr w:rsidR="005B5BB2" w:rsidRPr="005B5BB2" w:rsidTr="00993EF2">
        <w:trPr>
          <w:trHeight w:val="428"/>
        </w:trPr>
        <w:tc>
          <w:tcPr>
            <w:tcW w:w="5487" w:type="dxa"/>
            <w:tcBorders>
              <w:top w:val="single" w:sz="4" w:space="0" w:color="000000"/>
              <w:left w:val="single" w:sz="4" w:space="0" w:color="000000"/>
              <w:bottom w:val="single" w:sz="4" w:space="0" w:color="000000"/>
              <w:right w:val="nil"/>
            </w:tcBorders>
            <w:hideMark/>
          </w:tcPr>
          <w:p w:rsidR="00993EF2" w:rsidRPr="005B5BB2" w:rsidRDefault="00993EF2" w:rsidP="005B5BB2">
            <w:pPr>
              <w:spacing w:after="0" w:line="240" w:lineRule="auto"/>
              <w:jc w:val="center"/>
              <w:rPr>
                <w:rFonts w:ascii="Times New Roman" w:eastAsia="Times New Roman" w:hAnsi="Times New Roman" w:cs="Times New Roman"/>
                <w:color w:val="000000" w:themeColor="text1"/>
                <w:sz w:val="24"/>
                <w:szCs w:val="24"/>
              </w:rPr>
            </w:pPr>
            <w:r w:rsidRPr="005B5BB2">
              <w:rPr>
                <w:rFonts w:ascii="Times New Roman" w:hAnsi="Times New Roman" w:cs="Times New Roman"/>
                <w:bCs/>
                <w:color w:val="000000" w:themeColor="text1"/>
                <w:sz w:val="28"/>
                <w:szCs w:val="28"/>
              </w:rPr>
              <w:t>Державний, обласний бюджет</w:t>
            </w:r>
          </w:p>
        </w:tc>
        <w:tc>
          <w:tcPr>
            <w:tcW w:w="4287" w:type="dxa"/>
            <w:tcBorders>
              <w:top w:val="single" w:sz="4" w:space="0" w:color="000000"/>
              <w:left w:val="single" w:sz="4" w:space="0" w:color="000000"/>
              <w:bottom w:val="single" w:sz="4" w:space="0" w:color="000000"/>
              <w:right w:val="single" w:sz="4" w:space="0" w:color="auto"/>
            </w:tcBorders>
            <w:hideMark/>
          </w:tcPr>
          <w:p w:rsidR="00993EF2" w:rsidRPr="005B5BB2" w:rsidRDefault="00993EF2" w:rsidP="005B5BB2">
            <w:pPr>
              <w:spacing w:after="0" w:line="240" w:lineRule="auto"/>
              <w:jc w:val="center"/>
              <w:rPr>
                <w:rFonts w:ascii="Times New Roman" w:eastAsia="Times New Roman" w:hAnsi="Times New Roman" w:cs="Times New Roman"/>
                <w:color w:val="000000" w:themeColor="text1"/>
                <w:sz w:val="24"/>
                <w:szCs w:val="24"/>
              </w:rPr>
            </w:pPr>
            <w:r w:rsidRPr="005B5BB2">
              <w:rPr>
                <w:rFonts w:ascii="Times New Roman" w:hAnsi="Times New Roman" w:cs="Times New Roman"/>
                <w:bCs/>
                <w:color w:val="000000" w:themeColor="text1"/>
                <w:sz w:val="28"/>
                <w:szCs w:val="28"/>
              </w:rPr>
              <w:t>-</w:t>
            </w:r>
          </w:p>
        </w:tc>
      </w:tr>
      <w:tr w:rsidR="005B5BB2" w:rsidRPr="005B5BB2" w:rsidTr="00993EF2">
        <w:trPr>
          <w:trHeight w:val="287"/>
        </w:trPr>
        <w:tc>
          <w:tcPr>
            <w:tcW w:w="5487" w:type="dxa"/>
            <w:tcBorders>
              <w:top w:val="single" w:sz="4" w:space="0" w:color="000000"/>
              <w:left w:val="single" w:sz="4" w:space="0" w:color="000000"/>
              <w:bottom w:val="single" w:sz="4" w:space="0" w:color="000000"/>
              <w:right w:val="nil"/>
            </w:tcBorders>
            <w:hideMark/>
          </w:tcPr>
          <w:p w:rsidR="00993EF2" w:rsidRPr="005B5BB2" w:rsidRDefault="00993EF2" w:rsidP="005B5BB2">
            <w:pPr>
              <w:spacing w:after="0" w:line="240" w:lineRule="auto"/>
              <w:jc w:val="center"/>
              <w:rPr>
                <w:rFonts w:ascii="Times New Roman" w:eastAsia="Times New Roman" w:hAnsi="Times New Roman" w:cs="Times New Roman"/>
                <w:color w:val="000000" w:themeColor="text1"/>
                <w:sz w:val="24"/>
                <w:szCs w:val="24"/>
              </w:rPr>
            </w:pPr>
            <w:r w:rsidRPr="005B5BB2">
              <w:rPr>
                <w:rFonts w:ascii="Times New Roman" w:hAnsi="Times New Roman" w:cs="Times New Roman"/>
                <w:bCs/>
                <w:color w:val="000000" w:themeColor="text1"/>
                <w:sz w:val="28"/>
                <w:szCs w:val="28"/>
              </w:rPr>
              <w:t>Бюджет ТГ</w:t>
            </w:r>
          </w:p>
        </w:tc>
        <w:tc>
          <w:tcPr>
            <w:tcW w:w="4287" w:type="dxa"/>
            <w:tcBorders>
              <w:top w:val="single" w:sz="4" w:space="0" w:color="000000"/>
              <w:left w:val="single" w:sz="4" w:space="0" w:color="000000"/>
              <w:bottom w:val="single" w:sz="4" w:space="0" w:color="000000"/>
              <w:right w:val="single" w:sz="4" w:space="0" w:color="auto"/>
            </w:tcBorders>
            <w:hideMark/>
          </w:tcPr>
          <w:p w:rsidR="00993EF2" w:rsidRPr="005B5BB2" w:rsidRDefault="00993EF2"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23992,0</w:t>
            </w:r>
          </w:p>
        </w:tc>
      </w:tr>
    </w:tbl>
    <w:p w:rsidR="00993EF2" w:rsidRPr="005B5BB2" w:rsidRDefault="00993EF2" w:rsidP="005B5BB2">
      <w:pPr>
        <w:spacing w:after="0" w:line="240" w:lineRule="auto"/>
        <w:rPr>
          <w:rFonts w:ascii="Times New Roman" w:hAnsi="Times New Roman" w:cs="Times New Roman"/>
          <w:color w:val="000000" w:themeColor="text1"/>
          <w:sz w:val="28"/>
          <w:szCs w:val="28"/>
        </w:rPr>
      </w:pPr>
    </w:p>
    <w:p w:rsidR="00993EF2" w:rsidRPr="005B5BB2" w:rsidRDefault="00993EF2" w:rsidP="005B5BB2">
      <w:pPr>
        <w:spacing w:after="0" w:line="240" w:lineRule="auto"/>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br w:type="page"/>
      </w:r>
    </w:p>
    <w:p w:rsidR="001574DC" w:rsidRPr="005B5BB2" w:rsidRDefault="001574DC" w:rsidP="005B5BB2">
      <w:pPr>
        <w:spacing w:after="0" w:line="240" w:lineRule="auto"/>
        <w:rPr>
          <w:rFonts w:ascii="Times New Roman" w:eastAsia="Calibri" w:hAnsi="Times New Roman" w:cs="Times New Roman"/>
          <w:color w:val="000000" w:themeColor="text1"/>
          <w:sz w:val="24"/>
          <w:szCs w:val="24"/>
          <w:lang w:eastAsia="en-US"/>
        </w:rPr>
      </w:pPr>
    </w:p>
    <w:tbl>
      <w:tblPr>
        <w:tblW w:w="0" w:type="auto"/>
        <w:tblInd w:w="6629" w:type="dxa"/>
        <w:tblLook w:val="04A0" w:firstRow="1" w:lastRow="0" w:firstColumn="1" w:lastColumn="0" w:noHBand="0" w:noVBand="1"/>
      </w:tblPr>
      <w:tblGrid>
        <w:gridCol w:w="2941"/>
      </w:tblGrid>
      <w:tr w:rsidR="005B5BB2" w:rsidRPr="005B5BB2" w:rsidTr="001574DC">
        <w:tc>
          <w:tcPr>
            <w:tcW w:w="2941" w:type="dxa"/>
            <w:hideMark/>
          </w:tcPr>
          <w:p w:rsidR="001574DC" w:rsidRPr="005B5BB2" w:rsidRDefault="001574DC" w:rsidP="005B5BB2">
            <w:pPr>
              <w:spacing w:after="0" w:line="240" w:lineRule="auto"/>
              <w:rPr>
                <w:rFonts w:ascii="Times New Roman" w:hAnsi="Times New Roman" w:cs="Times New Roman"/>
                <w:color w:val="000000" w:themeColor="text1"/>
                <w:lang w:eastAsia="ar-SA"/>
              </w:rPr>
            </w:pPr>
            <w:r w:rsidRPr="005B5BB2">
              <w:rPr>
                <w:rFonts w:ascii="Times New Roman" w:hAnsi="Times New Roman" w:cs="Times New Roman"/>
                <w:color w:val="000000" w:themeColor="text1"/>
                <w:lang w:eastAsia="en-US"/>
              </w:rPr>
              <w:t xml:space="preserve">           Додаток                                                                              до рішення міської ради  </w:t>
            </w:r>
          </w:p>
          <w:p w:rsidR="001574DC" w:rsidRPr="005B5BB2" w:rsidRDefault="001574DC" w:rsidP="005B5BB2">
            <w:pPr>
              <w:widowControl w:val="0"/>
              <w:suppressAutoHyphens/>
              <w:spacing w:after="0" w:line="240" w:lineRule="auto"/>
              <w:rPr>
                <w:rFonts w:ascii="Times New Roman" w:hAnsi="Times New Roman" w:cs="Times New Roman"/>
                <w:b/>
                <w:color w:val="000000" w:themeColor="text1"/>
                <w:lang w:eastAsia="en-US"/>
              </w:rPr>
            </w:pPr>
            <w:r w:rsidRPr="005B5BB2">
              <w:rPr>
                <w:rFonts w:ascii="Times New Roman" w:hAnsi="Times New Roman" w:cs="Times New Roman"/>
                <w:color w:val="000000" w:themeColor="text1"/>
                <w:lang w:eastAsia="en-US"/>
              </w:rPr>
              <w:t>82-ої сесії 8-го скликання                                                                                                 від 12.03.2026 р. №1292</w:t>
            </w:r>
          </w:p>
        </w:tc>
      </w:tr>
    </w:tbl>
    <w:p w:rsidR="001574DC" w:rsidRPr="005B5BB2" w:rsidRDefault="001574DC" w:rsidP="005B5BB2">
      <w:pPr>
        <w:widowControl w:val="0"/>
        <w:spacing w:after="0" w:line="240" w:lineRule="auto"/>
        <w:rPr>
          <w:rFonts w:ascii="Times New Roman" w:eastAsia="Times New Roman" w:hAnsi="Times New Roman" w:cs="Times New Roman"/>
          <w:b/>
          <w:color w:val="000000" w:themeColor="text1"/>
          <w:sz w:val="28"/>
          <w:szCs w:val="28"/>
          <w:lang w:eastAsia="en-US"/>
        </w:rPr>
      </w:pPr>
    </w:p>
    <w:p w:rsidR="001574DC" w:rsidRPr="005B5BB2" w:rsidRDefault="001574DC" w:rsidP="005B5BB2">
      <w:pPr>
        <w:spacing w:after="0" w:line="240" w:lineRule="auto"/>
        <w:jc w:val="center"/>
        <w:rPr>
          <w:rFonts w:ascii="Times New Roman" w:hAnsi="Times New Roman" w:cs="Times New Roman"/>
          <w:b/>
          <w:color w:val="000000" w:themeColor="text1"/>
          <w:sz w:val="28"/>
          <w:szCs w:val="28"/>
        </w:rPr>
      </w:pPr>
    </w:p>
    <w:p w:rsidR="00993EF2" w:rsidRPr="005B5BB2" w:rsidRDefault="00993EF2"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Програма</w:t>
      </w:r>
      <w:r w:rsidRPr="005B5BB2">
        <w:rPr>
          <w:rFonts w:ascii="Times New Roman" w:hAnsi="Times New Roman" w:cs="Times New Roman"/>
          <w:b/>
          <w:color w:val="000000" w:themeColor="text1"/>
          <w:sz w:val="28"/>
          <w:szCs w:val="28"/>
        </w:rPr>
        <w:br/>
        <w:t>цивільного захисту населення</w:t>
      </w:r>
      <w:r w:rsidRPr="005B5BB2">
        <w:rPr>
          <w:rFonts w:ascii="Times New Roman" w:hAnsi="Times New Roman" w:cs="Times New Roman"/>
          <w:b/>
          <w:color w:val="000000" w:themeColor="text1"/>
          <w:sz w:val="28"/>
          <w:szCs w:val="28"/>
        </w:rPr>
        <w:br/>
        <w:t>на території Рахівської територіальної громади</w:t>
      </w:r>
      <w:r w:rsidRPr="005B5BB2">
        <w:rPr>
          <w:rFonts w:ascii="Times New Roman" w:hAnsi="Times New Roman" w:cs="Times New Roman"/>
          <w:b/>
          <w:color w:val="000000" w:themeColor="text1"/>
          <w:sz w:val="28"/>
          <w:szCs w:val="28"/>
        </w:rPr>
        <w:br/>
        <w:t>на 2026-2028 роки</w:t>
      </w:r>
    </w:p>
    <w:p w:rsidR="00993EF2" w:rsidRPr="005B5BB2" w:rsidRDefault="00993EF2" w:rsidP="005B5BB2">
      <w:pPr>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В основу реалізації програми цивільного захисту населення на території Рахівської територіальної громади (ТГ) на 2026-2028 роки  (далі – Програма) покладено принцип захисту населення і територій, ліквідації наслідків можливих аварій та природних стихійних явищ.</w:t>
      </w:r>
    </w:p>
    <w:p w:rsidR="00993EF2" w:rsidRPr="005B5BB2" w:rsidRDefault="00993EF2" w:rsidP="005B5BB2">
      <w:pPr>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w:t>
      </w:r>
      <w:r w:rsidRPr="005B5BB2">
        <w:rPr>
          <w:rFonts w:ascii="Times New Roman" w:hAnsi="Times New Roman" w:cs="Times New Roman"/>
          <w:color w:val="000000" w:themeColor="text1"/>
          <w:sz w:val="28"/>
          <w:szCs w:val="28"/>
        </w:rPr>
        <w:tab/>
        <w:t>Державна політика у сфері цивільного захисту населення і територій від надзвичайних ситуацій техногенного і природного характеру здійснюється на принципах пріоритетності завдань, спрямованих на рятування життя і збереження здоров’я людей і довкілля, та безумовного надання переваги раціональній і превентивній безпеці.</w:t>
      </w:r>
    </w:p>
    <w:p w:rsidR="00993EF2" w:rsidRPr="005B5BB2" w:rsidRDefault="00993EF2" w:rsidP="005B5BB2">
      <w:pPr>
        <w:spacing w:after="0" w:line="240" w:lineRule="auto"/>
        <w:ind w:firstLine="851"/>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Актуальність проблеми забезпечення техногенної та пожежної безпеки населення і території Рахівської ТГ зумовлена  тим, що матеріально-технічне оснащення органів управління та сил цивільного захисту не відповідає сучасним вимогам, що не дає змогу організувати належним чином роботу по ліквідації та підвищення ефективності реагування на можливі надзвичайні ситуації техногенного і природного характеру на території Рахівської ТГ (далі -ТГ).  В такому випадку необхідно забезпечити здійснення комплексу організаційних і практичних заходів, спрямованих на ефективне впровадження державної політики у сфері захисту населення і території ТГ від надзвичайних ситуацій техногенного і природного характеру, постійну готовність органів управління, сил та засобів цивільного захисту ТГ до проведення невідкладних робіт, пов'язаних із запобіганням і ліквідацією надзвичайних ситуацій та їх наслідків, наданням термінової допомоги постраждалому населенню. </w:t>
      </w:r>
    </w:p>
    <w:p w:rsidR="00993EF2" w:rsidRPr="005B5BB2" w:rsidRDefault="00993EF2" w:rsidP="005B5BB2">
      <w:pPr>
        <w:pStyle w:val="Standard"/>
        <w:ind w:firstLine="709"/>
        <w:jc w:val="both"/>
        <w:rPr>
          <w:b w:val="0"/>
          <w:sz w:val="28"/>
          <w:szCs w:val="28"/>
        </w:rPr>
      </w:pPr>
      <w:r w:rsidRPr="005B5BB2">
        <w:rPr>
          <w:b w:val="0"/>
          <w:sz w:val="28"/>
          <w:szCs w:val="28"/>
        </w:rPr>
        <w:t>Під час проведення аварійно-відновлювальних робіт з ліквідації наслідків надзвичайних ситуацій особливого значення набуває наявність матеріальних резервів. Це дозволяє аварійно-рятувальним силам своєчасно виконувати заходи, спрямовані на запобігання, ліквідацію надзвичайних ситуацій, надання термінової допомоги постраждалому населенню.</w:t>
      </w:r>
    </w:p>
    <w:p w:rsidR="00993EF2" w:rsidRPr="005B5BB2" w:rsidRDefault="00993EF2" w:rsidP="005B5BB2">
      <w:pPr>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Одним із головних заходів захисту населення від надзвичайних ситуацій є його своєчасне оповіщення про небезпеку, обстановку, яка склалася, а також інформування про порядок і правила поведінки в умовах надзвичайних ситуацій, тому потребує вдосконалення система оповіщення та інформування населення про надзвичайні ситуації.    </w:t>
      </w:r>
    </w:p>
    <w:p w:rsidR="00993EF2" w:rsidRPr="005B5BB2" w:rsidRDefault="00993EF2" w:rsidP="005B5BB2">
      <w:pPr>
        <w:spacing w:after="0" w:line="240" w:lineRule="auto"/>
        <w:ind w:firstLine="709"/>
        <w:jc w:val="both"/>
        <w:rPr>
          <w:rFonts w:ascii="Times New Roman" w:hAnsi="Times New Roman" w:cs="Times New Roman"/>
          <w:color w:val="000000" w:themeColor="text1"/>
          <w:sz w:val="28"/>
          <w:szCs w:val="28"/>
        </w:rPr>
      </w:pPr>
    </w:p>
    <w:p w:rsidR="00993EF2" w:rsidRPr="005B5BB2" w:rsidRDefault="00993EF2" w:rsidP="005B5BB2">
      <w:pPr>
        <w:spacing w:after="0" w:line="240" w:lineRule="auto"/>
        <w:ind w:firstLine="709"/>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Потенційно-небезпечні об’єкти</w:t>
      </w:r>
    </w:p>
    <w:p w:rsidR="00993EF2" w:rsidRPr="005B5BB2" w:rsidRDefault="00993EF2"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На території Рахівської ТГ знаходяться такі потенційно-небезпечні об’єкти:</w:t>
      </w:r>
    </w:p>
    <w:p w:rsidR="00993EF2" w:rsidRPr="005B5BB2" w:rsidRDefault="00993EF2" w:rsidP="005B5BB2">
      <w:pPr>
        <w:pStyle w:val="a4"/>
        <w:numPr>
          <w:ilvl w:val="0"/>
          <w:numId w:val="29"/>
        </w:numPr>
        <w:suppressAutoHyphens/>
        <w:spacing w:before="0" w:beforeAutospacing="0" w:after="0" w:afterAutospacing="0"/>
        <w:ind w:left="0"/>
        <w:contextualSpacing/>
        <w:jc w:val="both"/>
        <w:rPr>
          <w:color w:val="000000" w:themeColor="text1"/>
          <w:sz w:val="28"/>
          <w:szCs w:val="28"/>
          <w:lang w:val="uk-UA"/>
        </w:rPr>
      </w:pPr>
      <w:r w:rsidRPr="005B5BB2">
        <w:rPr>
          <w:color w:val="000000" w:themeColor="text1"/>
          <w:sz w:val="28"/>
          <w:szCs w:val="28"/>
          <w:lang w:val="uk-UA"/>
        </w:rPr>
        <w:t>ТОВ «БІОТЕС ЕНЕРДЖІ»</w:t>
      </w:r>
    </w:p>
    <w:p w:rsidR="00993EF2" w:rsidRPr="005B5BB2" w:rsidRDefault="00993EF2" w:rsidP="005B5BB2">
      <w:pPr>
        <w:pStyle w:val="a4"/>
        <w:numPr>
          <w:ilvl w:val="0"/>
          <w:numId w:val="29"/>
        </w:numPr>
        <w:suppressAutoHyphens/>
        <w:spacing w:before="0" w:beforeAutospacing="0" w:after="0" w:afterAutospacing="0"/>
        <w:ind w:left="0"/>
        <w:contextualSpacing/>
        <w:jc w:val="both"/>
        <w:rPr>
          <w:color w:val="000000" w:themeColor="text1"/>
          <w:sz w:val="28"/>
          <w:szCs w:val="28"/>
          <w:lang w:val="uk-UA"/>
        </w:rPr>
      </w:pPr>
      <w:r w:rsidRPr="005B5BB2">
        <w:rPr>
          <w:color w:val="000000" w:themeColor="text1"/>
          <w:sz w:val="28"/>
          <w:szCs w:val="28"/>
          <w:lang w:val="uk-UA"/>
        </w:rPr>
        <w:lastRenderedPageBreak/>
        <w:t>ТОВ «АПАВЕР»</w:t>
      </w:r>
    </w:p>
    <w:p w:rsidR="00993EF2" w:rsidRPr="005B5BB2" w:rsidRDefault="00993EF2" w:rsidP="005B5BB2">
      <w:pPr>
        <w:pStyle w:val="a4"/>
        <w:numPr>
          <w:ilvl w:val="0"/>
          <w:numId w:val="29"/>
        </w:numPr>
        <w:suppressAutoHyphens/>
        <w:spacing w:before="0" w:beforeAutospacing="0" w:after="0" w:afterAutospacing="0"/>
        <w:ind w:left="0"/>
        <w:contextualSpacing/>
        <w:jc w:val="both"/>
        <w:rPr>
          <w:color w:val="000000" w:themeColor="text1"/>
          <w:sz w:val="28"/>
          <w:szCs w:val="28"/>
          <w:lang w:val="uk-UA"/>
        </w:rPr>
      </w:pPr>
      <w:r w:rsidRPr="005B5BB2">
        <w:rPr>
          <w:color w:val="000000" w:themeColor="text1"/>
          <w:sz w:val="28"/>
          <w:szCs w:val="28"/>
          <w:lang w:val="uk-UA"/>
        </w:rPr>
        <w:t>АЗС - ТОВ “VST”</w:t>
      </w:r>
    </w:p>
    <w:p w:rsidR="00993EF2" w:rsidRPr="005B5BB2" w:rsidRDefault="00993EF2" w:rsidP="005B5BB2">
      <w:pPr>
        <w:pStyle w:val="a4"/>
        <w:numPr>
          <w:ilvl w:val="0"/>
          <w:numId w:val="29"/>
        </w:numPr>
        <w:suppressAutoHyphens/>
        <w:spacing w:before="0" w:beforeAutospacing="0" w:after="0" w:afterAutospacing="0"/>
        <w:ind w:left="0"/>
        <w:contextualSpacing/>
        <w:jc w:val="both"/>
        <w:rPr>
          <w:color w:val="000000" w:themeColor="text1"/>
          <w:sz w:val="28"/>
          <w:szCs w:val="28"/>
          <w:lang w:val="uk-UA"/>
        </w:rPr>
      </w:pPr>
      <w:r w:rsidRPr="005B5BB2">
        <w:rPr>
          <w:color w:val="000000" w:themeColor="text1"/>
          <w:sz w:val="28"/>
          <w:szCs w:val="28"/>
          <w:lang w:val="uk-UA"/>
        </w:rPr>
        <w:t>АЗС №13 ПП „ОККО-НАФТОПРОДУКТ ”</w:t>
      </w:r>
    </w:p>
    <w:p w:rsidR="00993EF2" w:rsidRPr="005B5BB2" w:rsidRDefault="00993EF2" w:rsidP="005B5BB2">
      <w:pPr>
        <w:pStyle w:val="a4"/>
        <w:numPr>
          <w:ilvl w:val="0"/>
          <w:numId w:val="29"/>
        </w:numPr>
        <w:suppressAutoHyphens/>
        <w:spacing w:before="0" w:beforeAutospacing="0" w:after="0" w:afterAutospacing="0"/>
        <w:ind w:left="0"/>
        <w:contextualSpacing/>
        <w:jc w:val="both"/>
        <w:rPr>
          <w:color w:val="000000" w:themeColor="text1"/>
          <w:sz w:val="28"/>
          <w:szCs w:val="28"/>
          <w:lang w:val="uk-UA"/>
        </w:rPr>
      </w:pPr>
      <w:r w:rsidRPr="005B5BB2">
        <w:rPr>
          <w:color w:val="000000" w:themeColor="text1"/>
          <w:sz w:val="28"/>
          <w:szCs w:val="28"/>
          <w:lang w:val="uk-UA"/>
        </w:rPr>
        <w:t xml:space="preserve">Одна хлораторна з двома </w:t>
      </w:r>
      <w:proofErr w:type="spellStart"/>
      <w:r w:rsidRPr="005B5BB2">
        <w:rPr>
          <w:color w:val="000000" w:themeColor="text1"/>
          <w:sz w:val="28"/>
          <w:szCs w:val="28"/>
          <w:lang w:val="uk-UA"/>
        </w:rPr>
        <w:t>хлордозаторами</w:t>
      </w:r>
      <w:proofErr w:type="spellEnd"/>
      <w:r w:rsidRPr="005B5BB2">
        <w:rPr>
          <w:color w:val="000000" w:themeColor="text1"/>
          <w:sz w:val="28"/>
          <w:szCs w:val="28"/>
          <w:lang w:val="uk-UA"/>
        </w:rPr>
        <w:t xml:space="preserve"> Рахівського КП </w:t>
      </w:r>
      <w:proofErr w:type="spellStart"/>
      <w:r w:rsidRPr="005B5BB2">
        <w:rPr>
          <w:color w:val="000000" w:themeColor="text1"/>
          <w:sz w:val="28"/>
          <w:szCs w:val="28"/>
          <w:lang w:val="uk-UA"/>
        </w:rPr>
        <w:t>„Рахівтепло</w:t>
      </w:r>
      <w:proofErr w:type="spellEnd"/>
      <w:r w:rsidRPr="005B5BB2">
        <w:rPr>
          <w:color w:val="000000" w:themeColor="text1"/>
          <w:sz w:val="28"/>
          <w:szCs w:val="28"/>
          <w:lang w:val="uk-UA"/>
        </w:rPr>
        <w:t>”</w:t>
      </w:r>
    </w:p>
    <w:p w:rsidR="001574DC" w:rsidRPr="005B5BB2" w:rsidRDefault="001574DC" w:rsidP="005B5BB2">
      <w:pPr>
        <w:spacing w:after="0" w:line="240" w:lineRule="auto"/>
        <w:jc w:val="center"/>
        <w:rPr>
          <w:rFonts w:ascii="Times New Roman" w:hAnsi="Times New Roman" w:cs="Times New Roman"/>
          <w:b/>
          <w:color w:val="000000" w:themeColor="text1"/>
          <w:sz w:val="28"/>
          <w:szCs w:val="28"/>
        </w:rPr>
      </w:pPr>
    </w:p>
    <w:p w:rsidR="00993EF2" w:rsidRPr="005B5BB2" w:rsidRDefault="00993EF2"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2. Пожежна безпека</w:t>
      </w:r>
    </w:p>
    <w:p w:rsidR="00993EF2" w:rsidRPr="005B5BB2" w:rsidRDefault="00993EF2"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 кожним роком проблемні питання, пов’язані із пожежною безпекою об’єктів господарювання, населених пунктів нашого району стають усе гострішими.</w:t>
      </w:r>
    </w:p>
    <w:p w:rsidR="00993EF2" w:rsidRPr="005B5BB2" w:rsidRDefault="00993EF2" w:rsidP="005B5BB2">
      <w:pPr>
        <w:spacing w:after="0" w:line="240" w:lineRule="auto"/>
        <w:ind w:firstLine="54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Особливу стурбованість викликає виконання заходів пожежної та техногенної безпеки на об'єктах з масовим перебуванням людей, а саме в закладах освіти, культури та охорони здоров’я. </w:t>
      </w:r>
    </w:p>
    <w:p w:rsidR="00993EF2" w:rsidRPr="005B5BB2" w:rsidRDefault="00993EF2" w:rsidP="005B5BB2">
      <w:pPr>
        <w:shd w:val="clear" w:color="auto" w:fill="FFFFFF"/>
        <w:spacing w:after="0" w:line="240" w:lineRule="auto"/>
        <w:ind w:firstLine="54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Потребує активізації робота щодо проведення обстежень помешкань багатодітних родин та одиноких громадян похилого віку, неблагонадійних верств населення та виділення коштів для приведення їх будівель в належний протипожежний стан. </w:t>
      </w:r>
    </w:p>
    <w:p w:rsidR="00993EF2" w:rsidRPr="005B5BB2" w:rsidRDefault="00993EF2" w:rsidP="005B5BB2">
      <w:pPr>
        <w:spacing w:after="0" w:line="240" w:lineRule="auto"/>
        <w:ind w:firstLine="540"/>
        <w:jc w:val="both"/>
        <w:rPr>
          <w:rFonts w:ascii="Times New Roman" w:hAnsi="Times New Roman" w:cs="Times New Roman"/>
          <w:color w:val="000000" w:themeColor="text1"/>
          <w:sz w:val="28"/>
          <w:szCs w:val="28"/>
        </w:rPr>
      </w:pPr>
      <w:bookmarkStart w:id="6" w:name="18"/>
      <w:bookmarkEnd w:id="6"/>
      <w:r w:rsidRPr="005B5BB2">
        <w:rPr>
          <w:rFonts w:ascii="Times New Roman" w:hAnsi="Times New Roman" w:cs="Times New Roman"/>
          <w:color w:val="000000" w:themeColor="text1"/>
          <w:sz w:val="28"/>
          <w:szCs w:val="28"/>
        </w:rPr>
        <w:t xml:space="preserve"> </w:t>
      </w:r>
      <w:r w:rsidRPr="005B5BB2">
        <w:rPr>
          <w:rFonts w:ascii="Times New Roman" w:hAnsi="Times New Roman" w:cs="Times New Roman"/>
          <w:color w:val="000000" w:themeColor="text1"/>
          <w:sz w:val="28"/>
          <w:szCs w:val="28"/>
          <w:shd w:val="clear" w:color="auto" w:fill="FFFFFF"/>
        </w:rPr>
        <w:t>Частина  населених пунктів ТГ знаходиться на значній відстані (до 15</w:t>
      </w:r>
      <w:r w:rsidRPr="005B5BB2">
        <w:rPr>
          <w:rFonts w:ascii="Times New Roman" w:hAnsi="Times New Roman" w:cs="Times New Roman"/>
          <w:color w:val="000000" w:themeColor="text1"/>
          <w:sz w:val="28"/>
          <w:szCs w:val="28"/>
          <w:shd w:val="clear" w:color="auto" w:fill="FFFFFF"/>
        </w:rPr>
        <w:softHyphen/>
        <w:t>–20 км) від місць розташування основних пожежно-рятувальних підрозділів ДСНС України, у зв’язку з чим час їх прибуття до місця пожежі може становити до 10-15 хв. Тому вагому роль у забезпеченні пожежної безпеки на території ТГ відіграє наявність боєздатних підрозділів місцевої пожежної охорони (далі – МПО). Залучення підрозділів МПО значно сприяє зменшенню негативних наслідків від цих пожеж, не дає змоги розповсюджуватись пожежам на початковій стадії та дозволяє мінімізувати матеріальні збитки, завдані ними.</w:t>
      </w:r>
      <w:r w:rsidRPr="005B5BB2">
        <w:rPr>
          <w:rFonts w:ascii="Times New Roman" w:hAnsi="Times New Roman" w:cs="Times New Roman"/>
          <w:color w:val="000000" w:themeColor="text1"/>
          <w:sz w:val="28"/>
          <w:szCs w:val="28"/>
        </w:rPr>
        <w:t xml:space="preserve"> </w:t>
      </w:r>
      <w:bookmarkStart w:id="7" w:name="27"/>
      <w:bookmarkStart w:id="8" w:name="28"/>
      <w:bookmarkStart w:id="9" w:name="30"/>
      <w:bookmarkEnd w:id="7"/>
      <w:bookmarkEnd w:id="8"/>
      <w:bookmarkEnd w:id="9"/>
    </w:p>
    <w:p w:rsidR="00993EF2" w:rsidRPr="005B5BB2" w:rsidRDefault="00993EF2" w:rsidP="005B5BB2">
      <w:pPr>
        <w:spacing w:after="0" w:line="240" w:lineRule="auto"/>
        <w:ind w:firstLine="54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Слід зазначити, що від наявності необхідної кількості та справності джерел протипожежного водопостачання залежить своєчасне оперативне реагування на пожежі та інші надзвичайні ситуації, що дає змогу уникнути людських жертв та значних матеріальних збитків. </w:t>
      </w:r>
    </w:p>
    <w:p w:rsidR="00993EF2" w:rsidRPr="005B5BB2" w:rsidRDefault="00993EF2" w:rsidP="005B5BB2">
      <w:pPr>
        <w:spacing w:after="0" w:line="240" w:lineRule="auto"/>
        <w:ind w:firstLine="54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w:t>
      </w:r>
      <w:bookmarkStart w:id="10" w:name="31"/>
      <w:bookmarkEnd w:id="10"/>
      <w:r w:rsidRPr="005B5BB2">
        <w:rPr>
          <w:rFonts w:ascii="Times New Roman" w:hAnsi="Times New Roman" w:cs="Times New Roman"/>
          <w:color w:val="000000" w:themeColor="text1"/>
          <w:sz w:val="28"/>
          <w:szCs w:val="28"/>
        </w:rPr>
        <w:t xml:space="preserve">Відсутність джерел протипожежного водопостачання у населених пунктах та на об'єктах призводить до того, що значна  кількість пожеж  (понад 25 %) ліквідується із залученням додаткових сил та засобів.  Це збільшує  масштаби  пожеж, час та  фінансові витрати на їх ліквідацію. </w:t>
      </w:r>
    </w:p>
    <w:p w:rsidR="00993EF2" w:rsidRPr="005B5BB2" w:rsidRDefault="00993EF2" w:rsidP="005B5BB2">
      <w:pPr>
        <w:spacing w:after="0" w:line="240" w:lineRule="auto"/>
        <w:ind w:firstLine="540"/>
        <w:jc w:val="both"/>
        <w:rPr>
          <w:rFonts w:ascii="Times New Roman" w:hAnsi="Times New Roman" w:cs="Times New Roman"/>
          <w:color w:val="000000" w:themeColor="text1"/>
          <w:sz w:val="28"/>
          <w:szCs w:val="28"/>
          <w:shd w:val="clear" w:color="auto" w:fill="FFFFFF"/>
        </w:rPr>
      </w:pPr>
      <w:r w:rsidRPr="005B5BB2">
        <w:rPr>
          <w:rFonts w:ascii="Times New Roman" w:hAnsi="Times New Roman" w:cs="Times New Roman"/>
          <w:color w:val="000000" w:themeColor="text1"/>
          <w:sz w:val="28"/>
          <w:szCs w:val="28"/>
        </w:rPr>
        <w:t xml:space="preserve">В м. Рахів розташовані 43 пожежні гідранти. </w:t>
      </w:r>
      <w:r w:rsidRPr="005B5BB2">
        <w:rPr>
          <w:rFonts w:ascii="Times New Roman" w:hAnsi="Times New Roman" w:cs="Times New Roman"/>
          <w:color w:val="000000" w:themeColor="text1"/>
          <w:sz w:val="28"/>
          <w:szCs w:val="28"/>
          <w:shd w:val="clear" w:color="auto" w:fill="FFFFFF"/>
        </w:rPr>
        <w:t xml:space="preserve">Якщо на території </w:t>
      </w:r>
      <w:r w:rsidRPr="005B5BB2">
        <w:rPr>
          <w:rFonts w:ascii="Times New Roman" w:hAnsi="Times New Roman" w:cs="Times New Roman"/>
          <w:color w:val="000000" w:themeColor="text1"/>
          <w:sz w:val="28"/>
          <w:szCs w:val="28"/>
        </w:rPr>
        <w:t xml:space="preserve">с. Білин, </w:t>
      </w:r>
      <w:proofErr w:type="spellStart"/>
      <w:r w:rsidRPr="005B5BB2">
        <w:rPr>
          <w:rFonts w:ascii="Times New Roman" w:hAnsi="Times New Roman" w:cs="Times New Roman"/>
          <w:color w:val="000000" w:themeColor="text1"/>
          <w:sz w:val="28"/>
          <w:szCs w:val="28"/>
        </w:rPr>
        <w:t>с.Костилівка</w:t>
      </w:r>
      <w:proofErr w:type="spellEnd"/>
      <w:r w:rsidRPr="005B5BB2">
        <w:rPr>
          <w:rFonts w:ascii="Times New Roman" w:hAnsi="Times New Roman" w:cs="Times New Roman"/>
          <w:color w:val="000000" w:themeColor="text1"/>
          <w:sz w:val="28"/>
          <w:szCs w:val="28"/>
        </w:rPr>
        <w:t>, с. Ділове</w:t>
      </w:r>
      <w:r w:rsidRPr="005B5BB2">
        <w:rPr>
          <w:rFonts w:ascii="Times New Roman" w:hAnsi="Times New Roman" w:cs="Times New Roman"/>
          <w:color w:val="000000" w:themeColor="text1"/>
          <w:sz w:val="28"/>
          <w:szCs w:val="28"/>
          <w:shd w:val="clear" w:color="auto" w:fill="FFFFFF"/>
        </w:rPr>
        <w:t xml:space="preserve"> розташовані природні або штучні джерела води (ріки, озера, тощо), то до них необхідно влаштувати під’їзди з площадками (пірсами) розміром не менш як 12 х 12 м для забору води пожежними автомобілями в будь-яку пору року.</w:t>
      </w:r>
    </w:p>
    <w:p w:rsidR="00993EF2" w:rsidRPr="005B5BB2" w:rsidRDefault="00993EF2" w:rsidP="005B5BB2">
      <w:pPr>
        <w:shd w:val="clear" w:color="auto" w:fill="FFFFFF"/>
        <w:spacing w:after="0" w:line="240" w:lineRule="auto"/>
        <w:ind w:firstLine="45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Місця розташування пожежних гідрантів і водоймищ необхідно обладнати світловими або флуоресцентними покажчиками з нанесеними:</w:t>
      </w:r>
    </w:p>
    <w:p w:rsidR="00993EF2" w:rsidRPr="005B5BB2" w:rsidRDefault="00993EF2" w:rsidP="005B5BB2">
      <w:pPr>
        <w:shd w:val="clear" w:color="auto" w:fill="FFFFFF"/>
        <w:spacing w:after="0" w:line="240" w:lineRule="auto"/>
        <w:ind w:firstLine="450"/>
        <w:jc w:val="both"/>
        <w:rPr>
          <w:rFonts w:ascii="Times New Roman" w:hAnsi="Times New Roman" w:cs="Times New Roman"/>
          <w:color w:val="000000" w:themeColor="text1"/>
          <w:sz w:val="28"/>
          <w:szCs w:val="28"/>
        </w:rPr>
      </w:pPr>
      <w:bookmarkStart w:id="11" w:name="n779"/>
      <w:bookmarkEnd w:id="11"/>
      <w:r w:rsidRPr="005B5BB2">
        <w:rPr>
          <w:rFonts w:ascii="Times New Roman" w:hAnsi="Times New Roman" w:cs="Times New Roman"/>
          <w:color w:val="000000" w:themeColor="text1"/>
          <w:sz w:val="28"/>
          <w:szCs w:val="28"/>
        </w:rPr>
        <w:t>для пожежного гідранта - буквеним індексом «ПГ», цифровими значеннями відстані в метрах від покажчика до гідранта, внутрішнього діаметра трубопроводу в міліметрах, видом водопровідної мережі (тупикова чи кільцева);</w:t>
      </w:r>
    </w:p>
    <w:p w:rsidR="00993EF2" w:rsidRPr="005B5BB2" w:rsidRDefault="00993EF2" w:rsidP="005B5BB2">
      <w:pPr>
        <w:shd w:val="clear" w:color="auto" w:fill="FFFFFF"/>
        <w:spacing w:after="0" w:line="240" w:lineRule="auto"/>
        <w:ind w:firstLine="450"/>
        <w:jc w:val="both"/>
        <w:rPr>
          <w:rFonts w:ascii="Times New Roman" w:hAnsi="Times New Roman" w:cs="Times New Roman"/>
          <w:color w:val="000000" w:themeColor="text1"/>
          <w:sz w:val="28"/>
          <w:szCs w:val="28"/>
        </w:rPr>
      </w:pPr>
      <w:bookmarkStart w:id="12" w:name="n780"/>
      <w:bookmarkEnd w:id="12"/>
      <w:r w:rsidRPr="005B5BB2">
        <w:rPr>
          <w:rFonts w:ascii="Times New Roman" w:hAnsi="Times New Roman" w:cs="Times New Roman"/>
          <w:color w:val="000000" w:themeColor="text1"/>
          <w:sz w:val="28"/>
          <w:szCs w:val="28"/>
        </w:rPr>
        <w:t>для пожежної водойми - буквеним індексом «ПВ», цифровими значеннями запасу води в кубічних метрах та кількості пожежних автомобілів, які можна водночас ставити на площадці біля водоймища;</w:t>
      </w:r>
    </w:p>
    <w:p w:rsidR="00993EF2" w:rsidRPr="005B5BB2" w:rsidRDefault="00993EF2" w:rsidP="005B5BB2">
      <w:pPr>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lastRenderedPageBreak/>
        <w:t xml:space="preserve">         Потребує покращення робота щодо недопущення пожеж в екосистемах Рахівської ТГ. Проблемним залишається питання щодо будівництва пожежних водоймищ в лісових масивах та забезпечення пунктів накопичення протипожежним інвентарем. </w:t>
      </w:r>
    </w:p>
    <w:p w:rsidR="001574DC" w:rsidRPr="005B5BB2" w:rsidRDefault="001574DC" w:rsidP="005B5BB2">
      <w:pPr>
        <w:spacing w:after="0" w:line="240" w:lineRule="auto"/>
        <w:ind w:firstLine="540"/>
        <w:jc w:val="center"/>
        <w:rPr>
          <w:rFonts w:ascii="Times New Roman" w:hAnsi="Times New Roman" w:cs="Times New Roman"/>
          <w:b/>
          <w:color w:val="000000" w:themeColor="text1"/>
          <w:sz w:val="28"/>
          <w:szCs w:val="28"/>
        </w:rPr>
      </w:pPr>
      <w:bookmarkStart w:id="13" w:name="32"/>
      <w:bookmarkStart w:id="14" w:name="36"/>
      <w:bookmarkEnd w:id="13"/>
      <w:bookmarkEnd w:id="14"/>
    </w:p>
    <w:p w:rsidR="00993EF2" w:rsidRPr="005B5BB2" w:rsidRDefault="00993EF2" w:rsidP="005B5BB2">
      <w:pPr>
        <w:spacing w:after="0" w:line="240" w:lineRule="auto"/>
        <w:ind w:firstLine="540"/>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3. Екзогенно-геологічні процеси</w:t>
      </w:r>
    </w:p>
    <w:p w:rsidR="00993EF2" w:rsidRPr="005B5BB2" w:rsidRDefault="00993EF2" w:rsidP="005B5BB2">
      <w:pPr>
        <w:spacing w:after="0" w:line="240" w:lineRule="auto"/>
        <w:ind w:firstLine="54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В населених пунктах Рахівської ТГ, також можливі активні прояви Екзогенно-геологічних процесів (ЕГП) (зсуви, селі, бокова ерозія, селеві потоки, повені), їх активація можлива особливо  в зимово-весняний період).</w:t>
      </w:r>
    </w:p>
    <w:p w:rsidR="00993EF2" w:rsidRPr="005B5BB2" w:rsidRDefault="00993EF2" w:rsidP="005B5BB2">
      <w:pPr>
        <w:shd w:val="clear" w:color="auto" w:fill="FFFFFF"/>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bCs/>
          <w:color w:val="000000" w:themeColor="text1"/>
          <w:sz w:val="28"/>
          <w:szCs w:val="28"/>
          <w:bdr w:val="none" w:sz="0" w:space="0" w:color="auto" w:frame="1"/>
        </w:rPr>
        <w:t xml:space="preserve">         При розробці заходів по боротьбі з зсувами прийнято ділити всі зсувні схили на З групи:</w:t>
      </w:r>
    </w:p>
    <w:p w:rsidR="00993EF2" w:rsidRPr="005B5BB2" w:rsidRDefault="00993EF2" w:rsidP="005B5BB2">
      <w:pPr>
        <w:numPr>
          <w:ilvl w:val="0"/>
          <w:numId w:val="30"/>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а) штучні укоси насипів, кар'єрів, виїмок і котлованів;</w:t>
      </w:r>
    </w:p>
    <w:p w:rsidR="00993EF2" w:rsidRPr="005B5BB2" w:rsidRDefault="00993EF2" w:rsidP="005B5BB2">
      <w:pPr>
        <w:numPr>
          <w:ilvl w:val="0"/>
          <w:numId w:val="30"/>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б) природні схили з утворенням сповзаючих зсувів;</w:t>
      </w:r>
    </w:p>
    <w:p w:rsidR="00993EF2" w:rsidRPr="005B5BB2" w:rsidRDefault="00993EF2" w:rsidP="005B5BB2">
      <w:pPr>
        <w:numPr>
          <w:ilvl w:val="0"/>
          <w:numId w:val="30"/>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 природні схили, які викликають </w:t>
      </w:r>
      <w:proofErr w:type="spellStart"/>
      <w:r w:rsidRPr="005B5BB2">
        <w:rPr>
          <w:rFonts w:ascii="Times New Roman" w:hAnsi="Times New Roman" w:cs="Times New Roman"/>
          <w:color w:val="000000" w:themeColor="text1"/>
          <w:sz w:val="28"/>
          <w:szCs w:val="28"/>
        </w:rPr>
        <w:t>штовхаючі</w:t>
      </w:r>
      <w:proofErr w:type="spellEnd"/>
      <w:r w:rsidRPr="005B5BB2">
        <w:rPr>
          <w:rFonts w:ascii="Times New Roman" w:hAnsi="Times New Roman" w:cs="Times New Roman"/>
          <w:color w:val="000000" w:themeColor="text1"/>
          <w:sz w:val="28"/>
          <w:szCs w:val="28"/>
        </w:rPr>
        <w:t xml:space="preserve"> зсуви.</w:t>
      </w:r>
    </w:p>
    <w:p w:rsidR="00993EF2" w:rsidRPr="005B5BB2" w:rsidRDefault="00993EF2" w:rsidP="005B5BB2">
      <w:pPr>
        <w:shd w:val="clear" w:color="auto" w:fill="FFFFFF"/>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Для кожного з них розробляються свої заходи згідно з причинами, які викликають зсуви.</w:t>
      </w:r>
    </w:p>
    <w:p w:rsidR="00993EF2" w:rsidRPr="005B5BB2" w:rsidRDefault="00993EF2" w:rsidP="005B5BB2">
      <w:pPr>
        <w:shd w:val="clear" w:color="auto" w:fill="FFFFFF"/>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При наявності підмиву споруди правильним є такий </w:t>
      </w:r>
      <w:r w:rsidRPr="005B5BB2">
        <w:rPr>
          <w:rFonts w:ascii="Times New Roman" w:hAnsi="Times New Roman" w:cs="Times New Roman"/>
          <w:bCs/>
          <w:color w:val="000000" w:themeColor="text1"/>
          <w:sz w:val="28"/>
          <w:szCs w:val="28"/>
          <w:bdr w:val="none" w:sz="0" w:space="0" w:color="auto" w:frame="1"/>
        </w:rPr>
        <w:t>порядок проведення захисних заходів:</w:t>
      </w:r>
    </w:p>
    <w:p w:rsidR="00993EF2" w:rsidRPr="005B5BB2" w:rsidRDefault="00993EF2" w:rsidP="005B5BB2">
      <w:pPr>
        <w:numPr>
          <w:ilvl w:val="0"/>
          <w:numId w:val="31"/>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ліквідація наслідків прояву активної причини зсуву (наприклад, швидка засипка каменем підмитої ділянки дороги</w:t>
      </w:r>
    </w:p>
    <w:p w:rsidR="00993EF2" w:rsidRPr="005B5BB2" w:rsidRDefault="00993EF2" w:rsidP="005B5BB2">
      <w:pPr>
        <w:numPr>
          <w:ilvl w:val="0"/>
          <w:numId w:val="31"/>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попередити повторний розмив шляхом будівництва берегозахисних споруд;</w:t>
      </w:r>
    </w:p>
    <w:p w:rsidR="00993EF2" w:rsidRPr="005B5BB2" w:rsidRDefault="00993EF2" w:rsidP="005B5BB2">
      <w:pPr>
        <w:numPr>
          <w:ilvl w:val="0"/>
          <w:numId w:val="31"/>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виконати заходи з підвищення загальної стійкості даного схилу, діючи на основну причину зсуву (осушення схилу шляхом влаштування дренажу, </w:t>
      </w:r>
      <w:proofErr w:type="spellStart"/>
      <w:r w:rsidRPr="005B5BB2">
        <w:rPr>
          <w:rFonts w:ascii="Times New Roman" w:hAnsi="Times New Roman" w:cs="Times New Roman"/>
          <w:color w:val="000000" w:themeColor="text1"/>
          <w:sz w:val="28"/>
          <w:szCs w:val="28"/>
        </w:rPr>
        <w:t>уположування</w:t>
      </w:r>
      <w:proofErr w:type="spellEnd"/>
      <w:r w:rsidRPr="005B5BB2">
        <w:rPr>
          <w:rFonts w:ascii="Times New Roman" w:hAnsi="Times New Roman" w:cs="Times New Roman"/>
          <w:color w:val="000000" w:themeColor="text1"/>
          <w:sz w:val="28"/>
          <w:szCs w:val="28"/>
        </w:rPr>
        <w:t xml:space="preserve"> схилу, влаштування нагірних канав і т. ін.)</w:t>
      </w:r>
    </w:p>
    <w:p w:rsidR="00993EF2" w:rsidRPr="005B5BB2" w:rsidRDefault="00993EF2" w:rsidP="005B5BB2">
      <w:pPr>
        <w:shd w:val="clear" w:color="auto" w:fill="FFFFFF"/>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Одним із ефективних напрямків боротьби зі зсувами на автомобільних дорогах територіальної громади слід вважати використання захисних стінок із ґрунту армованого синтетичними сітками.</w:t>
      </w:r>
    </w:p>
    <w:p w:rsidR="00993EF2" w:rsidRPr="005B5BB2" w:rsidRDefault="00993EF2" w:rsidP="005B5BB2">
      <w:pPr>
        <w:shd w:val="clear" w:color="auto" w:fill="FFFFFF"/>
        <w:spacing w:after="0" w:line="240" w:lineRule="auto"/>
        <w:ind w:firstLine="709"/>
        <w:jc w:val="both"/>
        <w:rPr>
          <w:rFonts w:ascii="Times New Roman" w:hAnsi="Times New Roman" w:cs="Times New Roman"/>
          <w:color w:val="000000" w:themeColor="text1"/>
          <w:sz w:val="28"/>
          <w:szCs w:val="28"/>
        </w:rPr>
      </w:pPr>
      <w:r w:rsidRPr="005B5BB2">
        <w:rPr>
          <w:rFonts w:ascii="Times New Roman" w:hAnsi="Times New Roman" w:cs="Times New Roman"/>
          <w:bCs/>
          <w:color w:val="000000" w:themeColor="text1"/>
          <w:sz w:val="28"/>
          <w:szCs w:val="28"/>
          <w:bdr w:val="none" w:sz="0" w:space="0" w:color="auto" w:frame="1"/>
        </w:rPr>
        <w:t>Заходи боротьби зі зсувами:</w:t>
      </w:r>
    </w:p>
    <w:p w:rsidR="00993EF2" w:rsidRPr="005B5BB2" w:rsidRDefault="00993EF2" w:rsidP="005B5BB2">
      <w:pPr>
        <w:numPr>
          <w:ilvl w:val="0"/>
          <w:numId w:val="32"/>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Організоване відведення поверхневих вод в понижені місця.</w:t>
      </w:r>
    </w:p>
    <w:p w:rsidR="00993EF2" w:rsidRPr="005B5BB2" w:rsidRDefault="00993EF2" w:rsidP="005B5BB2">
      <w:pPr>
        <w:numPr>
          <w:ilvl w:val="0"/>
          <w:numId w:val="32"/>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Пониження рівня ґрунтових вод різними методами (електроосмос в поєднанні з відкачуванням води).</w:t>
      </w:r>
    </w:p>
    <w:p w:rsidR="00993EF2" w:rsidRPr="005B5BB2" w:rsidRDefault="00993EF2" w:rsidP="005B5BB2">
      <w:pPr>
        <w:numPr>
          <w:ilvl w:val="0"/>
          <w:numId w:val="32"/>
        </w:numPr>
        <w:shd w:val="clear" w:color="auto" w:fill="FFFFFF"/>
        <w:spacing w:after="0" w:line="240" w:lineRule="auto"/>
        <w:ind w:left="0" w:firstLine="709"/>
        <w:jc w:val="both"/>
        <w:rPr>
          <w:rFonts w:ascii="Times New Roman" w:hAnsi="Times New Roman" w:cs="Times New Roman"/>
          <w:color w:val="000000" w:themeColor="text1"/>
          <w:sz w:val="28"/>
          <w:szCs w:val="28"/>
        </w:rPr>
      </w:pPr>
      <w:proofErr w:type="spellStart"/>
      <w:r w:rsidRPr="005B5BB2">
        <w:rPr>
          <w:rFonts w:ascii="Times New Roman" w:hAnsi="Times New Roman" w:cs="Times New Roman"/>
          <w:color w:val="000000" w:themeColor="text1"/>
          <w:sz w:val="28"/>
          <w:szCs w:val="28"/>
        </w:rPr>
        <w:t>Виположування</w:t>
      </w:r>
      <w:proofErr w:type="spellEnd"/>
      <w:r w:rsidRPr="005B5BB2">
        <w:rPr>
          <w:rFonts w:ascii="Times New Roman" w:hAnsi="Times New Roman" w:cs="Times New Roman"/>
          <w:color w:val="000000" w:themeColor="text1"/>
          <w:sz w:val="28"/>
          <w:szCs w:val="28"/>
        </w:rPr>
        <w:t xml:space="preserve"> та терасування схилів.</w:t>
      </w:r>
    </w:p>
    <w:p w:rsidR="00993EF2" w:rsidRPr="005B5BB2" w:rsidRDefault="00993EF2" w:rsidP="005B5BB2">
      <w:pPr>
        <w:numPr>
          <w:ilvl w:val="0"/>
          <w:numId w:val="32"/>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Відсипка </w:t>
      </w:r>
      <w:proofErr w:type="spellStart"/>
      <w:r w:rsidRPr="005B5BB2">
        <w:rPr>
          <w:rFonts w:ascii="Times New Roman" w:hAnsi="Times New Roman" w:cs="Times New Roman"/>
          <w:color w:val="000000" w:themeColor="text1"/>
          <w:sz w:val="28"/>
          <w:szCs w:val="28"/>
        </w:rPr>
        <w:t>контрбанкетів</w:t>
      </w:r>
      <w:proofErr w:type="spellEnd"/>
      <w:r w:rsidRPr="005B5BB2">
        <w:rPr>
          <w:rFonts w:ascii="Times New Roman" w:hAnsi="Times New Roman" w:cs="Times New Roman"/>
          <w:color w:val="000000" w:themeColor="text1"/>
          <w:sz w:val="28"/>
          <w:szCs w:val="28"/>
        </w:rPr>
        <w:t>.</w:t>
      </w:r>
    </w:p>
    <w:p w:rsidR="00993EF2" w:rsidRPr="005B5BB2" w:rsidRDefault="00993EF2" w:rsidP="005B5BB2">
      <w:pPr>
        <w:numPr>
          <w:ilvl w:val="0"/>
          <w:numId w:val="32"/>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Влаштування підпірних стінок.</w:t>
      </w:r>
    </w:p>
    <w:p w:rsidR="00993EF2" w:rsidRPr="005B5BB2" w:rsidRDefault="00993EF2" w:rsidP="005B5BB2">
      <w:pPr>
        <w:numPr>
          <w:ilvl w:val="0"/>
          <w:numId w:val="32"/>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Забивка металевих чи бетонних "шпильок" (паль).</w:t>
      </w:r>
    </w:p>
    <w:p w:rsidR="00993EF2" w:rsidRPr="005B5BB2" w:rsidRDefault="00993EF2" w:rsidP="005B5BB2">
      <w:pPr>
        <w:numPr>
          <w:ilvl w:val="0"/>
          <w:numId w:val="32"/>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Закріплення відкосів </w:t>
      </w:r>
      <w:proofErr w:type="spellStart"/>
      <w:r w:rsidRPr="005B5BB2">
        <w:rPr>
          <w:rFonts w:ascii="Times New Roman" w:hAnsi="Times New Roman" w:cs="Times New Roman"/>
          <w:color w:val="000000" w:themeColor="text1"/>
          <w:sz w:val="28"/>
          <w:szCs w:val="28"/>
        </w:rPr>
        <w:t>твердіючими</w:t>
      </w:r>
      <w:proofErr w:type="spellEnd"/>
      <w:r w:rsidRPr="005B5BB2">
        <w:rPr>
          <w:rFonts w:ascii="Times New Roman" w:hAnsi="Times New Roman" w:cs="Times New Roman"/>
          <w:color w:val="000000" w:themeColor="text1"/>
          <w:sz w:val="28"/>
          <w:szCs w:val="28"/>
        </w:rPr>
        <w:t xml:space="preserve"> розчинами.</w:t>
      </w:r>
    </w:p>
    <w:p w:rsidR="00993EF2" w:rsidRPr="005B5BB2" w:rsidRDefault="00993EF2" w:rsidP="005B5BB2">
      <w:pPr>
        <w:shd w:val="clear" w:color="auto" w:fill="FFFFFF"/>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br/>
        <w:t>4. Захисні споруди цивільного захисту</w:t>
      </w:r>
    </w:p>
    <w:p w:rsidR="00993EF2" w:rsidRPr="005B5BB2" w:rsidRDefault="00993EF2" w:rsidP="005B5BB2">
      <w:pPr>
        <w:shd w:val="clear" w:color="auto" w:fill="FFFFFF"/>
        <w:spacing w:after="0" w:line="240" w:lineRule="auto"/>
        <w:ind w:firstLine="709"/>
        <w:jc w:val="both"/>
        <w:rPr>
          <w:rFonts w:ascii="Times New Roman" w:hAnsi="Times New Roman" w:cs="Times New Roman"/>
          <w:color w:val="000000" w:themeColor="text1"/>
          <w:sz w:val="28"/>
          <w:szCs w:val="28"/>
          <w:shd w:val="clear" w:color="auto" w:fill="FFFFFF"/>
        </w:rPr>
      </w:pPr>
      <w:r w:rsidRPr="005B5BB2">
        <w:rPr>
          <w:rFonts w:ascii="Times New Roman" w:hAnsi="Times New Roman" w:cs="Times New Roman"/>
          <w:color w:val="000000" w:themeColor="text1"/>
          <w:sz w:val="28"/>
          <w:szCs w:val="28"/>
          <w:shd w:val="clear" w:color="auto" w:fill="FFFFFF"/>
        </w:rPr>
        <w:t xml:space="preserve"> З метою організації захисту населення в сучасних умовах використовуються захисні споруди цивільного захисту (сховища, протирадіаційні укриття), а також найпростіші укриття.</w:t>
      </w:r>
    </w:p>
    <w:p w:rsidR="00993EF2" w:rsidRPr="005B5BB2" w:rsidRDefault="00993EF2" w:rsidP="005B5BB2">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Захисні споруди цивільного захисту – споруди, призначені для захисту (укриття) населення від засобів масового ураження в особливий період та від дії факторів ураження надзвичайних ситуацій у мирний час (далі – захисні споруди).</w:t>
      </w:r>
    </w:p>
    <w:p w:rsidR="00993EF2" w:rsidRPr="005B5BB2" w:rsidRDefault="00993EF2" w:rsidP="005B5BB2">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lastRenderedPageBreak/>
        <w:t>Вони розподіляються на сховища та протирадіаційні укриття та є основним засобом колективного захисту окремих категорій населення.</w:t>
      </w:r>
    </w:p>
    <w:p w:rsidR="00993EF2" w:rsidRPr="005B5BB2" w:rsidRDefault="00993EF2" w:rsidP="005B5BB2">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Сховища – це інженерні споруди герметичного типу, які забезпечують захист осіб від негативного впливу сучасних засобів ураження, бактеріальних (біологічних) засобів (далі – БЗ), від бойових отруйних речовин (далі – БОР), а також, при необхідності, від катастрофічного затоплення, небезпечних хімічних речовин (далі – НХР), радіоактивних продуктів при руйнуванні ядерних енергетичних енергоустановок, високих температур і продуктів горіння при пожежах та передбачають можливість безперервного перебування у них розрахункової кількості осіб, що укриваються, протягом двох діб.</w:t>
      </w:r>
    </w:p>
    <w:p w:rsidR="00993EF2" w:rsidRPr="005B5BB2" w:rsidRDefault="00993EF2" w:rsidP="005B5BB2">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Протирадіаційні укриття – це інженерні споруди нижчої категорії, які призначені для захисту від впливу іонізуючого випромінювання при радіоактивному забрудненні місцевості і допускають безперервне перебування у них розрахункової кількості осіб, що укриваються, до двох діб (надалі – ПРУ).</w:t>
      </w:r>
    </w:p>
    <w:p w:rsidR="00993EF2" w:rsidRPr="005B5BB2" w:rsidRDefault="00993EF2" w:rsidP="005B5BB2">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         Найпростіші укриття – це споруди підземного простору міст та інших населених пунктів (підземні переходи, гаражі та інше), гірничі виробки, підвальні та інші приміщення, які можуть бути використані для захисту населення у разі виникнення надзвичайної ситуації техногенного та природного характеру та у особливий період.</w:t>
      </w:r>
    </w:p>
    <w:p w:rsidR="00993EF2" w:rsidRPr="005B5BB2" w:rsidRDefault="00993EF2" w:rsidP="005B5BB2">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Згідно книги обліку споруд подвійного призначення та найпростіших укриттів,  об’єкти, які знаходяться на території Рахівської ТГ потребують обладнання, а саме: вентилятори, фільтри і засоби регенераційні, герметичні клапани, насоси водяні, холодильні машини.</w:t>
      </w:r>
    </w:p>
    <w:p w:rsidR="001574DC" w:rsidRPr="005B5BB2" w:rsidRDefault="001574DC" w:rsidP="005B5BB2">
      <w:pPr>
        <w:spacing w:after="0" w:line="240" w:lineRule="auto"/>
        <w:jc w:val="center"/>
        <w:rPr>
          <w:rFonts w:ascii="Times New Roman" w:hAnsi="Times New Roman" w:cs="Times New Roman"/>
          <w:b/>
          <w:color w:val="000000" w:themeColor="text1"/>
          <w:sz w:val="28"/>
          <w:szCs w:val="28"/>
        </w:rPr>
      </w:pPr>
    </w:p>
    <w:p w:rsidR="00993EF2" w:rsidRPr="005B5BB2" w:rsidRDefault="00993EF2"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5. Визначення мети програми</w:t>
      </w:r>
    </w:p>
    <w:p w:rsidR="00993EF2" w:rsidRPr="005B5BB2" w:rsidRDefault="00993EF2" w:rsidP="005B5BB2">
      <w:pPr>
        <w:pStyle w:val="Standard"/>
        <w:ind w:firstLine="709"/>
        <w:jc w:val="both"/>
        <w:rPr>
          <w:b w:val="0"/>
          <w:sz w:val="28"/>
          <w:szCs w:val="28"/>
        </w:rPr>
      </w:pPr>
      <w:r w:rsidRPr="005B5BB2">
        <w:rPr>
          <w:rStyle w:val="rvts0"/>
          <w:b w:val="0"/>
          <w:sz w:val="28"/>
          <w:szCs w:val="28"/>
        </w:rPr>
        <w:t>Метою Програми є послідовне зниження ризику виникнення надзвичайних ситуацій техногенного та природного характеру (далі –  надзвичайні ситуації), підвищення рівня безпеки населення і захищеності територій від наслідків таких ситуацій.</w:t>
      </w:r>
    </w:p>
    <w:p w:rsidR="00993EF2" w:rsidRPr="005B5BB2" w:rsidRDefault="00993EF2" w:rsidP="005B5BB2">
      <w:pPr>
        <w:pStyle w:val="Standard"/>
        <w:ind w:firstLine="709"/>
        <w:jc w:val="both"/>
        <w:rPr>
          <w:b w:val="0"/>
          <w:sz w:val="28"/>
          <w:szCs w:val="28"/>
        </w:rPr>
      </w:pPr>
      <w:r w:rsidRPr="005B5BB2">
        <w:rPr>
          <w:rStyle w:val="rvts0"/>
          <w:b w:val="0"/>
          <w:sz w:val="28"/>
          <w:szCs w:val="28"/>
        </w:rPr>
        <w:t>Основною метою програми є:</w:t>
      </w:r>
    </w:p>
    <w:p w:rsidR="00993EF2" w:rsidRPr="005B5BB2" w:rsidRDefault="00993EF2" w:rsidP="005B5BB2">
      <w:pPr>
        <w:pStyle w:val="Textbody"/>
        <w:tabs>
          <w:tab w:val="left" w:pos="1080"/>
          <w:tab w:val="left" w:pos="1260"/>
        </w:tabs>
        <w:spacing w:after="0"/>
        <w:ind w:firstLine="720"/>
        <w:jc w:val="both"/>
        <w:rPr>
          <w:rFonts w:ascii="Times New Roman" w:hAnsi="Times New Roman" w:cs="Times New Roman"/>
          <w:b w:val="0"/>
          <w:sz w:val="28"/>
          <w:szCs w:val="28"/>
        </w:rPr>
      </w:pPr>
      <w:r w:rsidRPr="005B5BB2">
        <w:rPr>
          <w:rFonts w:ascii="Times New Roman" w:hAnsi="Times New Roman" w:cs="Times New Roman"/>
          <w:b w:val="0"/>
          <w:sz w:val="28"/>
          <w:szCs w:val="28"/>
        </w:rPr>
        <w:t>поліпшення зусиль органів місцевого самоврядування, у сфері запобігання надзвичайним ситуаціям, ефективного реагування на них, забезпечення збереження життя і здоров’я людей, мінімізації наслідків забруднення територій;</w:t>
      </w:r>
    </w:p>
    <w:p w:rsidR="00993EF2" w:rsidRPr="005B5BB2" w:rsidRDefault="00993EF2" w:rsidP="005B5BB2">
      <w:pPr>
        <w:pStyle w:val="Textbody"/>
        <w:tabs>
          <w:tab w:val="left" w:pos="1080"/>
          <w:tab w:val="left" w:pos="1260"/>
        </w:tabs>
        <w:spacing w:after="0"/>
        <w:ind w:firstLine="720"/>
        <w:jc w:val="both"/>
        <w:rPr>
          <w:rFonts w:ascii="Times New Roman" w:hAnsi="Times New Roman" w:cs="Times New Roman"/>
          <w:b w:val="0"/>
          <w:sz w:val="28"/>
          <w:szCs w:val="28"/>
        </w:rPr>
      </w:pPr>
      <w:r w:rsidRPr="005B5BB2">
        <w:rPr>
          <w:rFonts w:ascii="Times New Roman" w:hAnsi="Times New Roman" w:cs="Times New Roman"/>
          <w:b w:val="0"/>
          <w:sz w:val="28"/>
          <w:szCs w:val="28"/>
        </w:rPr>
        <w:t>своєчасне та якісне проведення невідкладних відновлювальних робіт і заходів, спрямованих на ліквідацію надзвичайних ситуацій та їх наслідків;</w:t>
      </w:r>
    </w:p>
    <w:p w:rsidR="00993EF2" w:rsidRPr="005B5BB2" w:rsidRDefault="00993EF2" w:rsidP="005B5BB2">
      <w:pPr>
        <w:pStyle w:val="Textbody"/>
        <w:tabs>
          <w:tab w:val="left" w:pos="1080"/>
          <w:tab w:val="left" w:pos="1260"/>
        </w:tabs>
        <w:spacing w:after="0"/>
        <w:ind w:firstLine="720"/>
        <w:jc w:val="both"/>
        <w:rPr>
          <w:rFonts w:ascii="Times New Roman" w:hAnsi="Times New Roman" w:cs="Times New Roman"/>
          <w:b w:val="0"/>
          <w:sz w:val="28"/>
          <w:szCs w:val="28"/>
        </w:rPr>
      </w:pPr>
      <w:r w:rsidRPr="005B5BB2">
        <w:rPr>
          <w:rFonts w:ascii="Times New Roman" w:hAnsi="Times New Roman" w:cs="Times New Roman"/>
          <w:b w:val="0"/>
          <w:sz w:val="28"/>
          <w:szCs w:val="28"/>
        </w:rPr>
        <w:t>створення матеріальних резервів у кількості, необхідній для оперативної ліквідації наслідків надзвичайних ситуацій;</w:t>
      </w:r>
    </w:p>
    <w:p w:rsidR="00993EF2" w:rsidRPr="005B5BB2" w:rsidRDefault="00993EF2" w:rsidP="005B5BB2">
      <w:pPr>
        <w:pStyle w:val="Textbody"/>
        <w:tabs>
          <w:tab w:val="left" w:pos="1080"/>
          <w:tab w:val="left" w:pos="1260"/>
        </w:tabs>
        <w:spacing w:after="0"/>
        <w:ind w:firstLine="720"/>
        <w:jc w:val="both"/>
        <w:rPr>
          <w:rFonts w:ascii="Times New Roman" w:hAnsi="Times New Roman" w:cs="Times New Roman"/>
          <w:b w:val="0"/>
          <w:sz w:val="28"/>
          <w:szCs w:val="28"/>
        </w:rPr>
      </w:pPr>
      <w:r w:rsidRPr="005B5BB2">
        <w:rPr>
          <w:rFonts w:ascii="Times New Roman" w:hAnsi="Times New Roman" w:cs="Times New Roman"/>
          <w:b w:val="0"/>
          <w:sz w:val="28"/>
          <w:szCs w:val="28"/>
        </w:rPr>
        <w:t>запобігання загибелі людей на водних об'єктах, покращення функціонування аварійно-рятувальних підрозділів на водних об'єктах;</w:t>
      </w:r>
    </w:p>
    <w:p w:rsidR="00993EF2" w:rsidRPr="005B5BB2" w:rsidRDefault="00993EF2" w:rsidP="005B5BB2">
      <w:pPr>
        <w:pStyle w:val="Textbody"/>
        <w:tabs>
          <w:tab w:val="left" w:pos="1080"/>
          <w:tab w:val="left" w:pos="1260"/>
        </w:tabs>
        <w:spacing w:after="0"/>
        <w:ind w:firstLine="720"/>
        <w:jc w:val="both"/>
        <w:rPr>
          <w:rFonts w:ascii="Times New Roman" w:hAnsi="Times New Roman" w:cs="Times New Roman"/>
          <w:b w:val="0"/>
          <w:sz w:val="28"/>
          <w:szCs w:val="28"/>
        </w:rPr>
      </w:pPr>
      <w:r w:rsidRPr="005B5BB2">
        <w:rPr>
          <w:rFonts w:ascii="Times New Roman" w:hAnsi="Times New Roman" w:cs="Times New Roman"/>
          <w:b w:val="0"/>
          <w:sz w:val="28"/>
          <w:szCs w:val="28"/>
        </w:rPr>
        <w:t>організація навчання населення діям у надзвичайних ситуаціях;</w:t>
      </w:r>
    </w:p>
    <w:p w:rsidR="00993EF2" w:rsidRPr="005B5BB2" w:rsidRDefault="00993EF2" w:rsidP="005B5BB2">
      <w:pPr>
        <w:pStyle w:val="Standard"/>
        <w:tabs>
          <w:tab w:val="left" w:pos="1260"/>
        </w:tabs>
        <w:ind w:firstLine="720"/>
        <w:jc w:val="both"/>
        <w:rPr>
          <w:b w:val="0"/>
          <w:sz w:val="28"/>
          <w:szCs w:val="28"/>
        </w:rPr>
      </w:pPr>
      <w:r w:rsidRPr="005B5BB2">
        <w:rPr>
          <w:b w:val="0"/>
          <w:sz w:val="28"/>
          <w:szCs w:val="28"/>
        </w:rPr>
        <w:t>використання систем зв’язку, радіотрансляційних мереж та інших технічних засобів передавання інформації;</w:t>
      </w:r>
    </w:p>
    <w:p w:rsidR="00993EF2" w:rsidRPr="005B5BB2" w:rsidRDefault="00993EF2" w:rsidP="005B5BB2">
      <w:pPr>
        <w:pStyle w:val="Standard"/>
        <w:tabs>
          <w:tab w:val="left" w:pos="1260"/>
        </w:tabs>
        <w:ind w:firstLine="720"/>
        <w:jc w:val="both"/>
        <w:rPr>
          <w:b w:val="0"/>
          <w:sz w:val="28"/>
          <w:szCs w:val="28"/>
        </w:rPr>
      </w:pPr>
      <w:r w:rsidRPr="005B5BB2">
        <w:rPr>
          <w:b w:val="0"/>
          <w:sz w:val="28"/>
          <w:szCs w:val="28"/>
        </w:rPr>
        <w:t>посилення пожежної безпеки в населених пунктах, поліпшення матеріально-технічного стану місцевих підрозділів пожежної охорони для виконання покладених на них завдань за призначенням;</w:t>
      </w:r>
    </w:p>
    <w:p w:rsidR="00993EF2" w:rsidRPr="005B5BB2" w:rsidRDefault="00993EF2" w:rsidP="005B5BB2">
      <w:pPr>
        <w:pStyle w:val="Standard"/>
        <w:tabs>
          <w:tab w:val="left" w:pos="1260"/>
        </w:tabs>
        <w:ind w:firstLine="720"/>
        <w:jc w:val="both"/>
        <w:rPr>
          <w:b w:val="0"/>
          <w:sz w:val="28"/>
          <w:szCs w:val="28"/>
        </w:rPr>
      </w:pPr>
      <w:r w:rsidRPr="005B5BB2">
        <w:rPr>
          <w:b w:val="0"/>
          <w:sz w:val="28"/>
          <w:szCs w:val="28"/>
        </w:rPr>
        <w:lastRenderedPageBreak/>
        <w:t>приведення систем протипожежного водопостачання на об'єктах та в населених пунктах у відповідність з вимогами нормативно-правових актів, норм і правил.</w:t>
      </w:r>
    </w:p>
    <w:p w:rsidR="001574DC" w:rsidRPr="005B5BB2" w:rsidRDefault="001574DC" w:rsidP="005B5BB2">
      <w:pPr>
        <w:shd w:val="clear" w:color="auto" w:fill="FFFFFF"/>
        <w:spacing w:after="0" w:line="240" w:lineRule="auto"/>
        <w:jc w:val="center"/>
        <w:rPr>
          <w:rFonts w:ascii="Times New Roman" w:hAnsi="Times New Roman" w:cs="Times New Roman"/>
          <w:b/>
          <w:color w:val="000000" w:themeColor="text1"/>
          <w:spacing w:val="1"/>
          <w:sz w:val="28"/>
          <w:szCs w:val="28"/>
        </w:rPr>
      </w:pPr>
    </w:p>
    <w:p w:rsidR="00993EF2" w:rsidRPr="005B5BB2" w:rsidRDefault="00993EF2" w:rsidP="005B5BB2">
      <w:pPr>
        <w:shd w:val="clear" w:color="auto" w:fill="FFFFFF"/>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pacing w:val="1"/>
          <w:sz w:val="28"/>
          <w:szCs w:val="28"/>
        </w:rPr>
        <w:t>6. Обґрунтування шляхів і засобів розв’язання проблеми,</w:t>
      </w:r>
    </w:p>
    <w:p w:rsidR="00993EF2" w:rsidRPr="005B5BB2" w:rsidRDefault="00993EF2" w:rsidP="005B5BB2">
      <w:pPr>
        <w:shd w:val="clear" w:color="auto" w:fill="FFFFFF"/>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pacing w:val="1"/>
          <w:sz w:val="28"/>
          <w:szCs w:val="28"/>
        </w:rPr>
        <w:t>обсягів та джерел фінансування, строки та етапи виконання програми</w:t>
      </w:r>
    </w:p>
    <w:p w:rsidR="00993EF2" w:rsidRPr="005B5BB2" w:rsidRDefault="00993EF2" w:rsidP="005B5BB2">
      <w:pPr>
        <w:spacing w:after="0" w:line="240" w:lineRule="auto"/>
        <w:ind w:firstLine="720"/>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Оптимальним варіантом розв'язання проблеми захисту населення і територій від надзвичайних ситуацій техногенного і природного характеру є реалізація  державної  політики  у  сфері   захисту   населення   і   територій   від</w:t>
      </w:r>
    </w:p>
    <w:p w:rsidR="00993EF2" w:rsidRPr="005B5BB2" w:rsidRDefault="00993EF2" w:rsidP="005B5BB2">
      <w:pPr>
        <w:spacing w:after="0" w:line="240" w:lineRule="auto"/>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надзвичайних ситуацій шляхом системного здійснення першочергових заходів щодо захисту населення і територій від надзвичайних ситуацій з використанням ресурсів держави та інших джерел, не заборонених законом.</w:t>
      </w:r>
    </w:p>
    <w:p w:rsidR="00993EF2" w:rsidRPr="005B5BB2" w:rsidRDefault="00993EF2" w:rsidP="005B5BB2">
      <w:pPr>
        <w:pStyle w:val="rvps2"/>
        <w:spacing w:before="0" w:beforeAutospacing="0" w:after="0" w:afterAutospacing="0"/>
        <w:ind w:firstLine="709"/>
        <w:jc w:val="both"/>
        <w:rPr>
          <w:bCs/>
          <w:color w:val="000000" w:themeColor="text1"/>
          <w:sz w:val="28"/>
          <w:szCs w:val="28"/>
          <w:lang w:val="uk-UA"/>
        </w:rPr>
      </w:pPr>
      <w:r w:rsidRPr="005B5BB2">
        <w:rPr>
          <w:color w:val="000000" w:themeColor="text1"/>
          <w:sz w:val="28"/>
          <w:szCs w:val="28"/>
          <w:lang w:val="uk-UA"/>
        </w:rPr>
        <w:t xml:space="preserve">Орієнтовний обсяг фінансування завдань і заходів Програми становить 23821.00 тис  грн., з них за рахунок бюджету Рахівської ТГ – </w:t>
      </w:r>
      <w:r w:rsidRPr="005B5BB2">
        <w:rPr>
          <w:bCs/>
          <w:color w:val="000000" w:themeColor="text1"/>
          <w:sz w:val="28"/>
          <w:szCs w:val="28"/>
          <w:lang w:val="uk-UA"/>
        </w:rPr>
        <w:t xml:space="preserve"> </w:t>
      </w:r>
      <w:r w:rsidRPr="005B5BB2">
        <w:rPr>
          <w:color w:val="000000" w:themeColor="text1"/>
          <w:spacing w:val="-6"/>
          <w:sz w:val="28"/>
          <w:szCs w:val="28"/>
          <w:lang w:val="uk-UA"/>
        </w:rPr>
        <w:t>23821.00 тис</w:t>
      </w:r>
      <w:r w:rsidRPr="005B5BB2">
        <w:rPr>
          <w:bCs/>
          <w:color w:val="000000" w:themeColor="text1"/>
          <w:sz w:val="28"/>
          <w:szCs w:val="28"/>
          <w:lang w:val="uk-UA"/>
        </w:rPr>
        <w:t xml:space="preserve"> грн.,    та  за рахунок</w:t>
      </w:r>
      <w:r w:rsidRPr="005B5BB2">
        <w:rPr>
          <w:color w:val="000000" w:themeColor="text1"/>
          <w:sz w:val="28"/>
          <w:szCs w:val="28"/>
          <w:lang w:val="uk-UA"/>
        </w:rPr>
        <w:t xml:space="preserve"> інших, не заборонених законом, джерел.</w:t>
      </w:r>
    </w:p>
    <w:p w:rsidR="001574DC" w:rsidRPr="005B5BB2" w:rsidRDefault="001574DC" w:rsidP="005B5BB2">
      <w:pPr>
        <w:widowControl w:val="0"/>
        <w:autoSpaceDE w:val="0"/>
        <w:spacing w:after="0" w:line="240" w:lineRule="auto"/>
        <w:jc w:val="center"/>
        <w:rPr>
          <w:rFonts w:ascii="Times New Roman" w:hAnsi="Times New Roman" w:cs="Times New Roman"/>
          <w:b/>
          <w:color w:val="000000" w:themeColor="text1"/>
          <w:sz w:val="28"/>
          <w:szCs w:val="28"/>
        </w:rPr>
      </w:pPr>
    </w:p>
    <w:p w:rsidR="00993EF2" w:rsidRPr="005B5BB2" w:rsidRDefault="00993EF2" w:rsidP="005B5BB2">
      <w:pPr>
        <w:widowControl w:val="0"/>
        <w:autoSpaceDE w:val="0"/>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7. Завдання і напрямок Програми</w:t>
      </w:r>
    </w:p>
    <w:p w:rsidR="00993EF2" w:rsidRPr="005B5BB2" w:rsidRDefault="00993EF2" w:rsidP="005B5BB2">
      <w:pPr>
        <w:pStyle w:val="rvps2"/>
        <w:spacing w:before="0" w:beforeAutospacing="0" w:after="0" w:afterAutospacing="0"/>
        <w:ind w:firstLine="709"/>
        <w:jc w:val="both"/>
        <w:rPr>
          <w:color w:val="000000" w:themeColor="text1"/>
          <w:sz w:val="28"/>
          <w:szCs w:val="28"/>
          <w:lang w:val="uk-UA"/>
        </w:rPr>
      </w:pPr>
      <w:r w:rsidRPr="005B5BB2">
        <w:rPr>
          <w:color w:val="000000" w:themeColor="text1"/>
          <w:sz w:val="28"/>
          <w:szCs w:val="28"/>
          <w:lang w:val="uk-UA"/>
        </w:rPr>
        <w:t>Програма передбачає здійснення першочергових заходів щодо захисту населення і територій від надзвичайних ситуацій за такими напрямами:</w:t>
      </w:r>
    </w:p>
    <w:p w:rsidR="00993EF2" w:rsidRPr="005B5BB2" w:rsidRDefault="00993EF2" w:rsidP="005B5BB2">
      <w:pPr>
        <w:pStyle w:val="rvps2"/>
        <w:spacing w:before="0" w:beforeAutospacing="0" w:after="0" w:afterAutospacing="0"/>
        <w:ind w:firstLine="709"/>
        <w:jc w:val="both"/>
        <w:rPr>
          <w:color w:val="000000" w:themeColor="text1"/>
          <w:sz w:val="28"/>
          <w:szCs w:val="28"/>
          <w:lang w:val="uk-UA"/>
        </w:rPr>
      </w:pPr>
      <w:r w:rsidRPr="005B5BB2">
        <w:rPr>
          <w:color w:val="000000" w:themeColor="text1"/>
          <w:sz w:val="28"/>
          <w:szCs w:val="28"/>
          <w:lang w:val="uk-UA"/>
        </w:rPr>
        <w:t xml:space="preserve">- організація навчання населення правилам безпеки життєдіяльності та діям в умовах виникнення надзвичайних ситуацій;  </w:t>
      </w:r>
    </w:p>
    <w:p w:rsidR="00993EF2" w:rsidRPr="005B5BB2" w:rsidRDefault="00993EF2" w:rsidP="005B5BB2">
      <w:pPr>
        <w:pStyle w:val="rvps2"/>
        <w:spacing w:before="0" w:beforeAutospacing="0" w:after="0" w:afterAutospacing="0"/>
        <w:ind w:firstLine="709"/>
        <w:jc w:val="both"/>
        <w:rPr>
          <w:color w:val="000000" w:themeColor="text1"/>
          <w:sz w:val="28"/>
          <w:szCs w:val="28"/>
          <w:lang w:val="uk-UA"/>
        </w:rPr>
      </w:pPr>
      <w:r w:rsidRPr="005B5BB2">
        <w:rPr>
          <w:color w:val="000000" w:themeColor="text1"/>
          <w:sz w:val="28"/>
          <w:szCs w:val="28"/>
          <w:lang w:val="uk-UA"/>
        </w:rPr>
        <w:t>- забезпечення непрацюючого населення і працівників формувань та спеціалізованих служб цивільного захисту індивідуальними засобами захисту органів дихання;</w:t>
      </w:r>
    </w:p>
    <w:p w:rsidR="00993EF2" w:rsidRPr="005B5BB2" w:rsidRDefault="00993EF2"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виконання заходів щодо інформування населення з попередження виникнення та ліквідації наслідків можливих надзвичайних ситуацій;</w:t>
      </w:r>
    </w:p>
    <w:p w:rsidR="00993EF2" w:rsidRPr="005B5BB2" w:rsidRDefault="00993EF2" w:rsidP="005B5BB2">
      <w:pPr>
        <w:pStyle w:val="rvps2"/>
        <w:tabs>
          <w:tab w:val="left" w:pos="1080"/>
        </w:tabs>
        <w:spacing w:before="0" w:beforeAutospacing="0" w:after="0" w:afterAutospacing="0"/>
        <w:ind w:firstLine="709"/>
        <w:jc w:val="both"/>
        <w:rPr>
          <w:color w:val="000000" w:themeColor="text1"/>
          <w:sz w:val="28"/>
          <w:szCs w:val="28"/>
          <w:lang w:val="uk-UA"/>
        </w:rPr>
      </w:pPr>
      <w:r w:rsidRPr="005B5BB2">
        <w:rPr>
          <w:color w:val="000000" w:themeColor="text1"/>
          <w:sz w:val="28"/>
          <w:szCs w:val="28"/>
          <w:lang w:val="uk-UA"/>
        </w:rPr>
        <w:t>- запобігання загибелі людей на водних об’єктах;</w:t>
      </w:r>
    </w:p>
    <w:p w:rsidR="00993EF2" w:rsidRPr="005B5BB2" w:rsidRDefault="00993EF2"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забезпечення пожежної та техногенної безпеки об’єктів та територій;</w:t>
      </w:r>
    </w:p>
    <w:p w:rsidR="00993EF2" w:rsidRPr="005B5BB2" w:rsidRDefault="00993EF2" w:rsidP="005B5BB2">
      <w:pPr>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завчасне оновлення та поповнення місцевого матеріального резерву ресурсами, необхідними для ліквідації наслідків надзвичайних ситуацій у кількості, визначеній номенклатурою, що здійснюється із врахуванням можливих аварій у виробничо-промисловому комплексі, техногенних, радіаційних, хімічних, біологічних, сейсмічних, гідрогеологічних та гідрометеорологічних катастроф, епідемій, епізоотій ;</w:t>
      </w:r>
      <w:r w:rsidRPr="005B5BB2">
        <w:rPr>
          <w:rFonts w:ascii="Times New Roman" w:hAnsi="Times New Roman" w:cs="Times New Roman"/>
          <w:color w:val="000000" w:themeColor="text1"/>
          <w:sz w:val="28"/>
          <w:szCs w:val="28"/>
        </w:rPr>
        <w:br/>
        <w:t xml:space="preserve">- приведення у відповідність до вимог чинного законодавства України захисних споруд цивільного захисту для укриття населення Рахівської ТГ, відповідно до планів; </w:t>
      </w:r>
      <w:r w:rsidRPr="005B5BB2">
        <w:rPr>
          <w:rFonts w:ascii="Times New Roman" w:hAnsi="Times New Roman" w:cs="Times New Roman"/>
          <w:color w:val="000000" w:themeColor="text1"/>
          <w:sz w:val="28"/>
          <w:szCs w:val="28"/>
        </w:rPr>
        <w:br/>
        <w:t>- зменшення на об'єктах та в населених пунктах кількості пожеж, загибелі та травмування на них людей, економічних втрат та матеріальних збитків від їх наслідків;</w:t>
      </w:r>
      <w:r w:rsidRPr="005B5BB2">
        <w:rPr>
          <w:rFonts w:ascii="Times New Roman" w:hAnsi="Times New Roman" w:cs="Times New Roman"/>
          <w:color w:val="000000" w:themeColor="text1"/>
          <w:sz w:val="28"/>
          <w:szCs w:val="28"/>
        </w:rPr>
        <w:br/>
        <w:t>- наявність необхідної кількості та справність джерел протипожежного водопостачання.</w:t>
      </w:r>
    </w:p>
    <w:p w:rsidR="001574DC" w:rsidRPr="005B5BB2" w:rsidRDefault="001574DC" w:rsidP="005B5BB2">
      <w:pPr>
        <w:pStyle w:val="rvps2"/>
        <w:spacing w:before="0" w:beforeAutospacing="0" w:after="0" w:afterAutospacing="0"/>
        <w:ind w:firstLine="709"/>
        <w:jc w:val="center"/>
        <w:rPr>
          <w:rStyle w:val="rvts0"/>
          <w:b/>
          <w:color w:val="000000" w:themeColor="text1"/>
          <w:sz w:val="28"/>
          <w:szCs w:val="28"/>
          <w:lang w:val="uk-UA"/>
        </w:rPr>
      </w:pPr>
    </w:p>
    <w:p w:rsidR="00993EF2" w:rsidRPr="005B5BB2" w:rsidRDefault="00993EF2" w:rsidP="005B5BB2">
      <w:pPr>
        <w:pStyle w:val="rvps2"/>
        <w:spacing w:before="0" w:beforeAutospacing="0" w:after="0" w:afterAutospacing="0"/>
        <w:ind w:firstLine="709"/>
        <w:jc w:val="center"/>
        <w:rPr>
          <w:rStyle w:val="rvts0"/>
          <w:b/>
          <w:color w:val="000000" w:themeColor="text1"/>
          <w:lang w:val="uk-UA"/>
        </w:rPr>
      </w:pPr>
      <w:r w:rsidRPr="005B5BB2">
        <w:rPr>
          <w:rStyle w:val="rvts0"/>
          <w:b/>
          <w:color w:val="000000" w:themeColor="text1"/>
          <w:sz w:val="28"/>
          <w:szCs w:val="28"/>
          <w:lang w:val="uk-UA"/>
        </w:rPr>
        <w:t>8. Примірні заходи  і завдання</w:t>
      </w:r>
    </w:p>
    <w:p w:rsidR="00993EF2" w:rsidRPr="005B5BB2" w:rsidRDefault="00993EF2" w:rsidP="005B5BB2">
      <w:pPr>
        <w:pStyle w:val="rvps2"/>
        <w:spacing w:before="0" w:beforeAutospacing="0" w:after="0" w:afterAutospacing="0"/>
        <w:jc w:val="both"/>
        <w:rPr>
          <w:color w:val="000000" w:themeColor="text1"/>
          <w:lang w:val="uk-UA"/>
        </w:rPr>
      </w:pPr>
      <w:r w:rsidRPr="005B5BB2">
        <w:rPr>
          <w:rStyle w:val="rvts0"/>
          <w:color w:val="000000" w:themeColor="text1"/>
          <w:sz w:val="28"/>
          <w:szCs w:val="28"/>
          <w:lang w:val="uk-UA"/>
        </w:rPr>
        <w:t>Примірні заходи і завдання програми цивільного захисту на 2026-2028 роки викладені в додатку №1</w:t>
      </w:r>
      <w:r w:rsidR="001574DC" w:rsidRPr="005B5BB2">
        <w:rPr>
          <w:rStyle w:val="rvts0"/>
          <w:color w:val="000000" w:themeColor="text1"/>
          <w:sz w:val="28"/>
          <w:szCs w:val="28"/>
          <w:lang w:val="uk-UA"/>
        </w:rPr>
        <w:t>.</w:t>
      </w:r>
    </w:p>
    <w:p w:rsidR="001574DC" w:rsidRPr="005B5BB2" w:rsidRDefault="001574DC" w:rsidP="005B5BB2">
      <w:pPr>
        <w:autoSpaceDE w:val="0"/>
        <w:spacing w:after="0" w:line="240" w:lineRule="auto"/>
        <w:jc w:val="center"/>
        <w:rPr>
          <w:rFonts w:ascii="Times New Roman" w:hAnsi="Times New Roman" w:cs="Times New Roman"/>
          <w:b/>
          <w:color w:val="000000" w:themeColor="text1"/>
          <w:sz w:val="28"/>
          <w:szCs w:val="28"/>
        </w:rPr>
      </w:pPr>
    </w:p>
    <w:p w:rsidR="00993EF2" w:rsidRPr="005B5BB2" w:rsidRDefault="00993EF2" w:rsidP="005B5BB2">
      <w:pPr>
        <w:autoSpaceDE w:val="0"/>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lastRenderedPageBreak/>
        <w:t>9. Координація та контроль за ходом виконання програми</w:t>
      </w:r>
    </w:p>
    <w:p w:rsidR="00993EF2" w:rsidRPr="005B5BB2" w:rsidRDefault="00993EF2" w:rsidP="005B5BB2">
      <w:pPr>
        <w:autoSpaceDE w:val="0"/>
        <w:spacing w:after="0" w:line="240" w:lineRule="auto"/>
        <w:ind w:firstLine="708"/>
        <w:jc w:val="both"/>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Координація та контроль за ходом виконання програми покладається на відповідальну особу з питань цивільного захисту населення Рахівської міської ради.</w:t>
      </w:r>
    </w:p>
    <w:p w:rsidR="001574DC" w:rsidRPr="005B5BB2" w:rsidRDefault="001574DC" w:rsidP="005B5BB2">
      <w:pPr>
        <w:autoSpaceDE w:val="0"/>
        <w:spacing w:after="0" w:line="240" w:lineRule="auto"/>
        <w:ind w:firstLine="708"/>
        <w:jc w:val="right"/>
        <w:rPr>
          <w:rFonts w:ascii="Times New Roman" w:hAnsi="Times New Roman" w:cs="Times New Roman"/>
          <w:b/>
          <w:color w:val="000000" w:themeColor="text1"/>
          <w:sz w:val="20"/>
          <w:szCs w:val="20"/>
        </w:rPr>
      </w:pPr>
      <w:r w:rsidRPr="005B5BB2">
        <w:rPr>
          <w:rFonts w:ascii="Times New Roman" w:hAnsi="Times New Roman" w:cs="Times New Roman"/>
          <w:b/>
          <w:color w:val="000000" w:themeColor="text1"/>
          <w:sz w:val="20"/>
          <w:szCs w:val="20"/>
        </w:rPr>
        <w:t>Додаток  №1</w:t>
      </w:r>
    </w:p>
    <w:p w:rsidR="00993EF2" w:rsidRPr="005B5BB2" w:rsidRDefault="001574DC" w:rsidP="005B5BB2">
      <w:pPr>
        <w:autoSpaceDE w:val="0"/>
        <w:spacing w:after="0" w:line="240" w:lineRule="auto"/>
        <w:ind w:firstLine="708"/>
        <w:jc w:val="right"/>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0"/>
          <w:szCs w:val="20"/>
        </w:rPr>
        <w:t xml:space="preserve">                                                                        до програми</w:t>
      </w:r>
    </w:p>
    <w:p w:rsidR="00993EF2" w:rsidRPr="005B5BB2" w:rsidRDefault="00993EF2" w:rsidP="005B5BB2">
      <w:pPr>
        <w:autoSpaceDE w:val="0"/>
        <w:spacing w:after="0" w:line="240" w:lineRule="auto"/>
        <w:ind w:firstLine="708"/>
        <w:jc w:val="both"/>
        <w:rPr>
          <w:rFonts w:ascii="Times New Roman" w:hAnsi="Times New Roman" w:cs="Times New Roman"/>
          <w:color w:val="000000" w:themeColor="text1"/>
          <w:sz w:val="28"/>
          <w:szCs w:val="28"/>
        </w:rPr>
      </w:pPr>
    </w:p>
    <w:p w:rsidR="00993EF2" w:rsidRPr="005B5BB2" w:rsidRDefault="00993EF2" w:rsidP="005B5BB2">
      <w:pPr>
        <w:pStyle w:val="6"/>
        <w:spacing w:before="0" w:line="240" w:lineRule="auto"/>
        <w:jc w:val="center"/>
        <w:textAlignment w:val="baseline"/>
        <w:rPr>
          <w:rFonts w:ascii="Times New Roman" w:hAnsi="Times New Roman" w:cs="Times New Roman"/>
          <w:b/>
          <w:i w:val="0"/>
          <w:color w:val="000000" w:themeColor="text1"/>
          <w:sz w:val="28"/>
          <w:szCs w:val="24"/>
          <w:lang w:eastAsia="zh-CN"/>
        </w:rPr>
      </w:pPr>
      <w:r w:rsidRPr="005B5BB2">
        <w:rPr>
          <w:rFonts w:ascii="Times New Roman" w:hAnsi="Times New Roman" w:cs="Times New Roman"/>
          <w:b/>
          <w:bCs/>
          <w:i w:val="0"/>
          <w:color w:val="000000" w:themeColor="text1"/>
          <w:sz w:val="28"/>
        </w:rPr>
        <w:t xml:space="preserve">ПРИМІРНІ  ЗАХОДИ  І  ЗАВДАННЯ </w:t>
      </w:r>
    </w:p>
    <w:p w:rsidR="00993EF2" w:rsidRPr="005B5BB2" w:rsidRDefault="00993EF2"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rPr>
        <w:t xml:space="preserve">з виконання Програми  </w:t>
      </w:r>
      <w:r w:rsidRPr="005B5BB2">
        <w:rPr>
          <w:rFonts w:ascii="Times New Roman" w:hAnsi="Times New Roman" w:cs="Times New Roman"/>
          <w:b/>
          <w:color w:val="000000" w:themeColor="text1"/>
          <w:sz w:val="28"/>
          <w:szCs w:val="28"/>
        </w:rPr>
        <w:t>цивільного захисту населення</w:t>
      </w:r>
    </w:p>
    <w:p w:rsidR="00993EF2" w:rsidRPr="005B5BB2" w:rsidRDefault="00993EF2" w:rsidP="005B5BB2">
      <w:pPr>
        <w:spacing w:after="0" w:line="240" w:lineRule="auto"/>
        <w:jc w:val="center"/>
        <w:rPr>
          <w:rFonts w:ascii="Times New Roman" w:hAnsi="Times New Roman" w:cs="Times New Roman"/>
          <w:b/>
          <w:color w:val="000000" w:themeColor="text1"/>
          <w:sz w:val="28"/>
          <w:szCs w:val="28"/>
        </w:rPr>
      </w:pPr>
      <w:r w:rsidRPr="005B5BB2">
        <w:rPr>
          <w:rFonts w:ascii="Times New Roman" w:hAnsi="Times New Roman" w:cs="Times New Roman"/>
          <w:b/>
          <w:color w:val="000000" w:themeColor="text1"/>
          <w:sz w:val="28"/>
          <w:szCs w:val="28"/>
        </w:rPr>
        <w:t>на території Рахівської територіальної громади</w:t>
      </w:r>
    </w:p>
    <w:p w:rsidR="00993EF2" w:rsidRPr="005B5BB2" w:rsidRDefault="00993EF2" w:rsidP="005B5BB2">
      <w:pPr>
        <w:pStyle w:val="210"/>
        <w:ind w:right="0"/>
        <w:rPr>
          <w:lang w:val="uk-UA"/>
        </w:rPr>
      </w:pPr>
      <w:r w:rsidRPr="005B5BB2">
        <w:rPr>
          <w:lang w:val="uk-UA"/>
        </w:rPr>
        <w:t>на 2026-2028 роки</w:t>
      </w:r>
    </w:p>
    <w:tbl>
      <w:tblPr>
        <w:tblStyle w:val="ae"/>
        <w:tblW w:w="9612" w:type="dxa"/>
        <w:tblLayout w:type="fixed"/>
        <w:tblLook w:val="04A0" w:firstRow="1" w:lastRow="0" w:firstColumn="1" w:lastColumn="0" w:noHBand="0" w:noVBand="1"/>
      </w:tblPr>
      <w:tblGrid>
        <w:gridCol w:w="650"/>
        <w:gridCol w:w="2771"/>
        <w:gridCol w:w="374"/>
        <w:gridCol w:w="1844"/>
        <w:gridCol w:w="993"/>
        <w:gridCol w:w="993"/>
        <w:gridCol w:w="993"/>
        <w:gridCol w:w="994"/>
      </w:tblGrid>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w:t>
            </w:r>
          </w:p>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з/п</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Назва заходу</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Виконавець</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jc w:val="center"/>
              <w:rPr>
                <w:color w:val="000000" w:themeColor="text1"/>
                <w:sz w:val="22"/>
                <w:szCs w:val="22"/>
                <w:lang w:val="uk-UA" w:eastAsia="en-US"/>
              </w:rPr>
            </w:pPr>
            <w:r w:rsidRPr="005B5BB2">
              <w:rPr>
                <w:color w:val="000000" w:themeColor="text1"/>
                <w:sz w:val="22"/>
                <w:szCs w:val="22"/>
                <w:lang w:val="uk-UA" w:eastAsia="en-US"/>
              </w:rPr>
              <w:t>Бюджет тис. грн.</w:t>
            </w:r>
          </w:p>
        </w:tc>
      </w:tr>
      <w:tr w:rsidR="005B5BB2" w:rsidRPr="005B5BB2" w:rsidTr="00993EF2">
        <w:tc>
          <w:tcPr>
            <w:tcW w:w="9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numPr>
                <w:ilvl w:val="0"/>
                <w:numId w:val="27"/>
              </w:numPr>
              <w:spacing w:before="0" w:beforeAutospacing="0" w:after="0" w:afterAutospacing="0"/>
              <w:ind w:left="0"/>
              <w:jc w:val="center"/>
              <w:rPr>
                <w:color w:val="000000" w:themeColor="text1"/>
                <w:sz w:val="22"/>
                <w:szCs w:val="22"/>
                <w:lang w:val="uk-UA" w:eastAsia="en-US"/>
              </w:rPr>
            </w:pPr>
            <w:r w:rsidRPr="005B5BB2">
              <w:rPr>
                <w:b/>
                <w:color w:val="000000" w:themeColor="text1"/>
                <w:sz w:val="22"/>
                <w:szCs w:val="22"/>
                <w:lang w:val="uk-UA" w:eastAsia="en-US"/>
              </w:rPr>
              <w:t>Поповнення, оновлення (освіження) і зберігання матеріальних резервів для ліквідації наслідків надзвичайних ситуацій</w:t>
            </w:r>
          </w:p>
        </w:tc>
      </w:tr>
      <w:tr w:rsidR="005B5BB2" w:rsidRPr="005B5BB2" w:rsidTr="00993EF2">
        <w:trPr>
          <w:trHeight w:val="344"/>
        </w:trPr>
        <w:tc>
          <w:tcPr>
            <w:tcW w:w="6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w:t>
            </w:r>
          </w:p>
        </w:tc>
        <w:tc>
          <w:tcPr>
            <w:tcW w:w="314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Створення матеріальних резервів, для ліквідації надзвичайної ситуації, надання допомоги, у тому числі придбання:</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jc w:val="center"/>
              <w:rPr>
                <w:color w:val="000000" w:themeColor="text1"/>
                <w:sz w:val="22"/>
                <w:szCs w:val="22"/>
                <w:lang w:val="uk-UA" w:eastAsia="en-US"/>
              </w:rPr>
            </w:pPr>
            <w:r w:rsidRPr="005B5BB2">
              <w:rPr>
                <w:color w:val="000000" w:themeColor="text1"/>
                <w:sz w:val="22"/>
                <w:szCs w:val="22"/>
                <w:lang w:val="uk-UA" w:eastAsia="en-US"/>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0"/>
                <w:szCs w:val="20"/>
                <w:lang w:val="uk-UA" w:eastAsia="en-US"/>
              </w:rPr>
            </w:pPr>
            <w:r w:rsidRPr="005B5BB2">
              <w:rPr>
                <w:color w:val="000000" w:themeColor="text1"/>
                <w:sz w:val="20"/>
                <w:szCs w:val="20"/>
                <w:lang w:val="uk-UA" w:eastAsia="en-US"/>
              </w:rPr>
              <w:t>Всього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2026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2027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2028</w:t>
            </w:r>
          </w:p>
        </w:tc>
      </w:tr>
      <w:tr w:rsidR="005B5BB2" w:rsidRPr="005B5BB2" w:rsidTr="00993EF2">
        <w:trPr>
          <w:trHeight w:val="666"/>
        </w:trPr>
        <w:tc>
          <w:tcPr>
            <w:tcW w:w="960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3EF2" w:rsidRPr="005B5BB2" w:rsidRDefault="00993EF2" w:rsidP="005B5BB2">
            <w:pPr>
              <w:rPr>
                <w:rFonts w:ascii="Times New Roman" w:eastAsia="Times New Roman" w:hAnsi="Times New Roman" w:cs="Times New Roman"/>
                <w:color w:val="000000" w:themeColor="text1"/>
                <w:lang w:eastAsia="en-US"/>
              </w:rPr>
            </w:pPr>
          </w:p>
        </w:tc>
        <w:tc>
          <w:tcPr>
            <w:tcW w:w="536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3EF2" w:rsidRPr="005B5BB2" w:rsidRDefault="00993EF2" w:rsidP="005B5BB2">
            <w:pPr>
              <w:rPr>
                <w:rFonts w:ascii="Times New Roman" w:eastAsia="Times New Roman" w:hAnsi="Times New Roman" w:cs="Times New Roman"/>
                <w:color w:val="000000" w:themeColor="text1"/>
                <w:lang w:eastAsia="en-US"/>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3EF2" w:rsidRPr="005B5BB2" w:rsidRDefault="00993EF2" w:rsidP="005B5BB2">
            <w:pPr>
              <w:rPr>
                <w:rFonts w:ascii="Times New Roman" w:eastAsia="Times New Roman" w:hAnsi="Times New Roman" w:cs="Times New Roman"/>
                <w:color w:val="000000" w:themeColor="text1"/>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1935,00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645,0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645,0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645,0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1.1.1</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500 листів шиферу</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60,0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1.1.2</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 xml:space="preserve">5 </w:t>
            </w:r>
            <w:proofErr w:type="spellStart"/>
            <w:r w:rsidRPr="005B5BB2">
              <w:rPr>
                <w:color w:val="000000" w:themeColor="text1"/>
                <w:sz w:val="22"/>
                <w:szCs w:val="22"/>
                <w:lang w:val="uk-UA" w:eastAsia="en-US"/>
              </w:rPr>
              <w:t>куб.м</w:t>
            </w:r>
            <w:proofErr w:type="spellEnd"/>
            <w:r w:rsidRPr="005B5BB2">
              <w:rPr>
                <w:color w:val="000000" w:themeColor="text1"/>
                <w:sz w:val="22"/>
                <w:szCs w:val="22"/>
                <w:lang w:val="uk-UA" w:eastAsia="en-US"/>
              </w:rPr>
              <w:t xml:space="preserve"> пиломатеріалів</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1.1.3</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 кг цвяхів (шиферних та будівельних)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1.1.4</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 xml:space="preserve"> дизельне паливо</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420,0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140,0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140,0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1.1.5</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бензин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420,0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140,0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140,0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1.1.6</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Електростанція силова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90,0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30,0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1.1.7</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Електростанція освітлювальна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1.1.8</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Бензопила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1.1.9</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Брезентовий намет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45,0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15,0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1.1.10</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Піч на твердому паливі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18,0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6,0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6,0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1.1.11</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Переносна мотопомпа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45,0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15,0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1.1.12</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Зварювальний агрегат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60,0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1.1.13</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Чоботи гумові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1.1.14</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Сокири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1.1.15</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Спальники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60,0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1.1.16</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Набір стіл та стільці (в комплекті)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1.1.17</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Каністри металеві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1.1.18</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Подовжувачі на котушці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w:t>
            </w:r>
            <w:r w:rsidRPr="005B5BB2">
              <w:rPr>
                <w:color w:val="000000" w:themeColor="text1"/>
                <w:sz w:val="22"/>
                <w:szCs w:val="22"/>
                <w:lang w:val="uk-UA" w:eastAsia="en-US"/>
              </w:rPr>
              <w:lastRenderedPageBreak/>
              <w:t>19</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proofErr w:type="spellStart"/>
            <w:r w:rsidRPr="005B5BB2">
              <w:rPr>
                <w:color w:val="000000" w:themeColor="text1"/>
                <w:sz w:val="22"/>
                <w:szCs w:val="22"/>
                <w:lang w:val="uk-UA" w:eastAsia="en-US"/>
              </w:rPr>
              <w:lastRenderedPageBreak/>
              <w:t>Саморізи</w:t>
            </w:r>
            <w:proofErr w:type="spellEnd"/>
            <w:r w:rsidRPr="005B5BB2">
              <w:rPr>
                <w:color w:val="000000" w:themeColor="text1"/>
                <w:sz w:val="22"/>
                <w:szCs w:val="22"/>
                <w:lang w:val="uk-UA" w:eastAsia="en-US"/>
              </w:rPr>
              <w:t xml:space="preserve"> в асортименті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 xml:space="preserve">Рахівська міська </w:t>
            </w:r>
            <w:r w:rsidRPr="005B5BB2">
              <w:rPr>
                <w:rFonts w:ascii="Times New Roman" w:hAnsi="Times New Roman" w:cs="Times New Roman"/>
                <w:color w:val="000000" w:themeColor="text1"/>
              </w:rPr>
              <w:lastRenderedPageBreak/>
              <w:t>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lastRenderedPageBreak/>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lastRenderedPageBreak/>
              <w:t>1.1.20</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Тачки будівельні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1.1.21</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Рукав пожежний (шланги за потреби)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1.1.22</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Каністри складні для води (5,10,20 літрів)</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1.1.23</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Плівка ПВХ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1.1.24</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Мило Рідке (каністри)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1.1.25</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Ломи (в комплекті)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1.1.26</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Кирка (в комплекті)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1.1.27</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Лопата совкова (в комплекті)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1.1.28</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Мішки для піску</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90,0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30.0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1.1.29</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Рукавиці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1.1.30</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Ліхтарики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1.1.31</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Тенти будівельні (різного розміру)</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1.1.32</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proofErr w:type="spellStart"/>
            <w:r w:rsidRPr="005B5BB2">
              <w:rPr>
                <w:color w:val="000000" w:themeColor="text1"/>
                <w:sz w:val="22"/>
                <w:szCs w:val="22"/>
                <w:lang w:val="uk-UA" w:eastAsia="en-US"/>
              </w:rPr>
              <w:t>Хамути</w:t>
            </w:r>
            <w:proofErr w:type="spellEnd"/>
            <w:r w:rsidRPr="005B5BB2">
              <w:rPr>
                <w:color w:val="000000" w:themeColor="text1"/>
                <w:sz w:val="22"/>
                <w:szCs w:val="22"/>
                <w:lang w:val="uk-UA" w:eastAsia="en-US"/>
              </w:rPr>
              <w:t xml:space="preserve"> (в асортименті)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1.1.33</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proofErr w:type="spellStart"/>
            <w:r w:rsidRPr="005B5BB2">
              <w:rPr>
                <w:color w:val="000000" w:themeColor="text1"/>
                <w:sz w:val="22"/>
                <w:szCs w:val="22"/>
                <w:lang w:val="uk-UA" w:eastAsia="en-US"/>
              </w:rPr>
              <w:t>Підсипочні</w:t>
            </w:r>
            <w:proofErr w:type="spellEnd"/>
            <w:r w:rsidRPr="005B5BB2">
              <w:rPr>
                <w:color w:val="000000" w:themeColor="text1"/>
                <w:sz w:val="22"/>
                <w:szCs w:val="22"/>
                <w:lang w:val="uk-UA" w:eastAsia="en-US"/>
              </w:rPr>
              <w:t xml:space="preserve"> матеріали (пісок, щебінь, гравій)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300,0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100,0</w:t>
            </w:r>
          </w:p>
        </w:tc>
      </w:tr>
      <w:tr w:rsidR="005B5BB2" w:rsidRPr="005B5BB2" w:rsidTr="00993EF2">
        <w:trPr>
          <w:trHeight w:val="588"/>
        </w:trPr>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1.1.34</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Гучномовці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9,0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3,0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3,0</w:t>
            </w:r>
          </w:p>
        </w:tc>
      </w:tr>
      <w:tr w:rsidR="005B5BB2" w:rsidRPr="005B5BB2" w:rsidTr="00993EF2">
        <w:trPr>
          <w:trHeight w:val="400"/>
        </w:trPr>
        <w:tc>
          <w:tcPr>
            <w:tcW w:w="651"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1.1.35</w:t>
            </w:r>
          </w:p>
        </w:tc>
        <w:tc>
          <w:tcPr>
            <w:tcW w:w="3143"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Граблі</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15,0</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r>
      <w:tr w:rsidR="005B5BB2" w:rsidRPr="005B5BB2" w:rsidTr="00993EF2">
        <w:trPr>
          <w:trHeight w:val="451"/>
        </w:trPr>
        <w:tc>
          <w:tcPr>
            <w:tcW w:w="651"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1.1.36</w:t>
            </w:r>
          </w:p>
        </w:tc>
        <w:tc>
          <w:tcPr>
            <w:tcW w:w="3143"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Відра</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15,0</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r>
      <w:tr w:rsidR="005B5BB2" w:rsidRPr="005B5BB2" w:rsidTr="00993EF2">
        <w:trPr>
          <w:trHeight w:val="463"/>
        </w:trPr>
        <w:tc>
          <w:tcPr>
            <w:tcW w:w="651"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1.1.37</w:t>
            </w:r>
          </w:p>
        </w:tc>
        <w:tc>
          <w:tcPr>
            <w:tcW w:w="3143"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Мітли</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6.0</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2,0</w:t>
            </w:r>
          </w:p>
        </w:tc>
      </w:tr>
      <w:tr w:rsidR="005B5BB2" w:rsidRPr="005B5BB2" w:rsidTr="00993EF2">
        <w:trPr>
          <w:trHeight w:val="400"/>
        </w:trPr>
        <w:tc>
          <w:tcPr>
            <w:tcW w:w="651"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1.1.38</w:t>
            </w:r>
          </w:p>
        </w:tc>
        <w:tc>
          <w:tcPr>
            <w:tcW w:w="3143"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Пила до дерева</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30,0</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w:t>
            </w:r>
          </w:p>
        </w:tc>
      </w:tr>
      <w:tr w:rsidR="005B5BB2" w:rsidRPr="005B5BB2" w:rsidTr="00993EF2">
        <w:trPr>
          <w:trHeight w:val="201"/>
        </w:trPr>
        <w:tc>
          <w:tcPr>
            <w:tcW w:w="651"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1.1.39</w:t>
            </w:r>
          </w:p>
        </w:tc>
        <w:tc>
          <w:tcPr>
            <w:tcW w:w="3143" w:type="dxa"/>
            <w:gridSpan w:val="2"/>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Міні-пила акумуляторна до дерева</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15,0</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3" w:type="dxa"/>
            <w:tcBorders>
              <w:top w:val="single" w:sz="4" w:space="0" w:color="auto"/>
              <w:left w:val="single" w:sz="4" w:space="0" w:color="000000" w:themeColor="text1"/>
              <w:bottom w:val="single" w:sz="4" w:space="0" w:color="auto"/>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r>
      <w:tr w:rsidR="005B5BB2" w:rsidRPr="005B5BB2" w:rsidTr="00993EF2">
        <w:trPr>
          <w:trHeight w:val="250"/>
        </w:trPr>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1.1.40</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Пила до металу</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pStyle w:val="a4"/>
              <w:spacing w:before="0" w:beforeAutospacing="0" w:after="0" w:afterAutospacing="0"/>
              <w:rPr>
                <w:color w:val="000000" w:themeColor="text1"/>
                <w:sz w:val="22"/>
                <w:szCs w:val="22"/>
                <w:highlight w:val="red"/>
                <w:lang w:val="uk-UA" w:eastAsia="en-US"/>
              </w:rPr>
            </w:pP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b/>
                <w:color w:val="000000" w:themeColor="text1"/>
                <w:sz w:val="22"/>
                <w:szCs w:val="22"/>
                <w:lang w:val="uk-UA" w:eastAsia="en-US"/>
              </w:rPr>
            </w:pPr>
            <w:r w:rsidRPr="005B5BB2">
              <w:rPr>
                <w:b/>
                <w:color w:val="000000" w:themeColor="text1"/>
                <w:sz w:val="22"/>
                <w:szCs w:val="22"/>
                <w:lang w:val="uk-UA" w:eastAsia="en-US"/>
              </w:rPr>
              <w:t>Усього за розділом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pStyle w:val="a4"/>
              <w:spacing w:before="0" w:beforeAutospacing="0" w:after="0" w:afterAutospacing="0"/>
              <w:rPr>
                <w:color w:val="000000" w:themeColor="text1"/>
                <w:sz w:val="22"/>
                <w:szCs w:val="22"/>
                <w:lang w:val="uk-UA"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b/>
                <w:color w:val="000000" w:themeColor="text1"/>
                <w:sz w:val="22"/>
                <w:szCs w:val="22"/>
                <w:lang w:val="uk-UA" w:eastAsia="en-US"/>
              </w:rPr>
            </w:pPr>
            <w:r w:rsidRPr="005B5BB2">
              <w:rPr>
                <w:b/>
                <w:color w:val="000000" w:themeColor="text1"/>
                <w:sz w:val="22"/>
                <w:szCs w:val="22"/>
                <w:lang w:val="uk-UA" w:eastAsia="en-US"/>
              </w:rPr>
              <w:t>2031,00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b/>
                <w:color w:val="000000" w:themeColor="text1"/>
                <w:sz w:val="22"/>
                <w:szCs w:val="22"/>
                <w:lang w:val="uk-UA" w:eastAsia="en-US"/>
              </w:rPr>
            </w:pPr>
            <w:r w:rsidRPr="005B5BB2">
              <w:rPr>
                <w:b/>
                <w:color w:val="000000" w:themeColor="text1"/>
                <w:sz w:val="22"/>
                <w:szCs w:val="22"/>
                <w:lang w:val="uk-UA" w:eastAsia="en-US"/>
              </w:rPr>
              <w:t>677,0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b/>
                <w:color w:val="000000" w:themeColor="text1"/>
                <w:sz w:val="22"/>
                <w:szCs w:val="22"/>
                <w:lang w:val="uk-UA" w:eastAsia="en-US"/>
              </w:rPr>
            </w:pPr>
            <w:r w:rsidRPr="005B5BB2">
              <w:rPr>
                <w:b/>
                <w:color w:val="000000" w:themeColor="text1"/>
                <w:sz w:val="22"/>
                <w:szCs w:val="22"/>
                <w:lang w:val="uk-UA" w:eastAsia="en-US"/>
              </w:rPr>
              <w:t>677,0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b/>
                <w:color w:val="000000" w:themeColor="text1"/>
                <w:sz w:val="22"/>
                <w:szCs w:val="22"/>
                <w:lang w:val="uk-UA" w:eastAsia="en-US"/>
              </w:rPr>
            </w:pPr>
            <w:r w:rsidRPr="005B5BB2">
              <w:rPr>
                <w:b/>
                <w:color w:val="000000" w:themeColor="text1"/>
                <w:sz w:val="22"/>
                <w:szCs w:val="22"/>
                <w:lang w:val="uk-UA" w:eastAsia="en-US"/>
              </w:rPr>
              <w:t>677,0</w:t>
            </w:r>
          </w:p>
        </w:tc>
      </w:tr>
      <w:tr w:rsidR="005B5BB2" w:rsidRPr="005B5BB2" w:rsidTr="00993EF2">
        <w:tc>
          <w:tcPr>
            <w:tcW w:w="9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pStyle w:val="a4"/>
              <w:spacing w:before="0" w:beforeAutospacing="0" w:after="0" w:afterAutospacing="0"/>
              <w:jc w:val="center"/>
              <w:rPr>
                <w:b/>
                <w:bCs/>
                <w:color w:val="000000" w:themeColor="text1"/>
                <w:sz w:val="22"/>
                <w:szCs w:val="22"/>
                <w:lang w:val="uk-UA" w:eastAsia="en-US"/>
              </w:rPr>
            </w:pPr>
          </w:p>
          <w:p w:rsidR="00993EF2" w:rsidRPr="005B5BB2" w:rsidRDefault="00993EF2" w:rsidP="005B5BB2">
            <w:pPr>
              <w:pStyle w:val="a4"/>
              <w:spacing w:before="0" w:beforeAutospacing="0" w:after="0" w:afterAutospacing="0"/>
              <w:jc w:val="center"/>
              <w:rPr>
                <w:color w:val="000000" w:themeColor="text1"/>
                <w:sz w:val="22"/>
                <w:szCs w:val="22"/>
                <w:lang w:val="uk-UA" w:eastAsia="en-US"/>
              </w:rPr>
            </w:pPr>
            <w:r w:rsidRPr="005B5BB2">
              <w:rPr>
                <w:b/>
                <w:bCs/>
                <w:color w:val="000000" w:themeColor="text1"/>
                <w:sz w:val="22"/>
                <w:szCs w:val="22"/>
                <w:lang w:val="uk-UA" w:eastAsia="en-US"/>
              </w:rPr>
              <w:t>2. З</w:t>
            </w:r>
            <w:r w:rsidRPr="005B5BB2">
              <w:rPr>
                <w:b/>
                <w:color w:val="000000" w:themeColor="text1"/>
                <w:sz w:val="22"/>
                <w:szCs w:val="22"/>
                <w:lang w:val="uk-UA" w:eastAsia="en-US"/>
              </w:rPr>
              <w:t>аходи щодо утримання фонду захисних споруд в готовності до використання за призначенням</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2.1</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Проведення ремонту та утримання захисних споруд, а саме капітальний, поточний, реконструкція, ремонт цивільного захисту в готовності до використання</w:t>
            </w:r>
          </w:p>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за призначенням.</w:t>
            </w:r>
            <w:r w:rsidRPr="005B5BB2">
              <w:rPr>
                <w:color w:val="000000" w:themeColor="text1"/>
                <w:sz w:val="22"/>
                <w:szCs w:val="22"/>
                <w:lang w:val="uk-UA" w:eastAsia="en-US"/>
              </w:rPr>
              <w:br/>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Рахівська міська рада.</w:t>
            </w:r>
          </w:p>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Відділ освіти, культури, молоді та спорту.</w:t>
            </w:r>
          </w:p>
          <w:p w:rsidR="00993EF2" w:rsidRPr="005B5BB2" w:rsidRDefault="00993EF2" w:rsidP="005B5BB2">
            <w:pPr>
              <w:pStyle w:val="a4"/>
              <w:spacing w:before="0" w:beforeAutospacing="0" w:after="0" w:afterAutospacing="0"/>
              <w:rPr>
                <w:color w:val="000000" w:themeColor="text1"/>
                <w:sz w:val="22"/>
                <w:szCs w:val="22"/>
                <w:lang w:val="uk-UA" w:eastAsia="en-US"/>
              </w:rPr>
            </w:pPr>
            <w:proofErr w:type="spellStart"/>
            <w:r w:rsidRPr="005B5BB2">
              <w:rPr>
                <w:color w:val="000000" w:themeColor="text1"/>
                <w:sz w:val="22"/>
                <w:szCs w:val="22"/>
                <w:lang w:val="uk-UA" w:eastAsia="en-US"/>
              </w:rPr>
              <w:t>Балансо-утримувачі</w:t>
            </w:r>
            <w:proofErr w:type="spellEnd"/>
            <w:r w:rsidRPr="005B5BB2">
              <w:rPr>
                <w:color w:val="000000" w:themeColor="text1"/>
                <w:sz w:val="22"/>
                <w:szCs w:val="22"/>
                <w:lang w:val="uk-UA" w:eastAsia="en-US"/>
              </w:rPr>
              <w:t xml:space="preserve"> захисних споруд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1500,00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500,00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2.2</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 xml:space="preserve">Проведення ремонту та утримання захисних споруд подвійного призначення та найпростіших укриттів </w:t>
            </w:r>
            <w:r w:rsidRPr="005B5BB2">
              <w:rPr>
                <w:color w:val="000000" w:themeColor="text1"/>
                <w:sz w:val="22"/>
                <w:szCs w:val="22"/>
                <w:lang w:val="uk-UA" w:eastAsia="en-US"/>
              </w:rPr>
              <w:lastRenderedPageBreak/>
              <w:t xml:space="preserve">цивільного захисту в готовності до використання за призначенням (облаштування </w:t>
            </w:r>
          </w:p>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вентиляційної системи , системи опалення, водопостачання (водяні насоси)</w:t>
            </w:r>
          </w:p>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фільтри і засоби регенераційні, (герметичні клапани, холодильні машини, )</w:t>
            </w:r>
            <w:r w:rsidRPr="005B5BB2">
              <w:rPr>
                <w:color w:val="000000" w:themeColor="text1"/>
                <w:sz w:val="22"/>
                <w:szCs w:val="22"/>
                <w:lang w:val="uk-UA" w:eastAsia="en-US"/>
              </w:rPr>
              <w:br/>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lastRenderedPageBreak/>
              <w:t>Рахівська міська рада.</w:t>
            </w:r>
          </w:p>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 xml:space="preserve">Відділ освіти, культури, молоді </w:t>
            </w:r>
            <w:r w:rsidRPr="005B5BB2">
              <w:rPr>
                <w:color w:val="000000" w:themeColor="text1"/>
                <w:sz w:val="22"/>
                <w:szCs w:val="22"/>
                <w:lang w:val="uk-UA" w:eastAsia="en-US"/>
              </w:rPr>
              <w:lastRenderedPageBreak/>
              <w:t>та спорту.</w:t>
            </w:r>
          </w:p>
          <w:p w:rsidR="00993EF2" w:rsidRPr="005B5BB2" w:rsidRDefault="00993EF2" w:rsidP="005B5BB2">
            <w:pPr>
              <w:pStyle w:val="a4"/>
              <w:spacing w:before="0" w:beforeAutospacing="0" w:after="0" w:afterAutospacing="0"/>
              <w:rPr>
                <w:color w:val="000000" w:themeColor="text1"/>
                <w:sz w:val="22"/>
                <w:szCs w:val="22"/>
                <w:lang w:val="uk-UA" w:eastAsia="en-US"/>
              </w:rPr>
            </w:pPr>
            <w:proofErr w:type="spellStart"/>
            <w:r w:rsidRPr="005B5BB2">
              <w:rPr>
                <w:color w:val="000000" w:themeColor="text1"/>
                <w:sz w:val="22"/>
                <w:szCs w:val="22"/>
                <w:lang w:val="uk-UA" w:eastAsia="en-US"/>
              </w:rPr>
              <w:t>Балансо-утримувачі</w:t>
            </w:r>
            <w:proofErr w:type="spellEnd"/>
            <w:r w:rsidRPr="005B5BB2">
              <w:rPr>
                <w:color w:val="000000" w:themeColor="text1"/>
                <w:sz w:val="22"/>
                <w:szCs w:val="22"/>
                <w:lang w:val="uk-UA" w:eastAsia="en-US"/>
              </w:rPr>
              <w:t xml:space="preserve"> Захисних споруд та укриттів.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lastRenderedPageBreak/>
              <w:t>3000,0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1000 ,0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color w:val="000000" w:themeColor="text1"/>
                <w:sz w:val="22"/>
                <w:szCs w:val="22"/>
                <w:lang w:val="uk-UA" w:eastAsia="en-US"/>
              </w:rPr>
            </w:pPr>
            <w:r w:rsidRPr="005B5BB2">
              <w:rPr>
                <w:color w:val="000000" w:themeColor="text1"/>
                <w:sz w:val="22"/>
                <w:szCs w:val="22"/>
                <w:lang w:val="uk-UA" w:eastAsia="en-US"/>
              </w:rPr>
              <w:t>1000,0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pStyle w:val="a4"/>
              <w:spacing w:before="0" w:beforeAutospacing="0" w:after="0" w:afterAutospacing="0"/>
              <w:rPr>
                <w:color w:val="000000" w:themeColor="text1"/>
                <w:sz w:val="22"/>
                <w:szCs w:val="22"/>
                <w:lang w:val="uk-UA" w:eastAsia="en-US"/>
              </w:rPr>
            </w:pP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tabs>
                <w:tab w:val="right" w:pos="2927"/>
              </w:tabs>
              <w:spacing w:before="0" w:beforeAutospacing="0" w:after="0" w:afterAutospacing="0"/>
              <w:rPr>
                <w:b/>
                <w:color w:val="000000" w:themeColor="text1"/>
                <w:sz w:val="22"/>
                <w:szCs w:val="22"/>
                <w:lang w:val="uk-UA" w:eastAsia="en-US"/>
              </w:rPr>
            </w:pPr>
            <w:r w:rsidRPr="005B5BB2">
              <w:rPr>
                <w:b/>
                <w:bCs/>
                <w:color w:val="000000" w:themeColor="text1"/>
                <w:sz w:val="22"/>
                <w:szCs w:val="22"/>
                <w:lang w:val="uk-UA" w:eastAsia="en-US"/>
              </w:rPr>
              <w:t>Усього за розділом:</w:t>
            </w:r>
            <w:r w:rsidRPr="005B5BB2">
              <w:rPr>
                <w:b/>
                <w:bCs/>
                <w:color w:val="000000" w:themeColor="text1"/>
                <w:sz w:val="22"/>
                <w:szCs w:val="22"/>
                <w:lang w:val="uk-UA" w:eastAsia="en-US"/>
              </w:rPr>
              <w:tab/>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pStyle w:val="a4"/>
              <w:spacing w:before="0" w:beforeAutospacing="0" w:after="0" w:afterAutospacing="0"/>
              <w:rPr>
                <w:b/>
                <w:color w:val="000000" w:themeColor="text1"/>
                <w:sz w:val="22"/>
                <w:szCs w:val="22"/>
                <w:lang w:val="uk-UA"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b/>
                <w:color w:val="000000" w:themeColor="text1"/>
                <w:sz w:val="22"/>
                <w:szCs w:val="22"/>
                <w:lang w:val="uk-UA" w:eastAsia="en-US"/>
              </w:rPr>
            </w:pPr>
            <w:r w:rsidRPr="005B5BB2">
              <w:rPr>
                <w:b/>
                <w:color w:val="000000" w:themeColor="text1"/>
                <w:sz w:val="22"/>
                <w:szCs w:val="22"/>
                <w:lang w:val="uk-UA" w:eastAsia="en-US"/>
              </w:rPr>
              <w:t>4500,0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b/>
                <w:color w:val="000000" w:themeColor="text1"/>
                <w:sz w:val="22"/>
                <w:szCs w:val="22"/>
                <w:lang w:val="uk-UA" w:eastAsia="en-US"/>
              </w:rPr>
            </w:pPr>
            <w:r w:rsidRPr="005B5BB2">
              <w:rPr>
                <w:b/>
                <w:color w:val="000000" w:themeColor="text1"/>
                <w:sz w:val="22"/>
                <w:szCs w:val="22"/>
                <w:lang w:val="uk-UA" w:eastAsia="en-US"/>
              </w:rPr>
              <w:t>1500,0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b/>
                <w:color w:val="000000" w:themeColor="text1"/>
                <w:sz w:val="22"/>
                <w:szCs w:val="22"/>
                <w:lang w:val="uk-UA" w:eastAsia="en-US"/>
              </w:rPr>
            </w:pPr>
            <w:r w:rsidRPr="005B5BB2">
              <w:rPr>
                <w:b/>
                <w:color w:val="000000" w:themeColor="text1"/>
                <w:sz w:val="22"/>
                <w:szCs w:val="22"/>
                <w:lang w:val="uk-UA" w:eastAsia="en-US"/>
              </w:rPr>
              <w:t>1500,0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4"/>
              <w:spacing w:before="0" w:beforeAutospacing="0" w:after="0" w:afterAutospacing="0"/>
              <w:rPr>
                <w:b/>
                <w:color w:val="000000" w:themeColor="text1"/>
                <w:sz w:val="22"/>
                <w:szCs w:val="22"/>
                <w:lang w:val="uk-UA" w:eastAsia="en-US"/>
              </w:rPr>
            </w:pPr>
            <w:r w:rsidRPr="005B5BB2">
              <w:rPr>
                <w:b/>
                <w:color w:val="000000" w:themeColor="text1"/>
                <w:sz w:val="22"/>
                <w:szCs w:val="22"/>
                <w:lang w:val="uk-UA" w:eastAsia="en-US"/>
              </w:rPr>
              <w:t>1500,0</w:t>
            </w:r>
          </w:p>
        </w:tc>
      </w:tr>
      <w:tr w:rsidR="005B5BB2" w:rsidRPr="005B5BB2" w:rsidTr="00993EF2">
        <w:tc>
          <w:tcPr>
            <w:tcW w:w="9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jc w:val="center"/>
              <w:rPr>
                <w:rFonts w:ascii="Times New Roman" w:hAnsi="Times New Roman" w:cs="Times New Roman"/>
                <w:b/>
                <w:color w:val="000000" w:themeColor="text1"/>
              </w:rPr>
            </w:pPr>
          </w:p>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b/>
                <w:color w:val="000000" w:themeColor="text1"/>
              </w:rPr>
              <w:t>3. Заходи з удосконалення  системи оповіщення населення цивільного захисту</w:t>
            </w:r>
          </w:p>
        </w:tc>
      </w:tr>
      <w:tr w:rsidR="005B5BB2" w:rsidRPr="005B5BB2" w:rsidTr="00993EF2">
        <w:trPr>
          <w:trHeight w:val="826"/>
        </w:trPr>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3.1</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1"/>
              <w:spacing w:before="0"/>
              <w:textAlignment w:val="baseline"/>
              <w:outlineLvl w:val="0"/>
              <w:rPr>
                <w:rFonts w:ascii="Times New Roman" w:hAnsi="Times New Roman" w:cs="Times New Roman"/>
                <w:b w:val="0"/>
                <w:color w:val="000000" w:themeColor="text1"/>
                <w:sz w:val="22"/>
                <w:szCs w:val="22"/>
              </w:rPr>
            </w:pPr>
            <w:r w:rsidRPr="005B5BB2">
              <w:rPr>
                <w:rFonts w:ascii="Times New Roman" w:hAnsi="Times New Roman" w:cs="Times New Roman"/>
                <w:b w:val="0"/>
                <w:color w:val="000000" w:themeColor="text1"/>
                <w:sz w:val="22"/>
                <w:szCs w:val="22"/>
              </w:rPr>
              <w:t>Заходи з удосконалення систем оповіщення населення, придбання та обслуговування засобів зв’язку.</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color w:val="000000" w:themeColor="text1"/>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color w:val="000000" w:themeColor="text1"/>
              </w:rPr>
            </w:pPr>
          </w:p>
        </w:tc>
      </w:tr>
      <w:tr w:rsidR="005B5BB2" w:rsidRPr="005B5BB2" w:rsidTr="00993EF2">
        <w:trPr>
          <w:trHeight w:val="451"/>
        </w:trPr>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lang w:val="uk-UA"/>
              </w:rPr>
            </w:pPr>
            <w:r w:rsidRPr="005B5BB2">
              <w:rPr>
                <w:lang w:val="uk-UA"/>
              </w:rPr>
              <w:t>3.1.1</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1"/>
              <w:spacing w:before="0"/>
              <w:textAlignment w:val="baseline"/>
              <w:outlineLvl w:val="0"/>
              <w:rPr>
                <w:rFonts w:ascii="Times New Roman" w:hAnsi="Times New Roman" w:cs="Times New Roman"/>
                <w:b w:val="0"/>
                <w:bCs w:val="0"/>
                <w:color w:val="000000" w:themeColor="text1"/>
                <w:sz w:val="20"/>
                <w:szCs w:val="20"/>
              </w:rPr>
            </w:pPr>
            <w:r w:rsidRPr="005B5BB2">
              <w:rPr>
                <w:rFonts w:ascii="Times New Roman" w:hAnsi="Times New Roman" w:cs="Times New Roman"/>
                <w:b w:val="0"/>
                <w:color w:val="000000" w:themeColor="text1"/>
                <w:sz w:val="22"/>
                <w:szCs w:val="22"/>
              </w:rPr>
              <w:t>Придбання</w:t>
            </w:r>
            <w:r w:rsidRPr="005B5BB2">
              <w:rPr>
                <w:rFonts w:ascii="Times New Roman" w:hAnsi="Times New Roman" w:cs="Times New Roman"/>
                <w:b w:val="0"/>
                <w:color w:val="000000" w:themeColor="text1"/>
                <w:sz w:val="22"/>
                <w:szCs w:val="22"/>
              </w:rPr>
              <w:br/>
            </w:r>
            <w:r w:rsidRPr="005B5BB2">
              <w:rPr>
                <w:rFonts w:ascii="Times New Roman" w:hAnsi="Times New Roman" w:cs="Times New Roman"/>
                <w:b w:val="0"/>
                <w:bCs w:val="0"/>
                <w:color w:val="000000" w:themeColor="text1"/>
                <w:sz w:val="20"/>
                <w:szCs w:val="20"/>
              </w:rPr>
              <w:t>супутникової системи</w:t>
            </w:r>
          </w:p>
          <w:p w:rsidR="00993EF2" w:rsidRPr="005B5BB2" w:rsidRDefault="00993EF2" w:rsidP="005B5BB2">
            <w:pPr>
              <w:pStyle w:val="1"/>
              <w:spacing w:before="0"/>
              <w:textAlignment w:val="baseline"/>
              <w:outlineLvl w:val="0"/>
              <w:rPr>
                <w:rFonts w:ascii="Times New Roman" w:hAnsi="Times New Roman" w:cs="Times New Roman"/>
                <w:color w:val="000000" w:themeColor="text1"/>
                <w:sz w:val="22"/>
                <w:szCs w:val="22"/>
              </w:rPr>
            </w:pPr>
            <w:r w:rsidRPr="005B5BB2">
              <w:rPr>
                <w:rFonts w:ascii="Times New Roman" w:hAnsi="Times New Roman" w:cs="Times New Roman"/>
                <w:b w:val="0"/>
                <w:bCs w:val="0"/>
                <w:color w:val="000000" w:themeColor="text1"/>
                <w:sz w:val="20"/>
                <w:szCs w:val="20"/>
              </w:rPr>
              <w:t xml:space="preserve">STARLIN </w:t>
            </w:r>
            <w:proofErr w:type="spellStart"/>
            <w:r w:rsidRPr="005B5BB2">
              <w:rPr>
                <w:rFonts w:ascii="Times New Roman" w:hAnsi="Times New Roman" w:cs="Times New Roman"/>
                <w:b w:val="0"/>
                <w:bCs w:val="0"/>
                <w:color w:val="000000" w:themeColor="text1"/>
                <w:sz w:val="20"/>
                <w:szCs w:val="20"/>
              </w:rPr>
              <w:t>Satellite</w:t>
            </w:r>
            <w:proofErr w:type="spellEnd"/>
            <w:r w:rsidRPr="005B5BB2">
              <w:rPr>
                <w:rFonts w:ascii="Times New Roman" w:hAnsi="Times New Roman" w:cs="Times New Roman"/>
                <w:b w:val="0"/>
                <w:bCs w:val="0"/>
                <w:color w:val="000000" w:themeColor="text1"/>
                <w:sz w:val="20"/>
                <w:szCs w:val="20"/>
              </w:rPr>
              <w:t>,</w:t>
            </w:r>
            <w:r w:rsidRPr="005B5BB2">
              <w:rPr>
                <w:rFonts w:ascii="Times New Roman" w:hAnsi="Times New Roman" w:cs="Times New Roman"/>
                <w:b w:val="0"/>
                <w:bCs w:val="0"/>
                <w:color w:val="000000" w:themeColor="text1"/>
                <w:sz w:val="20"/>
                <w:szCs w:val="20"/>
              </w:rPr>
              <w:br/>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75,0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25,0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25,0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3.1.2</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1"/>
              <w:spacing w:before="0"/>
              <w:textAlignment w:val="baseline"/>
              <w:outlineLvl w:val="0"/>
              <w:rPr>
                <w:rFonts w:ascii="Times New Roman" w:hAnsi="Times New Roman" w:cs="Times New Roman"/>
                <w:b w:val="0"/>
                <w:bCs w:val="0"/>
                <w:color w:val="000000" w:themeColor="text1"/>
                <w:sz w:val="27"/>
                <w:szCs w:val="27"/>
              </w:rPr>
            </w:pPr>
            <w:r w:rsidRPr="005B5BB2">
              <w:rPr>
                <w:rFonts w:ascii="Times New Roman" w:hAnsi="Times New Roman" w:cs="Times New Roman"/>
                <w:b w:val="0"/>
                <w:color w:val="000000" w:themeColor="text1"/>
                <w:sz w:val="22"/>
                <w:szCs w:val="22"/>
              </w:rPr>
              <w:t xml:space="preserve">Придбання оплати послуг </w:t>
            </w:r>
            <w:r w:rsidRPr="005B5BB2">
              <w:rPr>
                <w:rFonts w:ascii="Times New Roman" w:hAnsi="Times New Roman" w:cs="Times New Roman"/>
                <w:b w:val="0"/>
                <w:bCs w:val="0"/>
                <w:color w:val="000000" w:themeColor="text1"/>
                <w:sz w:val="20"/>
                <w:szCs w:val="20"/>
              </w:rPr>
              <w:t xml:space="preserve">STARLIN </w:t>
            </w:r>
            <w:proofErr w:type="spellStart"/>
            <w:r w:rsidRPr="005B5BB2">
              <w:rPr>
                <w:rFonts w:ascii="Times New Roman" w:hAnsi="Times New Roman" w:cs="Times New Roman"/>
                <w:b w:val="0"/>
                <w:bCs w:val="0"/>
                <w:color w:val="000000" w:themeColor="text1"/>
                <w:sz w:val="20"/>
                <w:szCs w:val="20"/>
              </w:rPr>
              <w:t>Satellite</w:t>
            </w:r>
            <w:proofErr w:type="spellEnd"/>
            <w:r w:rsidRPr="005B5BB2">
              <w:rPr>
                <w:rFonts w:ascii="Times New Roman" w:hAnsi="Times New Roman" w:cs="Times New Roman"/>
                <w:b w:val="0"/>
                <w:bCs w:val="0"/>
                <w:color w:val="000000" w:themeColor="text1"/>
                <w:sz w:val="20"/>
                <w:szCs w:val="20"/>
              </w:rPr>
              <w:t>,</w:t>
            </w:r>
            <w:r w:rsidRPr="005B5BB2">
              <w:rPr>
                <w:rFonts w:ascii="Times New Roman" w:hAnsi="Times New Roman" w:cs="Times New Roman"/>
                <w:b w:val="0"/>
                <w:bCs w:val="0"/>
                <w:color w:val="000000" w:themeColor="text1"/>
                <w:sz w:val="20"/>
                <w:szCs w:val="20"/>
              </w:rPr>
              <w:br/>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90,0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sz w:val="20"/>
                <w:szCs w:val="20"/>
              </w:rPr>
            </w:pPr>
            <w:r w:rsidRPr="005B5BB2">
              <w:rPr>
                <w:rFonts w:ascii="Times New Roman" w:hAnsi="Times New Roman" w:cs="Times New Roman"/>
                <w:color w:val="000000" w:themeColor="text1"/>
              </w:rPr>
              <w:t>30,0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3.2</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 xml:space="preserve">Устаткування мовленнєвого </w:t>
            </w:r>
            <w:proofErr w:type="spellStart"/>
            <w:r w:rsidRPr="005B5BB2">
              <w:rPr>
                <w:rFonts w:ascii="Times New Roman" w:hAnsi="Times New Roman" w:cs="Times New Roman"/>
                <w:color w:val="000000" w:themeColor="text1"/>
              </w:rPr>
              <w:t>оповіщування</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250</w:t>
            </w:r>
            <w:r w:rsidRPr="005B5BB2">
              <w:rPr>
                <w:rFonts w:ascii="Times New Roman" w:hAnsi="Times New Roman" w:cs="Times New Roman"/>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200,0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25,0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25,0</w:t>
            </w:r>
          </w:p>
        </w:tc>
      </w:tr>
      <w:tr w:rsidR="005B5BB2" w:rsidRPr="005B5BB2" w:rsidTr="00993EF2">
        <w:trPr>
          <w:trHeight w:val="1132"/>
        </w:trPr>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3.3</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Встановлення сирен та вуличних гучномовців. для можливості оповіщення населення в населених пунктах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50,0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pStyle w:val="210"/>
              <w:ind w:right="0"/>
              <w:rPr>
                <w:lang w:val="uk-UA"/>
              </w:rPr>
            </w:pP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b/>
                <w:lang w:val="uk-UA"/>
              </w:rPr>
            </w:pPr>
            <w:r w:rsidRPr="005B5BB2">
              <w:rPr>
                <w:b/>
                <w:lang w:val="uk-UA"/>
              </w:rPr>
              <w:t>Усього за розділом: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565,0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305,0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130,0</w:t>
            </w:r>
          </w:p>
        </w:tc>
      </w:tr>
      <w:tr w:rsidR="005B5BB2" w:rsidRPr="005B5BB2" w:rsidTr="00993EF2">
        <w:trPr>
          <w:trHeight w:val="608"/>
        </w:trPr>
        <w:tc>
          <w:tcPr>
            <w:tcW w:w="9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jc w:val="center"/>
              <w:rPr>
                <w:rFonts w:ascii="Times New Roman" w:hAnsi="Times New Roman" w:cs="Times New Roman"/>
                <w:b/>
                <w:color w:val="000000" w:themeColor="text1"/>
              </w:rPr>
            </w:pPr>
          </w:p>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b/>
                <w:color w:val="000000" w:themeColor="text1"/>
              </w:rPr>
              <w:t>4. Заходи, спрямовані на запобігання загибелі людей на воді.</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4.1</w:t>
            </w: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color w:val="000000" w:themeColor="text1"/>
              </w:rPr>
              <w:t>Придбання рятувального спорядження (рятувальні шлюпки, плавучі прилади, рятувальні жилети або нагрудники, пляжні круги з 15-метровим плавучим лінем, рятувальні костюми-комбінезони, засоби зв’язку, техніка та інше спеціальне обладнання і спорядження, призначене для проведення пошуково-рятувальних робіт);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color w:val="000000" w:themeColor="text1"/>
              </w:rPr>
              <w:t>10,0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31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Усього за розділом: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10, 0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10,0</w:t>
            </w:r>
          </w:p>
        </w:tc>
      </w:tr>
      <w:tr w:rsidR="005B5BB2" w:rsidRPr="005B5BB2" w:rsidTr="00993EF2">
        <w:tc>
          <w:tcPr>
            <w:tcW w:w="9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jc w:val="center"/>
              <w:rPr>
                <w:rFonts w:ascii="Times New Roman" w:hAnsi="Times New Roman" w:cs="Times New Roman"/>
                <w:b/>
                <w:color w:val="000000" w:themeColor="text1"/>
              </w:rPr>
            </w:pPr>
          </w:p>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b/>
                <w:color w:val="000000" w:themeColor="text1"/>
              </w:rPr>
              <w:t>5. Заходи з організації навчання населення правилам безпеки життєдіяльності та діям в умовах виникнення надзвичайних ситуацій</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5.1.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Проходження навчання керівного складу та фахівців, діяльність яких пов’язана з організацією і здійсненням заходів з питань цивільного захисту.</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Рахівська міська рада.</w:t>
            </w:r>
          </w:p>
          <w:p w:rsidR="00993EF2" w:rsidRPr="005B5BB2" w:rsidRDefault="00993EF2" w:rsidP="005B5BB2">
            <w:pPr>
              <w:pStyle w:val="210"/>
              <w:ind w:right="0"/>
              <w:rPr>
                <w:rFonts w:eastAsia="Times New Roman"/>
                <w:lang w:val="uk-UA"/>
              </w:rPr>
            </w:pPr>
            <w:r w:rsidRPr="005B5BB2">
              <w:rPr>
                <w:lang w:val="uk-UA"/>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10,0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5.2.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 xml:space="preserve">Навчання посадових осіб з питань пожежної безпеки до </w:t>
            </w:r>
            <w:r w:rsidRPr="005B5BB2">
              <w:rPr>
                <w:lang w:val="uk-UA"/>
              </w:rPr>
              <w:lastRenderedPageBreak/>
              <w:t>обов’язків яких входить забезпечення виконання та виконання заходів пожежної безпеки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lastRenderedPageBreak/>
              <w:t>Рахівська міська рада.</w:t>
            </w:r>
          </w:p>
          <w:p w:rsidR="00993EF2" w:rsidRPr="005B5BB2" w:rsidRDefault="00993EF2" w:rsidP="005B5BB2">
            <w:pPr>
              <w:pStyle w:val="210"/>
              <w:ind w:right="0"/>
              <w:rPr>
                <w:rFonts w:eastAsia="Times New Roman"/>
                <w:lang w:val="uk-UA"/>
              </w:rPr>
            </w:pPr>
            <w:r w:rsidRPr="005B5BB2">
              <w:rPr>
                <w:lang w:val="uk-UA"/>
              </w:rPr>
              <w:t xml:space="preserve">Відділ освіти, </w:t>
            </w:r>
            <w:r w:rsidRPr="005B5BB2">
              <w:rPr>
                <w:lang w:val="uk-UA"/>
              </w:rPr>
              <w:lastRenderedPageBreak/>
              <w:t>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lastRenderedPageBreak/>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10,0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lastRenderedPageBreak/>
              <w:t>5.3.</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pStyle w:val="210"/>
              <w:ind w:right="0"/>
              <w:rPr>
                <w:rFonts w:eastAsia="Times New Roman"/>
                <w:lang w:val="uk-UA"/>
              </w:rPr>
            </w:pPr>
            <w:r w:rsidRPr="005B5BB2">
              <w:rPr>
                <w:lang w:val="uk-UA"/>
              </w:rPr>
              <w:t>Сприяння волонтерському та добровольчого руху в громаді:</w:t>
            </w:r>
          </w:p>
          <w:p w:rsidR="00993EF2" w:rsidRPr="005B5BB2" w:rsidRDefault="00993EF2" w:rsidP="005B5BB2">
            <w:pPr>
              <w:pStyle w:val="210"/>
              <w:ind w:right="0"/>
              <w:rPr>
                <w:lang w:val="uk-UA"/>
              </w:rPr>
            </w:pP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Рахівська міська рада.</w:t>
            </w:r>
          </w:p>
          <w:p w:rsidR="00993EF2" w:rsidRPr="005B5BB2" w:rsidRDefault="00993EF2" w:rsidP="005B5BB2">
            <w:pPr>
              <w:pStyle w:val="210"/>
              <w:ind w:right="0"/>
              <w:rPr>
                <w:rFonts w:eastAsia="Times New Roman"/>
                <w:lang w:val="uk-UA"/>
              </w:rPr>
            </w:pPr>
            <w:r w:rsidRPr="005B5BB2">
              <w:rPr>
                <w:lang w:val="uk-UA"/>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60,0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20,0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5.3.1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Створення умов для підтримки волонтерського та добровольчого руху (виділення приміщень, придбання рятувальних засобів та майна, в тому числі для надання першої та невідкладної медичної допомоги);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Рахівська міська рада.</w:t>
            </w:r>
          </w:p>
          <w:p w:rsidR="00993EF2" w:rsidRPr="005B5BB2" w:rsidRDefault="00993EF2" w:rsidP="005B5BB2">
            <w:pPr>
              <w:pStyle w:val="210"/>
              <w:ind w:right="0"/>
              <w:rPr>
                <w:rFonts w:eastAsia="Times New Roman"/>
                <w:lang w:val="uk-UA"/>
              </w:rPr>
            </w:pPr>
            <w:r w:rsidRPr="005B5BB2">
              <w:rPr>
                <w:lang w:val="uk-UA"/>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10,0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5.3.2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Виготовлення агітаційних матеріалів, проведення масових заходів, робота з населенням з питань безпечної поведінки на воді та в побуті.</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Рахівська міська рада.</w:t>
            </w:r>
          </w:p>
          <w:p w:rsidR="00993EF2" w:rsidRPr="005B5BB2" w:rsidRDefault="00993EF2" w:rsidP="005B5BB2">
            <w:pPr>
              <w:pStyle w:val="210"/>
              <w:ind w:right="0"/>
              <w:rPr>
                <w:rFonts w:eastAsia="Times New Roman"/>
                <w:lang w:val="uk-UA"/>
              </w:rPr>
            </w:pPr>
            <w:r w:rsidRPr="005B5BB2">
              <w:rPr>
                <w:lang w:val="uk-UA"/>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10,0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pStyle w:val="210"/>
              <w:ind w:right="0"/>
              <w:rPr>
                <w:lang w:val="uk-UA"/>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Усього за розділом:</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pStyle w:val="210"/>
              <w:ind w:right="0"/>
              <w:rPr>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b/>
                <w:color w:val="000000" w:themeColor="text1"/>
              </w:rPr>
            </w:pPr>
            <w:r w:rsidRPr="005B5BB2">
              <w:rPr>
                <w:rFonts w:ascii="Times New Roman" w:hAnsi="Times New Roman" w:cs="Times New Roman"/>
                <w:b/>
                <w:color w:val="000000" w:themeColor="text1"/>
              </w:rPr>
              <w:t>120,0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b/>
                <w:color w:val="000000" w:themeColor="text1"/>
              </w:rPr>
            </w:pPr>
            <w:r w:rsidRPr="005B5BB2">
              <w:rPr>
                <w:rFonts w:ascii="Times New Roman" w:hAnsi="Times New Roman" w:cs="Times New Roman"/>
                <w:b/>
                <w:color w:val="000000" w:themeColor="text1"/>
              </w:rPr>
              <w:t>40,0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b/>
                <w:color w:val="000000" w:themeColor="text1"/>
              </w:rPr>
            </w:pPr>
            <w:r w:rsidRPr="005B5BB2">
              <w:rPr>
                <w:rFonts w:ascii="Times New Roman" w:hAnsi="Times New Roman" w:cs="Times New Roman"/>
                <w:b/>
                <w:color w:val="000000" w:themeColor="text1"/>
              </w:rPr>
              <w:t>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b/>
                <w:color w:val="000000" w:themeColor="text1"/>
              </w:rPr>
            </w:pPr>
            <w:r w:rsidRPr="005B5BB2">
              <w:rPr>
                <w:rFonts w:ascii="Times New Roman" w:hAnsi="Times New Roman" w:cs="Times New Roman"/>
                <w:b/>
                <w:color w:val="000000" w:themeColor="text1"/>
              </w:rPr>
              <w:t>40,0</w:t>
            </w:r>
          </w:p>
        </w:tc>
      </w:tr>
      <w:tr w:rsidR="005B5BB2" w:rsidRPr="005B5BB2" w:rsidTr="00993EF2">
        <w:tc>
          <w:tcPr>
            <w:tcW w:w="9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jc w:val="center"/>
              <w:rPr>
                <w:rFonts w:ascii="Times New Roman" w:hAnsi="Times New Roman" w:cs="Times New Roman"/>
                <w:b/>
                <w:bCs/>
                <w:color w:val="000000" w:themeColor="text1"/>
              </w:rPr>
            </w:pPr>
          </w:p>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b/>
                <w:bCs/>
                <w:color w:val="000000" w:themeColor="text1"/>
              </w:rPr>
              <w:t>6. Заходи із забезпечення радіаційного та хімічного захисту населення</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6.1.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20"/>
              <w:rPr>
                <w:color w:val="000000" w:themeColor="text1"/>
                <w:lang w:val="uk-UA"/>
              </w:rPr>
            </w:pPr>
            <w:r w:rsidRPr="005B5BB2">
              <w:rPr>
                <w:color w:val="000000" w:themeColor="text1"/>
                <w:lang w:val="uk-UA"/>
              </w:rPr>
              <w:t>Забезпечення комплектами  протигазів із захисними коробками від НХР та респіраторами для населення</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lang w:eastAsia="zh-CN"/>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3000,0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1000,0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6.2.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20"/>
              <w:rPr>
                <w:color w:val="000000" w:themeColor="text1"/>
                <w:lang w:val="uk-UA"/>
              </w:rPr>
            </w:pPr>
            <w:r w:rsidRPr="005B5BB2">
              <w:rPr>
                <w:color w:val="000000" w:themeColor="text1"/>
                <w:lang w:val="uk-UA"/>
              </w:rPr>
              <w:t>Забезпечення уніфікованими приладами хімічної  та радіаційної розвідки:</w:t>
            </w:r>
          </w:p>
          <w:p w:rsidR="00993EF2" w:rsidRPr="005B5BB2" w:rsidRDefault="00993EF2" w:rsidP="005B5BB2">
            <w:pPr>
              <w:pStyle w:val="220"/>
              <w:rPr>
                <w:color w:val="000000" w:themeColor="text1"/>
                <w:lang w:val="uk-UA"/>
              </w:rPr>
            </w:pPr>
            <w:r w:rsidRPr="005B5BB2">
              <w:rPr>
                <w:color w:val="000000" w:themeColor="text1"/>
                <w:lang w:val="uk-UA"/>
              </w:rPr>
              <w:t xml:space="preserve">- побутові прилади радіаційної розвідки типу дозиметр </w:t>
            </w:r>
            <w:proofErr w:type="spellStart"/>
            <w:r w:rsidRPr="005B5BB2">
              <w:rPr>
                <w:color w:val="000000" w:themeColor="text1"/>
                <w:lang w:val="uk-UA"/>
              </w:rPr>
              <w:t>Гейгера</w:t>
            </w:r>
            <w:proofErr w:type="spellEnd"/>
            <w:r w:rsidRPr="005B5BB2">
              <w:rPr>
                <w:color w:val="000000" w:themeColor="text1"/>
                <w:lang w:val="uk-UA"/>
              </w:rPr>
              <w:t>;</w:t>
            </w:r>
          </w:p>
          <w:p w:rsidR="00993EF2" w:rsidRPr="005B5BB2" w:rsidRDefault="00993EF2" w:rsidP="005B5BB2">
            <w:pPr>
              <w:pStyle w:val="220"/>
              <w:rPr>
                <w:color w:val="000000" w:themeColor="text1"/>
                <w:lang w:val="uk-UA"/>
              </w:rPr>
            </w:pPr>
            <w:r w:rsidRPr="005B5BB2">
              <w:rPr>
                <w:color w:val="000000" w:themeColor="text1"/>
                <w:lang w:val="uk-UA"/>
              </w:rPr>
              <w:t>- прилади хімічної розвідки (газоаналізатори)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jc w:val="center"/>
              <w:rPr>
                <w:rFonts w:ascii="Times New Roman" w:hAnsi="Times New Roman" w:cs="Times New Roman"/>
                <w:color w:val="000000" w:themeColor="text1"/>
              </w:rPr>
            </w:pPr>
          </w:p>
          <w:p w:rsidR="00993EF2" w:rsidRPr="005B5BB2" w:rsidRDefault="00993EF2" w:rsidP="005B5BB2">
            <w:pPr>
              <w:jc w:val="center"/>
              <w:rPr>
                <w:rFonts w:ascii="Times New Roman" w:hAnsi="Times New Roman" w:cs="Times New Roman"/>
                <w:color w:val="000000" w:themeColor="text1"/>
              </w:rPr>
            </w:pPr>
          </w:p>
          <w:p w:rsidR="00993EF2" w:rsidRPr="005B5BB2" w:rsidRDefault="00993EF2" w:rsidP="005B5BB2">
            <w:pPr>
              <w:jc w:val="center"/>
              <w:rPr>
                <w:rFonts w:ascii="Times New Roman" w:hAnsi="Times New Roman" w:cs="Times New Roman"/>
                <w:color w:val="000000" w:themeColor="text1"/>
              </w:rPr>
            </w:pPr>
          </w:p>
          <w:p w:rsidR="00993EF2" w:rsidRPr="005B5BB2" w:rsidRDefault="00993EF2" w:rsidP="005B5BB2">
            <w:pPr>
              <w:jc w:val="center"/>
              <w:rPr>
                <w:rFonts w:ascii="Times New Roman" w:hAnsi="Times New Roman" w:cs="Times New Roman"/>
                <w:color w:val="000000" w:themeColor="text1"/>
              </w:rPr>
            </w:pPr>
          </w:p>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30,0</w:t>
            </w:r>
          </w:p>
          <w:p w:rsidR="00993EF2" w:rsidRPr="005B5BB2" w:rsidRDefault="00993EF2" w:rsidP="005B5BB2">
            <w:pPr>
              <w:jc w:val="center"/>
              <w:rPr>
                <w:rFonts w:ascii="Times New Roman" w:hAnsi="Times New Roman" w:cs="Times New Roman"/>
                <w:color w:val="000000" w:themeColor="text1"/>
              </w:rPr>
            </w:pPr>
          </w:p>
          <w:p w:rsidR="00993EF2" w:rsidRPr="005B5BB2" w:rsidRDefault="00993EF2" w:rsidP="005B5BB2">
            <w:pPr>
              <w:jc w:val="center"/>
              <w:rPr>
                <w:rFonts w:ascii="Times New Roman" w:hAnsi="Times New Roman" w:cs="Times New Roman"/>
                <w:color w:val="000000" w:themeColor="text1"/>
              </w:rPr>
            </w:pPr>
          </w:p>
          <w:p w:rsidR="00993EF2" w:rsidRPr="005B5BB2" w:rsidRDefault="00993EF2" w:rsidP="005B5BB2">
            <w:pPr>
              <w:jc w:val="center"/>
              <w:rPr>
                <w:rFonts w:ascii="Times New Roman" w:hAnsi="Times New Roman" w:cs="Times New Roman"/>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jc w:val="center"/>
              <w:rPr>
                <w:rFonts w:ascii="Times New Roman" w:hAnsi="Times New Roman" w:cs="Times New Roman"/>
                <w:b/>
                <w:color w:val="000000" w:themeColor="text1"/>
              </w:rPr>
            </w:pPr>
          </w:p>
          <w:p w:rsidR="00993EF2" w:rsidRPr="005B5BB2" w:rsidRDefault="00993EF2" w:rsidP="005B5BB2">
            <w:pPr>
              <w:jc w:val="center"/>
              <w:rPr>
                <w:rFonts w:ascii="Times New Roman" w:hAnsi="Times New Roman" w:cs="Times New Roman"/>
                <w:b/>
                <w:color w:val="000000" w:themeColor="text1"/>
              </w:rPr>
            </w:pPr>
          </w:p>
          <w:p w:rsidR="00993EF2" w:rsidRPr="005B5BB2" w:rsidRDefault="00993EF2" w:rsidP="005B5BB2">
            <w:pPr>
              <w:jc w:val="center"/>
              <w:rPr>
                <w:rFonts w:ascii="Times New Roman" w:hAnsi="Times New Roman" w:cs="Times New Roman"/>
                <w:b/>
                <w:color w:val="000000" w:themeColor="text1"/>
              </w:rPr>
            </w:pPr>
          </w:p>
          <w:p w:rsidR="00993EF2" w:rsidRPr="005B5BB2" w:rsidRDefault="00993EF2" w:rsidP="005B5BB2">
            <w:pPr>
              <w:jc w:val="center"/>
              <w:rPr>
                <w:rFonts w:ascii="Times New Roman" w:hAnsi="Times New Roman" w:cs="Times New Roman"/>
                <w:b/>
                <w:color w:val="000000" w:themeColor="text1"/>
              </w:rPr>
            </w:pPr>
          </w:p>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10,0</w:t>
            </w:r>
          </w:p>
          <w:p w:rsidR="00993EF2" w:rsidRPr="005B5BB2" w:rsidRDefault="00993EF2" w:rsidP="005B5BB2">
            <w:pPr>
              <w:jc w:val="center"/>
              <w:rPr>
                <w:rFonts w:ascii="Times New Roman" w:hAnsi="Times New Roman" w:cs="Times New Roman"/>
                <w:color w:val="000000" w:themeColor="text1"/>
              </w:rPr>
            </w:pPr>
          </w:p>
          <w:p w:rsidR="00993EF2" w:rsidRPr="005B5BB2" w:rsidRDefault="00993EF2" w:rsidP="005B5BB2">
            <w:pPr>
              <w:jc w:val="center"/>
              <w:rPr>
                <w:rFonts w:ascii="Times New Roman" w:hAnsi="Times New Roman" w:cs="Times New Roman"/>
                <w:color w:val="000000" w:themeColor="text1"/>
              </w:rPr>
            </w:pPr>
          </w:p>
          <w:p w:rsidR="00993EF2" w:rsidRPr="005B5BB2" w:rsidRDefault="00993EF2" w:rsidP="005B5BB2">
            <w:pPr>
              <w:jc w:val="cente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jc w:val="center"/>
              <w:rPr>
                <w:rFonts w:ascii="Times New Roman" w:hAnsi="Times New Roman" w:cs="Times New Roman"/>
                <w:color w:val="000000" w:themeColor="text1"/>
              </w:rPr>
            </w:pPr>
          </w:p>
          <w:p w:rsidR="00993EF2" w:rsidRPr="005B5BB2" w:rsidRDefault="00993EF2" w:rsidP="005B5BB2">
            <w:pPr>
              <w:jc w:val="center"/>
              <w:rPr>
                <w:rFonts w:ascii="Times New Roman" w:hAnsi="Times New Roman" w:cs="Times New Roman"/>
                <w:color w:val="000000" w:themeColor="text1"/>
              </w:rPr>
            </w:pPr>
          </w:p>
          <w:p w:rsidR="00993EF2" w:rsidRPr="005B5BB2" w:rsidRDefault="00993EF2" w:rsidP="005B5BB2">
            <w:pPr>
              <w:jc w:val="center"/>
              <w:rPr>
                <w:rFonts w:ascii="Times New Roman" w:hAnsi="Times New Roman" w:cs="Times New Roman"/>
                <w:color w:val="000000" w:themeColor="text1"/>
              </w:rPr>
            </w:pPr>
          </w:p>
          <w:p w:rsidR="00993EF2" w:rsidRPr="005B5BB2" w:rsidRDefault="00993EF2" w:rsidP="005B5BB2">
            <w:pPr>
              <w:jc w:val="center"/>
              <w:rPr>
                <w:rFonts w:ascii="Times New Roman" w:hAnsi="Times New Roman" w:cs="Times New Roman"/>
                <w:color w:val="000000" w:themeColor="text1"/>
              </w:rPr>
            </w:pPr>
          </w:p>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10,0</w:t>
            </w:r>
          </w:p>
          <w:p w:rsidR="00993EF2" w:rsidRPr="005B5BB2" w:rsidRDefault="00993EF2" w:rsidP="005B5BB2">
            <w:pPr>
              <w:jc w:val="center"/>
              <w:rPr>
                <w:rFonts w:ascii="Times New Roman" w:hAnsi="Times New Roman" w:cs="Times New Roman"/>
                <w:color w:val="000000" w:themeColor="text1"/>
              </w:rPr>
            </w:pPr>
          </w:p>
          <w:p w:rsidR="00993EF2" w:rsidRPr="005B5BB2" w:rsidRDefault="00993EF2" w:rsidP="005B5BB2">
            <w:pPr>
              <w:jc w:val="center"/>
              <w:rPr>
                <w:rFonts w:ascii="Times New Roman" w:hAnsi="Times New Roman" w:cs="Times New Roman"/>
                <w:color w:val="000000" w:themeColor="text1"/>
              </w:rPr>
            </w:pPr>
          </w:p>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jc w:val="center"/>
              <w:rPr>
                <w:rFonts w:ascii="Times New Roman" w:hAnsi="Times New Roman" w:cs="Times New Roman"/>
                <w:color w:val="000000" w:themeColor="text1"/>
              </w:rPr>
            </w:pPr>
          </w:p>
          <w:p w:rsidR="00993EF2" w:rsidRPr="005B5BB2" w:rsidRDefault="00993EF2" w:rsidP="005B5BB2">
            <w:pPr>
              <w:jc w:val="center"/>
              <w:rPr>
                <w:rFonts w:ascii="Times New Roman" w:hAnsi="Times New Roman" w:cs="Times New Roman"/>
                <w:color w:val="000000" w:themeColor="text1"/>
              </w:rPr>
            </w:pPr>
          </w:p>
          <w:p w:rsidR="00993EF2" w:rsidRPr="005B5BB2" w:rsidRDefault="00993EF2" w:rsidP="005B5BB2">
            <w:pPr>
              <w:jc w:val="center"/>
              <w:rPr>
                <w:rFonts w:ascii="Times New Roman" w:hAnsi="Times New Roman" w:cs="Times New Roman"/>
                <w:color w:val="000000" w:themeColor="text1"/>
              </w:rPr>
            </w:pPr>
          </w:p>
          <w:p w:rsidR="00993EF2" w:rsidRPr="005B5BB2" w:rsidRDefault="00993EF2" w:rsidP="005B5BB2">
            <w:pPr>
              <w:jc w:val="center"/>
              <w:rPr>
                <w:rFonts w:ascii="Times New Roman" w:hAnsi="Times New Roman" w:cs="Times New Roman"/>
                <w:color w:val="000000" w:themeColor="text1"/>
              </w:rPr>
            </w:pPr>
          </w:p>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10,0</w:t>
            </w:r>
          </w:p>
          <w:p w:rsidR="00993EF2" w:rsidRPr="005B5BB2" w:rsidRDefault="00993EF2" w:rsidP="005B5BB2">
            <w:pPr>
              <w:jc w:val="center"/>
              <w:rPr>
                <w:rFonts w:ascii="Times New Roman" w:hAnsi="Times New Roman" w:cs="Times New Roman"/>
                <w:color w:val="000000" w:themeColor="text1"/>
              </w:rPr>
            </w:pPr>
          </w:p>
          <w:p w:rsidR="00993EF2" w:rsidRPr="005B5BB2" w:rsidRDefault="00993EF2" w:rsidP="005B5BB2">
            <w:pPr>
              <w:jc w:val="center"/>
              <w:rPr>
                <w:rFonts w:ascii="Times New Roman" w:hAnsi="Times New Roman" w:cs="Times New Roman"/>
                <w:color w:val="000000" w:themeColor="text1"/>
              </w:rPr>
            </w:pPr>
          </w:p>
          <w:p w:rsidR="00993EF2" w:rsidRPr="005B5BB2" w:rsidRDefault="00993EF2" w:rsidP="005B5BB2">
            <w:pPr>
              <w:rPr>
                <w:rFonts w:ascii="Times New Roman" w:hAnsi="Times New Roman" w:cs="Times New Roman"/>
                <w:color w:val="000000" w:themeColor="text1"/>
              </w:rPr>
            </w:pP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jc w:val="center"/>
              <w:rPr>
                <w:rFonts w:ascii="Times New Roman" w:hAnsi="Times New Roman" w:cs="Times New Roman"/>
                <w:b/>
                <w:color w:val="000000" w:themeColor="text1"/>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Усього за розділом:</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jc w:val="cente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b/>
                <w:color w:val="000000" w:themeColor="text1"/>
              </w:rPr>
            </w:pPr>
            <w:r w:rsidRPr="005B5BB2">
              <w:rPr>
                <w:rFonts w:ascii="Times New Roman" w:hAnsi="Times New Roman" w:cs="Times New Roman"/>
                <w:b/>
                <w:color w:val="000000" w:themeColor="text1"/>
              </w:rPr>
              <w:t>3030,0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b/>
                <w:color w:val="000000" w:themeColor="text1"/>
              </w:rPr>
            </w:pPr>
            <w:r w:rsidRPr="005B5BB2">
              <w:rPr>
                <w:rFonts w:ascii="Times New Roman" w:hAnsi="Times New Roman" w:cs="Times New Roman"/>
                <w:b/>
                <w:color w:val="000000" w:themeColor="text1"/>
              </w:rPr>
              <w:t>1010,0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b/>
                <w:color w:val="000000" w:themeColor="text1"/>
              </w:rPr>
            </w:pPr>
            <w:r w:rsidRPr="005B5BB2">
              <w:rPr>
                <w:rFonts w:ascii="Times New Roman" w:hAnsi="Times New Roman" w:cs="Times New Roman"/>
                <w:b/>
                <w:color w:val="000000" w:themeColor="text1"/>
              </w:rPr>
              <w:t>1010,0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b/>
                <w:color w:val="000000" w:themeColor="text1"/>
              </w:rPr>
            </w:pPr>
            <w:r w:rsidRPr="005B5BB2">
              <w:rPr>
                <w:rFonts w:ascii="Times New Roman" w:hAnsi="Times New Roman" w:cs="Times New Roman"/>
                <w:b/>
                <w:color w:val="000000" w:themeColor="text1"/>
              </w:rPr>
              <w:t>1010,0</w:t>
            </w:r>
          </w:p>
        </w:tc>
      </w:tr>
      <w:tr w:rsidR="005B5BB2" w:rsidRPr="005B5BB2" w:rsidTr="00993EF2">
        <w:tc>
          <w:tcPr>
            <w:tcW w:w="9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jc w:val="center"/>
              <w:rPr>
                <w:rFonts w:ascii="Times New Roman" w:hAnsi="Times New Roman" w:cs="Times New Roman"/>
                <w:b/>
                <w:bCs/>
                <w:color w:val="000000" w:themeColor="text1"/>
              </w:rPr>
            </w:pPr>
          </w:p>
          <w:p w:rsidR="00993EF2" w:rsidRPr="005B5BB2" w:rsidRDefault="00993EF2" w:rsidP="005B5BB2">
            <w:pPr>
              <w:jc w:val="center"/>
              <w:rPr>
                <w:rFonts w:ascii="Times New Roman" w:hAnsi="Times New Roman" w:cs="Times New Roman"/>
                <w:b/>
                <w:bCs/>
                <w:color w:val="000000" w:themeColor="text1"/>
              </w:rPr>
            </w:pPr>
          </w:p>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b/>
                <w:bCs/>
                <w:color w:val="000000" w:themeColor="text1"/>
              </w:rPr>
              <w:t>7. Заходи з організації та забезпечення реагування на надзвичайні ситуації</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7.1.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Standard"/>
              <w:rPr>
                <w:rFonts w:eastAsiaTheme="minorHAnsi"/>
                <w:b w:val="0"/>
              </w:rPr>
            </w:pPr>
            <w:r w:rsidRPr="005B5BB2">
              <w:rPr>
                <w:b w:val="0"/>
              </w:rPr>
              <w:t xml:space="preserve">Забезпечення спеціалізованих служб цивільного захисту, формувань, бригад комунального підприємства (аварійно-рятувальної служби, підрозділу МПО) громади: </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Рахівська міська рада.</w:t>
            </w:r>
          </w:p>
          <w:p w:rsidR="00993EF2" w:rsidRPr="005B5BB2" w:rsidRDefault="00993EF2" w:rsidP="005B5BB2">
            <w:pPr>
              <w:pStyle w:val="210"/>
              <w:ind w:right="0"/>
              <w:rPr>
                <w:rFonts w:eastAsia="Times New Roman"/>
                <w:lang w:val="uk-UA"/>
              </w:rPr>
            </w:pPr>
            <w:r w:rsidRPr="005B5BB2">
              <w:rPr>
                <w:lang w:val="uk-UA"/>
              </w:rPr>
              <w:t xml:space="preserve">Комунальні </w:t>
            </w:r>
            <w:proofErr w:type="spellStart"/>
            <w:r w:rsidRPr="005B5BB2">
              <w:rPr>
                <w:lang w:val="uk-UA"/>
              </w:rPr>
              <w:t>підприємтсва</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35,0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pStyle w:val="210"/>
              <w:ind w:right="0"/>
              <w:rPr>
                <w:lang w:val="uk-UA"/>
              </w:rPr>
            </w:pPr>
          </w:p>
          <w:p w:rsidR="00993EF2" w:rsidRPr="005B5BB2" w:rsidRDefault="00993EF2" w:rsidP="005B5BB2">
            <w:pPr>
              <w:pStyle w:val="210"/>
              <w:ind w:right="0"/>
              <w:rPr>
                <w:rFonts w:eastAsia="Times New Roman"/>
                <w:lang w:val="uk-UA"/>
              </w:rPr>
            </w:pPr>
            <w:r w:rsidRPr="005B5BB2">
              <w:rPr>
                <w:lang w:val="uk-UA"/>
              </w:rPr>
              <w:t>7.1.1.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Standard"/>
              <w:rPr>
                <w:rFonts w:eastAsiaTheme="minorHAnsi"/>
                <w:b w:val="0"/>
              </w:rPr>
            </w:pPr>
            <w:r w:rsidRPr="005B5BB2">
              <w:rPr>
                <w:b w:val="0"/>
              </w:rPr>
              <w:t xml:space="preserve">комплектом аварійно-рятувального обладнання  аварійної (бензоріз, пожежні рукава, </w:t>
            </w:r>
            <w:proofErr w:type="spellStart"/>
            <w:r w:rsidRPr="005B5BB2">
              <w:rPr>
                <w:b w:val="0"/>
              </w:rPr>
              <w:t>пневмоподушка</w:t>
            </w:r>
            <w:proofErr w:type="spellEnd"/>
            <w:r w:rsidRPr="005B5BB2">
              <w:rPr>
                <w:b w:val="0"/>
              </w:rPr>
              <w:t xml:space="preserve">, мотопомпа, електростанція, ранцеві </w:t>
            </w:r>
            <w:proofErr w:type="spellStart"/>
            <w:r w:rsidRPr="005B5BB2">
              <w:rPr>
                <w:b w:val="0"/>
              </w:rPr>
              <w:t>опристувачі</w:t>
            </w:r>
            <w:proofErr w:type="spellEnd"/>
            <w:r w:rsidRPr="005B5BB2">
              <w:rPr>
                <w:b w:val="0"/>
              </w:rPr>
              <w:t xml:space="preserve">, пересувні мотопомпи, надуваний човен, рятувальні жилети, гучномовці, </w:t>
            </w:r>
            <w:r w:rsidRPr="005B5BB2">
              <w:rPr>
                <w:b w:val="0"/>
                <w:bCs/>
              </w:rPr>
              <w:t>радіостанцій</w:t>
            </w:r>
            <w:r w:rsidRPr="005B5BB2">
              <w:rPr>
                <w:b w:val="0"/>
              </w:rPr>
              <w:t xml:space="preserve"> і т.п.)</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Рахівська міська рада.</w:t>
            </w:r>
          </w:p>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color w:val="000000" w:themeColor="text1"/>
              </w:rPr>
              <w:t>Комунальні підприємства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90,0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7.1.2.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8"/>
              <w:spacing w:before="0" w:after="0" w:line="240" w:lineRule="auto"/>
              <w:jc w:val="left"/>
              <w:rPr>
                <w:color w:val="000000" w:themeColor="text1"/>
                <w:sz w:val="22"/>
                <w:szCs w:val="22"/>
              </w:rPr>
            </w:pPr>
            <w:r w:rsidRPr="005B5BB2">
              <w:rPr>
                <w:color w:val="000000" w:themeColor="text1"/>
                <w:sz w:val="22"/>
                <w:szCs w:val="22"/>
              </w:rPr>
              <w:t xml:space="preserve">Засобами захисту (краги, діелектричні засоби, каски, </w:t>
            </w:r>
            <w:proofErr w:type="spellStart"/>
            <w:r w:rsidRPr="005B5BB2">
              <w:rPr>
                <w:color w:val="000000" w:themeColor="text1"/>
                <w:sz w:val="22"/>
                <w:szCs w:val="22"/>
              </w:rPr>
              <w:t>страхувальні</w:t>
            </w:r>
            <w:proofErr w:type="spellEnd"/>
            <w:r w:rsidRPr="005B5BB2">
              <w:rPr>
                <w:color w:val="000000" w:themeColor="text1"/>
                <w:sz w:val="22"/>
                <w:szCs w:val="22"/>
              </w:rPr>
              <w:t xml:space="preserve"> </w:t>
            </w:r>
            <w:r w:rsidRPr="005B5BB2">
              <w:rPr>
                <w:color w:val="000000" w:themeColor="text1"/>
                <w:sz w:val="22"/>
                <w:szCs w:val="22"/>
              </w:rPr>
              <w:lastRenderedPageBreak/>
              <w:t>засоби)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lastRenderedPageBreak/>
              <w:t>Рахівська міська рада.</w:t>
            </w:r>
          </w:p>
          <w:p w:rsidR="00993EF2" w:rsidRPr="005B5BB2" w:rsidRDefault="00993EF2" w:rsidP="005B5BB2">
            <w:pPr>
              <w:pStyle w:val="210"/>
              <w:ind w:right="0"/>
              <w:rPr>
                <w:rFonts w:eastAsia="Times New Roman"/>
                <w:lang w:val="uk-UA"/>
              </w:rPr>
            </w:pPr>
            <w:r w:rsidRPr="005B5BB2">
              <w:rPr>
                <w:lang w:val="uk-UA"/>
              </w:rPr>
              <w:t>Комунальні підприємства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5,0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lastRenderedPageBreak/>
              <w:t>7.2.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a8"/>
              <w:spacing w:before="0" w:after="0" w:line="240" w:lineRule="auto"/>
              <w:jc w:val="left"/>
              <w:rPr>
                <w:color w:val="000000" w:themeColor="text1"/>
                <w:sz w:val="22"/>
                <w:szCs w:val="22"/>
              </w:rPr>
            </w:pPr>
            <w:r w:rsidRPr="005B5BB2">
              <w:rPr>
                <w:color w:val="000000" w:themeColor="text1"/>
                <w:sz w:val="22"/>
                <w:szCs w:val="22"/>
              </w:rPr>
              <w:t>Утримання джерел зовнішнього протипожежного водопостачання</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Рахівська міська рада.</w:t>
            </w:r>
          </w:p>
          <w:p w:rsidR="00993EF2" w:rsidRPr="005B5BB2" w:rsidRDefault="00993EF2" w:rsidP="005B5BB2">
            <w:pPr>
              <w:pStyle w:val="210"/>
              <w:ind w:right="0"/>
              <w:rPr>
                <w:rFonts w:eastAsia="Times New Roman"/>
                <w:lang w:val="uk-UA"/>
              </w:rPr>
            </w:pPr>
            <w:r w:rsidRPr="005B5BB2">
              <w:rPr>
                <w:lang w:val="uk-UA"/>
              </w:rPr>
              <w:t>Комунальні підприємства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141,0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47,0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47,0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47,0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7.2.1.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утримання пожежних гідрантів;</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Рахівська міська рада.</w:t>
            </w:r>
          </w:p>
          <w:p w:rsidR="00993EF2" w:rsidRPr="005B5BB2" w:rsidRDefault="00993EF2" w:rsidP="005B5BB2">
            <w:pPr>
              <w:pStyle w:val="210"/>
              <w:ind w:right="0"/>
              <w:rPr>
                <w:rFonts w:eastAsia="Times New Roman"/>
                <w:lang w:val="uk-UA"/>
              </w:rPr>
            </w:pPr>
            <w:r w:rsidRPr="005B5BB2">
              <w:rPr>
                <w:lang w:val="uk-UA"/>
              </w:rPr>
              <w:t>Комунальні підприємства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21,0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7,0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7,0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7,0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7.2.2.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20"/>
              <w:rPr>
                <w:color w:val="000000" w:themeColor="text1"/>
                <w:lang w:val="uk-UA"/>
              </w:rPr>
            </w:pPr>
            <w:r w:rsidRPr="005B5BB2">
              <w:rPr>
                <w:color w:val="000000" w:themeColor="text1"/>
                <w:lang w:val="uk-UA"/>
              </w:rPr>
              <w:t xml:space="preserve">утримання місць відбору води протипожежною технікою, забезпечення покажчиками орієнтирами ( місця водозабору). </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Рахівська міська рада.</w:t>
            </w:r>
          </w:p>
          <w:p w:rsidR="00993EF2" w:rsidRPr="005B5BB2" w:rsidRDefault="00993EF2" w:rsidP="005B5BB2">
            <w:pPr>
              <w:pStyle w:val="210"/>
              <w:ind w:right="0"/>
              <w:rPr>
                <w:rFonts w:eastAsia="Times New Roman"/>
                <w:lang w:val="uk-UA"/>
              </w:rPr>
            </w:pPr>
            <w:r w:rsidRPr="005B5BB2">
              <w:rPr>
                <w:lang w:val="uk-UA"/>
              </w:rPr>
              <w:t>Комунальні підприємства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40,0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40,0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7.3</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20"/>
              <w:rPr>
                <w:color w:val="000000" w:themeColor="text1"/>
                <w:lang w:val="uk-UA"/>
              </w:rPr>
            </w:pPr>
            <w:r w:rsidRPr="005B5BB2">
              <w:rPr>
                <w:color w:val="000000" w:themeColor="text1"/>
                <w:lang w:val="uk-UA"/>
              </w:rPr>
              <w:t>Будівництво, аварійно-відновлювальні роботи підпірних стінок та берегоукріплень.</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Рахівська міська рада.</w:t>
            </w:r>
          </w:p>
          <w:p w:rsidR="00993EF2" w:rsidRPr="005B5BB2" w:rsidRDefault="00993EF2" w:rsidP="005B5BB2">
            <w:pPr>
              <w:pStyle w:val="210"/>
              <w:ind w:right="0"/>
              <w:rPr>
                <w:rFonts w:eastAsia="Times New Roman"/>
                <w:lang w:val="uk-UA"/>
              </w:rPr>
            </w:pPr>
            <w:r w:rsidRPr="005B5BB2">
              <w:rPr>
                <w:lang w:val="uk-UA"/>
              </w:rPr>
              <w:t>Комунальні підприємства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9000,0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3000,0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3000,0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7.4.</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Standard"/>
              <w:rPr>
                <w:rFonts w:eastAsiaTheme="minorHAnsi"/>
                <w:b w:val="0"/>
              </w:rPr>
            </w:pPr>
            <w:r w:rsidRPr="005B5BB2">
              <w:rPr>
                <w:b w:val="0"/>
              </w:rPr>
              <w:t>Придбання засобів радіозв’язку</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lang w:val="uk-UA"/>
              </w:rPr>
            </w:pPr>
            <w:r w:rsidRPr="005B5BB2">
              <w:rPr>
                <w:lang w:val="uk-UA"/>
              </w:rPr>
              <w:t>7.5.</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Standard"/>
              <w:rPr>
                <w:b w:val="0"/>
              </w:rPr>
            </w:pPr>
            <w:r w:rsidRPr="005B5BB2">
              <w:rPr>
                <w:b w:val="0"/>
              </w:rPr>
              <w:t xml:space="preserve">Придбання </w:t>
            </w:r>
            <w:proofErr w:type="spellStart"/>
            <w:r w:rsidRPr="005B5BB2">
              <w:rPr>
                <w:b w:val="0"/>
              </w:rPr>
              <w:t>металодетектора</w:t>
            </w:r>
            <w:proofErr w:type="spellEnd"/>
            <w:r w:rsidRPr="005B5BB2">
              <w:rPr>
                <w:b w:val="0"/>
              </w:rPr>
              <w:t xml:space="preserve"> арочно-панельного типу</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 xml:space="preserve">Рахівська міська рада, </w:t>
            </w:r>
            <w:proofErr w:type="spellStart"/>
            <w:r w:rsidRPr="005B5BB2">
              <w:rPr>
                <w:rFonts w:ascii="Times New Roman" w:hAnsi="Times New Roman" w:cs="Times New Roman"/>
                <w:color w:val="000000" w:themeColor="text1"/>
                <w:sz w:val="20"/>
                <w:szCs w:val="20"/>
              </w:rPr>
              <w:t>відділосвіти</w:t>
            </w:r>
            <w:proofErr w:type="spellEnd"/>
            <w:r w:rsidRPr="005B5BB2">
              <w:rPr>
                <w:rFonts w:ascii="Times New Roman" w:hAnsi="Times New Roman" w:cs="Times New Roman"/>
                <w:color w:val="000000" w:themeColor="text1"/>
                <w:sz w:val="20"/>
                <w:szCs w:val="20"/>
              </w:rPr>
              <w:t xml:space="preserve"> ,культури ,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900,0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300,0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Standard"/>
              <w:rPr>
                <w:rFonts w:eastAsiaTheme="minorHAnsi"/>
              </w:rPr>
            </w:pPr>
            <w:r w:rsidRPr="005B5BB2">
              <w:t>Усього за розділом:</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10176,0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3392,0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3392,0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3392,0</w:t>
            </w:r>
          </w:p>
        </w:tc>
      </w:tr>
      <w:tr w:rsidR="005B5BB2" w:rsidRPr="005B5BB2" w:rsidTr="00993EF2">
        <w:tc>
          <w:tcPr>
            <w:tcW w:w="9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jc w:val="center"/>
              <w:rPr>
                <w:rFonts w:ascii="Times New Roman" w:hAnsi="Times New Roman" w:cs="Times New Roman"/>
                <w:b/>
                <w:color w:val="000000" w:themeColor="text1"/>
                <w:sz w:val="20"/>
                <w:szCs w:val="20"/>
              </w:rPr>
            </w:pPr>
          </w:p>
          <w:p w:rsidR="00993EF2" w:rsidRPr="005B5BB2" w:rsidRDefault="00993EF2" w:rsidP="005B5BB2">
            <w:pPr>
              <w:jc w:val="center"/>
              <w:rPr>
                <w:rFonts w:ascii="Times New Roman" w:hAnsi="Times New Roman" w:cs="Times New Roman"/>
                <w:b/>
                <w:color w:val="000000" w:themeColor="text1"/>
                <w:sz w:val="20"/>
                <w:szCs w:val="20"/>
              </w:rPr>
            </w:pPr>
          </w:p>
          <w:p w:rsidR="00993EF2" w:rsidRPr="005B5BB2" w:rsidRDefault="00993EF2" w:rsidP="005B5BB2">
            <w:pPr>
              <w:jc w:val="center"/>
              <w:rPr>
                <w:rFonts w:ascii="Times New Roman" w:hAnsi="Times New Roman" w:cs="Times New Roman"/>
                <w:color w:val="000000" w:themeColor="text1"/>
                <w:sz w:val="20"/>
                <w:szCs w:val="20"/>
              </w:rPr>
            </w:pPr>
            <w:r w:rsidRPr="005B5BB2">
              <w:rPr>
                <w:rFonts w:ascii="Times New Roman" w:hAnsi="Times New Roman" w:cs="Times New Roman"/>
                <w:b/>
                <w:color w:val="000000" w:themeColor="text1"/>
                <w:sz w:val="20"/>
                <w:szCs w:val="20"/>
              </w:rPr>
              <w:t>8. Заходи щодо забезпечення пожежної безпеки</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Організаційне забезпечення у сфері пожежної безпеки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jc w:val="center"/>
              <w:rPr>
                <w:rFonts w:ascii="Times New Roman" w:hAnsi="Times New Roman" w:cs="Times New Roman"/>
                <w:b/>
                <w:color w:val="000000" w:themeColor="text1"/>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Приведення до належного протипожежного стану об’єктів освіти та культури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b/>
                <w:color w:val="000000" w:themeColor="text1"/>
                <w:sz w:val="20"/>
                <w:szCs w:val="20"/>
              </w:rPr>
            </w:pPr>
            <w:r w:rsidRPr="005B5BB2">
              <w:rPr>
                <w:rFonts w:ascii="Times New Roman" w:hAnsi="Times New Roman" w:cs="Times New Roman"/>
                <w:color w:val="000000" w:themeColor="text1"/>
                <w:sz w:val="20"/>
                <w:szCs w:val="20"/>
              </w:rPr>
              <w:t>Рахівська міська рада, 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8.1.1.1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Загальноосвітні навчальні заклади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snapToGrid w:val="0"/>
              <w:jc w:val="cente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Рахівська міська рада, 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8.1.1.1.1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 xml:space="preserve">Монтаж систем протипожежного захисту </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Рахівська міська рада, 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8.1.1.1.2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 xml:space="preserve">Ремонт електромереж та проведення замірів опору ізоляції, ревізія </w:t>
            </w:r>
            <w:proofErr w:type="spellStart"/>
            <w:r w:rsidRPr="005B5BB2">
              <w:rPr>
                <w:lang w:val="uk-UA"/>
              </w:rPr>
              <w:t>блискавкозахисту</w:t>
            </w:r>
            <w:proofErr w:type="spellEnd"/>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Рахівська міська рада, 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40,0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40,0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8.1.1.1.3</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 xml:space="preserve">Влаштування пристроїв </w:t>
            </w:r>
            <w:proofErr w:type="spellStart"/>
            <w:r w:rsidRPr="005B5BB2">
              <w:rPr>
                <w:lang w:val="uk-UA"/>
              </w:rPr>
              <w:t>блискавкозахисту</w:t>
            </w:r>
            <w:proofErr w:type="spellEnd"/>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Рахівська міська рада, 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60,0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20,0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8.1.1.1.4</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Первинні засоби пожежогасіння  (</w:t>
            </w:r>
            <w:r w:rsidRPr="005B5BB2">
              <w:rPr>
                <w:shd w:val="clear" w:color="auto" w:fill="FFFFFF"/>
                <w:lang w:val="uk-UA"/>
              </w:rPr>
              <w:t>пожежний інвентар (відра, лопати, багри, сокири, ломи), ящики з піском, бочки з водою та покривала (кошми)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Рахівська міська рада, 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8.1.1.1.5</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Навчання посадових осіб з питань пожежної безпеки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Рахівська міська рада, 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pStyle w:val="210"/>
              <w:ind w:right="0"/>
              <w:rPr>
                <w:lang w:val="uk-UA"/>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Усього за пунктом  8.1.1.1</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jc w:val="cente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540,0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180,0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180,0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180,0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8.1.1.2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Дошкільні навчальні заклади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jc w:val="cente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8.1.1.2.1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 xml:space="preserve">Монтаж систем протипожежного захисту </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lastRenderedPageBreak/>
              <w:t>8.1.1.2.2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 xml:space="preserve">Ремонт електромереж та проведення замірів опору ізоляції, ревізія </w:t>
            </w:r>
            <w:proofErr w:type="spellStart"/>
            <w:r w:rsidRPr="005B5BB2">
              <w:rPr>
                <w:lang w:val="uk-UA"/>
              </w:rPr>
              <w:t>блискавкозахисту</w:t>
            </w:r>
            <w:proofErr w:type="spellEnd"/>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40,0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40,0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8.1.1.2.3</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Первинні засоби пожежогасіння  (</w:t>
            </w:r>
            <w:r w:rsidRPr="005B5BB2">
              <w:rPr>
                <w:shd w:val="clear" w:color="auto" w:fill="FFFFFF"/>
                <w:lang w:val="uk-UA"/>
              </w:rPr>
              <w:t>пожежний інвентар (відра, лопати, багри, сокири, ломи), ящики з піском, бочки з водою та покривала (кошми)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30,0</w:t>
            </w:r>
          </w:p>
          <w:p w:rsidR="00993EF2" w:rsidRPr="005B5BB2" w:rsidRDefault="00993EF2" w:rsidP="005B5BB2">
            <w:pPr>
              <w:rPr>
                <w:rFonts w:ascii="Times New Roman" w:hAnsi="Times New Roman" w:cs="Times New Roman"/>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8.1.1.2.4</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Навчання посадових осіб з питань пожежної безпеки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pStyle w:val="210"/>
              <w:ind w:right="0"/>
              <w:rPr>
                <w:lang w:val="uk-UA"/>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Усього за підпунктом 8.1.1.2</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pStyle w:val="210"/>
              <w:ind w:right="0"/>
              <w:rPr>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480,0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160,0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160,0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160,0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8.1.1.3.</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Приведення до належного протипожежного стану об’єктів  культури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8.1.1.3.1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 xml:space="preserve">Монтаж систем протипожежного захисту </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50,0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50,0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8.1.1.3.2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Ремонт електромереж та проведення замірів опору ізоляції</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40,0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40,0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8.1.1.3.3</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 xml:space="preserve">Влаштування пристроїв </w:t>
            </w:r>
            <w:proofErr w:type="spellStart"/>
            <w:r w:rsidRPr="005B5BB2">
              <w:rPr>
                <w:lang w:val="uk-UA"/>
              </w:rPr>
              <w:t>блискавкозахисту</w:t>
            </w:r>
            <w:proofErr w:type="spellEnd"/>
            <w:r w:rsidRPr="005B5BB2">
              <w:rPr>
                <w:lang w:val="uk-UA"/>
              </w:rPr>
              <w:t xml:space="preserve"> та проведення ревізії</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60,0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20,0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8.1.1.3.4</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Первинні засоби пожежогасіння  (</w:t>
            </w:r>
            <w:r w:rsidRPr="005B5BB2">
              <w:rPr>
                <w:shd w:val="clear" w:color="auto" w:fill="FFFFFF"/>
                <w:lang w:val="uk-UA"/>
              </w:rPr>
              <w:t>пожежний інвентар (відра, лопати, багри, сокири, ломи), ящики з піском, бочки з водою та покривала (кошми)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8.1.1.3.5</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 xml:space="preserve">Навчання посадових осіб </w:t>
            </w:r>
          </w:p>
          <w:p w:rsidR="00993EF2" w:rsidRPr="005B5BB2" w:rsidRDefault="00993EF2" w:rsidP="005B5BB2">
            <w:pPr>
              <w:pStyle w:val="210"/>
              <w:ind w:right="0"/>
              <w:rPr>
                <w:rFonts w:eastAsia="Times New Roman"/>
                <w:lang w:val="uk-UA"/>
              </w:rPr>
            </w:pPr>
            <w:r w:rsidRPr="005B5BB2">
              <w:rPr>
                <w:lang w:val="uk-UA"/>
              </w:rPr>
              <w:t>з питань пожежної безпеки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Відділ освіти, культури, молоді та спорту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pStyle w:val="210"/>
              <w:ind w:right="0"/>
              <w:rPr>
                <w:lang w:val="uk-UA"/>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Усього за  підпунктом 8.1.1.3</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pStyle w:val="210"/>
              <w:ind w:right="0"/>
              <w:rPr>
                <w:lang w:val="uk-UA"/>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390,0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130,0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130,0</w:t>
            </w:r>
          </w:p>
        </w:tc>
      </w:tr>
      <w:tr w:rsidR="005B5BB2" w:rsidRPr="005B5BB2" w:rsidTr="00993EF2">
        <w:trPr>
          <w:trHeight w:val="1462"/>
        </w:trPr>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8.1.4.</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Приведення до належного протипожежного стану об’єктів охорони здоров’я</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Рахівська міська рада,</w:t>
            </w:r>
          </w:p>
          <w:p w:rsidR="00993EF2" w:rsidRPr="005B5BB2" w:rsidRDefault="00993EF2" w:rsidP="005B5BB2">
            <w:pPr>
              <w:jc w:val="center"/>
              <w:rPr>
                <w:rStyle w:val="af1"/>
                <w:rFonts w:ascii="Times New Roman" w:eastAsiaTheme="majorEastAsia" w:hAnsi="Times New Roman" w:cs="Times New Roman"/>
                <w:color w:val="000000" w:themeColor="text1"/>
              </w:rPr>
            </w:pPr>
            <w:r w:rsidRPr="005B5BB2">
              <w:rPr>
                <w:rFonts w:ascii="Times New Roman" w:hAnsi="Times New Roman" w:cs="Times New Roman"/>
                <w:color w:val="000000" w:themeColor="text1"/>
                <w:sz w:val="20"/>
                <w:szCs w:val="20"/>
              </w:rPr>
              <w:t>КНП «Рахівська районна лікарня»,</w:t>
            </w:r>
          </w:p>
          <w:p w:rsidR="00993EF2" w:rsidRPr="005B5BB2" w:rsidRDefault="008341C9" w:rsidP="005B5BB2">
            <w:pPr>
              <w:pStyle w:val="3"/>
              <w:jc w:val="center"/>
              <w:outlineLvl w:val="2"/>
              <w:rPr>
                <w:color w:val="000000" w:themeColor="text1"/>
              </w:rPr>
            </w:pPr>
            <w:hyperlink r:id="rId9" w:history="1">
              <w:r w:rsidR="00993EF2" w:rsidRPr="005B5BB2">
                <w:rPr>
                  <w:rStyle w:val="af1"/>
                  <w:rFonts w:eastAsiaTheme="majorEastAsia"/>
                  <w:b w:val="0"/>
                  <w:bCs w:val="0"/>
                  <w:color w:val="000000" w:themeColor="text1"/>
                  <w:sz w:val="20"/>
                  <w:szCs w:val="20"/>
                  <w:shd w:val="clear" w:color="auto" w:fill="FFFFFF"/>
                  <w:lang w:eastAsia="en-US"/>
                </w:rPr>
                <w:t>КНП "Рахівський ЦПМСД"</w:t>
              </w:r>
            </w:hyperlink>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8.1.1.4.1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 xml:space="preserve">Монтаж систем протипожежного захисту </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jc w:val="cente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Рахівська міська рада,</w:t>
            </w:r>
          </w:p>
          <w:p w:rsidR="00993EF2" w:rsidRPr="005B5BB2" w:rsidRDefault="00993EF2" w:rsidP="005B5BB2">
            <w:pPr>
              <w:jc w:val="center"/>
              <w:rPr>
                <w:rFonts w:ascii="Times New Roman" w:hAnsi="Times New Roman" w:cs="Times New Roman"/>
                <w:color w:val="000000" w:themeColor="text1"/>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40,0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40,0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8.1.1.4.2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lang w:val="uk-UA"/>
              </w:rPr>
            </w:pPr>
            <w:r w:rsidRPr="005B5BB2">
              <w:rPr>
                <w:lang w:val="uk-UA"/>
              </w:rPr>
              <w:t>Ремонт електромереж та проведення замірів опору ізоляції</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jc w:val="cente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Рахівська міська рада,</w:t>
            </w:r>
          </w:p>
          <w:p w:rsidR="00993EF2" w:rsidRPr="005B5BB2" w:rsidRDefault="00993EF2" w:rsidP="005B5BB2">
            <w:pPr>
              <w:jc w:val="center"/>
              <w:rPr>
                <w:rFonts w:ascii="Times New Roman" w:hAnsi="Times New Roman" w:cs="Times New Roman"/>
                <w:color w:val="000000" w:themeColor="text1"/>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40,0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40,0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40,0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8.1.1.4.3</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 xml:space="preserve">Влаштування пристроїв  </w:t>
            </w:r>
            <w:proofErr w:type="spellStart"/>
            <w:r w:rsidRPr="005B5BB2">
              <w:rPr>
                <w:lang w:val="uk-UA"/>
              </w:rPr>
              <w:t>блискавкозахисту</w:t>
            </w:r>
            <w:proofErr w:type="spellEnd"/>
            <w:r w:rsidRPr="005B5BB2">
              <w:rPr>
                <w:lang w:val="uk-UA"/>
              </w:rPr>
              <w:t xml:space="preserve"> та проведення ревізії</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jc w:val="cente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Рахівська міська рада,</w:t>
            </w:r>
          </w:p>
          <w:p w:rsidR="00993EF2" w:rsidRPr="005B5BB2" w:rsidRDefault="00993EF2" w:rsidP="005B5BB2">
            <w:pPr>
              <w:jc w:val="center"/>
              <w:rPr>
                <w:rFonts w:ascii="Times New Roman" w:hAnsi="Times New Roman" w:cs="Times New Roman"/>
                <w:color w:val="000000" w:themeColor="text1"/>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60,0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20,0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8.1.1.4.4</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Первинні засоби пожежогасіння  (</w:t>
            </w:r>
            <w:r w:rsidRPr="005B5BB2">
              <w:rPr>
                <w:shd w:val="clear" w:color="auto" w:fill="FFFFFF"/>
                <w:lang w:val="uk-UA"/>
              </w:rPr>
              <w:t>пожежний інвентар (відра, лопати, багри, сокири, ломи), ящики з піском, бочки з водою та покривала (кошми)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jc w:val="center"/>
              <w:rPr>
                <w:rFonts w:ascii="Times New Roman" w:hAnsi="Times New Roman" w:cs="Times New Roman"/>
                <w:color w:val="000000" w:themeColor="text1"/>
                <w:sz w:val="20"/>
                <w:szCs w:val="20"/>
              </w:rPr>
            </w:pPr>
            <w:r w:rsidRPr="005B5BB2">
              <w:rPr>
                <w:rFonts w:ascii="Times New Roman" w:hAnsi="Times New Roman" w:cs="Times New Roman"/>
                <w:color w:val="000000" w:themeColor="text1"/>
                <w:sz w:val="20"/>
                <w:szCs w:val="20"/>
              </w:rPr>
              <w:t>Рахівська міська рада,</w:t>
            </w:r>
          </w:p>
          <w:p w:rsidR="00993EF2" w:rsidRPr="005B5BB2" w:rsidRDefault="00993EF2" w:rsidP="005B5BB2">
            <w:pPr>
              <w:jc w:val="center"/>
              <w:rPr>
                <w:rFonts w:ascii="Times New Roman" w:hAnsi="Times New Roman" w:cs="Times New Roman"/>
                <w:color w:val="000000" w:themeColor="text1"/>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r>
      <w:tr w:rsidR="005B5BB2" w:rsidRPr="005B5BB2" w:rsidTr="00993EF2">
        <w:trPr>
          <w:trHeight w:val="556"/>
        </w:trPr>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8.1.1.4.5</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Навчання посадових осіб з питань пожежної безпеки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Рахівська міська рада,</w:t>
            </w:r>
          </w:p>
          <w:p w:rsidR="00993EF2" w:rsidRPr="005B5BB2" w:rsidRDefault="00993EF2" w:rsidP="005B5BB2">
            <w:pPr>
              <w:jc w:val="center"/>
              <w:rPr>
                <w:rFonts w:ascii="Times New Roman" w:hAnsi="Times New Roman" w:cs="Times New Roman"/>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pStyle w:val="210"/>
              <w:ind w:right="0"/>
              <w:rPr>
                <w:lang w:val="uk-UA"/>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Усього за підпунктом 8.1.1.4</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360,0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120,0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120,0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120,0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pStyle w:val="210"/>
              <w:ind w:right="0"/>
              <w:rPr>
                <w:lang w:val="uk-UA"/>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Усього за пунктом:</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1770,0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590,0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590,0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590,0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8.2.</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 xml:space="preserve">Організація та проведення сезонних пожежно-профілактичних заходів під </w:t>
            </w:r>
            <w:r w:rsidRPr="005B5BB2">
              <w:rPr>
                <w:lang w:val="uk-UA"/>
              </w:rPr>
              <w:lastRenderedPageBreak/>
              <w:t xml:space="preserve">час підготовки до </w:t>
            </w:r>
            <w:proofErr w:type="spellStart"/>
            <w:r w:rsidRPr="005B5BB2">
              <w:rPr>
                <w:lang w:val="uk-UA"/>
              </w:rPr>
              <w:t>пожежонебезпечних</w:t>
            </w:r>
            <w:proofErr w:type="spellEnd"/>
            <w:r w:rsidRPr="005B5BB2">
              <w:rPr>
                <w:lang w:val="uk-UA"/>
              </w:rPr>
              <w:t xml:space="preserve"> періодів року.</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lastRenderedPageBreak/>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5,0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snapToGrid w:val="0"/>
              <w:rPr>
                <w:rFonts w:ascii="Times New Roman" w:hAnsi="Times New Roman" w:cs="Times New Roman"/>
                <w:color w:val="000000" w:themeColor="text1"/>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Усього за пунктом:</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5,0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8.3.</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Виготовлення та розміщення в сходових клітках, коридорах загального користування житлових будинків і гуртожитків, громадських місцях табличок, листівок, плакатів з коротким и інструкціями про заходи пожежної безпеки і рекомендаціями про порядок евакуації на випадок пожежі.</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snapToGrid w:val="0"/>
              <w:rPr>
                <w:rFonts w:ascii="Times New Roman" w:hAnsi="Times New Roman" w:cs="Times New Roman"/>
                <w:color w:val="000000" w:themeColor="text1"/>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Усього за пунктом:</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30,0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10,0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snapToGrid w:val="0"/>
              <w:rPr>
                <w:rFonts w:ascii="Times New Roman" w:hAnsi="Times New Roman" w:cs="Times New Roman"/>
                <w:color w:val="000000" w:themeColor="text1"/>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Усього за розділом:</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1815,0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605,0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605,0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605,0</w:t>
            </w:r>
          </w:p>
        </w:tc>
      </w:tr>
      <w:tr w:rsidR="005B5BB2" w:rsidRPr="005B5BB2" w:rsidTr="00993EF2">
        <w:tc>
          <w:tcPr>
            <w:tcW w:w="9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jc w:val="center"/>
              <w:rPr>
                <w:rFonts w:ascii="Times New Roman" w:hAnsi="Times New Roman" w:cs="Times New Roman"/>
                <w:b/>
                <w:color w:val="000000" w:themeColor="text1"/>
              </w:rPr>
            </w:pPr>
          </w:p>
          <w:p w:rsidR="00993EF2" w:rsidRPr="005B5BB2" w:rsidRDefault="00993EF2" w:rsidP="005B5BB2">
            <w:pPr>
              <w:jc w:val="center"/>
              <w:rPr>
                <w:rFonts w:ascii="Times New Roman" w:hAnsi="Times New Roman" w:cs="Times New Roman"/>
                <w:b/>
                <w:color w:val="000000" w:themeColor="text1"/>
              </w:rPr>
            </w:pPr>
            <w:r w:rsidRPr="005B5BB2">
              <w:rPr>
                <w:rFonts w:ascii="Times New Roman" w:hAnsi="Times New Roman" w:cs="Times New Roman"/>
                <w:b/>
                <w:color w:val="000000" w:themeColor="text1"/>
              </w:rPr>
              <w:t>9. Заходи щодо забезпечення пунктів незламності (пунктів обігріву)</w:t>
            </w:r>
          </w:p>
          <w:p w:rsidR="00993EF2" w:rsidRPr="005B5BB2" w:rsidRDefault="00993EF2" w:rsidP="005B5BB2">
            <w:pPr>
              <w:jc w:val="center"/>
              <w:rPr>
                <w:rFonts w:ascii="Times New Roman" w:hAnsi="Times New Roman" w:cs="Times New Roman"/>
                <w:b/>
                <w:color w:val="000000" w:themeColor="text1"/>
              </w:rPr>
            </w:pP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snapToGrid w:val="0"/>
              <w:rPr>
                <w:rFonts w:ascii="Times New Roman" w:hAnsi="Times New Roman" w:cs="Times New Roman"/>
                <w:color w:val="000000" w:themeColor="text1"/>
              </w:rPr>
            </w:pPr>
            <w:r w:rsidRPr="005B5BB2">
              <w:rPr>
                <w:rFonts w:ascii="Times New Roman" w:hAnsi="Times New Roman" w:cs="Times New Roman"/>
                <w:color w:val="000000" w:themeColor="text1"/>
              </w:rPr>
              <w:t>9.1</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lang w:val="uk-UA"/>
              </w:rPr>
            </w:pPr>
            <w:r w:rsidRPr="005B5BB2">
              <w:rPr>
                <w:lang w:val="uk-UA"/>
              </w:rPr>
              <w:t xml:space="preserve">Придбання для укомплектування пунктів незламності (пунктів обігріву), (генератори, паливо-мастильні матеріали, продукти харчування, товари першої необхідності, гігієнічні товари, мережеві подовжувачі, аптечки, побутові прилади </w:t>
            </w:r>
            <w:proofErr w:type="spellStart"/>
            <w:r w:rsidRPr="005B5BB2">
              <w:rPr>
                <w:lang w:val="uk-UA"/>
              </w:rPr>
              <w:t>електрочайник</w:t>
            </w:r>
            <w:proofErr w:type="spellEnd"/>
            <w:r w:rsidRPr="005B5BB2">
              <w:rPr>
                <w:lang w:val="uk-UA"/>
              </w:rPr>
              <w:t>, газові плити, каміни і т.д.), електромонтажні матеріали)</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jc w:val="center"/>
              <w:rPr>
                <w:rFonts w:ascii="Times New Roman" w:hAnsi="Times New Roman" w:cs="Times New Roman"/>
                <w:color w:val="000000" w:themeColor="text1"/>
              </w:rPr>
            </w:pPr>
            <w:r w:rsidRPr="005B5BB2">
              <w:rPr>
                <w:rFonts w:ascii="Times New Roman" w:hAnsi="Times New Roman" w:cs="Times New Roman"/>
                <w:color w:val="000000" w:themeColor="text1"/>
              </w:rPr>
              <w:t>Рахівська міська рада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1725,0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575,0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575,0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color w:val="000000" w:themeColor="text1"/>
              </w:rPr>
            </w:pPr>
            <w:r w:rsidRPr="005B5BB2">
              <w:rPr>
                <w:rFonts w:ascii="Times New Roman" w:hAnsi="Times New Roman" w:cs="Times New Roman"/>
                <w:color w:val="000000" w:themeColor="text1"/>
              </w:rPr>
              <w:t>575,0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snapToGrid w:val="0"/>
              <w:rPr>
                <w:rFonts w:ascii="Times New Roman" w:hAnsi="Times New Roman" w:cs="Times New Roman"/>
                <w:color w:val="000000" w:themeColor="text1"/>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210"/>
              <w:ind w:right="0"/>
              <w:rPr>
                <w:rFonts w:eastAsia="Times New Roman"/>
                <w:lang w:val="uk-UA"/>
              </w:rPr>
            </w:pPr>
            <w:r w:rsidRPr="005B5BB2">
              <w:rPr>
                <w:lang w:val="uk-UA"/>
              </w:rPr>
              <w:t>Усього за розділом:</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1725,0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575,0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575,0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575,0</w:t>
            </w:r>
          </w:p>
        </w:tc>
      </w:tr>
      <w:tr w:rsidR="005B5BB2" w:rsidRPr="005B5BB2" w:rsidTr="00993EF2">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pStyle w:val="210"/>
              <w:ind w:right="0"/>
              <w:rPr>
                <w:lang w:val="uk-UA"/>
              </w:rPr>
            </w:pP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pStyle w:val="Standard"/>
              <w:rPr>
                <w:rFonts w:eastAsiaTheme="minorHAnsi"/>
              </w:rPr>
            </w:pPr>
            <w:r w:rsidRPr="005B5BB2">
              <w:t>Усього за Програмою:</w:t>
            </w:r>
          </w:p>
        </w:tc>
        <w:tc>
          <w:tcPr>
            <w:tcW w:w="22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3EF2" w:rsidRPr="005B5BB2" w:rsidRDefault="00993EF2" w:rsidP="005B5BB2">
            <w:pPr>
              <w:rPr>
                <w:rFonts w:ascii="Times New Roman" w:hAnsi="Times New Roman" w:cs="Times New Roman"/>
                <w:b/>
                <w:color w:val="000000" w:themeColor="text1"/>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23992,0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8114,0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 xml:space="preserve">7934,0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3EF2" w:rsidRPr="005B5BB2" w:rsidRDefault="00993EF2" w:rsidP="005B5BB2">
            <w:pPr>
              <w:rPr>
                <w:rFonts w:ascii="Times New Roman" w:hAnsi="Times New Roman" w:cs="Times New Roman"/>
                <w:b/>
                <w:color w:val="000000" w:themeColor="text1"/>
              </w:rPr>
            </w:pPr>
            <w:r w:rsidRPr="005B5BB2">
              <w:rPr>
                <w:rFonts w:ascii="Times New Roman" w:hAnsi="Times New Roman" w:cs="Times New Roman"/>
                <w:b/>
                <w:color w:val="000000" w:themeColor="text1"/>
              </w:rPr>
              <w:t xml:space="preserve">7934,0   </w:t>
            </w:r>
          </w:p>
        </w:tc>
      </w:tr>
    </w:tbl>
    <w:p w:rsidR="00993EF2" w:rsidRPr="005B5BB2" w:rsidRDefault="00993EF2" w:rsidP="005B5BB2">
      <w:pPr>
        <w:pStyle w:val="210"/>
        <w:ind w:right="0"/>
        <w:rPr>
          <w:lang w:val="uk-UA"/>
        </w:rPr>
      </w:pPr>
    </w:p>
    <w:p w:rsidR="00993EF2" w:rsidRPr="005B5BB2" w:rsidRDefault="00993EF2" w:rsidP="005B5BB2">
      <w:pPr>
        <w:spacing w:after="0" w:line="240" w:lineRule="auto"/>
        <w:rPr>
          <w:rFonts w:ascii="Times New Roman" w:hAnsi="Times New Roman" w:cs="Times New Roman"/>
          <w:color w:val="000000" w:themeColor="text1"/>
          <w:sz w:val="28"/>
          <w:szCs w:val="28"/>
        </w:rPr>
      </w:pPr>
    </w:p>
    <w:p w:rsidR="00993EF2" w:rsidRPr="005B5BB2" w:rsidRDefault="00993EF2" w:rsidP="005B5BB2">
      <w:pPr>
        <w:spacing w:after="0" w:line="240" w:lineRule="auto"/>
        <w:rPr>
          <w:rFonts w:ascii="Times New Roman" w:hAnsi="Times New Roman" w:cs="Times New Roman"/>
          <w:color w:val="000000" w:themeColor="text1"/>
          <w:sz w:val="28"/>
          <w:szCs w:val="28"/>
        </w:rPr>
      </w:pPr>
    </w:p>
    <w:p w:rsidR="00993EF2" w:rsidRPr="005B5BB2" w:rsidRDefault="00993EF2"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В. п. міського голови,</w:t>
      </w:r>
    </w:p>
    <w:p w:rsidR="00993EF2" w:rsidRDefault="00993EF2" w:rsidP="005B5BB2">
      <w:pPr>
        <w:spacing w:after="0" w:line="240" w:lineRule="auto"/>
        <w:rPr>
          <w:rFonts w:ascii="Times New Roman" w:hAnsi="Times New Roman" w:cs="Times New Roman"/>
          <w:color w:val="000000" w:themeColor="text1"/>
          <w:sz w:val="28"/>
          <w:szCs w:val="28"/>
        </w:rPr>
      </w:pPr>
      <w:r w:rsidRPr="005B5BB2">
        <w:rPr>
          <w:rFonts w:ascii="Times New Roman" w:hAnsi="Times New Roman" w:cs="Times New Roman"/>
          <w:color w:val="000000" w:themeColor="text1"/>
          <w:sz w:val="28"/>
          <w:szCs w:val="28"/>
        </w:rPr>
        <w:t xml:space="preserve">секретар </w:t>
      </w:r>
      <w:r w:rsidR="008159C7" w:rsidRPr="005B5BB2">
        <w:rPr>
          <w:rFonts w:ascii="Times New Roman" w:hAnsi="Times New Roman" w:cs="Times New Roman"/>
          <w:color w:val="000000" w:themeColor="text1"/>
          <w:sz w:val="28"/>
          <w:szCs w:val="28"/>
        </w:rPr>
        <w:t xml:space="preserve">ради та </w:t>
      </w:r>
      <w:r w:rsidRPr="005B5BB2">
        <w:rPr>
          <w:rFonts w:ascii="Times New Roman" w:hAnsi="Times New Roman" w:cs="Times New Roman"/>
          <w:color w:val="000000" w:themeColor="text1"/>
          <w:sz w:val="28"/>
          <w:szCs w:val="28"/>
        </w:rPr>
        <w:t xml:space="preserve">виконкому </w:t>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r>
      <w:r w:rsidRPr="005B5BB2">
        <w:rPr>
          <w:rFonts w:ascii="Times New Roman" w:hAnsi="Times New Roman" w:cs="Times New Roman"/>
          <w:color w:val="000000" w:themeColor="text1"/>
          <w:sz w:val="28"/>
          <w:szCs w:val="28"/>
        </w:rPr>
        <w:tab/>
        <w:t>Євген МОЛНАР</w:t>
      </w:r>
    </w:p>
    <w:p w:rsidR="00D31001" w:rsidRPr="008341C9" w:rsidRDefault="00D31001" w:rsidP="008341C9">
      <w:pPr>
        <w:rPr>
          <w:rFonts w:ascii="Times New Roman" w:hAnsi="Times New Roman" w:cs="Times New Roman"/>
          <w:color w:val="000000" w:themeColor="text1"/>
          <w:sz w:val="28"/>
          <w:szCs w:val="28"/>
          <w:lang w:val="ru-RU"/>
        </w:rPr>
      </w:pPr>
      <w:bookmarkStart w:id="15" w:name="_GoBack"/>
      <w:bookmarkEnd w:id="15"/>
    </w:p>
    <w:sectPr w:rsidR="00D31001" w:rsidRPr="008341C9" w:rsidSect="0040096C">
      <w:pgSz w:w="11906" w:h="16838"/>
      <w:pgMar w:top="850"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imes (PCL6)">
    <w:altName w:val="Times New Roman"/>
    <w:charset w:val="00"/>
    <w:family w:val="roman"/>
    <w:pitch w:val="default"/>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Times New Roman"/>
    <w:charset w:val="00"/>
    <w:family w:val="swiss"/>
    <w:pitch w:val="variable"/>
    <w:sig w:usb0="00000001" w:usb1="00000000" w:usb2="00000000" w:usb3="00000000" w:csb0="00000005" w:csb1="00000000"/>
  </w:font>
  <w:font w:name="Bookshelf Symbol 7">
    <w:panose1 w:val="05010101010101010101"/>
    <w:charset w:val="02"/>
    <w:family w:val="auto"/>
    <w:pitch w:val="variable"/>
    <w:sig w:usb0="00000000" w:usb1="10000000" w:usb2="00000000" w:usb3="00000000" w:csb0="80000000" w:csb1="00000000"/>
  </w:font>
  <w:font w:name="TimesET">
    <w:altName w:val="Courier New"/>
    <w:panose1 w:val="00000000000000000000"/>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 w:name="Franklin Gothic Book">
    <w:charset w:val="CC"/>
    <w:family w:val="swiss"/>
    <w:pitch w:val="variable"/>
    <w:sig w:usb0="00000287" w:usb1="00000000" w:usb2="00000000" w:usb3="00000000" w:csb0="0000009F" w:csb1="00000000"/>
  </w:font>
  <w:font w:name="font138">
    <w:altName w:val="Times New Roman"/>
    <w:charset w:val="CC"/>
    <w:family w:val="auto"/>
    <w:pitch w:val="variable"/>
  </w:font>
  <w:font w:name="Arial,Bold">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3"/>
      <w:numFmt w:val="bullet"/>
      <w:lvlText w:val="-"/>
      <w:lvlJc w:val="left"/>
      <w:pPr>
        <w:tabs>
          <w:tab w:val="num" w:pos="0"/>
        </w:tabs>
        <w:ind w:left="372" w:hanging="360"/>
      </w:pPr>
      <w:rPr>
        <w:rFonts w:ascii="Times New Roman" w:hAnsi="Times New Roman" w:cs="Times New Roman" w:hint="default"/>
      </w:rPr>
    </w:lvl>
  </w:abstractNum>
  <w:abstractNum w:abstractNumId="2">
    <w:nsid w:val="00000003"/>
    <w:multiLevelType w:val="singleLevel"/>
    <w:tmpl w:val="00000003"/>
    <w:name w:val="WW8Num3"/>
    <w:lvl w:ilvl="0">
      <w:start w:val="1"/>
      <w:numFmt w:val="decimal"/>
      <w:lvlText w:val="%1."/>
      <w:lvlJc w:val="left"/>
      <w:pPr>
        <w:tabs>
          <w:tab w:val="num" w:pos="0"/>
        </w:tabs>
        <w:ind w:left="1069" w:hanging="360"/>
      </w:pPr>
    </w:lvl>
  </w:abstractNum>
  <w:abstractNum w:abstractNumId="3">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4">
    <w:nsid w:val="0D8F5B83"/>
    <w:multiLevelType w:val="multilevel"/>
    <w:tmpl w:val="EF2AA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27F3503"/>
    <w:multiLevelType w:val="multilevel"/>
    <w:tmpl w:val="D5E0A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F651BB1"/>
    <w:multiLevelType w:val="hybridMultilevel"/>
    <w:tmpl w:val="F582127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31401DF6"/>
    <w:multiLevelType w:val="multilevel"/>
    <w:tmpl w:val="3758B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22746A3"/>
    <w:multiLevelType w:val="hybridMultilevel"/>
    <w:tmpl w:val="B5507094"/>
    <w:lvl w:ilvl="0" w:tplc="9D16D688">
      <w:start w:val="9"/>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9">
    <w:nsid w:val="34BF2E93"/>
    <w:multiLevelType w:val="hybridMultilevel"/>
    <w:tmpl w:val="D832A234"/>
    <w:lvl w:ilvl="0" w:tplc="B6125798">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353C1024"/>
    <w:multiLevelType w:val="hybridMultilevel"/>
    <w:tmpl w:val="1DB4F64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38D73D29"/>
    <w:multiLevelType w:val="multilevel"/>
    <w:tmpl w:val="3CFA9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C3F7487"/>
    <w:multiLevelType w:val="hybridMultilevel"/>
    <w:tmpl w:val="7638B378"/>
    <w:lvl w:ilvl="0" w:tplc="74E6F8C0">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3">
    <w:nsid w:val="43F24E3B"/>
    <w:multiLevelType w:val="hybridMultilevel"/>
    <w:tmpl w:val="584A885E"/>
    <w:lvl w:ilvl="0" w:tplc="FC5E2BDE">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4">
    <w:nsid w:val="46EB7642"/>
    <w:multiLevelType w:val="multilevel"/>
    <w:tmpl w:val="3C12D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8813386"/>
    <w:multiLevelType w:val="hybridMultilevel"/>
    <w:tmpl w:val="03B8F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E8F039A"/>
    <w:multiLevelType w:val="hybridMultilevel"/>
    <w:tmpl w:val="9048AB90"/>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7">
    <w:nsid w:val="51C54468"/>
    <w:multiLevelType w:val="hybridMultilevel"/>
    <w:tmpl w:val="D2AC961E"/>
    <w:lvl w:ilvl="0" w:tplc="04190001">
      <w:start w:val="1"/>
      <w:numFmt w:val="bullet"/>
      <w:lvlText w:val=""/>
      <w:lvlJc w:val="left"/>
      <w:pPr>
        <w:tabs>
          <w:tab w:val="num" w:pos="720"/>
        </w:tabs>
        <w:ind w:left="720" w:hanging="360"/>
      </w:pPr>
      <w:rPr>
        <w:rFonts w:ascii="Symbol" w:hAnsi="Symbol" w:hint="default"/>
      </w:rPr>
    </w:lvl>
    <w:lvl w:ilvl="1" w:tplc="70886BAA">
      <w:start w:val="5"/>
      <w:numFmt w:val="bullet"/>
      <w:lvlText w:val="-"/>
      <w:lvlJc w:val="left"/>
      <w:pPr>
        <w:tabs>
          <w:tab w:val="num" w:pos="1440"/>
        </w:tabs>
        <w:ind w:left="1440" w:hanging="360"/>
      </w:pPr>
      <w:rPr>
        <w:rFonts w:ascii="Arial" w:eastAsia="Times New Roman" w:hAnsi="Arial" w:cs="Aria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6973238B"/>
    <w:multiLevelType w:val="hybridMultilevel"/>
    <w:tmpl w:val="B214452C"/>
    <w:lvl w:ilvl="0" w:tplc="FF1A497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9">
    <w:nsid w:val="7778799E"/>
    <w:multiLevelType w:val="multilevel"/>
    <w:tmpl w:val="B6EE55A2"/>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7A6705DE"/>
    <w:multiLevelType w:val="multilevel"/>
    <w:tmpl w:val="7D2C9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8"/>
  </w:num>
  <w:num w:numId="4">
    <w:abstractNumId w:val="13"/>
  </w:num>
  <w:num w:numId="5">
    <w:abstractNumId w:val="9"/>
  </w:num>
  <w:num w:numId="6">
    <w:abstractNumId w:val="17"/>
  </w:num>
  <w:num w:numId="7">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num>
  <w:num w:numId="10">
    <w:abstractNumId w:val="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num>
  <w:num w:numId="17">
    <w:abstractNumId w:val="1"/>
  </w:num>
  <w:num w:numId="18">
    <w:abstractNumId w:val="12"/>
  </w:num>
  <w:num w:numId="19">
    <w:abstractNumId w:val="12"/>
  </w:num>
  <w:num w:numId="20">
    <w:abstractNumId w:val="7"/>
  </w:num>
  <w:num w:numId="21">
    <w:abstractNumId w:val="7"/>
  </w:num>
  <w:num w:numId="22">
    <w:abstractNumId w:val="5"/>
  </w:num>
  <w:num w:numId="23">
    <w:abstractNumId w:val="5"/>
  </w:num>
  <w:num w:numId="24">
    <w:abstractNumId w:val="11"/>
  </w:num>
  <w:num w:numId="25">
    <w:abstractNumId w:val="11"/>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2"/>
  </w:num>
  <w:num w:numId="30">
    <w:abstractNumId w:val="7"/>
  </w:num>
  <w:num w:numId="31">
    <w:abstractNumId w:val="5"/>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Grammatical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D35"/>
    <w:rsid w:val="0000331D"/>
    <w:rsid w:val="0003500D"/>
    <w:rsid w:val="00041135"/>
    <w:rsid w:val="00042B2B"/>
    <w:rsid w:val="00075013"/>
    <w:rsid w:val="00083675"/>
    <w:rsid w:val="00085711"/>
    <w:rsid w:val="000941E7"/>
    <w:rsid w:val="00095C23"/>
    <w:rsid w:val="00096BAF"/>
    <w:rsid w:val="000A48B0"/>
    <w:rsid w:val="000E58D0"/>
    <w:rsid w:val="00101C7B"/>
    <w:rsid w:val="00111DE8"/>
    <w:rsid w:val="001160EC"/>
    <w:rsid w:val="001258FA"/>
    <w:rsid w:val="00130652"/>
    <w:rsid w:val="001349A7"/>
    <w:rsid w:val="001425B1"/>
    <w:rsid w:val="00143983"/>
    <w:rsid w:val="00143CE4"/>
    <w:rsid w:val="001574DC"/>
    <w:rsid w:val="00160931"/>
    <w:rsid w:val="00165787"/>
    <w:rsid w:val="001B2F3D"/>
    <w:rsid w:val="001D501F"/>
    <w:rsid w:val="001E0F66"/>
    <w:rsid w:val="001E352C"/>
    <w:rsid w:val="002016BC"/>
    <w:rsid w:val="0026316F"/>
    <w:rsid w:val="00273261"/>
    <w:rsid w:val="002966C1"/>
    <w:rsid w:val="002C10CD"/>
    <w:rsid w:val="002D3F86"/>
    <w:rsid w:val="002E1E40"/>
    <w:rsid w:val="002E2B2A"/>
    <w:rsid w:val="002F4D44"/>
    <w:rsid w:val="002F7B02"/>
    <w:rsid w:val="00320958"/>
    <w:rsid w:val="003360AD"/>
    <w:rsid w:val="0034670B"/>
    <w:rsid w:val="003657C5"/>
    <w:rsid w:val="00387F90"/>
    <w:rsid w:val="00391839"/>
    <w:rsid w:val="003B1566"/>
    <w:rsid w:val="003C626C"/>
    <w:rsid w:val="003E4426"/>
    <w:rsid w:val="003E5B40"/>
    <w:rsid w:val="0040096C"/>
    <w:rsid w:val="00400E13"/>
    <w:rsid w:val="0040188D"/>
    <w:rsid w:val="0040432E"/>
    <w:rsid w:val="00423224"/>
    <w:rsid w:val="00436833"/>
    <w:rsid w:val="00441D1F"/>
    <w:rsid w:val="0046316B"/>
    <w:rsid w:val="00464D36"/>
    <w:rsid w:val="00474762"/>
    <w:rsid w:val="004D274E"/>
    <w:rsid w:val="004D3A24"/>
    <w:rsid w:val="004F3D0A"/>
    <w:rsid w:val="0050152F"/>
    <w:rsid w:val="0050773E"/>
    <w:rsid w:val="00515478"/>
    <w:rsid w:val="005615D8"/>
    <w:rsid w:val="00563001"/>
    <w:rsid w:val="005735F3"/>
    <w:rsid w:val="005A7A27"/>
    <w:rsid w:val="005B5BB2"/>
    <w:rsid w:val="005C2C23"/>
    <w:rsid w:val="005F077C"/>
    <w:rsid w:val="005F49BB"/>
    <w:rsid w:val="005F68F3"/>
    <w:rsid w:val="0060063F"/>
    <w:rsid w:val="0060469D"/>
    <w:rsid w:val="0065319C"/>
    <w:rsid w:val="00661B69"/>
    <w:rsid w:val="00662949"/>
    <w:rsid w:val="00664F13"/>
    <w:rsid w:val="00676779"/>
    <w:rsid w:val="006872AB"/>
    <w:rsid w:val="006968A0"/>
    <w:rsid w:val="006A4770"/>
    <w:rsid w:val="006C67E5"/>
    <w:rsid w:val="006F3473"/>
    <w:rsid w:val="00700012"/>
    <w:rsid w:val="00704014"/>
    <w:rsid w:val="00740B83"/>
    <w:rsid w:val="007465FC"/>
    <w:rsid w:val="00760000"/>
    <w:rsid w:val="00766DA5"/>
    <w:rsid w:val="00767471"/>
    <w:rsid w:val="00792C36"/>
    <w:rsid w:val="007B6A0C"/>
    <w:rsid w:val="007D5D0A"/>
    <w:rsid w:val="008159C7"/>
    <w:rsid w:val="00817A33"/>
    <w:rsid w:val="0082014F"/>
    <w:rsid w:val="008259CD"/>
    <w:rsid w:val="008341C9"/>
    <w:rsid w:val="0085607C"/>
    <w:rsid w:val="008609C1"/>
    <w:rsid w:val="0087643B"/>
    <w:rsid w:val="008861CE"/>
    <w:rsid w:val="008A3E1F"/>
    <w:rsid w:val="008B68F7"/>
    <w:rsid w:val="008B6A93"/>
    <w:rsid w:val="008F1627"/>
    <w:rsid w:val="008F6F36"/>
    <w:rsid w:val="00900C3A"/>
    <w:rsid w:val="00914343"/>
    <w:rsid w:val="00930E1D"/>
    <w:rsid w:val="00953F33"/>
    <w:rsid w:val="0095711A"/>
    <w:rsid w:val="00965590"/>
    <w:rsid w:val="00993EF2"/>
    <w:rsid w:val="0099612B"/>
    <w:rsid w:val="009A0503"/>
    <w:rsid w:val="009B6AFB"/>
    <w:rsid w:val="009C3D94"/>
    <w:rsid w:val="009D221A"/>
    <w:rsid w:val="009D459F"/>
    <w:rsid w:val="00A10089"/>
    <w:rsid w:val="00A4596D"/>
    <w:rsid w:val="00A5751D"/>
    <w:rsid w:val="00A862CF"/>
    <w:rsid w:val="00A87020"/>
    <w:rsid w:val="00A9082A"/>
    <w:rsid w:val="00A97FDE"/>
    <w:rsid w:val="00AA7A73"/>
    <w:rsid w:val="00AB230A"/>
    <w:rsid w:val="00AC01C9"/>
    <w:rsid w:val="00AC550D"/>
    <w:rsid w:val="00AC6920"/>
    <w:rsid w:val="00B13285"/>
    <w:rsid w:val="00B172ED"/>
    <w:rsid w:val="00B619A9"/>
    <w:rsid w:val="00B72E3C"/>
    <w:rsid w:val="00BB185C"/>
    <w:rsid w:val="00BE066D"/>
    <w:rsid w:val="00C0173A"/>
    <w:rsid w:val="00C0354B"/>
    <w:rsid w:val="00C035A4"/>
    <w:rsid w:val="00C20404"/>
    <w:rsid w:val="00C668F9"/>
    <w:rsid w:val="00C7235A"/>
    <w:rsid w:val="00C83908"/>
    <w:rsid w:val="00C91F4C"/>
    <w:rsid w:val="00CA2C1F"/>
    <w:rsid w:val="00CB05FB"/>
    <w:rsid w:val="00CB3D35"/>
    <w:rsid w:val="00CC0E76"/>
    <w:rsid w:val="00D26A64"/>
    <w:rsid w:val="00D31001"/>
    <w:rsid w:val="00D3205F"/>
    <w:rsid w:val="00D322C1"/>
    <w:rsid w:val="00D360CA"/>
    <w:rsid w:val="00D623A7"/>
    <w:rsid w:val="00D6744D"/>
    <w:rsid w:val="00D80937"/>
    <w:rsid w:val="00D81641"/>
    <w:rsid w:val="00DD3491"/>
    <w:rsid w:val="00DE2929"/>
    <w:rsid w:val="00DE70BB"/>
    <w:rsid w:val="00E13A6C"/>
    <w:rsid w:val="00E2164F"/>
    <w:rsid w:val="00E272B8"/>
    <w:rsid w:val="00E3560A"/>
    <w:rsid w:val="00E6453F"/>
    <w:rsid w:val="00E73202"/>
    <w:rsid w:val="00EA1E7D"/>
    <w:rsid w:val="00EC0071"/>
    <w:rsid w:val="00F04867"/>
    <w:rsid w:val="00F13134"/>
    <w:rsid w:val="00F3744C"/>
    <w:rsid w:val="00F40496"/>
    <w:rsid w:val="00F46473"/>
    <w:rsid w:val="00F53F5F"/>
    <w:rsid w:val="00F550A8"/>
    <w:rsid w:val="00F605B5"/>
    <w:rsid w:val="00F903EE"/>
    <w:rsid w:val="00FA47DB"/>
    <w:rsid w:val="00FA50D0"/>
    <w:rsid w:val="00FB1F62"/>
    <w:rsid w:val="00FC7DC2"/>
    <w:rsid w:val="00FE207A"/>
    <w:rsid w:val="00FF3E89"/>
    <w:rsid w:val="00FF69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qFormat="1"/>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Simple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CE4"/>
    <w:rPr>
      <w:rFonts w:eastAsiaTheme="minorEastAsia"/>
      <w:lang w:eastAsia="uk-UA"/>
    </w:rPr>
  </w:style>
  <w:style w:type="paragraph" w:styleId="1">
    <w:name w:val="heading 1"/>
    <w:basedOn w:val="a"/>
    <w:next w:val="a"/>
    <w:link w:val="10"/>
    <w:uiPriority w:val="9"/>
    <w:qFormat/>
    <w:rsid w:val="005735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903EE"/>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903EE"/>
    <w:pPr>
      <w:keepNext/>
      <w:spacing w:after="0" w:line="240" w:lineRule="auto"/>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semiHidden/>
    <w:unhideWhenUsed/>
    <w:qFormat/>
    <w:rsid w:val="00F903EE"/>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5">
    <w:name w:val="heading 5"/>
    <w:basedOn w:val="a"/>
    <w:next w:val="a"/>
    <w:link w:val="50"/>
    <w:semiHidden/>
    <w:unhideWhenUsed/>
    <w:qFormat/>
    <w:rsid w:val="005735F3"/>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semiHidden/>
    <w:unhideWhenUsed/>
    <w:qFormat/>
    <w:rsid w:val="005735F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5735F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5735F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5735F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35F3"/>
    <w:rPr>
      <w:rFonts w:asciiTheme="majorHAnsi" w:eastAsiaTheme="majorEastAsia" w:hAnsiTheme="majorHAnsi" w:cstheme="majorBidi"/>
      <w:b/>
      <w:bCs/>
      <w:color w:val="365F91" w:themeColor="accent1" w:themeShade="BF"/>
      <w:sz w:val="28"/>
      <w:szCs w:val="28"/>
      <w:lang w:eastAsia="uk-UA"/>
    </w:rPr>
  </w:style>
  <w:style w:type="character" w:customStyle="1" w:styleId="20">
    <w:name w:val="Заголовок 2 Знак"/>
    <w:basedOn w:val="a0"/>
    <w:link w:val="2"/>
    <w:semiHidden/>
    <w:rsid w:val="00F903EE"/>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uiPriority w:val="9"/>
    <w:rsid w:val="00F903EE"/>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semiHidden/>
    <w:rsid w:val="00F903EE"/>
    <w:rPr>
      <w:rFonts w:asciiTheme="majorHAnsi" w:eastAsiaTheme="majorEastAsia" w:hAnsiTheme="majorHAnsi" w:cstheme="majorBidi"/>
      <w:b/>
      <w:bCs/>
      <w:i/>
      <w:iCs/>
      <w:color w:val="4F81BD" w:themeColor="accent1"/>
      <w:sz w:val="24"/>
      <w:szCs w:val="24"/>
      <w:lang w:eastAsia="uk-UA"/>
    </w:rPr>
  </w:style>
  <w:style w:type="character" w:customStyle="1" w:styleId="60">
    <w:name w:val="Заголовок 6 Знак"/>
    <w:basedOn w:val="a0"/>
    <w:link w:val="6"/>
    <w:semiHidden/>
    <w:rsid w:val="005735F3"/>
    <w:rPr>
      <w:rFonts w:asciiTheme="majorHAnsi" w:eastAsiaTheme="majorEastAsia" w:hAnsiTheme="majorHAnsi" w:cstheme="majorBidi"/>
      <w:i/>
      <w:iCs/>
      <w:color w:val="243F60" w:themeColor="accent1" w:themeShade="7F"/>
      <w:lang w:eastAsia="uk-UA"/>
    </w:rPr>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qFormat/>
    <w:locked/>
    <w:rsid w:val="00143CE4"/>
    <w:rPr>
      <w:rFonts w:ascii="Times New Roman" w:eastAsia="Times New Roman" w:hAnsi="Times New Roman" w:cs="Times New Roman"/>
      <w:sz w:val="24"/>
      <w:szCs w:val="24"/>
      <w:lang w:val="ru-RU"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nhideWhenUsed/>
    <w:qFormat/>
    <w:rsid w:val="00143C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SpacingChar1">
    <w:name w:val="No Spacing Char1"/>
    <w:link w:val="11"/>
    <w:semiHidden/>
    <w:locked/>
    <w:rsid w:val="00143CE4"/>
    <w:rPr>
      <w:rFonts w:ascii="Calibri" w:eastAsia="Times New Roman" w:hAnsi="Calibri" w:cs="Times New Roman"/>
      <w:lang w:val="ru-RU" w:eastAsia="ru-RU"/>
    </w:rPr>
  </w:style>
  <w:style w:type="paragraph" w:customStyle="1" w:styleId="11">
    <w:name w:val="Без интервала1"/>
    <w:link w:val="NoSpacingChar1"/>
    <w:qFormat/>
    <w:rsid w:val="00143CE4"/>
    <w:pPr>
      <w:spacing w:after="0" w:line="240" w:lineRule="auto"/>
    </w:pPr>
    <w:rPr>
      <w:rFonts w:ascii="Calibri" w:eastAsia="Times New Roman" w:hAnsi="Calibri" w:cs="Times New Roman"/>
      <w:lang w:val="ru-RU" w:eastAsia="ru-RU"/>
    </w:rPr>
  </w:style>
  <w:style w:type="character" w:customStyle="1" w:styleId="ListParagraphChar">
    <w:name w:val="List Paragraph Char"/>
    <w:link w:val="12"/>
    <w:locked/>
    <w:rsid w:val="00143CE4"/>
    <w:rPr>
      <w:rFonts w:ascii="Calibri" w:eastAsia="Times New Roman" w:hAnsi="Calibri" w:cs="Times New Roman"/>
      <w:lang w:val="ru-RU" w:eastAsia="ru-RU"/>
    </w:rPr>
  </w:style>
  <w:style w:type="paragraph" w:customStyle="1" w:styleId="12">
    <w:name w:val="Абзац списка1"/>
    <w:basedOn w:val="a"/>
    <w:link w:val="ListParagraphChar"/>
    <w:qFormat/>
    <w:rsid w:val="00143CE4"/>
    <w:pPr>
      <w:ind w:left="720"/>
      <w:contextualSpacing/>
    </w:pPr>
    <w:rPr>
      <w:rFonts w:ascii="Calibri" w:eastAsia="Times New Roman" w:hAnsi="Calibri" w:cs="Times New Roman"/>
      <w:lang w:val="ru-RU" w:eastAsia="ru-RU"/>
    </w:rPr>
  </w:style>
  <w:style w:type="paragraph" w:customStyle="1" w:styleId="21">
    <w:name w:val="Основной текст с отступом 21"/>
    <w:basedOn w:val="a"/>
    <w:semiHidden/>
    <w:qFormat/>
    <w:rsid w:val="00143CE4"/>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22">
    <w:name w:val="Обычный2"/>
    <w:uiPriority w:val="99"/>
    <w:semiHidden/>
    <w:qFormat/>
    <w:rsid w:val="00143CE4"/>
    <w:pPr>
      <w:spacing w:after="0" w:line="240" w:lineRule="auto"/>
    </w:pPr>
    <w:rPr>
      <w:rFonts w:ascii="Times New Roman" w:eastAsia="Times New Roman" w:hAnsi="Times New Roman" w:cs="Times New Roman"/>
      <w:sz w:val="24"/>
      <w:szCs w:val="20"/>
      <w:lang w:val="ru-RU" w:eastAsia="ru-RU"/>
    </w:rPr>
  </w:style>
  <w:style w:type="paragraph" w:customStyle="1" w:styleId="110">
    <w:name w:val="Заголовок 11"/>
    <w:basedOn w:val="a"/>
    <w:qFormat/>
    <w:rsid w:val="0082014F"/>
    <w:pPr>
      <w:widowControl w:val="0"/>
      <w:suppressAutoHyphens/>
      <w:spacing w:after="0" w:line="240" w:lineRule="auto"/>
      <w:ind w:left="409"/>
      <w:outlineLvl w:val="1"/>
    </w:pPr>
    <w:rPr>
      <w:rFonts w:ascii="Times New Roman" w:eastAsia="Times New Roman" w:hAnsi="Times New Roman" w:cs="Times New Roman"/>
      <w:b/>
      <w:bCs/>
      <w:sz w:val="28"/>
      <w:szCs w:val="28"/>
      <w:lang w:eastAsia="en-US"/>
    </w:rPr>
  </w:style>
  <w:style w:type="paragraph" w:customStyle="1" w:styleId="TableParagraph">
    <w:name w:val="Table Paragraph"/>
    <w:basedOn w:val="a"/>
    <w:uiPriority w:val="1"/>
    <w:qFormat/>
    <w:rsid w:val="0082014F"/>
    <w:pPr>
      <w:widowControl w:val="0"/>
      <w:suppressAutoHyphens/>
      <w:spacing w:after="0" w:line="300" w:lineRule="exact"/>
      <w:ind w:left="67"/>
    </w:pPr>
    <w:rPr>
      <w:rFonts w:ascii="Times New Roman" w:eastAsia="Times New Roman" w:hAnsi="Times New Roman" w:cs="Times New Roman"/>
      <w:lang w:eastAsia="en-US"/>
    </w:rPr>
  </w:style>
  <w:style w:type="table" w:customStyle="1" w:styleId="TableNormal">
    <w:name w:val="Table Normal"/>
    <w:uiPriority w:val="2"/>
    <w:semiHidden/>
    <w:qFormat/>
    <w:rsid w:val="0082014F"/>
    <w:pPr>
      <w:suppressAutoHyphens/>
      <w:spacing w:after="0" w:line="240" w:lineRule="auto"/>
    </w:pPr>
    <w:rPr>
      <w:sz w:val="20"/>
      <w:lang w:val="en-US"/>
    </w:rPr>
    <w:tblPr>
      <w:tblCellMar>
        <w:top w:w="0" w:type="dxa"/>
        <w:left w:w="0" w:type="dxa"/>
        <w:bottom w:w="0" w:type="dxa"/>
        <w:right w:w="0" w:type="dxa"/>
      </w:tblCellMar>
    </w:tblPr>
  </w:style>
  <w:style w:type="paragraph" w:styleId="a5">
    <w:name w:val="List Paragraph"/>
    <w:basedOn w:val="a"/>
    <w:uiPriority w:val="34"/>
    <w:qFormat/>
    <w:rsid w:val="00F903E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6">
    <w:name w:val="Стиль"/>
    <w:qFormat/>
    <w:rsid w:val="00F903E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styleId="a7">
    <w:name w:val="Strong"/>
    <w:basedOn w:val="a0"/>
    <w:uiPriority w:val="22"/>
    <w:qFormat/>
    <w:rsid w:val="00F903EE"/>
    <w:rPr>
      <w:b/>
      <w:bCs/>
    </w:rPr>
  </w:style>
  <w:style w:type="paragraph" w:styleId="a8">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13"/>
    <w:uiPriority w:val="99"/>
    <w:unhideWhenUsed/>
    <w:qFormat/>
    <w:rsid w:val="00F903EE"/>
    <w:pPr>
      <w:widowControl w:val="0"/>
      <w:shd w:val="clear" w:color="auto" w:fill="FFFFFF"/>
      <w:spacing w:before="360" w:after="240" w:line="280" w:lineRule="exact"/>
      <w:ind w:hanging="340"/>
      <w:jc w:val="both"/>
    </w:pPr>
    <w:rPr>
      <w:rFonts w:ascii="Times New Roman" w:eastAsia="Times New Roman" w:hAnsi="Times New Roman" w:cs="Times New Roman"/>
      <w:spacing w:val="4"/>
      <w:sz w:val="20"/>
      <w:szCs w:val="20"/>
    </w:rPr>
  </w:style>
  <w:style w:type="character" w:customStyle="1" w:styleId="13">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link w:val="a8"/>
    <w:uiPriority w:val="99"/>
    <w:semiHidden/>
    <w:locked/>
    <w:rsid w:val="00F903EE"/>
    <w:rPr>
      <w:rFonts w:ascii="Times New Roman" w:eastAsia="Times New Roman" w:hAnsi="Times New Roman" w:cs="Times New Roman"/>
      <w:spacing w:val="4"/>
      <w:sz w:val="20"/>
      <w:szCs w:val="20"/>
      <w:shd w:val="clear" w:color="auto" w:fill="FFFFFF"/>
      <w:lang w:eastAsia="uk-UA"/>
    </w:rPr>
  </w:style>
  <w:style w:type="character" w:customStyle="1" w:styleId="a9">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uiPriority w:val="99"/>
    <w:rsid w:val="00F903EE"/>
    <w:rPr>
      <w:rFonts w:eastAsiaTheme="minorEastAsia"/>
      <w:lang w:eastAsia="uk-UA"/>
    </w:rPr>
  </w:style>
  <w:style w:type="paragraph" w:customStyle="1" w:styleId="aa">
    <w:name w:val="Про"/>
    <w:basedOn w:val="a"/>
    <w:autoRedefine/>
    <w:uiPriority w:val="99"/>
    <w:rsid w:val="00F903EE"/>
    <w:pPr>
      <w:spacing w:after="0" w:line="240" w:lineRule="auto"/>
      <w:ind w:right="-5"/>
      <w:jc w:val="center"/>
    </w:pPr>
    <w:rPr>
      <w:rFonts w:ascii="Times New Roman" w:eastAsia="Times New Roman" w:hAnsi="Times New Roman" w:cs="Times New Roman"/>
      <w:sz w:val="28"/>
      <w:szCs w:val="28"/>
      <w:lang w:eastAsia="ru-RU"/>
    </w:rPr>
  </w:style>
  <w:style w:type="character" w:customStyle="1" w:styleId="NoSpacingChar">
    <w:name w:val="No Spacing Char"/>
    <w:link w:val="NoSpacing1"/>
    <w:locked/>
    <w:rsid w:val="004D3A24"/>
    <w:rPr>
      <w:rFonts w:ascii="Times New Roman" w:eastAsia="Times New Roman" w:hAnsi="Times New Roman" w:cs="Times New Roman"/>
    </w:rPr>
  </w:style>
  <w:style w:type="paragraph" w:customStyle="1" w:styleId="NoSpacing1">
    <w:name w:val="No Spacing1"/>
    <w:link w:val="NoSpacingChar"/>
    <w:autoRedefine/>
    <w:semiHidden/>
    <w:qFormat/>
    <w:rsid w:val="005735F3"/>
    <w:pPr>
      <w:spacing w:after="0" w:line="240" w:lineRule="auto"/>
      <w:contextualSpacing/>
    </w:pPr>
    <w:rPr>
      <w:rFonts w:ascii="Times New Roman" w:eastAsia="Times New Roman" w:hAnsi="Times New Roman" w:cs="Times New Roman"/>
    </w:rPr>
  </w:style>
  <w:style w:type="paragraph" w:customStyle="1" w:styleId="14">
    <w:name w:val="Знак Знак1 Знак"/>
    <w:basedOn w:val="a"/>
    <w:link w:val="15"/>
    <w:semiHidden/>
    <w:qFormat/>
    <w:rsid w:val="00BB185C"/>
    <w:pPr>
      <w:suppressAutoHyphens/>
      <w:spacing w:after="0" w:line="240" w:lineRule="auto"/>
      <w:contextualSpacing/>
    </w:pPr>
    <w:rPr>
      <w:rFonts w:ascii="Verdana" w:eastAsia="Times New Roman" w:hAnsi="Verdana" w:cs="Verdana"/>
      <w:color w:val="000000"/>
      <w:sz w:val="20"/>
      <w:szCs w:val="20"/>
      <w:lang w:val="en-US" w:eastAsia="zh-CN"/>
    </w:rPr>
  </w:style>
  <w:style w:type="character" w:customStyle="1" w:styleId="15">
    <w:name w:val="Знак Знак1 Знак Знак"/>
    <w:link w:val="14"/>
    <w:semiHidden/>
    <w:locked/>
    <w:rsid w:val="005735F3"/>
    <w:rPr>
      <w:rFonts w:ascii="Verdana" w:eastAsia="Times New Roman" w:hAnsi="Verdana" w:cs="Verdana"/>
      <w:color w:val="000000"/>
      <w:sz w:val="20"/>
      <w:szCs w:val="20"/>
      <w:lang w:val="en-US" w:eastAsia="zh-CN"/>
    </w:rPr>
  </w:style>
  <w:style w:type="paragraph" w:customStyle="1" w:styleId="russianstyleindent">
    <w:name w:val="russian_style_indent"/>
    <w:basedOn w:val="a"/>
    <w:uiPriority w:val="99"/>
    <w:semiHidden/>
    <w:qFormat/>
    <w:rsid w:val="00BB185C"/>
    <w:pPr>
      <w:suppressAutoHyphens/>
      <w:spacing w:before="280" w:after="280" w:line="240" w:lineRule="auto"/>
      <w:contextualSpacing/>
    </w:pPr>
    <w:rPr>
      <w:rFonts w:ascii="Times New Roman" w:eastAsia="Times New Roman" w:hAnsi="Times New Roman" w:cs="Times New Roman"/>
      <w:sz w:val="24"/>
      <w:szCs w:val="24"/>
      <w:lang w:val="ru-RU" w:eastAsia="zh-CN"/>
    </w:rPr>
  </w:style>
  <w:style w:type="paragraph" w:customStyle="1" w:styleId="Style11">
    <w:name w:val="Style11"/>
    <w:basedOn w:val="a"/>
    <w:uiPriority w:val="99"/>
    <w:semiHidden/>
    <w:qFormat/>
    <w:rsid w:val="00BB185C"/>
    <w:pPr>
      <w:widowControl w:val="0"/>
      <w:suppressAutoHyphens/>
      <w:autoSpaceDE w:val="0"/>
      <w:spacing w:after="0" w:line="322" w:lineRule="exact"/>
      <w:ind w:firstLine="499"/>
      <w:contextualSpacing/>
      <w:jc w:val="both"/>
    </w:pPr>
    <w:rPr>
      <w:rFonts w:ascii="Times New Roman" w:eastAsia="Times New Roman" w:hAnsi="Times New Roman" w:cs="Times New Roman"/>
      <w:sz w:val="24"/>
      <w:szCs w:val="24"/>
      <w:lang w:val="ru-RU" w:eastAsia="zh-CN"/>
    </w:rPr>
  </w:style>
  <w:style w:type="paragraph" w:customStyle="1" w:styleId="ab">
    <w:name w:val="Звичайний (веб)"/>
    <w:basedOn w:val="a"/>
    <w:uiPriority w:val="99"/>
    <w:semiHidden/>
    <w:qFormat/>
    <w:rsid w:val="00BB185C"/>
    <w:pPr>
      <w:suppressAutoHyphens/>
      <w:spacing w:before="280" w:after="280" w:line="240" w:lineRule="auto"/>
      <w:contextualSpacing/>
    </w:pPr>
    <w:rPr>
      <w:rFonts w:ascii="Times New Roman" w:eastAsia="Times New Roman" w:hAnsi="Times New Roman" w:cs="Times New Roman"/>
      <w:sz w:val="24"/>
      <w:szCs w:val="24"/>
      <w:lang w:val="ru-RU" w:eastAsia="zh-CN"/>
    </w:rPr>
  </w:style>
  <w:style w:type="character" w:customStyle="1" w:styleId="0pt">
    <w:name w:val="Основной текст + Интервал 0 pt"/>
    <w:qFormat/>
    <w:rsid w:val="00BB185C"/>
    <w:rPr>
      <w:spacing w:val="6"/>
      <w:lang w:bidi="ar-SA"/>
    </w:rPr>
  </w:style>
  <w:style w:type="character" w:customStyle="1" w:styleId="apple-converted-space">
    <w:name w:val="apple-converted-space"/>
    <w:basedOn w:val="a0"/>
    <w:rsid w:val="00BB185C"/>
  </w:style>
  <w:style w:type="character" w:customStyle="1" w:styleId="FontStyle34">
    <w:name w:val="Font Style34"/>
    <w:rsid w:val="00BB185C"/>
    <w:rPr>
      <w:rFonts w:ascii="Times New Roman" w:hAnsi="Times New Roman" w:cs="Times New Roman" w:hint="default"/>
      <w:sz w:val="24"/>
      <w:szCs w:val="24"/>
    </w:rPr>
  </w:style>
  <w:style w:type="paragraph" w:styleId="31">
    <w:name w:val="Body Text Indent 3"/>
    <w:basedOn w:val="a"/>
    <w:link w:val="32"/>
    <w:semiHidden/>
    <w:unhideWhenUsed/>
    <w:rsid w:val="00CC0E76"/>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2">
    <w:name w:val="Основной текст с отступом 3 Знак"/>
    <w:basedOn w:val="a0"/>
    <w:link w:val="31"/>
    <w:semiHidden/>
    <w:rsid w:val="00CC0E76"/>
    <w:rPr>
      <w:rFonts w:ascii="Times New Roman" w:eastAsia="Times New Roman" w:hAnsi="Times New Roman" w:cs="Times New Roman"/>
      <w:sz w:val="16"/>
      <w:szCs w:val="16"/>
      <w:lang w:eastAsia="zh-CN"/>
    </w:rPr>
  </w:style>
  <w:style w:type="paragraph" w:customStyle="1" w:styleId="41">
    <w:name w:val="заголовок 4"/>
    <w:basedOn w:val="a"/>
    <w:next w:val="a"/>
    <w:uiPriority w:val="99"/>
    <w:qFormat/>
    <w:rsid w:val="00CC0E76"/>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character" w:customStyle="1" w:styleId="ac">
    <w:name w:val="Без интервала Знак"/>
    <w:link w:val="ad"/>
    <w:locked/>
    <w:rsid w:val="00900C3A"/>
    <w:rPr>
      <w:rFonts w:ascii="Calibri" w:eastAsia="Calibri" w:hAnsi="Calibri" w:cs="Times New Roman"/>
      <w:kern w:val="2"/>
    </w:rPr>
  </w:style>
  <w:style w:type="paragraph" w:styleId="ad">
    <w:name w:val="No Spacing"/>
    <w:link w:val="ac"/>
    <w:qFormat/>
    <w:rsid w:val="00900C3A"/>
    <w:pPr>
      <w:spacing w:after="0" w:line="240" w:lineRule="auto"/>
    </w:pPr>
    <w:rPr>
      <w:rFonts w:ascii="Calibri" w:eastAsia="Calibri" w:hAnsi="Calibri" w:cs="Times New Roman"/>
      <w:kern w:val="2"/>
    </w:rPr>
  </w:style>
  <w:style w:type="table" w:styleId="ae">
    <w:name w:val="Table Grid"/>
    <w:basedOn w:val="a1"/>
    <w:uiPriority w:val="59"/>
    <w:rsid w:val="00900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900C3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00C3A"/>
    <w:rPr>
      <w:rFonts w:ascii="Tahoma" w:eastAsiaTheme="minorEastAsia" w:hAnsi="Tahoma" w:cs="Tahoma"/>
      <w:sz w:val="16"/>
      <w:szCs w:val="16"/>
      <w:lang w:eastAsia="uk-UA"/>
    </w:rPr>
  </w:style>
  <w:style w:type="table" w:customStyle="1" w:styleId="16">
    <w:name w:val="Сетка таблицы1"/>
    <w:basedOn w:val="a1"/>
    <w:uiPriority w:val="59"/>
    <w:rsid w:val="00FC7DC2"/>
    <w:pPr>
      <w:spacing w:after="0" w:line="240" w:lineRule="auto"/>
      <w:jc w:val="both"/>
    </w:pPr>
    <w:rPr>
      <w:rFonts w:ascii="Times New Roman" w:hAnsi="Times New Roman" w:cs="Times New Roman"/>
      <w:sz w:val="28"/>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Без интервала2"/>
    <w:qFormat/>
    <w:rsid w:val="0003500D"/>
    <w:pPr>
      <w:spacing w:after="0" w:line="240" w:lineRule="auto"/>
    </w:pPr>
    <w:rPr>
      <w:rFonts w:ascii="Calibri" w:eastAsia="Times New Roman" w:hAnsi="Calibri" w:cs="Times New Roman"/>
      <w:lang w:val="ru-RU" w:eastAsia="ru-RU"/>
    </w:rPr>
  </w:style>
  <w:style w:type="character" w:styleId="af1">
    <w:name w:val="Hyperlink"/>
    <w:semiHidden/>
    <w:unhideWhenUsed/>
    <w:rsid w:val="00FF3E89"/>
    <w:rPr>
      <w:color w:val="000080"/>
      <w:u w:val="single"/>
    </w:rPr>
  </w:style>
  <w:style w:type="paragraph" w:customStyle="1" w:styleId="Default">
    <w:name w:val="Default"/>
    <w:qFormat/>
    <w:rsid w:val="00FF3E8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f2">
    <w:name w:val="Emphasis"/>
    <w:basedOn w:val="a0"/>
    <w:qFormat/>
    <w:rsid w:val="00FF3E89"/>
    <w:rPr>
      <w:i/>
      <w:iCs/>
    </w:rPr>
  </w:style>
  <w:style w:type="character" w:customStyle="1" w:styleId="50">
    <w:name w:val="Заголовок 5 Знак"/>
    <w:basedOn w:val="a0"/>
    <w:link w:val="5"/>
    <w:semiHidden/>
    <w:rsid w:val="005735F3"/>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semiHidden/>
    <w:rsid w:val="005735F3"/>
    <w:rPr>
      <w:rFonts w:asciiTheme="majorHAnsi" w:eastAsiaTheme="majorEastAsia" w:hAnsiTheme="majorHAnsi" w:cstheme="majorBidi"/>
      <w:i/>
      <w:iCs/>
      <w:color w:val="404040" w:themeColor="text1" w:themeTint="BF"/>
      <w:lang w:eastAsia="uk-UA"/>
    </w:rPr>
  </w:style>
  <w:style w:type="character" w:customStyle="1" w:styleId="80">
    <w:name w:val="Заголовок 8 Знак"/>
    <w:basedOn w:val="a0"/>
    <w:link w:val="8"/>
    <w:semiHidden/>
    <w:rsid w:val="005735F3"/>
    <w:rPr>
      <w:rFonts w:asciiTheme="majorHAnsi" w:eastAsiaTheme="majorEastAsia" w:hAnsiTheme="majorHAnsi" w:cstheme="majorBidi"/>
      <w:color w:val="404040" w:themeColor="text1" w:themeTint="BF"/>
      <w:sz w:val="20"/>
      <w:szCs w:val="20"/>
      <w:lang w:eastAsia="uk-UA"/>
    </w:rPr>
  </w:style>
  <w:style w:type="character" w:customStyle="1" w:styleId="90">
    <w:name w:val="Заголовок 9 Знак"/>
    <w:basedOn w:val="a0"/>
    <w:link w:val="9"/>
    <w:semiHidden/>
    <w:rsid w:val="005735F3"/>
    <w:rPr>
      <w:rFonts w:asciiTheme="majorHAnsi" w:eastAsiaTheme="majorEastAsia" w:hAnsiTheme="majorHAnsi" w:cstheme="majorBidi"/>
      <w:i/>
      <w:iCs/>
      <w:color w:val="404040" w:themeColor="text1" w:themeTint="BF"/>
      <w:sz w:val="20"/>
      <w:szCs w:val="20"/>
      <w:lang w:eastAsia="uk-UA"/>
    </w:rPr>
  </w:style>
  <w:style w:type="character" w:customStyle="1" w:styleId="HTML">
    <w:name w:val="Стандартный HTML Знак"/>
    <w:basedOn w:val="a0"/>
    <w:link w:val="HTML0"/>
    <w:uiPriority w:val="99"/>
    <w:semiHidden/>
    <w:rsid w:val="005735F3"/>
    <w:rPr>
      <w:rFonts w:ascii="Courier New" w:eastAsia="Calibri" w:hAnsi="Courier New" w:cs="Courier New"/>
      <w:sz w:val="20"/>
      <w:szCs w:val="20"/>
      <w:lang w:val="ru-RU" w:eastAsia="ru-RU"/>
    </w:rPr>
  </w:style>
  <w:style w:type="paragraph" w:styleId="HTML0">
    <w:name w:val="HTML Preformatted"/>
    <w:basedOn w:val="a"/>
    <w:link w:val="HTML"/>
    <w:uiPriority w:val="99"/>
    <w:semiHidden/>
    <w:unhideWhenUsed/>
    <w:rsid w:val="0057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af3">
    <w:name w:val="Текст сноски Знак"/>
    <w:basedOn w:val="a0"/>
    <w:link w:val="af4"/>
    <w:semiHidden/>
    <w:locked/>
    <w:rsid w:val="005735F3"/>
    <w:rPr>
      <w:rFonts w:ascii="Times New Roman" w:eastAsia="Times New Roman" w:hAnsi="Times New Roman" w:cs="Times New Roman"/>
      <w:sz w:val="20"/>
      <w:szCs w:val="20"/>
      <w:lang w:eastAsia="zh-CN"/>
    </w:rPr>
  </w:style>
  <w:style w:type="paragraph" w:styleId="af4">
    <w:name w:val="footnote text"/>
    <w:basedOn w:val="a"/>
    <w:link w:val="af3"/>
    <w:semiHidden/>
    <w:unhideWhenUsed/>
    <w:rsid w:val="005735F3"/>
    <w:pPr>
      <w:spacing w:after="0" w:line="240" w:lineRule="auto"/>
    </w:pPr>
    <w:rPr>
      <w:rFonts w:ascii="Times New Roman" w:eastAsia="Times New Roman" w:hAnsi="Times New Roman" w:cs="Times New Roman"/>
      <w:sz w:val="20"/>
      <w:szCs w:val="20"/>
      <w:lang w:eastAsia="zh-CN"/>
    </w:rPr>
  </w:style>
  <w:style w:type="character" w:customStyle="1" w:styleId="af5">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f6"/>
    <w:uiPriority w:val="99"/>
    <w:semiHidden/>
    <w:locked/>
    <w:rsid w:val="005735F3"/>
    <w:rPr>
      <w:rFonts w:ascii="Times New Roman" w:eastAsia="Times New Roman" w:hAnsi="Times New Roman" w:cs="Times New Roman"/>
      <w:sz w:val="24"/>
      <w:szCs w:val="24"/>
      <w:lang w:eastAsia="ar-SA"/>
    </w:rPr>
  </w:style>
  <w:style w:type="paragraph" w:styleId="af6">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f5"/>
    <w:uiPriority w:val="99"/>
    <w:semiHidden/>
    <w:unhideWhenUsed/>
    <w:qFormat/>
    <w:rsid w:val="005735F3"/>
    <w:pPr>
      <w:tabs>
        <w:tab w:val="center" w:pos="4153"/>
        <w:tab w:val="right" w:pos="8306"/>
      </w:tabs>
      <w:suppressAutoHyphens/>
      <w:spacing w:after="0" w:line="240" w:lineRule="auto"/>
      <w:contextualSpacing/>
    </w:pPr>
    <w:rPr>
      <w:rFonts w:ascii="Times New Roman" w:eastAsia="Times New Roman" w:hAnsi="Times New Roman" w:cs="Times New Roman"/>
      <w:sz w:val="24"/>
      <w:szCs w:val="24"/>
      <w:lang w:eastAsia="ar-SA"/>
    </w:rPr>
  </w:style>
  <w:style w:type="character" w:customStyle="1" w:styleId="17">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uiPriority w:val="99"/>
    <w:semiHidden/>
    <w:rsid w:val="005735F3"/>
    <w:rPr>
      <w:rFonts w:eastAsiaTheme="minorEastAsia"/>
      <w:lang w:eastAsia="uk-UA"/>
    </w:rPr>
  </w:style>
  <w:style w:type="character" w:customStyle="1" w:styleId="af7">
    <w:name w:val="Нижний колонтитул Знак"/>
    <w:basedOn w:val="a0"/>
    <w:link w:val="af8"/>
    <w:uiPriority w:val="99"/>
    <w:semiHidden/>
    <w:locked/>
    <w:rsid w:val="005735F3"/>
    <w:rPr>
      <w:rFonts w:ascii="Times New Roman" w:eastAsia="Times New Roman" w:hAnsi="Times New Roman" w:cs="Times New Roman"/>
      <w:sz w:val="24"/>
      <w:szCs w:val="24"/>
    </w:rPr>
  </w:style>
  <w:style w:type="paragraph" w:styleId="af8">
    <w:name w:val="footer"/>
    <w:basedOn w:val="a"/>
    <w:link w:val="af7"/>
    <w:uiPriority w:val="99"/>
    <w:semiHidden/>
    <w:unhideWhenUsed/>
    <w:rsid w:val="005735F3"/>
    <w:pPr>
      <w:tabs>
        <w:tab w:val="center" w:pos="4819"/>
        <w:tab w:val="right" w:pos="9639"/>
      </w:tabs>
      <w:spacing w:after="0" w:line="240" w:lineRule="auto"/>
    </w:pPr>
    <w:rPr>
      <w:rFonts w:ascii="Times New Roman" w:eastAsia="Times New Roman" w:hAnsi="Times New Roman" w:cs="Times New Roman"/>
      <w:sz w:val="24"/>
      <w:szCs w:val="24"/>
      <w:lang w:eastAsia="en-US"/>
    </w:rPr>
  </w:style>
  <w:style w:type="character" w:customStyle="1" w:styleId="af9">
    <w:name w:val="Название Знак"/>
    <w:basedOn w:val="a0"/>
    <w:link w:val="afa"/>
    <w:uiPriority w:val="99"/>
    <w:locked/>
    <w:rsid w:val="005735F3"/>
    <w:rPr>
      <w:rFonts w:ascii="Times New Roman" w:eastAsia="Calibri" w:hAnsi="Times New Roman" w:cs="Times New Roman"/>
      <w:sz w:val="28"/>
      <w:szCs w:val="24"/>
      <w:lang w:eastAsia="ru-RU"/>
    </w:rPr>
  </w:style>
  <w:style w:type="paragraph" w:styleId="afa">
    <w:name w:val="Title"/>
    <w:basedOn w:val="a"/>
    <w:next w:val="a"/>
    <w:link w:val="af9"/>
    <w:uiPriority w:val="99"/>
    <w:qFormat/>
    <w:rsid w:val="005735F3"/>
    <w:pPr>
      <w:pBdr>
        <w:bottom w:val="single" w:sz="8" w:space="4" w:color="4F81BD" w:themeColor="accent1"/>
      </w:pBdr>
      <w:spacing w:after="300" w:line="240" w:lineRule="auto"/>
      <w:contextualSpacing/>
    </w:pPr>
    <w:rPr>
      <w:rFonts w:ascii="Times New Roman" w:eastAsia="Calibri" w:hAnsi="Times New Roman" w:cs="Times New Roman"/>
      <w:sz w:val="28"/>
      <w:szCs w:val="24"/>
      <w:lang w:eastAsia="ru-RU"/>
    </w:rPr>
  </w:style>
  <w:style w:type="character" w:customStyle="1" w:styleId="afb">
    <w:name w:val="Основной текст с отступом Знак"/>
    <w:basedOn w:val="a0"/>
    <w:link w:val="afc"/>
    <w:semiHidden/>
    <w:locked/>
    <w:rsid w:val="005735F3"/>
    <w:rPr>
      <w:rFonts w:ascii="Times New Roman" w:eastAsia="Calibri" w:hAnsi="Times New Roman" w:cs="Times New Roman"/>
      <w:sz w:val="28"/>
      <w:szCs w:val="24"/>
      <w:lang w:eastAsia="ru-RU"/>
    </w:rPr>
  </w:style>
  <w:style w:type="paragraph" w:styleId="afc">
    <w:name w:val="Body Text Indent"/>
    <w:basedOn w:val="a"/>
    <w:link w:val="afb"/>
    <w:semiHidden/>
    <w:unhideWhenUsed/>
    <w:rsid w:val="005735F3"/>
    <w:pPr>
      <w:spacing w:after="120"/>
      <w:ind w:left="283"/>
    </w:pPr>
    <w:rPr>
      <w:rFonts w:ascii="Times New Roman" w:eastAsia="Calibri" w:hAnsi="Times New Roman" w:cs="Times New Roman"/>
      <w:sz w:val="28"/>
      <w:szCs w:val="24"/>
      <w:lang w:eastAsia="ru-RU"/>
    </w:rPr>
  </w:style>
  <w:style w:type="character" w:customStyle="1" w:styleId="afd">
    <w:name w:val="Подзаголовок Знак"/>
    <w:basedOn w:val="a0"/>
    <w:link w:val="afe"/>
    <w:locked/>
    <w:rsid w:val="005735F3"/>
    <w:rPr>
      <w:rFonts w:ascii="Times New Roman" w:eastAsia="Calibri" w:hAnsi="Times New Roman" w:cs="Times New Roman"/>
      <w:b/>
      <w:sz w:val="28"/>
      <w:szCs w:val="20"/>
      <w:lang w:eastAsia="ru-RU"/>
    </w:rPr>
  </w:style>
  <w:style w:type="paragraph" w:styleId="afe">
    <w:name w:val="Subtitle"/>
    <w:basedOn w:val="a"/>
    <w:next w:val="a"/>
    <w:link w:val="afd"/>
    <w:qFormat/>
    <w:rsid w:val="005735F3"/>
    <w:pPr>
      <w:numPr>
        <w:ilvl w:val="1"/>
      </w:numPr>
    </w:pPr>
    <w:rPr>
      <w:rFonts w:ascii="Times New Roman" w:eastAsia="Calibri" w:hAnsi="Times New Roman" w:cs="Times New Roman"/>
      <w:b/>
      <w:sz w:val="28"/>
      <w:szCs w:val="20"/>
      <w:lang w:eastAsia="ru-RU"/>
    </w:rPr>
  </w:style>
  <w:style w:type="character" w:customStyle="1" w:styleId="24">
    <w:name w:val="Основной текст 2 Знак"/>
    <w:basedOn w:val="a0"/>
    <w:link w:val="25"/>
    <w:uiPriority w:val="99"/>
    <w:semiHidden/>
    <w:locked/>
    <w:rsid w:val="005735F3"/>
    <w:rPr>
      <w:rFonts w:ascii="Times New Roman" w:eastAsia="Calibri" w:hAnsi="Times New Roman" w:cs="Times New Roman"/>
      <w:sz w:val="24"/>
      <w:szCs w:val="24"/>
      <w:lang w:eastAsia="ru-RU"/>
    </w:rPr>
  </w:style>
  <w:style w:type="paragraph" w:styleId="25">
    <w:name w:val="Body Text 2"/>
    <w:basedOn w:val="a"/>
    <w:link w:val="24"/>
    <w:uiPriority w:val="99"/>
    <w:semiHidden/>
    <w:unhideWhenUsed/>
    <w:rsid w:val="005735F3"/>
    <w:pPr>
      <w:spacing w:after="120" w:line="480" w:lineRule="auto"/>
    </w:pPr>
    <w:rPr>
      <w:rFonts w:ascii="Times New Roman" w:eastAsia="Calibri" w:hAnsi="Times New Roman" w:cs="Times New Roman"/>
      <w:sz w:val="24"/>
      <w:szCs w:val="24"/>
      <w:lang w:eastAsia="ru-RU"/>
    </w:rPr>
  </w:style>
  <w:style w:type="character" w:customStyle="1" w:styleId="33">
    <w:name w:val="Основной текст 3 Знак"/>
    <w:basedOn w:val="a0"/>
    <w:link w:val="34"/>
    <w:semiHidden/>
    <w:locked/>
    <w:rsid w:val="005735F3"/>
    <w:rPr>
      <w:rFonts w:ascii="Times New Roman" w:eastAsia="Calibri" w:hAnsi="Times New Roman" w:cs="Times New Roman"/>
      <w:sz w:val="16"/>
      <w:szCs w:val="16"/>
      <w:lang w:eastAsia="ru-RU"/>
    </w:rPr>
  </w:style>
  <w:style w:type="paragraph" w:styleId="34">
    <w:name w:val="Body Text 3"/>
    <w:basedOn w:val="a"/>
    <w:link w:val="33"/>
    <w:semiHidden/>
    <w:unhideWhenUsed/>
    <w:rsid w:val="005735F3"/>
    <w:pPr>
      <w:spacing w:after="120"/>
    </w:pPr>
    <w:rPr>
      <w:rFonts w:ascii="Times New Roman" w:eastAsia="Calibri" w:hAnsi="Times New Roman" w:cs="Times New Roman"/>
      <w:sz w:val="16"/>
      <w:szCs w:val="16"/>
      <w:lang w:eastAsia="ru-RU"/>
    </w:rPr>
  </w:style>
  <w:style w:type="character" w:customStyle="1" w:styleId="26">
    <w:name w:val="Основной текст с отступом 2 Знак"/>
    <w:basedOn w:val="a0"/>
    <w:link w:val="27"/>
    <w:semiHidden/>
    <w:locked/>
    <w:rsid w:val="005735F3"/>
    <w:rPr>
      <w:rFonts w:ascii="Times New Roman" w:eastAsia="Calibri" w:hAnsi="Times New Roman" w:cs="Times New Roman"/>
      <w:color w:val="000000"/>
      <w:sz w:val="26"/>
      <w:szCs w:val="26"/>
      <w:lang w:eastAsia="ru-RU"/>
    </w:rPr>
  </w:style>
  <w:style w:type="paragraph" w:styleId="27">
    <w:name w:val="Body Text Indent 2"/>
    <w:basedOn w:val="a"/>
    <w:link w:val="26"/>
    <w:semiHidden/>
    <w:unhideWhenUsed/>
    <w:rsid w:val="005735F3"/>
    <w:pPr>
      <w:spacing w:after="120" w:line="480" w:lineRule="auto"/>
      <w:ind w:left="283"/>
    </w:pPr>
    <w:rPr>
      <w:rFonts w:ascii="Times New Roman" w:eastAsia="Calibri" w:hAnsi="Times New Roman" w:cs="Times New Roman"/>
      <w:color w:val="000000"/>
      <w:sz w:val="26"/>
      <w:szCs w:val="26"/>
      <w:lang w:eastAsia="ru-RU"/>
    </w:rPr>
  </w:style>
  <w:style w:type="character" w:customStyle="1" w:styleId="aff">
    <w:name w:val="Текст Знак"/>
    <w:basedOn w:val="a0"/>
    <w:link w:val="aff0"/>
    <w:semiHidden/>
    <w:locked/>
    <w:rsid w:val="005735F3"/>
    <w:rPr>
      <w:rFonts w:ascii="Courier New" w:eastAsia="Calibri" w:hAnsi="Courier New" w:cs="Courier New"/>
      <w:sz w:val="20"/>
      <w:szCs w:val="20"/>
      <w:lang w:eastAsia="ru-RU"/>
    </w:rPr>
  </w:style>
  <w:style w:type="paragraph" w:styleId="aff0">
    <w:name w:val="Plain Text"/>
    <w:basedOn w:val="a"/>
    <w:link w:val="aff"/>
    <w:semiHidden/>
    <w:unhideWhenUsed/>
    <w:rsid w:val="005735F3"/>
    <w:pPr>
      <w:spacing w:after="0" w:line="240" w:lineRule="auto"/>
    </w:pPr>
    <w:rPr>
      <w:rFonts w:ascii="Courier New" w:eastAsia="Calibri" w:hAnsi="Courier New" w:cs="Courier New"/>
      <w:sz w:val="20"/>
      <w:szCs w:val="20"/>
      <w:lang w:eastAsia="ru-RU"/>
    </w:rPr>
  </w:style>
  <w:style w:type="character" w:customStyle="1" w:styleId="18">
    <w:name w:val="Без интервала Знак1"/>
    <w:locked/>
    <w:rsid w:val="005735F3"/>
    <w:rPr>
      <w:rFonts w:ascii="Calibri" w:eastAsia="Calibri" w:hAnsi="Calibri" w:cs="Times New Roman"/>
    </w:rPr>
  </w:style>
  <w:style w:type="paragraph" w:customStyle="1" w:styleId="rvps2">
    <w:name w:val="rvps2"/>
    <w:basedOn w:val="a"/>
    <w:uiPriority w:val="99"/>
    <w:semiHidden/>
    <w:qFormat/>
    <w:rsid w:val="005735F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msonormalcxspmiddlecxspmiddlecxspmiddle">
    <w:name w:val="msonormalcxspmiddlecxspmiddlecxspmiddle"/>
    <w:basedOn w:val="a"/>
    <w:autoRedefine/>
    <w:semiHidden/>
    <w:qFormat/>
    <w:rsid w:val="005735F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1">
    <w:name w:val="Основной текст (откр./закр.) Знак"/>
    <w:link w:val="aff2"/>
    <w:semiHidden/>
    <w:locked/>
    <w:rsid w:val="005735F3"/>
    <w:rPr>
      <w:rFonts w:ascii="Times New Roman" w:eastAsia="Calibri" w:hAnsi="Times New Roman" w:cs="Times New Roman"/>
      <w:color w:val="000000"/>
      <w:sz w:val="20"/>
      <w:szCs w:val="24"/>
    </w:rPr>
  </w:style>
  <w:style w:type="paragraph" w:customStyle="1" w:styleId="aff2">
    <w:name w:val="Основной текст (откр./закр.)"/>
    <w:basedOn w:val="a"/>
    <w:link w:val="aff1"/>
    <w:autoRedefine/>
    <w:semiHidden/>
    <w:qFormat/>
    <w:rsid w:val="005735F3"/>
    <w:pPr>
      <w:spacing w:before="480" w:after="480" w:line="264" w:lineRule="auto"/>
      <w:ind w:left="1134"/>
      <w:contextualSpacing/>
      <w:jc w:val="both"/>
    </w:pPr>
    <w:rPr>
      <w:rFonts w:ascii="Times New Roman" w:eastAsia="Calibri" w:hAnsi="Times New Roman" w:cs="Times New Roman"/>
      <w:color w:val="000000"/>
      <w:sz w:val="20"/>
      <w:szCs w:val="24"/>
      <w:lang w:eastAsia="en-US"/>
    </w:rPr>
  </w:style>
  <w:style w:type="paragraph" w:customStyle="1" w:styleId="Style1">
    <w:name w:val="Style1"/>
    <w:basedOn w:val="a"/>
    <w:autoRedefine/>
    <w:semiHidden/>
    <w:qFormat/>
    <w:rsid w:val="005735F3"/>
    <w:pPr>
      <w:widowControl w:val="0"/>
      <w:autoSpaceDE w:val="0"/>
      <w:autoSpaceDN w:val="0"/>
      <w:adjustRightInd w:val="0"/>
      <w:spacing w:after="0" w:line="163" w:lineRule="exact"/>
      <w:contextualSpacing/>
      <w:jc w:val="center"/>
    </w:pPr>
    <w:rPr>
      <w:rFonts w:ascii="Times New Roman" w:eastAsia="Calibri" w:hAnsi="Times New Roman" w:cs="Times New Roman"/>
      <w:sz w:val="24"/>
      <w:szCs w:val="24"/>
      <w:lang w:eastAsia="ru-RU"/>
    </w:rPr>
  </w:style>
  <w:style w:type="character" w:customStyle="1" w:styleId="19">
    <w:name w:val="Заголовок №1_"/>
    <w:link w:val="1a"/>
    <w:semiHidden/>
    <w:locked/>
    <w:rsid w:val="005735F3"/>
    <w:rPr>
      <w:rFonts w:ascii="Times New Roman" w:hAnsi="Times New Roman" w:cs="Times New Roman"/>
      <w:color w:val="000000" w:themeColor="text1"/>
      <w:sz w:val="28"/>
      <w:szCs w:val="28"/>
    </w:rPr>
  </w:style>
  <w:style w:type="paragraph" w:customStyle="1" w:styleId="1a">
    <w:name w:val="Заголовок №1"/>
    <w:basedOn w:val="a"/>
    <w:link w:val="19"/>
    <w:autoRedefine/>
    <w:semiHidden/>
    <w:qFormat/>
    <w:rsid w:val="005735F3"/>
    <w:pPr>
      <w:keepNext/>
      <w:keepLines/>
      <w:spacing w:after="0" w:line="240" w:lineRule="auto"/>
      <w:ind w:firstLine="708"/>
      <w:contextualSpacing/>
      <w:jc w:val="center"/>
      <w:outlineLvl w:val="0"/>
    </w:pPr>
    <w:rPr>
      <w:rFonts w:ascii="Times New Roman" w:eastAsiaTheme="minorHAnsi" w:hAnsi="Times New Roman" w:cs="Times New Roman"/>
      <w:color w:val="000000" w:themeColor="text1"/>
      <w:sz w:val="28"/>
      <w:szCs w:val="28"/>
      <w:lang w:eastAsia="en-US"/>
    </w:rPr>
  </w:style>
  <w:style w:type="character" w:customStyle="1" w:styleId="aff3">
    <w:name w:val="Без інтервалів Знак"/>
    <w:link w:val="35"/>
    <w:semiHidden/>
    <w:locked/>
    <w:rsid w:val="005735F3"/>
    <w:rPr>
      <w:rFonts w:ascii="Times New Roman" w:eastAsia="Times New Roman" w:hAnsi="Times New Roman" w:cs="Times New Roman"/>
      <w:sz w:val="28"/>
      <w:szCs w:val="28"/>
    </w:rPr>
  </w:style>
  <w:style w:type="paragraph" w:customStyle="1" w:styleId="35">
    <w:name w:val="Без інтервалів3"/>
    <w:link w:val="aff3"/>
    <w:autoRedefine/>
    <w:semiHidden/>
    <w:qFormat/>
    <w:rsid w:val="005735F3"/>
    <w:pPr>
      <w:contextualSpacing/>
    </w:pPr>
    <w:rPr>
      <w:rFonts w:ascii="Times New Roman" w:eastAsia="Times New Roman" w:hAnsi="Times New Roman" w:cs="Times New Roman"/>
      <w:sz w:val="28"/>
      <w:szCs w:val="28"/>
    </w:rPr>
  </w:style>
  <w:style w:type="paragraph" w:customStyle="1" w:styleId="210">
    <w:name w:val="Основной текст 21"/>
    <w:basedOn w:val="a"/>
    <w:autoRedefine/>
    <w:uiPriority w:val="99"/>
    <w:semiHidden/>
    <w:qFormat/>
    <w:rsid w:val="005735F3"/>
    <w:pPr>
      <w:suppressAutoHyphens/>
      <w:spacing w:after="0" w:line="240" w:lineRule="auto"/>
      <w:ind w:right="-109"/>
      <w:contextualSpacing/>
    </w:pPr>
    <w:rPr>
      <w:rFonts w:ascii="Times New Roman" w:eastAsia="Calibri" w:hAnsi="Times New Roman" w:cs="Times New Roman"/>
      <w:bCs/>
      <w:color w:val="000000" w:themeColor="text1"/>
      <w:sz w:val="20"/>
      <w:szCs w:val="20"/>
      <w:lang w:val="en-US" w:eastAsia="zh-CN"/>
    </w:rPr>
  </w:style>
  <w:style w:type="character" w:customStyle="1" w:styleId="28">
    <w:name w:val="Основной текст (2)_"/>
    <w:basedOn w:val="a0"/>
    <w:link w:val="29"/>
    <w:semiHidden/>
    <w:locked/>
    <w:rsid w:val="005735F3"/>
    <w:rPr>
      <w:rFonts w:ascii="Century Schoolbook" w:hAnsi="Century Schoolbook"/>
      <w:sz w:val="21"/>
      <w:szCs w:val="21"/>
      <w:shd w:val="clear" w:color="auto" w:fill="FFFFFF"/>
    </w:rPr>
  </w:style>
  <w:style w:type="paragraph" w:customStyle="1" w:styleId="29">
    <w:name w:val="Основной текст (2)"/>
    <w:basedOn w:val="a"/>
    <w:link w:val="28"/>
    <w:autoRedefine/>
    <w:semiHidden/>
    <w:qFormat/>
    <w:rsid w:val="005735F3"/>
    <w:pPr>
      <w:widowControl w:val="0"/>
      <w:shd w:val="clear" w:color="auto" w:fill="FFFFFF"/>
      <w:spacing w:before="1080" w:after="600" w:line="240" w:lineRule="atLeast"/>
      <w:contextualSpacing/>
    </w:pPr>
    <w:rPr>
      <w:rFonts w:ascii="Century Schoolbook" w:eastAsiaTheme="minorHAnsi" w:hAnsi="Century Schoolbook"/>
      <w:sz w:val="21"/>
      <w:szCs w:val="21"/>
      <w:lang w:eastAsia="en-US"/>
    </w:rPr>
  </w:style>
  <w:style w:type="paragraph" w:customStyle="1" w:styleId="36">
    <w:name w:val="Абзац списку3"/>
    <w:basedOn w:val="a"/>
    <w:autoRedefine/>
    <w:semiHidden/>
    <w:qFormat/>
    <w:rsid w:val="005735F3"/>
    <w:pPr>
      <w:ind w:left="720"/>
      <w:contextualSpacing/>
    </w:pPr>
    <w:rPr>
      <w:rFonts w:ascii="Calibri" w:eastAsia="Calibri" w:hAnsi="Calibri" w:cs="Times New Roman"/>
      <w:lang w:val="ru-RU" w:eastAsia="en-US"/>
    </w:rPr>
  </w:style>
  <w:style w:type="paragraph" w:customStyle="1" w:styleId="Standard">
    <w:name w:val="Standard"/>
    <w:autoRedefine/>
    <w:uiPriority w:val="99"/>
    <w:semiHidden/>
    <w:qFormat/>
    <w:rsid w:val="005735F3"/>
    <w:pPr>
      <w:suppressAutoHyphens/>
      <w:autoSpaceDN w:val="0"/>
      <w:spacing w:after="0" w:line="240" w:lineRule="auto"/>
      <w:contextualSpacing/>
    </w:pPr>
    <w:rPr>
      <w:rFonts w:ascii="Times New Roman" w:eastAsia="Times New Roman" w:hAnsi="Times New Roman" w:cs="Times New Roman"/>
      <w:b/>
      <w:color w:val="000000" w:themeColor="text1"/>
      <w:kern w:val="3"/>
      <w:sz w:val="20"/>
      <w:szCs w:val="20"/>
      <w:lang w:eastAsia="zh-CN"/>
    </w:rPr>
  </w:style>
  <w:style w:type="paragraph" w:customStyle="1" w:styleId="220">
    <w:name w:val="Основной текст 22"/>
    <w:basedOn w:val="a"/>
    <w:autoRedefine/>
    <w:uiPriority w:val="99"/>
    <w:semiHidden/>
    <w:qFormat/>
    <w:rsid w:val="005735F3"/>
    <w:pPr>
      <w:suppressAutoHyphens/>
      <w:snapToGrid w:val="0"/>
      <w:spacing w:after="0" w:line="240" w:lineRule="auto"/>
      <w:contextualSpacing/>
    </w:pPr>
    <w:rPr>
      <w:rFonts w:ascii="Times New Roman" w:eastAsia="Times New Roman" w:hAnsi="Times New Roman" w:cs="Times New Roman"/>
      <w:sz w:val="20"/>
      <w:szCs w:val="20"/>
      <w:lang w:val="ru-RU" w:eastAsia="zh-CN"/>
    </w:rPr>
  </w:style>
  <w:style w:type="paragraph" w:customStyle="1" w:styleId="TimesNewRoman">
    <w:name w:val="Обычный + Times New Roman"/>
    <w:basedOn w:val="a"/>
    <w:autoRedefine/>
    <w:semiHidden/>
    <w:qFormat/>
    <w:rsid w:val="005735F3"/>
    <w:pPr>
      <w:suppressAutoHyphens/>
      <w:contextualSpacing/>
    </w:pPr>
    <w:rPr>
      <w:rFonts w:ascii="Times New Roman" w:eastAsia="Times New Roman" w:hAnsi="Times New Roman" w:cs="Times New Roman"/>
      <w:lang w:eastAsia="zh-CN"/>
    </w:rPr>
  </w:style>
  <w:style w:type="paragraph" w:customStyle="1" w:styleId="Textbody">
    <w:name w:val="Text body"/>
    <w:basedOn w:val="Standard"/>
    <w:autoRedefine/>
    <w:uiPriority w:val="99"/>
    <w:semiHidden/>
    <w:qFormat/>
    <w:rsid w:val="005735F3"/>
    <w:pPr>
      <w:widowControl w:val="0"/>
      <w:autoSpaceDN/>
      <w:spacing w:after="120"/>
    </w:pPr>
    <w:rPr>
      <w:rFonts w:ascii="Arial" w:eastAsia="Arial Unicode MS" w:hAnsi="Arial" w:cs="Mangal"/>
      <w:kern w:val="2"/>
      <w:lang w:bidi="hi-IN"/>
    </w:rPr>
  </w:style>
  <w:style w:type="character" w:customStyle="1" w:styleId="aff4">
    <w:name w:val="Основний текст_"/>
    <w:basedOn w:val="a0"/>
    <w:link w:val="1b"/>
    <w:semiHidden/>
    <w:locked/>
    <w:rsid w:val="005735F3"/>
    <w:rPr>
      <w:sz w:val="26"/>
      <w:szCs w:val="26"/>
      <w:shd w:val="clear" w:color="auto" w:fill="FFFFFF"/>
    </w:rPr>
  </w:style>
  <w:style w:type="paragraph" w:customStyle="1" w:styleId="1b">
    <w:name w:val="Основний текст1"/>
    <w:basedOn w:val="a"/>
    <w:link w:val="aff4"/>
    <w:autoRedefine/>
    <w:semiHidden/>
    <w:qFormat/>
    <w:rsid w:val="005735F3"/>
    <w:pPr>
      <w:widowControl w:val="0"/>
      <w:shd w:val="clear" w:color="auto" w:fill="FFFFFF"/>
      <w:spacing w:before="300" w:after="660" w:line="360" w:lineRule="exact"/>
      <w:contextualSpacing/>
    </w:pPr>
    <w:rPr>
      <w:rFonts w:eastAsiaTheme="minorHAnsi"/>
      <w:sz w:val="26"/>
      <w:szCs w:val="26"/>
      <w:lang w:eastAsia="en-US"/>
    </w:rPr>
  </w:style>
  <w:style w:type="character" w:customStyle="1" w:styleId="42">
    <w:name w:val="Основний текст (4)_"/>
    <w:basedOn w:val="a0"/>
    <w:link w:val="43"/>
    <w:semiHidden/>
    <w:locked/>
    <w:rsid w:val="005735F3"/>
    <w:rPr>
      <w:b/>
      <w:bCs/>
      <w:shd w:val="clear" w:color="auto" w:fill="FFFFFF"/>
    </w:rPr>
  </w:style>
  <w:style w:type="paragraph" w:customStyle="1" w:styleId="43">
    <w:name w:val="Основний текст (4)"/>
    <w:basedOn w:val="a"/>
    <w:link w:val="42"/>
    <w:autoRedefine/>
    <w:semiHidden/>
    <w:qFormat/>
    <w:rsid w:val="005735F3"/>
    <w:pPr>
      <w:widowControl w:val="0"/>
      <w:shd w:val="clear" w:color="auto" w:fill="FFFFFF"/>
      <w:spacing w:after="300" w:line="240" w:lineRule="atLeast"/>
      <w:contextualSpacing/>
      <w:jc w:val="center"/>
    </w:pPr>
    <w:rPr>
      <w:rFonts w:eastAsiaTheme="minorHAnsi"/>
      <w:b/>
      <w:bCs/>
      <w:lang w:eastAsia="en-US"/>
    </w:rPr>
  </w:style>
  <w:style w:type="character" w:customStyle="1" w:styleId="aff5">
    <w:name w:val="Підпис до таблиці_"/>
    <w:basedOn w:val="a0"/>
    <w:link w:val="1c"/>
    <w:semiHidden/>
    <w:locked/>
    <w:rsid w:val="005735F3"/>
    <w:rPr>
      <w:shd w:val="clear" w:color="auto" w:fill="FFFFFF"/>
    </w:rPr>
  </w:style>
  <w:style w:type="paragraph" w:customStyle="1" w:styleId="1c">
    <w:name w:val="Підпис до таблиці1"/>
    <w:basedOn w:val="a"/>
    <w:link w:val="aff5"/>
    <w:autoRedefine/>
    <w:semiHidden/>
    <w:qFormat/>
    <w:rsid w:val="005735F3"/>
    <w:pPr>
      <w:widowControl w:val="0"/>
      <w:shd w:val="clear" w:color="auto" w:fill="FFFFFF"/>
      <w:spacing w:after="0" w:line="240" w:lineRule="atLeast"/>
      <w:contextualSpacing/>
    </w:pPr>
    <w:rPr>
      <w:rFonts w:eastAsiaTheme="minorHAnsi"/>
      <w:lang w:eastAsia="en-US"/>
    </w:rPr>
  </w:style>
  <w:style w:type="character" w:customStyle="1" w:styleId="1d">
    <w:name w:val="Текст сноски Знак1"/>
    <w:basedOn w:val="a0"/>
    <w:semiHidden/>
    <w:rsid w:val="005735F3"/>
    <w:rPr>
      <w:rFonts w:eastAsiaTheme="minorEastAsia"/>
      <w:sz w:val="20"/>
      <w:szCs w:val="20"/>
      <w:lang w:eastAsia="uk-UA"/>
    </w:rPr>
  </w:style>
  <w:style w:type="character" w:customStyle="1" w:styleId="1e">
    <w:name w:val="Нижний колонтитул Знак1"/>
    <w:basedOn w:val="a0"/>
    <w:uiPriority w:val="99"/>
    <w:semiHidden/>
    <w:rsid w:val="005735F3"/>
    <w:rPr>
      <w:rFonts w:eastAsiaTheme="minorEastAsia"/>
      <w:lang w:eastAsia="uk-UA"/>
    </w:rPr>
  </w:style>
  <w:style w:type="character" w:customStyle="1" w:styleId="1f">
    <w:name w:val="Название Знак1"/>
    <w:basedOn w:val="a0"/>
    <w:uiPriority w:val="99"/>
    <w:rsid w:val="005735F3"/>
    <w:rPr>
      <w:rFonts w:asciiTheme="majorHAnsi" w:eastAsiaTheme="majorEastAsia" w:hAnsiTheme="majorHAnsi" w:cstheme="majorBidi"/>
      <w:color w:val="17365D" w:themeColor="text2" w:themeShade="BF"/>
      <w:spacing w:val="5"/>
      <w:kern w:val="28"/>
      <w:sz w:val="52"/>
      <w:szCs w:val="52"/>
      <w:lang w:eastAsia="uk-UA"/>
    </w:rPr>
  </w:style>
  <w:style w:type="character" w:customStyle="1" w:styleId="1f0">
    <w:name w:val="Основной текст с отступом Знак1"/>
    <w:basedOn w:val="a0"/>
    <w:semiHidden/>
    <w:rsid w:val="005735F3"/>
    <w:rPr>
      <w:rFonts w:eastAsiaTheme="minorEastAsia"/>
      <w:lang w:eastAsia="uk-UA"/>
    </w:rPr>
  </w:style>
  <w:style w:type="character" w:customStyle="1" w:styleId="1f1">
    <w:name w:val="Подзаголовок Знак1"/>
    <w:basedOn w:val="a0"/>
    <w:rsid w:val="005735F3"/>
    <w:rPr>
      <w:rFonts w:asciiTheme="majorHAnsi" w:eastAsiaTheme="majorEastAsia" w:hAnsiTheme="majorHAnsi" w:cstheme="majorBidi"/>
      <w:i/>
      <w:iCs/>
      <w:color w:val="4F81BD" w:themeColor="accent1"/>
      <w:spacing w:val="15"/>
      <w:sz w:val="24"/>
      <w:szCs w:val="24"/>
      <w:lang w:eastAsia="uk-UA"/>
    </w:rPr>
  </w:style>
  <w:style w:type="character" w:customStyle="1" w:styleId="211">
    <w:name w:val="Основной текст 2 Знак1"/>
    <w:basedOn w:val="a0"/>
    <w:uiPriority w:val="99"/>
    <w:semiHidden/>
    <w:rsid w:val="005735F3"/>
    <w:rPr>
      <w:rFonts w:eastAsiaTheme="minorEastAsia"/>
      <w:lang w:eastAsia="uk-UA"/>
    </w:rPr>
  </w:style>
  <w:style w:type="character" w:customStyle="1" w:styleId="310">
    <w:name w:val="Основной текст 3 Знак1"/>
    <w:basedOn w:val="a0"/>
    <w:semiHidden/>
    <w:rsid w:val="005735F3"/>
    <w:rPr>
      <w:rFonts w:eastAsiaTheme="minorEastAsia"/>
      <w:sz w:val="16"/>
      <w:szCs w:val="16"/>
      <w:lang w:eastAsia="uk-UA"/>
    </w:rPr>
  </w:style>
  <w:style w:type="character" w:customStyle="1" w:styleId="212">
    <w:name w:val="Основной текст с отступом 2 Знак1"/>
    <w:basedOn w:val="a0"/>
    <w:semiHidden/>
    <w:rsid w:val="005735F3"/>
    <w:rPr>
      <w:rFonts w:eastAsiaTheme="minorEastAsia"/>
      <w:lang w:eastAsia="uk-UA"/>
    </w:rPr>
  </w:style>
  <w:style w:type="character" w:customStyle="1" w:styleId="1f2">
    <w:name w:val="Текст Знак1"/>
    <w:basedOn w:val="a0"/>
    <w:semiHidden/>
    <w:rsid w:val="005735F3"/>
    <w:rPr>
      <w:rFonts w:ascii="Consolas" w:eastAsiaTheme="minorEastAsia" w:hAnsi="Consolas"/>
      <w:sz w:val="21"/>
      <w:szCs w:val="21"/>
      <w:lang w:eastAsia="uk-UA"/>
    </w:rPr>
  </w:style>
  <w:style w:type="character" w:customStyle="1" w:styleId="rvts23">
    <w:name w:val="rvts23"/>
    <w:basedOn w:val="a0"/>
    <w:rsid w:val="005735F3"/>
  </w:style>
  <w:style w:type="character" w:customStyle="1" w:styleId="HTML1">
    <w:name w:val="Стандартный HTML Знак1"/>
    <w:basedOn w:val="a0"/>
    <w:rsid w:val="005735F3"/>
    <w:rPr>
      <w:rFonts w:ascii="Consolas" w:hAnsi="Consolas" w:cs="Consolas" w:hint="default"/>
      <w:sz w:val="20"/>
      <w:szCs w:val="20"/>
    </w:rPr>
  </w:style>
  <w:style w:type="character" w:customStyle="1" w:styleId="FontStyle12">
    <w:name w:val="Font Style12"/>
    <w:rsid w:val="005735F3"/>
    <w:rPr>
      <w:rFonts w:ascii="Times New Roman" w:hAnsi="Times New Roman" w:cs="Times New Roman" w:hint="default"/>
      <w:spacing w:val="-10"/>
      <w:sz w:val="20"/>
    </w:rPr>
  </w:style>
  <w:style w:type="character" w:customStyle="1" w:styleId="rvts9">
    <w:name w:val="rvts9"/>
    <w:basedOn w:val="a0"/>
    <w:rsid w:val="005735F3"/>
    <w:rPr>
      <w:rFonts w:ascii="Times New Roman" w:hAnsi="Times New Roman" w:cs="Times New Roman" w:hint="default"/>
    </w:rPr>
  </w:style>
  <w:style w:type="character" w:customStyle="1" w:styleId="8pt">
    <w:name w:val="Основной текст + 8 pt"/>
    <w:rsid w:val="005735F3"/>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internalnote">
    <w:name w:val="internalnote"/>
    <w:basedOn w:val="a0"/>
    <w:rsid w:val="005735F3"/>
  </w:style>
  <w:style w:type="character" w:customStyle="1" w:styleId="200">
    <w:name w:val="Знак Знак20"/>
    <w:basedOn w:val="a0"/>
    <w:rsid w:val="005735F3"/>
    <w:rPr>
      <w:b/>
      <w:bCs w:val="0"/>
      <w:sz w:val="28"/>
      <w:lang w:val="ru-RU" w:eastAsia="ru-RU" w:bidi="ar-SA"/>
    </w:rPr>
  </w:style>
  <w:style w:type="character" w:customStyle="1" w:styleId="51">
    <w:name w:val="Знак Знак5"/>
    <w:basedOn w:val="a0"/>
    <w:rsid w:val="005735F3"/>
    <w:rPr>
      <w:lang w:val="ru-RU" w:eastAsia="uk-UA" w:bidi="ar-SA"/>
    </w:rPr>
  </w:style>
  <w:style w:type="character" w:customStyle="1" w:styleId="111">
    <w:name w:val="Знак Знак11"/>
    <w:basedOn w:val="a0"/>
    <w:locked/>
    <w:rsid w:val="005735F3"/>
    <w:rPr>
      <w:rFonts w:ascii="Times New Roman" w:eastAsia="Times New Roman" w:hAnsi="Times New Roman" w:cs="Times New Roman" w:hint="default"/>
      <w:sz w:val="24"/>
      <w:szCs w:val="24"/>
      <w:lang w:val="uk-UA" w:eastAsia="ru-RU" w:bidi="ar-SA"/>
    </w:rPr>
  </w:style>
  <w:style w:type="character" w:customStyle="1" w:styleId="WW8Num1z0">
    <w:name w:val="WW8Num1z0"/>
    <w:rsid w:val="005735F3"/>
    <w:rPr>
      <w:rFonts w:ascii="Symbol" w:hAnsi="Symbol" w:cs="Symbol" w:hint="default"/>
    </w:rPr>
  </w:style>
  <w:style w:type="character" w:customStyle="1" w:styleId="WW8Num2z0">
    <w:name w:val="WW8Num2z0"/>
    <w:rsid w:val="005735F3"/>
    <w:rPr>
      <w:rFonts w:ascii="OpenSymbol" w:hAnsi="OpenSymbol" w:cs="OpenSymbol" w:hint="default"/>
    </w:rPr>
  </w:style>
  <w:style w:type="character" w:customStyle="1" w:styleId="WW8Num3z0">
    <w:name w:val="WW8Num3z0"/>
    <w:rsid w:val="005735F3"/>
    <w:rPr>
      <w:rFonts w:ascii="Times (PCL6)" w:hAnsi="Times (PCL6)" w:cs="Times (PCL6)" w:hint="default"/>
      <w:sz w:val="24"/>
    </w:rPr>
  </w:style>
  <w:style w:type="character" w:customStyle="1" w:styleId="WW8Num4z0">
    <w:name w:val="WW8Num4z0"/>
    <w:rsid w:val="005735F3"/>
    <w:rPr>
      <w:rFonts w:ascii="Times New Roman" w:hAnsi="Times New Roman" w:cs="Times New Roman" w:hint="default"/>
      <w:b w:val="0"/>
      <w:bCs w:val="0"/>
      <w:sz w:val="28"/>
    </w:rPr>
  </w:style>
  <w:style w:type="character" w:customStyle="1" w:styleId="WW8Num5z0">
    <w:name w:val="WW8Num5z0"/>
    <w:rsid w:val="005735F3"/>
    <w:rPr>
      <w:rFonts w:ascii="Times New Roman" w:eastAsia="Times New Roman" w:hAnsi="Times New Roman" w:cs="Times New Roman" w:hint="default"/>
    </w:rPr>
  </w:style>
  <w:style w:type="character" w:customStyle="1" w:styleId="WW8Num5z1">
    <w:name w:val="WW8Num5z1"/>
    <w:rsid w:val="005735F3"/>
    <w:rPr>
      <w:rFonts w:ascii="Courier New" w:hAnsi="Courier New" w:cs="Courier New" w:hint="default"/>
    </w:rPr>
  </w:style>
  <w:style w:type="character" w:customStyle="1" w:styleId="WW8Num5z2">
    <w:name w:val="WW8Num5z2"/>
    <w:rsid w:val="005735F3"/>
    <w:rPr>
      <w:rFonts w:ascii="Wingdings" w:hAnsi="Wingdings" w:cs="Wingdings" w:hint="default"/>
    </w:rPr>
  </w:style>
  <w:style w:type="character" w:customStyle="1" w:styleId="WW8Num5z3">
    <w:name w:val="WW8Num5z3"/>
    <w:rsid w:val="005735F3"/>
    <w:rPr>
      <w:rFonts w:ascii="Symbol" w:hAnsi="Symbol" w:cs="Symbol" w:hint="default"/>
    </w:rPr>
  </w:style>
  <w:style w:type="character" w:customStyle="1" w:styleId="WW8Num6z0">
    <w:name w:val="WW8Num6z0"/>
    <w:rsid w:val="005735F3"/>
    <w:rPr>
      <w:rFonts w:ascii="Times New Roman" w:eastAsia="Times New Roman" w:hAnsi="Times New Roman" w:cs="Times New Roman" w:hint="default"/>
    </w:rPr>
  </w:style>
  <w:style w:type="character" w:customStyle="1" w:styleId="WW8Num6z1">
    <w:name w:val="WW8Num6z1"/>
    <w:rsid w:val="005735F3"/>
    <w:rPr>
      <w:rFonts w:ascii="Courier New" w:hAnsi="Courier New" w:cs="Courier New" w:hint="default"/>
    </w:rPr>
  </w:style>
  <w:style w:type="character" w:customStyle="1" w:styleId="WW8Num6z2">
    <w:name w:val="WW8Num6z2"/>
    <w:rsid w:val="005735F3"/>
    <w:rPr>
      <w:rFonts w:ascii="Wingdings" w:hAnsi="Wingdings" w:cs="Wingdings" w:hint="default"/>
    </w:rPr>
  </w:style>
  <w:style w:type="character" w:customStyle="1" w:styleId="WW8Num6z3">
    <w:name w:val="WW8Num6z3"/>
    <w:rsid w:val="005735F3"/>
    <w:rPr>
      <w:rFonts w:ascii="Symbol" w:hAnsi="Symbol" w:cs="Symbol" w:hint="default"/>
    </w:rPr>
  </w:style>
  <w:style w:type="character" w:customStyle="1" w:styleId="WW8Num7z0">
    <w:name w:val="WW8Num7z0"/>
    <w:rsid w:val="005735F3"/>
    <w:rPr>
      <w:rFonts w:ascii="Times New Roman" w:eastAsia="Times New Roman" w:hAnsi="Times New Roman" w:cs="Times New Roman" w:hint="default"/>
    </w:rPr>
  </w:style>
  <w:style w:type="character" w:customStyle="1" w:styleId="WW8Num7z1">
    <w:name w:val="WW8Num7z1"/>
    <w:rsid w:val="005735F3"/>
    <w:rPr>
      <w:rFonts w:ascii="Courier New" w:hAnsi="Courier New" w:cs="Courier New" w:hint="default"/>
    </w:rPr>
  </w:style>
  <w:style w:type="character" w:customStyle="1" w:styleId="WW8Num7z2">
    <w:name w:val="WW8Num7z2"/>
    <w:rsid w:val="005735F3"/>
    <w:rPr>
      <w:rFonts w:ascii="Wingdings" w:hAnsi="Wingdings" w:cs="Wingdings" w:hint="default"/>
    </w:rPr>
  </w:style>
  <w:style w:type="character" w:customStyle="1" w:styleId="WW8Num7z3">
    <w:name w:val="WW8Num7z3"/>
    <w:rsid w:val="005735F3"/>
    <w:rPr>
      <w:rFonts w:ascii="Symbol" w:hAnsi="Symbol" w:cs="Symbol" w:hint="default"/>
    </w:rPr>
  </w:style>
  <w:style w:type="character" w:customStyle="1" w:styleId="WW8Num8z0">
    <w:name w:val="WW8Num8z0"/>
    <w:rsid w:val="005735F3"/>
    <w:rPr>
      <w:rFonts w:ascii="Times New Roman" w:eastAsia="Times New Roman" w:hAnsi="Times New Roman" w:cs="Times New Roman" w:hint="default"/>
    </w:rPr>
  </w:style>
  <w:style w:type="character" w:customStyle="1" w:styleId="WW8Num8z1">
    <w:name w:val="WW8Num8z1"/>
    <w:rsid w:val="005735F3"/>
    <w:rPr>
      <w:rFonts w:ascii="Courier New" w:hAnsi="Courier New" w:cs="Courier New" w:hint="default"/>
    </w:rPr>
  </w:style>
  <w:style w:type="character" w:customStyle="1" w:styleId="WW8Num8z2">
    <w:name w:val="WW8Num8z2"/>
    <w:rsid w:val="005735F3"/>
    <w:rPr>
      <w:rFonts w:ascii="Wingdings" w:hAnsi="Wingdings" w:cs="Wingdings" w:hint="default"/>
    </w:rPr>
  </w:style>
  <w:style w:type="character" w:customStyle="1" w:styleId="WW8Num8z3">
    <w:name w:val="WW8Num8z3"/>
    <w:rsid w:val="005735F3"/>
    <w:rPr>
      <w:rFonts w:ascii="Symbol" w:hAnsi="Symbol" w:cs="Symbol" w:hint="default"/>
    </w:rPr>
  </w:style>
  <w:style w:type="character" w:customStyle="1" w:styleId="WW8Num9z0">
    <w:name w:val="WW8Num9z0"/>
    <w:rsid w:val="005735F3"/>
    <w:rPr>
      <w:rFonts w:ascii="Times New Roman" w:eastAsia="Times New Roman" w:hAnsi="Times New Roman" w:cs="Times New Roman" w:hint="default"/>
      <w:color w:val="000000"/>
      <w:sz w:val="24"/>
      <w:szCs w:val="24"/>
    </w:rPr>
  </w:style>
  <w:style w:type="character" w:customStyle="1" w:styleId="WW8Num9z1">
    <w:name w:val="WW8Num9z1"/>
    <w:rsid w:val="005735F3"/>
    <w:rPr>
      <w:rFonts w:ascii="Courier New" w:hAnsi="Courier New" w:cs="Courier New" w:hint="default"/>
    </w:rPr>
  </w:style>
  <w:style w:type="character" w:customStyle="1" w:styleId="WW8Num9z2">
    <w:name w:val="WW8Num9z2"/>
    <w:rsid w:val="005735F3"/>
    <w:rPr>
      <w:rFonts w:ascii="Wingdings" w:hAnsi="Wingdings" w:cs="Wingdings" w:hint="default"/>
    </w:rPr>
  </w:style>
  <w:style w:type="character" w:customStyle="1" w:styleId="WW8Num9z3">
    <w:name w:val="WW8Num9z3"/>
    <w:rsid w:val="005735F3"/>
    <w:rPr>
      <w:rFonts w:ascii="Symbol" w:hAnsi="Symbol" w:cs="Symbol" w:hint="default"/>
    </w:rPr>
  </w:style>
  <w:style w:type="character" w:customStyle="1" w:styleId="WW8Num10z0">
    <w:name w:val="WW8Num10z0"/>
    <w:rsid w:val="005735F3"/>
    <w:rPr>
      <w:rFonts w:ascii="Times New Roman" w:eastAsia="Times New Roman" w:hAnsi="Times New Roman" w:cs="Times New Roman" w:hint="default"/>
    </w:rPr>
  </w:style>
  <w:style w:type="character" w:customStyle="1" w:styleId="WW8Num10z1">
    <w:name w:val="WW8Num10z1"/>
    <w:rsid w:val="005735F3"/>
    <w:rPr>
      <w:rFonts w:ascii="Courier New" w:hAnsi="Courier New" w:cs="Courier New" w:hint="default"/>
    </w:rPr>
  </w:style>
  <w:style w:type="character" w:customStyle="1" w:styleId="WW8Num10z2">
    <w:name w:val="WW8Num10z2"/>
    <w:rsid w:val="005735F3"/>
    <w:rPr>
      <w:rFonts w:ascii="Wingdings" w:hAnsi="Wingdings" w:cs="Wingdings" w:hint="default"/>
    </w:rPr>
  </w:style>
  <w:style w:type="character" w:customStyle="1" w:styleId="WW8Num10z3">
    <w:name w:val="WW8Num10z3"/>
    <w:rsid w:val="005735F3"/>
    <w:rPr>
      <w:rFonts w:ascii="Symbol" w:hAnsi="Symbol" w:cs="Symbol" w:hint="default"/>
    </w:rPr>
  </w:style>
  <w:style w:type="character" w:customStyle="1" w:styleId="WW8Num11z0">
    <w:name w:val="WW8Num11z0"/>
    <w:rsid w:val="005735F3"/>
    <w:rPr>
      <w:rFonts w:ascii="Times New Roman" w:hAnsi="Times New Roman" w:cs="Times New Roman" w:hint="default"/>
    </w:rPr>
  </w:style>
  <w:style w:type="character" w:customStyle="1" w:styleId="WW8Num12z0">
    <w:name w:val="WW8Num12z0"/>
    <w:rsid w:val="005735F3"/>
    <w:rPr>
      <w:rFonts w:ascii="Times New Roman" w:hAnsi="Times New Roman" w:cs="Times New Roman" w:hint="default"/>
    </w:rPr>
  </w:style>
  <w:style w:type="character" w:customStyle="1" w:styleId="WW8Num13z0">
    <w:name w:val="WW8Num13z0"/>
    <w:rsid w:val="005735F3"/>
    <w:rPr>
      <w:rFonts w:ascii="Times New Roman" w:hAnsi="Times New Roman" w:cs="Times New Roman" w:hint="default"/>
    </w:rPr>
  </w:style>
  <w:style w:type="character" w:customStyle="1" w:styleId="WW8Num13z1">
    <w:name w:val="WW8Num13z1"/>
    <w:rsid w:val="005735F3"/>
    <w:rPr>
      <w:rFonts w:ascii="Times New Roman" w:hAnsi="Times New Roman" w:cs="Times New Roman" w:hint="default"/>
    </w:rPr>
  </w:style>
  <w:style w:type="character" w:customStyle="1" w:styleId="WW8Num14z0">
    <w:name w:val="WW8Num14z0"/>
    <w:rsid w:val="005735F3"/>
    <w:rPr>
      <w:rFonts w:ascii="Times New Roman" w:eastAsia="Times New Roman" w:hAnsi="Times New Roman" w:cs="Times New Roman" w:hint="default"/>
    </w:rPr>
  </w:style>
  <w:style w:type="character" w:customStyle="1" w:styleId="WW8Num14z1">
    <w:name w:val="WW8Num14z1"/>
    <w:rsid w:val="005735F3"/>
    <w:rPr>
      <w:rFonts w:ascii="Courier New" w:hAnsi="Courier New" w:cs="Courier New" w:hint="default"/>
    </w:rPr>
  </w:style>
  <w:style w:type="character" w:customStyle="1" w:styleId="WW8Num14z2">
    <w:name w:val="WW8Num14z2"/>
    <w:rsid w:val="005735F3"/>
    <w:rPr>
      <w:rFonts w:ascii="Wingdings" w:hAnsi="Wingdings" w:cs="Wingdings" w:hint="default"/>
    </w:rPr>
  </w:style>
  <w:style w:type="character" w:customStyle="1" w:styleId="WW8Num14z3">
    <w:name w:val="WW8Num14z3"/>
    <w:rsid w:val="005735F3"/>
    <w:rPr>
      <w:rFonts w:ascii="Symbol" w:hAnsi="Symbol" w:cs="Symbol" w:hint="default"/>
    </w:rPr>
  </w:style>
  <w:style w:type="character" w:customStyle="1" w:styleId="1f3">
    <w:name w:val="Основной шрифт абзаца1"/>
    <w:uiPriority w:val="99"/>
    <w:rsid w:val="005735F3"/>
  </w:style>
  <w:style w:type="character" w:customStyle="1" w:styleId="Heading1Char">
    <w:name w:val="Heading 1 Char"/>
    <w:basedOn w:val="1f3"/>
    <w:rsid w:val="005735F3"/>
    <w:rPr>
      <w:b/>
      <w:bCs w:val="0"/>
      <w:i/>
      <w:iCs/>
      <w:sz w:val="26"/>
      <w:lang w:val="en-US" w:bidi="ar-SA"/>
    </w:rPr>
  </w:style>
  <w:style w:type="character" w:customStyle="1" w:styleId="Heading2Char">
    <w:name w:val="Heading 2 Char"/>
    <w:basedOn w:val="1f3"/>
    <w:rsid w:val="005735F3"/>
    <w:rPr>
      <w:rFonts w:ascii="Arial" w:hAnsi="Arial" w:cs="Arial" w:hint="default"/>
      <w:b/>
      <w:bCs/>
      <w:i/>
      <w:iCs/>
      <w:sz w:val="28"/>
      <w:szCs w:val="28"/>
      <w:lang w:val="en-US" w:bidi="ar-SA"/>
    </w:rPr>
  </w:style>
  <w:style w:type="character" w:customStyle="1" w:styleId="Heading3Char1">
    <w:name w:val="Heading 3 Char1"/>
    <w:basedOn w:val="1f3"/>
    <w:rsid w:val="005735F3"/>
    <w:rPr>
      <w:bCs/>
      <w:i/>
      <w:iCs/>
      <w:sz w:val="28"/>
      <w:szCs w:val="28"/>
      <w:lang w:val="uk-UA" w:bidi="ar-SA"/>
    </w:rPr>
  </w:style>
  <w:style w:type="character" w:customStyle="1" w:styleId="Heading4Char1">
    <w:name w:val="Heading 4 Char1"/>
    <w:basedOn w:val="1f3"/>
    <w:rsid w:val="005735F3"/>
    <w:rPr>
      <w:sz w:val="28"/>
      <w:szCs w:val="28"/>
      <w:lang w:val="ru-RU" w:bidi="ar-SA"/>
    </w:rPr>
  </w:style>
  <w:style w:type="character" w:customStyle="1" w:styleId="Heading5Char1">
    <w:name w:val="Heading 5 Char1"/>
    <w:basedOn w:val="1f3"/>
    <w:rsid w:val="005735F3"/>
    <w:rPr>
      <w:b/>
      <w:bCs/>
      <w:i/>
      <w:iCs/>
      <w:sz w:val="26"/>
      <w:szCs w:val="26"/>
      <w:lang w:val="ru-RU" w:bidi="ar-SA"/>
    </w:rPr>
  </w:style>
  <w:style w:type="character" w:customStyle="1" w:styleId="Heading6Char1">
    <w:name w:val="Heading 6 Char1"/>
    <w:basedOn w:val="1f3"/>
    <w:rsid w:val="005735F3"/>
    <w:rPr>
      <w:b/>
      <w:bCs/>
      <w:sz w:val="22"/>
      <w:szCs w:val="22"/>
      <w:lang w:val="ru-RU" w:bidi="ar-SA"/>
    </w:rPr>
  </w:style>
  <w:style w:type="character" w:customStyle="1" w:styleId="Heading7Char1">
    <w:name w:val="Heading 7 Char1"/>
    <w:basedOn w:val="1f3"/>
    <w:rsid w:val="005735F3"/>
    <w:rPr>
      <w:sz w:val="24"/>
      <w:szCs w:val="24"/>
      <w:lang w:val="uk-UA" w:bidi="ar-SA"/>
    </w:rPr>
  </w:style>
  <w:style w:type="character" w:customStyle="1" w:styleId="Heading8Char1">
    <w:name w:val="Heading 8 Char1"/>
    <w:basedOn w:val="1f3"/>
    <w:rsid w:val="005735F3"/>
    <w:rPr>
      <w:i/>
      <w:iCs/>
      <w:sz w:val="24"/>
      <w:szCs w:val="24"/>
      <w:lang w:val="ru-RU" w:bidi="ar-SA"/>
    </w:rPr>
  </w:style>
  <w:style w:type="character" w:customStyle="1" w:styleId="Heading9Char1">
    <w:name w:val="Heading 9 Char1"/>
    <w:basedOn w:val="1f3"/>
    <w:rsid w:val="005735F3"/>
    <w:rPr>
      <w:sz w:val="28"/>
      <w:szCs w:val="24"/>
      <w:lang w:val="uk-UA" w:bidi="ar-SA"/>
    </w:rPr>
  </w:style>
  <w:style w:type="character" w:customStyle="1" w:styleId="aff6">
    <w:name w:val="Основной текст_"/>
    <w:rsid w:val="005735F3"/>
    <w:rPr>
      <w:sz w:val="23"/>
      <w:lang w:bidi="ar-SA"/>
    </w:rPr>
  </w:style>
  <w:style w:type="character" w:customStyle="1" w:styleId="HTMLPreformattedChar1">
    <w:name w:val="HTML Preformatted Char1"/>
    <w:basedOn w:val="1f3"/>
    <w:rsid w:val="005735F3"/>
    <w:rPr>
      <w:rFonts w:ascii="Courier New" w:hAnsi="Courier New" w:cs="Courier New" w:hint="default"/>
      <w:lang w:val="uk-UA" w:bidi="ar-SA"/>
    </w:rPr>
  </w:style>
  <w:style w:type="character" w:customStyle="1" w:styleId="TitleChar1">
    <w:name w:val="Title Char1"/>
    <w:basedOn w:val="1f3"/>
    <w:rsid w:val="005735F3"/>
    <w:rPr>
      <w:b/>
      <w:bCs/>
      <w:sz w:val="24"/>
      <w:szCs w:val="24"/>
      <w:lang w:val="uk-UA" w:bidi="ar-SA"/>
    </w:rPr>
  </w:style>
  <w:style w:type="character" w:customStyle="1" w:styleId="FooterChar1">
    <w:name w:val="Footer Char1"/>
    <w:basedOn w:val="1f3"/>
    <w:rsid w:val="005735F3"/>
    <w:rPr>
      <w:lang w:val="ru-RU" w:bidi="ar-SA"/>
    </w:rPr>
  </w:style>
  <w:style w:type="character" w:customStyle="1" w:styleId="BodyTextChar1">
    <w:name w:val="Body Text Char1"/>
    <w:basedOn w:val="1f3"/>
    <w:rsid w:val="005735F3"/>
    <w:rPr>
      <w:rFonts w:ascii="Verdana" w:hAnsi="Verdana" w:cs="Verdana" w:hint="default"/>
      <w:lang w:val="en-US" w:bidi="ar-SA"/>
    </w:rPr>
  </w:style>
  <w:style w:type="character" w:customStyle="1" w:styleId="BodyTextIndent2Char1">
    <w:name w:val="Body Text Indent 2 Char1"/>
    <w:basedOn w:val="1f3"/>
    <w:rsid w:val="005735F3"/>
    <w:rPr>
      <w:lang w:val="ru-RU" w:bidi="ar-SA"/>
    </w:rPr>
  </w:style>
  <w:style w:type="character" w:customStyle="1" w:styleId="BodyTextIndent3Char1">
    <w:name w:val="Body Text Indent 3 Char1"/>
    <w:basedOn w:val="1f3"/>
    <w:rsid w:val="005735F3"/>
    <w:rPr>
      <w:sz w:val="16"/>
      <w:szCs w:val="16"/>
      <w:lang w:val="ru-RU" w:bidi="ar-SA"/>
    </w:rPr>
  </w:style>
  <w:style w:type="character" w:customStyle="1" w:styleId="HeaderChar2">
    <w:name w:val="Header Char2"/>
    <w:basedOn w:val="1f3"/>
    <w:rsid w:val="005735F3"/>
    <w:rPr>
      <w:lang w:val="ru-RU" w:bidi="ar-SA"/>
    </w:rPr>
  </w:style>
  <w:style w:type="character" w:customStyle="1" w:styleId="BodyTextIndentChar1">
    <w:name w:val="Body Text Indent Char1"/>
    <w:basedOn w:val="1f3"/>
    <w:rsid w:val="005735F3"/>
    <w:rPr>
      <w:lang w:val="ru-RU" w:bidi="ar-SA"/>
    </w:rPr>
  </w:style>
  <w:style w:type="character" w:customStyle="1" w:styleId="BodyText3Char1">
    <w:name w:val="Body Text 3 Char1"/>
    <w:basedOn w:val="1f3"/>
    <w:rsid w:val="005735F3"/>
    <w:rPr>
      <w:sz w:val="16"/>
      <w:szCs w:val="16"/>
      <w:lang w:val="ru-RU" w:bidi="ar-SA"/>
    </w:rPr>
  </w:style>
  <w:style w:type="character" w:customStyle="1" w:styleId="BodyText2Char1">
    <w:name w:val="Body Text 2 Char1"/>
    <w:basedOn w:val="1f3"/>
    <w:rsid w:val="005735F3"/>
    <w:rPr>
      <w:lang w:val="ru-RU" w:bidi="ar-SA"/>
    </w:rPr>
  </w:style>
  <w:style w:type="character" w:customStyle="1" w:styleId="BalloonTextChar1">
    <w:name w:val="Balloon Text Char1"/>
    <w:basedOn w:val="1f3"/>
    <w:rsid w:val="005735F3"/>
    <w:rPr>
      <w:rFonts w:ascii="Tahoma" w:hAnsi="Tahoma" w:cs="Tahoma" w:hint="default"/>
      <w:sz w:val="16"/>
      <w:szCs w:val="16"/>
      <w:lang w:val="ru-RU" w:bidi="ar-SA"/>
    </w:rPr>
  </w:style>
  <w:style w:type="character" w:customStyle="1" w:styleId="StyleZakonu">
    <w:name w:val="StyleZakonu Знак"/>
    <w:rsid w:val="005735F3"/>
    <w:rPr>
      <w:rFonts w:ascii="Courier New" w:hAnsi="Courier New" w:cs="Courier New" w:hint="default"/>
      <w:lang w:val="uk-UA" w:bidi="ar-SA"/>
    </w:rPr>
  </w:style>
  <w:style w:type="character" w:customStyle="1" w:styleId="FootnoteTextChar1">
    <w:name w:val="Footnote Text Char1"/>
    <w:basedOn w:val="1f3"/>
    <w:rsid w:val="005735F3"/>
    <w:rPr>
      <w:lang w:val="uk-UA" w:bidi="ar-SA"/>
    </w:rPr>
  </w:style>
  <w:style w:type="character" w:customStyle="1" w:styleId="PlainTextChar1">
    <w:name w:val="Plain Text Char1"/>
    <w:basedOn w:val="1f3"/>
    <w:rsid w:val="005735F3"/>
    <w:rPr>
      <w:rFonts w:ascii="Courier New" w:hAnsi="Courier New" w:cs="Courier New" w:hint="default"/>
      <w:lang w:val="uk-UA" w:bidi="ar-SA"/>
    </w:rPr>
  </w:style>
  <w:style w:type="character" w:customStyle="1" w:styleId="DocumentMapChar1">
    <w:name w:val="Document Map Char1"/>
    <w:basedOn w:val="1f3"/>
    <w:rsid w:val="005735F3"/>
    <w:rPr>
      <w:rFonts w:ascii="Tahoma" w:hAnsi="Tahoma" w:cs="Tahoma" w:hint="default"/>
      <w:sz w:val="16"/>
      <w:szCs w:val="16"/>
      <w:lang w:val="uk-UA" w:bidi="ar-SA"/>
    </w:rPr>
  </w:style>
  <w:style w:type="character" w:customStyle="1" w:styleId="SubtitleChar1">
    <w:name w:val="Subtitle Char1"/>
    <w:basedOn w:val="1f3"/>
    <w:rsid w:val="005735F3"/>
    <w:rPr>
      <w:rFonts w:ascii="Cambria" w:hAnsi="Cambria" w:cs="Cambria" w:hint="default"/>
      <w:sz w:val="24"/>
      <w:szCs w:val="24"/>
      <w:lang w:val="uk-UA" w:bidi="ar-SA"/>
    </w:rPr>
  </w:style>
  <w:style w:type="character" w:customStyle="1" w:styleId="81">
    <w:name w:val="Основной текст + 8"/>
    <w:rsid w:val="005735F3"/>
    <w:rPr>
      <w:rFonts w:ascii="Times New Roman" w:hAnsi="Times New Roman" w:cs="Times New Roman" w:hint="default"/>
      <w:strike w:val="0"/>
      <w:dstrike w:val="0"/>
      <w:color w:val="000000"/>
      <w:spacing w:val="10"/>
      <w:w w:val="100"/>
      <w:position w:val="0"/>
      <w:sz w:val="17"/>
      <w:u w:val="none"/>
      <w:effect w:val="none"/>
      <w:shd w:val="clear" w:color="auto" w:fill="FFFFFF"/>
      <w:vertAlign w:val="baseline"/>
      <w:lang w:val="uk-UA"/>
    </w:rPr>
  </w:style>
  <w:style w:type="character" w:customStyle="1" w:styleId="2a">
    <w:name w:val="Основний текст (2)_"/>
    <w:basedOn w:val="1f3"/>
    <w:rsid w:val="005735F3"/>
    <w:rPr>
      <w:shd w:val="clear" w:color="auto" w:fill="FFFFFF"/>
      <w:lang w:bidi="ar-SA"/>
    </w:rPr>
  </w:style>
  <w:style w:type="character" w:customStyle="1" w:styleId="NoSpacingChar2">
    <w:name w:val="No Spacing Char2"/>
    <w:locked/>
    <w:rsid w:val="005735F3"/>
    <w:rPr>
      <w:rFonts w:ascii="Calibri" w:hAnsi="Calibri" w:cs="Calibri" w:hint="default"/>
      <w:sz w:val="22"/>
      <w:szCs w:val="22"/>
      <w:lang w:eastAsia="zh-CN" w:bidi="ar-SA"/>
    </w:rPr>
  </w:style>
  <w:style w:type="character" w:customStyle="1" w:styleId="st">
    <w:name w:val="st"/>
    <w:basedOn w:val="a0"/>
    <w:rsid w:val="005735F3"/>
  </w:style>
  <w:style w:type="character" w:customStyle="1" w:styleId="rvts0">
    <w:name w:val="rvts0"/>
    <w:basedOn w:val="a0"/>
    <w:rsid w:val="005735F3"/>
  </w:style>
  <w:style w:type="character" w:customStyle="1" w:styleId="FontStyle24">
    <w:name w:val="Font Style24"/>
    <w:basedOn w:val="a0"/>
    <w:rsid w:val="005735F3"/>
    <w:rPr>
      <w:rFonts w:ascii="Garamond" w:hAnsi="Garamond" w:cs="Garamond" w:hint="default"/>
      <w:b/>
      <w:bCs/>
      <w:sz w:val="22"/>
      <w:szCs w:val="22"/>
    </w:rPr>
  </w:style>
  <w:style w:type="character" w:customStyle="1" w:styleId="FontStyle11">
    <w:name w:val="Font Style11"/>
    <w:basedOn w:val="a0"/>
    <w:rsid w:val="005735F3"/>
    <w:rPr>
      <w:rFonts w:ascii="Times New Roman" w:hAnsi="Times New Roman" w:cs="Times New Roman" w:hint="default"/>
      <w:sz w:val="26"/>
      <w:szCs w:val="26"/>
    </w:rPr>
  </w:style>
  <w:style w:type="character" w:customStyle="1" w:styleId="71">
    <w:name w:val="Основний текст + 7"/>
    <w:aliases w:val="5 pt,Інтервал 0 pt1"/>
    <w:basedOn w:val="aff4"/>
    <w:rsid w:val="005735F3"/>
    <w:rPr>
      <w:rFonts w:ascii="Times New Roman" w:hAnsi="Times New Roman" w:cs="Times New Roman" w:hint="default"/>
      <w:strike w:val="0"/>
      <w:dstrike w:val="0"/>
      <w:spacing w:val="-3"/>
      <w:sz w:val="15"/>
      <w:szCs w:val="15"/>
      <w:u w:val="none"/>
      <w:effect w:val="none"/>
      <w:shd w:val="clear" w:color="auto" w:fill="FFFFFF"/>
    </w:rPr>
  </w:style>
  <w:style w:type="character" w:customStyle="1" w:styleId="aff7">
    <w:name w:val="Підпис до таблиці"/>
    <w:basedOn w:val="aff5"/>
    <w:rsid w:val="005735F3"/>
    <w:rPr>
      <w:u w:val="single"/>
      <w:shd w:val="clear" w:color="auto" w:fill="FFFFFF"/>
    </w:rPr>
  </w:style>
  <w:style w:type="character" w:customStyle="1" w:styleId="apple-style-span">
    <w:name w:val="apple-style-span"/>
    <w:basedOn w:val="a0"/>
    <w:rsid w:val="005735F3"/>
  </w:style>
  <w:style w:type="character" w:customStyle="1" w:styleId="1f4">
    <w:name w:val="Слабое выделение1"/>
    <w:basedOn w:val="a0"/>
    <w:qFormat/>
    <w:rsid w:val="005735F3"/>
    <w:rPr>
      <w:i/>
      <w:iCs/>
      <w:color w:val="808080"/>
    </w:rPr>
  </w:style>
  <w:style w:type="character" w:customStyle="1" w:styleId="rvts15">
    <w:name w:val="rvts15"/>
    <w:basedOn w:val="a0"/>
    <w:rsid w:val="005735F3"/>
  </w:style>
  <w:style w:type="character" w:customStyle="1" w:styleId="spelle">
    <w:name w:val="spelle"/>
    <w:basedOn w:val="a0"/>
    <w:rsid w:val="005735F3"/>
  </w:style>
  <w:style w:type="character" w:customStyle="1" w:styleId="10pt2">
    <w:name w:val="Основний текст + 10 pt2"/>
    <w:aliases w:val="Інтервал 0 pt4"/>
    <w:basedOn w:val="a0"/>
    <w:uiPriority w:val="99"/>
    <w:rsid w:val="005735F3"/>
    <w:rPr>
      <w:rFonts w:ascii="Times New Roman" w:hAnsi="Times New Roman" w:cs="Times New Roman" w:hint="default"/>
      <w:spacing w:val="10"/>
      <w:sz w:val="20"/>
      <w:szCs w:val="20"/>
    </w:rPr>
  </w:style>
  <w:style w:type="character" w:customStyle="1" w:styleId="fontstyle01">
    <w:name w:val="fontstyle01"/>
    <w:basedOn w:val="a0"/>
    <w:rsid w:val="005735F3"/>
    <w:rPr>
      <w:rFonts w:ascii="Times New Roman" w:hAnsi="Times New Roman" w:cs="Times New Roman" w:hint="default"/>
      <w:b w:val="0"/>
      <w:bCs w:val="0"/>
      <w:i w:val="0"/>
      <w:iCs w:val="0"/>
      <w:color w:val="000000"/>
      <w:sz w:val="28"/>
      <w:szCs w:val="28"/>
    </w:rPr>
  </w:style>
  <w:style w:type="character" w:styleId="aff8">
    <w:name w:val="FollowedHyperlink"/>
    <w:basedOn w:val="a0"/>
    <w:uiPriority w:val="99"/>
    <w:semiHidden/>
    <w:unhideWhenUsed/>
    <w:rsid w:val="00993EF2"/>
    <w:rPr>
      <w:color w:val="800080" w:themeColor="followedHyperlink"/>
      <w:u w:val="single"/>
    </w:rPr>
  </w:style>
  <w:style w:type="paragraph" w:customStyle="1" w:styleId="1f5">
    <w:name w:val="Без інтервалів1"/>
    <w:semiHidden/>
    <w:qFormat/>
    <w:rsid w:val="00993EF2"/>
    <w:pPr>
      <w:spacing w:after="0" w:line="240" w:lineRule="auto"/>
      <w:contextualSpacing/>
      <w:jc w:val="center"/>
    </w:pPr>
    <w:rPr>
      <w:rFonts w:ascii="Calibri" w:eastAsia="Times New Roman" w:hAnsi="Calibri" w:cs="Times New Roman"/>
    </w:rPr>
  </w:style>
  <w:style w:type="paragraph" w:customStyle="1" w:styleId="aff9">
    <w:name w:val="Текст в заданном формате"/>
    <w:basedOn w:val="a"/>
    <w:semiHidden/>
    <w:qFormat/>
    <w:rsid w:val="00993EF2"/>
    <w:pPr>
      <w:widowControl w:val="0"/>
      <w:suppressAutoHyphens/>
      <w:spacing w:after="0" w:line="240" w:lineRule="auto"/>
      <w:contextualSpacing/>
    </w:pPr>
    <w:rPr>
      <w:rFonts w:ascii="Courier New" w:eastAsia="Courier New" w:hAnsi="Courier New" w:cs="Courier New"/>
      <w:kern w:val="2"/>
      <w:sz w:val="20"/>
      <w:szCs w:val="20"/>
      <w:lang w:val="ru-RU" w:eastAsia="zh-CN"/>
    </w:rPr>
  </w:style>
  <w:style w:type="paragraph" w:customStyle="1" w:styleId="affa">
    <w:name w:val="Вміст таблиці"/>
    <w:basedOn w:val="a"/>
    <w:autoRedefine/>
    <w:semiHidden/>
    <w:qFormat/>
    <w:rsid w:val="00993EF2"/>
    <w:pPr>
      <w:suppressLineNumbers/>
      <w:suppressAutoHyphens/>
      <w:spacing w:after="0" w:line="240" w:lineRule="auto"/>
      <w:contextualSpacing/>
    </w:pPr>
    <w:rPr>
      <w:rFonts w:ascii="Times New Roman" w:eastAsia="Times New Roman" w:hAnsi="Times New Roman" w:cs="Times New Roman"/>
      <w:bCs/>
      <w:sz w:val="28"/>
      <w:szCs w:val="24"/>
      <w:lang w:eastAsia="zh-CN"/>
    </w:rPr>
  </w:style>
  <w:style w:type="paragraph" w:customStyle="1" w:styleId="11111111111111111">
    <w:name w:val="11111111111111111"/>
    <w:basedOn w:val="a"/>
    <w:autoRedefine/>
    <w:semiHidden/>
    <w:qFormat/>
    <w:rsid w:val="00993EF2"/>
    <w:pPr>
      <w:ind w:firstLine="482"/>
      <w:contextualSpacing/>
      <w:jc w:val="both"/>
    </w:pPr>
    <w:rPr>
      <w:rFonts w:ascii="Calibri" w:eastAsia="Calibri" w:hAnsi="Calibri" w:cs="Times New Roman"/>
      <w:sz w:val="28"/>
      <w:szCs w:val="28"/>
      <w:lang w:eastAsia="en-US"/>
    </w:rPr>
  </w:style>
  <w:style w:type="paragraph" w:customStyle="1" w:styleId="Style5">
    <w:name w:val="Style5"/>
    <w:basedOn w:val="a"/>
    <w:autoRedefine/>
    <w:semiHidden/>
    <w:qFormat/>
    <w:rsid w:val="00993EF2"/>
    <w:pPr>
      <w:widowControl w:val="0"/>
      <w:autoSpaceDE w:val="0"/>
      <w:autoSpaceDN w:val="0"/>
      <w:adjustRightInd w:val="0"/>
      <w:spacing w:after="0" w:line="269" w:lineRule="exact"/>
      <w:contextualSpacing/>
    </w:pPr>
    <w:rPr>
      <w:rFonts w:ascii="Times New Roman" w:eastAsia="Calibri" w:hAnsi="Times New Roman" w:cs="Times New Roman"/>
      <w:sz w:val="24"/>
      <w:szCs w:val="24"/>
      <w:lang w:eastAsia="ru-RU"/>
    </w:rPr>
  </w:style>
  <w:style w:type="paragraph" w:customStyle="1" w:styleId="CharChar1">
    <w:name w:val="Char Знак Знак Char Знак Знак Знак Знак Знак Знак Знак Знак Знак Знак Знак Знак Знак Знак Знак1"/>
    <w:basedOn w:val="a"/>
    <w:autoRedefine/>
    <w:semiHidden/>
    <w:qFormat/>
    <w:rsid w:val="00993EF2"/>
    <w:pPr>
      <w:spacing w:after="0" w:line="240" w:lineRule="auto"/>
      <w:contextualSpacing/>
    </w:pPr>
    <w:rPr>
      <w:rFonts w:ascii="Verdana" w:eastAsia="Calibri" w:hAnsi="Verdana" w:cs="Times New Roman"/>
      <w:sz w:val="20"/>
      <w:szCs w:val="20"/>
      <w:lang w:val="en-US" w:eastAsia="en-US"/>
    </w:rPr>
  </w:style>
  <w:style w:type="paragraph" w:customStyle="1" w:styleId="affb">
    <w:name w:val="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xl32">
    <w:name w:val="xl32"/>
    <w:basedOn w:val="a"/>
    <w:autoRedefine/>
    <w:semiHidden/>
    <w:qFormat/>
    <w:rsid w:val="00993EF2"/>
    <w:pPr>
      <w:pBdr>
        <w:bottom w:val="single" w:sz="4" w:space="0" w:color="auto"/>
      </w:pBdr>
      <w:spacing w:before="100" w:beforeAutospacing="1" w:after="100" w:afterAutospacing="1" w:line="240" w:lineRule="auto"/>
      <w:contextualSpacing/>
      <w:jc w:val="center"/>
    </w:pPr>
    <w:rPr>
      <w:rFonts w:ascii="Times New Roman" w:eastAsia="Arial Unicode MS" w:hAnsi="Times New Roman" w:cs="Times New Roman"/>
      <w:b/>
      <w:bCs/>
      <w:sz w:val="28"/>
      <w:szCs w:val="28"/>
      <w:lang w:eastAsia="ru-RU"/>
    </w:rPr>
  </w:style>
  <w:style w:type="paragraph" w:customStyle="1" w:styleId="1f6">
    <w:name w:val="Обычный1"/>
    <w:autoRedefine/>
    <w:uiPriority w:val="99"/>
    <w:semiHidden/>
    <w:qFormat/>
    <w:rsid w:val="00993EF2"/>
    <w:pPr>
      <w:widowControl w:val="0"/>
      <w:snapToGrid w:val="0"/>
      <w:spacing w:after="0" w:line="300" w:lineRule="auto"/>
      <w:ind w:left="440" w:firstLine="680"/>
      <w:contextualSpacing/>
      <w:jc w:val="both"/>
    </w:pPr>
    <w:rPr>
      <w:rFonts w:ascii="Times New Roman" w:eastAsia="MS Mincho" w:hAnsi="Times New Roman" w:cs="Times New Roman"/>
      <w:sz w:val="24"/>
      <w:szCs w:val="20"/>
      <w:lang w:eastAsia="ru-RU"/>
    </w:rPr>
  </w:style>
  <w:style w:type="paragraph" w:customStyle="1" w:styleId="1f7">
    <w:name w:val="Название1"/>
    <w:basedOn w:val="a"/>
    <w:autoRedefine/>
    <w:semiHidden/>
    <w:qFormat/>
    <w:rsid w:val="00993EF2"/>
    <w:pPr>
      <w:spacing w:after="0" w:line="240" w:lineRule="auto"/>
      <w:contextualSpacing/>
      <w:jc w:val="center"/>
    </w:pPr>
    <w:rPr>
      <w:rFonts w:ascii="Times New Roman" w:eastAsia="Calibri" w:hAnsi="Times New Roman" w:cs="Times New Roman"/>
      <w:b/>
      <w:sz w:val="28"/>
      <w:szCs w:val="20"/>
      <w:lang w:eastAsia="ru-RU"/>
    </w:rPr>
  </w:style>
  <w:style w:type="paragraph" w:customStyle="1" w:styleId="1f8">
    <w:name w:val="Основной текст с отступом1"/>
    <w:basedOn w:val="a"/>
    <w:autoRedefine/>
    <w:semiHidden/>
    <w:qFormat/>
    <w:rsid w:val="00993EF2"/>
    <w:pPr>
      <w:spacing w:after="120" w:line="240" w:lineRule="auto"/>
      <w:ind w:left="283"/>
      <w:contextualSpacing/>
    </w:pPr>
    <w:rPr>
      <w:rFonts w:ascii="Times New Roman" w:eastAsia="Calibri" w:hAnsi="Times New Roman" w:cs="Times New Roman"/>
      <w:sz w:val="24"/>
      <w:szCs w:val="24"/>
      <w:lang w:eastAsia="ru-RU"/>
    </w:rPr>
  </w:style>
  <w:style w:type="paragraph" w:customStyle="1" w:styleId="affc">
    <w:name w:val="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affd">
    <w:name w:val="!Лю_текст"/>
    <w:basedOn w:val="a"/>
    <w:autoRedefine/>
    <w:semiHidden/>
    <w:qFormat/>
    <w:rsid w:val="00993EF2"/>
    <w:pPr>
      <w:spacing w:after="0" w:line="240" w:lineRule="auto"/>
      <w:contextualSpacing/>
      <w:jc w:val="both"/>
    </w:pPr>
    <w:rPr>
      <w:rFonts w:ascii="Times New Roman" w:eastAsia="Calibri" w:hAnsi="Times New Roman" w:cs="Times New Roman"/>
      <w:b/>
      <w:sz w:val="28"/>
      <w:szCs w:val="28"/>
      <w:lang w:eastAsia="ru-RU"/>
    </w:rPr>
  </w:style>
  <w:style w:type="paragraph" w:styleId="affe">
    <w:name w:val="caption"/>
    <w:basedOn w:val="a"/>
    <w:next w:val="a"/>
    <w:uiPriority w:val="99"/>
    <w:semiHidden/>
    <w:unhideWhenUsed/>
    <w:qFormat/>
    <w:rsid w:val="00993EF2"/>
    <w:pPr>
      <w:spacing w:line="240" w:lineRule="auto"/>
    </w:pPr>
    <w:rPr>
      <w:b/>
      <w:bCs/>
      <w:color w:val="4F81BD" w:themeColor="accent1"/>
      <w:sz w:val="18"/>
      <w:szCs w:val="18"/>
    </w:rPr>
  </w:style>
  <w:style w:type="paragraph" w:customStyle="1" w:styleId="-">
    <w:name w:val="Таблица - название"/>
    <w:basedOn w:val="affe"/>
    <w:autoRedefine/>
    <w:semiHidden/>
    <w:qFormat/>
    <w:rsid w:val="00993EF2"/>
    <w:pPr>
      <w:keepNext/>
      <w:keepLines/>
      <w:spacing w:before="120" w:after="240"/>
      <w:contextualSpacing/>
    </w:pPr>
    <w:rPr>
      <w:rFonts w:ascii="Arial Narrow" w:eastAsia="Calibri" w:hAnsi="Arial Narrow" w:cs="Times New Roman"/>
      <w:color w:val="073A78"/>
      <w:szCs w:val="20"/>
    </w:rPr>
  </w:style>
  <w:style w:type="paragraph" w:customStyle="1" w:styleId="afff">
    <w:name w:val="Знак Знак Знак Знак Знак Знак Знак"/>
    <w:basedOn w:val="a"/>
    <w:autoRedefine/>
    <w:semiHidden/>
    <w:qFormat/>
    <w:rsid w:val="00993EF2"/>
    <w:pPr>
      <w:spacing w:after="0" w:line="240" w:lineRule="auto"/>
      <w:contextualSpacing/>
    </w:pPr>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afff0">
    <w:name w:val="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37">
    <w:name w:val="заголовок 3"/>
    <w:basedOn w:val="a"/>
    <w:next w:val="a"/>
    <w:autoRedefine/>
    <w:semiHidden/>
    <w:qFormat/>
    <w:rsid w:val="00993EF2"/>
    <w:pPr>
      <w:keepNext/>
      <w:spacing w:after="0" w:line="360" w:lineRule="auto"/>
      <w:contextualSpacing/>
      <w:jc w:val="center"/>
    </w:pPr>
    <w:rPr>
      <w:rFonts w:ascii="Times New Roman" w:eastAsia="Calibri" w:hAnsi="Times New Roman" w:cs="Times New Roman"/>
      <w:sz w:val="24"/>
      <w:szCs w:val="20"/>
      <w:lang w:eastAsia="ru-RU"/>
    </w:rPr>
  </w:style>
  <w:style w:type="paragraph" w:customStyle="1" w:styleId="Style2">
    <w:name w:val="Style2"/>
    <w:basedOn w:val="a"/>
    <w:autoRedefine/>
    <w:uiPriority w:val="99"/>
    <w:semiHidden/>
    <w:qFormat/>
    <w:rsid w:val="00993EF2"/>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paragraph" w:customStyle="1" w:styleId="afff1">
    <w:name w:val="Назва документа"/>
    <w:basedOn w:val="a"/>
    <w:next w:val="a"/>
    <w:autoRedefine/>
    <w:semiHidden/>
    <w:qFormat/>
    <w:rsid w:val="00993EF2"/>
    <w:pPr>
      <w:keepNext/>
      <w:keepLines/>
      <w:spacing w:before="240" w:after="240" w:line="240" w:lineRule="auto"/>
      <w:contextualSpacing/>
      <w:jc w:val="center"/>
    </w:pPr>
    <w:rPr>
      <w:rFonts w:ascii="Antiqua" w:eastAsia="Calibri" w:hAnsi="Antiqua" w:cs="Times New Roman"/>
      <w:b/>
      <w:sz w:val="26"/>
      <w:szCs w:val="20"/>
    </w:rPr>
  </w:style>
  <w:style w:type="paragraph" w:customStyle="1" w:styleId="1f9">
    <w:name w:val="заголовок 1"/>
    <w:basedOn w:val="a"/>
    <w:next w:val="a"/>
    <w:autoRedefine/>
    <w:semiHidden/>
    <w:qFormat/>
    <w:rsid w:val="00993EF2"/>
    <w:pPr>
      <w:keepNext/>
      <w:tabs>
        <w:tab w:val="left" w:pos="2240"/>
      </w:tabs>
      <w:spacing w:after="0" w:line="240" w:lineRule="auto"/>
      <w:contextualSpacing/>
    </w:pPr>
    <w:rPr>
      <w:rFonts w:ascii="Times New Roman" w:eastAsia="Calibri" w:hAnsi="Times New Roman" w:cs="Times New Roman"/>
      <w:sz w:val="26"/>
      <w:szCs w:val="20"/>
      <w:lang w:eastAsia="ru-RU"/>
    </w:rPr>
  </w:style>
  <w:style w:type="paragraph" w:customStyle="1" w:styleId="1fa">
    <w:name w:val="Знак Знак Знак Знак1"/>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1fb">
    <w:name w:val="1"/>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1fc">
    <w:name w:val="Знак Знак1 Знак Знак Знак Знак 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western">
    <w:name w:val="western"/>
    <w:basedOn w:val="a"/>
    <w:autoRedefine/>
    <w:semiHidden/>
    <w:qFormat/>
    <w:rsid w:val="00993EF2"/>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Just">
    <w:name w:val="Just"/>
    <w:autoRedefine/>
    <w:semiHidden/>
    <w:qFormat/>
    <w:rsid w:val="00993EF2"/>
    <w:pPr>
      <w:autoSpaceDE w:val="0"/>
      <w:autoSpaceDN w:val="0"/>
      <w:adjustRightInd w:val="0"/>
      <w:spacing w:before="40" w:after="40" w:line="240" w:lineRule="auto"/>
      <w:ind w:firstLine="568"/>
      <w:contextualSpacing/>
      <w:jc w:val="both"/>
    </w:pPr>
    <w:rPr>
      <w:rFonts w:ascii="Times New Roman" w:eastAsia="Calibri" w:hAnsi="Times New Roman" w:cs="Times New Roman"/>
      <w:sz w:val="24"/>
      <w:szCs w:val="24"/>
      <w:lang w:val="ru-RU" w:eastAsia="ru-RU"/>
    </w:rPr>
  </w:style>
  <w:style w:type="paragraph" w:customStyle="1" w:styleId="1fd">
    <w:name w:val="Знак1"/>
    <w:basedOn w:val="a"/>
    <w:autoRedefine/>
    <w:semiHidden/>
    <w:qFormat/>
    <w:rsid w:val="00993EF2"/>
    <w:pPr>
      <w:spacing w:after="0" w:line="240" w:lineRule="auto"/>
      <w:contextualSpacing/>
    </w:pPr>
    <w:rPr>
      <w:rFonts w:ascii="Bookshelf Symbol 7" w:eastAsia="Calibri" w:hAnsi="Bookshelf Symbol 7" w:cs="Bookshelf Symbol 7"/>
      <w:sz w:val="20"/>
      <w:szCs w:val="20"/>
      <w:lang w:val="en-US" w:eastAsia="en-US"/>
    </w:rPr>
  </w:style>
  <w:style w:type="paragraph" w:customStyle="1" w:styleId="1fe">
    <w:name w:val="1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afff2">
    <w:name w:val="Нормальний текст"/>
    <w:basedOn w:val="a"/>
    <w:autoRedefine/>
    <w:semiHidden/>
    <w:qFormat/>
    <w:rsid w:val="00993EF2"/>
    <w:pPr>
      <w:spacing w:before="120" w:after="0" w:line="240" w:lineRule="auto"/>
      <w:ind w:firstLine="567"/>
      <w:contextualSpacing/>
      <w:jc w:val="both"/>
    </w:pPr>
    <w:rPr>
      <w:rFonts w:ascii="Antiqua" w:eastAsia="Calibri" w:hAnsi="Antiqua" w:cs="Times New Roman"/>
      <w:sz w:val="26"/>
      <w:szCs w:val="20"/>
      <w:lang w:eastAsia="ru-RU"/>
    </w:rPr>
  </w:style>
  <w:style w:type="paragraph" w:customStyle="1" w:styleId="afff3">
    <w:name w:val="Знак Знак Знак 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msonormalcxspmiddle">
    <w:name w:val="msonormalcxspmiddle"/>
    <w:basedOn w:val="a"/>
    <w:autoRedefine/>
    <w:semiHidden/>
    <w:qFormat/>
    <w:rsid w:val="00993EF2"/>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msonormalcxspmiddlecxspmiddle">
    <w:name w:val="msonormalcxspmiddlecxspmiddle"/>
    <w:basedOn w:val="a"/>
    <w:autoRedefine/>
    <w:semiHidden/>
    <w:qFormat/>
    <w:rsid w:val="00993EF2"/>
    <w:pPr>
      <w:spacing w:after="0" w:line="240" w:lineRule="auto"/>
      <w:contextualSpacing/>
      <w:jc w:val="both"/>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autoRedefine/>
    <w:semiHidden/>
    <w:qFormat/>
    <w:rsid w:val="00993EF2"/>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4">
    <w:name w:val="Знак Знак4"/>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61">
    <w:name w:val="Знак Знак6 Знак Знак Знак Знак Знак Знак Знак 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Style12">
    <w:name w:val="Style12"/>
    <w:basedOn w:val="a"/>
    <w:autoRedefine/>
    <w:semiHidden/>
    <w:qFormat/>
    <w:rsid w:val="00993EF2"/>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paragraph" w:customStyle="1" w:styleId="afff4">
    <w:name w:val="Знак Знак Знак Знак 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1ff">
    <w:name w:val="Знак Знак1 Знак Знак Знак Знак Знак Знак Знак 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1ff0">
    <w:name w:val="Знак Знак Знак Знак1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62">
    <w:name w:val="Знак Знак6 Знак Знак Знак Знак 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afff5">
    <w:name w:val="Знак Знак Знак Знак Знак Знак Знак Знак Знак 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Style9">
    <w:name w:val="Style9"/>
    <w:basedOn w:val="a"/>
    <w:autoRedefine/>
    <w:semiHidden/>
    <w:qFormat/>
    <w:rsid w:val="00993EF2"/>
    <w:pPr>
      <w:widowControl w:val="0"/>
      <w:autoSpaceDE w:val="0"/>
      <w:autoSpaceDN w:val="0"/>
      <w:adjustRightInd w:val="0"/>
      <w:spacing w:after="0" w:line="279" w:lineRule="exact"/>
      <w:contextualSpacing/>
      <w:jc w:val="both"/>
    </w:pPr>
    <w:rPr>
      <w:rFonts w:ascii="Tahoma" w:eastAsia="Calibri"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afff6">
    <w:name w:val="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afff7">
    <w:name w:val="Знак Знак 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ListParagraph1">
    <w:name w:val="List Paragraph1"/>
    <w:basedOn w:val="a"/>
    <w:autoRedefine/>
    <w:semiHidden/>
    <w:qFormat/>
    <w:rsid w:val="00993EF2"/>
    <w:pPr>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2b">
    <w:name w:val="Абзац списка2"/>
    <w:basedOn w:val="a"/>
    <w:autoRedefine/>
    <w:semiHidden/>
    <w:qFormat/>
    <w:rsid w:val="00993EF2"/>
    <w:pPr>
      <w:ind w:left="720"/>
      <w:contextualSpacing/>
    </w:pPr>
    <w:rPr>
      <w:rFonts w:ascii="Calibri" w:eastAsia="Times New Roman" w:hAnsi="Calibri" w:cs="Times New Roman"/>
      <w:lang w:eastAsia="en-US"/>
    </w:rPr>
  </w:style>
  <w:style w:type="paragraph" w:customStyle="1" w:styleId="38">
    <w:name w:val="Знак3"/>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BodyText21">
    <w:name w:val="Body Text 21"/>
    <w:basedOn w:val="a"/>
    <w:autoRedefine/>
    <w:semiHidden/>
    <w:qFormat/>
    <w:rsid w:val="00993EF2"/>
    <w:pPr>
      <w:overflowPunct w:val="0"/>
      <w:autoSpaceDE w:val="0"/>
      <w:autoSpaceDN w:val="0"/>
      <w:adjustRightInd w:val="0"/>
      <w:spacing w:after="0" w:line="240" w:lineRule="auto"/>
      <w:contextualSpacing/>
      <w:jc w:val="both"/>
    </w:pPr>
    <w:rPr>
      <w:rFonts w:ascii="Times New Roman" w:eastAsia="Calibri" w:hAnsi="Times New Roman" w:cs="Times New Roman"/>
      <w:sz w:val="28"/>
      <w:szCs w:val="20"/>
      <w:lang w:eastAsia="ru-RU"/>
    </w:rPr>
  </w:style>
  <w:style w:type="paragraph" w:customStyle="1" w:styleId="1ff1">
    <w:name w:val="Абзац списку1"/>
    <w:basedOn w:val="a"/>
    <w:autoRedefine/>
    <w:semiHidden/>
    <w:qFormat/>
    <w:rsid w:val="00993EF2"/>
    <w:pPr>
      <w:ind w:left="720"/>
      <w:contextualSpacing/>
    </w:pPr>
    <w:rPr>
      <w:rFonts w:ascii="Calibri" w:eastAsia="Calibri" w:hAnsi="Calibri" w:cs="Times New Roman"/>
      <w:lang w:val="ru-RU" w:eastAsia="ru-RU"/>
    </w:rPr>
  </w:style>
  <w:style w:type="paragraph" w:customStyle="1" w:styleId="2c">
    <w:name w:val="Абзац списку2"/>
    <w:basedOn w:val="a"/>
    <w:autoRedefine/>
    <w:semiHidden/>
    <w:qFormat/>
    <w:rsid w:val="00993EF2"/>
    <w:pPr>
      <w:ind w:left="720"/>
      <w:contextualSpacing/>
    </w:pPr>
    <w:rPr>
      <w:rFonts w:ascii="Calibri" w:eastAsia="Times New Roman" w:hAnsi="Calibri" w:cs="Times New Roman"/>
      <w:lang w:eastAsia="en-US"/>
    </w:rPr>
  </w:style>
  <w:style w:type="paragraph" w:customStyle="1" w:styleId="afff8">
    <w:name w:val="Òåêñò âûíîñêè"/>
    <w:basedOn w:val="a"/>
    <w:autoRedefine/>
    <w:semiHidden/>
    <w:qFormat/>
    <w:rsid w:val="00993EF2"/>
    <w:pPr>
      <w:widowControl w:val="0"/>
      <w:suppressAutoHyphens/>
      <w:autoSpaceDE w:val="0"/>
      <w:spacing w:after="0" w:line="240" w:lineRule="auto"/>
      <w:contextualSpacing/>
    </w:pPr>
    <w:rPr>
      <w:rFonts w:ascii="Tahoma" w:eastAsia="Times New Roman" w:hAnsi="Tahoma" w:cs="Times New Roman"/>
      <w:sz w:val="16"/>
      <w:szCs w:val="20"/>
      <w:lang w:eastAsia="ru-RU"/>
    </w:rPr>
  </w:style>
  <w:style w:type="paragraph" w:customStyle="1" w:styleId="2d">
    <w:name w:val="Без інтервалів2"/>
    <w:autoRedefine/>
    <w:semiHidden/>
    <w:qFormat/>
    <w:rsid w:val="00993EF2"/>
    <w:pPr>
      <w:spacing w:after="0" w:line="240" w:lineRule="auto"/>
      <w:contextualSpacing/>
    </w:pPr>
    <w:rPr>
      <w:rFonts w:ascii="Times New Roman" w:eastAsia="Calibri" w:hAnsi="Times New Roman" w:cs="Times New Roman"/>
      <w:sz w:val="28"/>
      <w:szCs w:val="28"/>
    </w:rPr>
  </w:style>
  <w:style w:type="paragraph" w:customStyle="1" w:styleId="39">
    <w:name w:val="Основной текст3"/>
    <w:basedOn w:val="a"/>
    <w:autoRedefine/>
    <w:semiHidden/>
    <w:qFormat/>
    <w:rsid w:val="00993EF2"/>
    <w:pPr>
      <w:widowControl w:val="0"/>
      <w:shd w:val="clear" w:color="auto" w:fill="FFFFFF"/>
      <w:spacing w:after="0" w:line="274" w:lineRule="exact"/>
      <w:contextualSpacing/>
      <w:jc w:val="center"/>
    </w:pPr>
    <w:rPr>
      <w:rFonts w:ascii="Century Schoolbook" w:eastAsia="Times New Roman" w:hAnsi="Century Schoolbook" w:cs="Century Schoolbook"/>
      <w:color w:val="000000"/>
      <w:sz w:val="21"/>
      <w:szCs w:val="21"/>
    </w:rPr>
  </w:style>
  <w:style w:type="paragraph" w:customStyle="1" w:styleId="afff9">
    <w:name w:val="Знак Знак"/>
    <w:basedOn w:val="a"/>
    <w:autoRedefine/>
    <w:semiHidden/>
    <w:qFormat/>
    <w:rsid w:val="00993EF2"/>
    <w:pPr>
      <w:spacing w:after="0" w:line="240" w:lineRule="auto"/>
      <w:contextualSpacing/>
    </w:pPr>
    <w:rPr>
      <w:rFonts w:ascii="Verdana" w:eastAsia="Times New Roman" w:hAnsi="Verdana" w:cs="Verdana"/>
      <w:sz w:val="20"/>
      <w:szCs w:val="20"/>
      <w:lang w:val="en-US" w:eastAsia="en-US"/>
    </w:rPr>
  </w:style>
  <w:style w:type="paragraph" w:customStyle="1" w:styleId="1ff2">
    <w:name w:val="Îáû÷íûé1"/>
    <w:autoRedefine/>
    <w:semiHidden/>
    <w:qFormat/>
    <w:rsid w:val="00993EF2"/>
    <w:pPr>
      <w:widowControl w:val="0"/>
      <w:spacing w:after="0" w:line="240" w:lineRule="auto"/>
      <w:ind w:firstLine="709"/>
      <w:contextualSpacing/>
      <w:jc w:val="both"/>
    </w:pPr>
    <w:rPr>
      <w:rFonts w:ascii="TimesET" w:eastAsia="Times New Roman" w:hAnsi="TimesET" w:cs="Times New Roman"/>
      <w:sz w:val="24"/>
      <w:szCs w:val="20"/>
      <w:lang w:val="ru-RU" w:eastAsia="ru-RU"/>
    </w:rPr>
  </w:style>
  <w:style w:type="paragraph" w:customStyle="1" w:styleId="bodytext">
    <w:name w:val="bodytext"/>
    <w:basedOn w:val="a"/>
    <w:autoRedefine/>
    <w:semiHidden/>
    <w:qFormat/>
    <w:rsid w:val="00993EF2"/>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3">
    <w:name w:val="Основной текст (2)1"/>
    <w:basedOn w:val="a"/>
    <w:autoRedefine/>
    <w:semiHidden/>
    <w:qFormat/>
    <w:rsid w:val="00993EF2"/>
    <w:pPr>
      <w:widowControl w:val="0"/>
      <w:shd w:val="clear" w:color="auto" w:fill="FFFFFF"/>
      <w:spacing w:before="360" w:after="0" w:line="276" w:lineRule="exact"/>
      <w:ind w:hanging="1360"/>
      <w:contextualSpacing/>
      <w:jc w:val="center"/>
    </w:pPr>
    <w:rPr>
      <w:rFonts w:ascii="Times New Roman" w:eastAsia="Times New Roman" w:hAnsi="Times New Roman" w:cs="Times New Roman"/>
      <w:b/>
      <w:sz w:val="20"/>
      <w:szCs w:val="20"/>
      <w:lang w:val="ru-RU" w:eastAsia="ru-RU"/>
    </w:rPr>
  </w:style>
  <w:style w:type="paragraph" w:customStyle="1" w:styleId="TableContents">
    <w:name w:val="Table Contents"/>
    <w:basedOn w:val="a"/>
    <w:autoRedefine/>
    <w:semiHidden/>
    <w:qFormat/>
    <w:rsid w:val="00993EF2"/>
    <w:pPr>
      <w:widowControl w:val="0"/>
      <w:suppressLineNumbers/>
      <w:suppressAutoHyphens/>
      <w:autoSpaceDN w:val="0"/>
      <w:spacing w:after="0" w:line="240" w:lineRule="auto"/>
      <w:contextualSpacing/>
    </w:pPr>
    <w:rPr>
      <w:rFonts w:ascii="Times New Roman" w:eastAsia="Times New Roman" w:hAnsi="Times New Roman" w:cs="Calibri"/>
      <w:kern w:val="3"/>
      <w:sz w:val="24"/>
      <w:szCs w:val="24"/>
      <w:lang w:val="ru-RU" w:eastAsia="zh-CN" w:bidi="hi-IN"/>
    </w:rPr>
  </w:style>
  <w:style w:type="paragraph" w:customStyle="1" w:styleId="1ff3">
    <w:name w:val="Звичайний1"/>
    <w:autoRedefine/>
    <w:semiHidden/>
    <w:qFormat/>
    <w:rsid w:val="00993EF2"/>
    <w:pPr>
      <w:widowControl w:val="0"/>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1ff4">
    <w:name w:val="Текст1"/>
    <w:basedOn w:val="a"/>
    <w:autoRedefine/>
    <w:semiHidden/>
    <w:qFormat/>
    <w:rsid w:val="00993EF2"/>
    <w:pPr>
      <w:suppressAutoHyphens/>
      <w:spacing w:after="0" w:line="240" w:lineRule="auto"/>
      <w:contextualSpacing/>
    </w:pPr>
    <w:rPr>
      <w:rFonts w:ascii="Courier New" w:eastAsia="Times New Roman" w:hAnsi="Courier New" w:cs="Times New Roman"/>
      <w:sz w:val="20"/>
      <w:szCs w:val="20"/>
      <w:lang w:eastAsia="zh-CN"/>
    </w:rPr>
  </w:style>
  <w:style w:type="paragraph" w:customStyle="1" w:styleId="newsp">
    <w:name w:val="news_p"/>
    <w:basedOn w:val="a"/>
    <w:autoRedefine/>
    <w:semiHidden/>
    <w:qFormat/>
    <w:rsid w:val="00993EF2"/>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e">
    <w:name w:val="Знак Знак2"/>
    <w:basedOn w:val="a"/>
    <w:autoRedefine/>
    <w:semiHidden/>
    <w:qFormat/>
    <w:rsid w:val="00993EF2"/>
    <w:pPr>
      <w:spacing w:after="0" w:line="240" w:lineRule="auto"/>
      <w:contextualSpacing/>
    </w:pPr>
    <w:rPr>
      <w:rFonts w:ascii="Verdana" w:eastAsia="Times New Roman" w:hAnsi="Verdana" w:cs="Verdana"/>
      <w:sz w:val="20"/>
      <w:szCs w:val="20"/>
      <w:lang w:val="en-US" w:eastAsia="en-US"/>
    </w:rPr>
  </w:style>
  <w:style w:type="paragraph" w:customStyle="1" w:styleId="2f">
    <w:name w:val="Знак Знак2 Знак"/>
    <w:basedOn w:val="a"/>
    <w:autoRedefine/>
    <w:semiHidden/>
    <w:qFormat/>
    <w:rsid w:val="00993EF2"/>
    <w:pPr>
      <w:spacing w:after="0" w:line="240" w:lineRule="auto"/>
      <w:contextualSpacing/>
    </w:pPr>
    <w:rPr>
      <w:rFonts w:ascii="Verdana" w:eastAsia="Times New Roman" w:hAnsi="Verdana" w:cs="Times New Roman"/>
      <w:sz w:val="24"/>
      <w:szCs w:val="24"/>
      <w:lang w:val="en-US" w:eastAsia="en-US"/>
    </w:rPr>
  </w:style>
  <w:style w:type="paragraph" w:customStyle="1" w:styleId="1ff5">
    <w:name w:val="Заголовок1"/>
    <w:basedOn w:val="a"/>
    <w:next w:val="a8"/>
    <w:autoRedefine/>
    <w:semiHidden/>
    <w:qFormat/>
    <w:rsid w:val="00993EF2"/>
    <w:pPr>
      <w:suppressAutoHyphens/>
      <w:spacing w:after="0" w:line="240" w:lineRule="auto"/>
      <w:contextualSpacing/>
      <w:jc w:val="center"/>
    </w:pPr>
    <w:rPr>
      <w:rFonts w:ascii="Times New Roman" w:eastAsia="Times New Roman" w:hAnsi="Times New Roman" w:cs="Times New Roman"/>
      <w:b/>
      <w:bCs/>
      <w:sz w:val="24"/>
      <w:szCs w:val="24"/>
      <w:lang w:eastAsia="zh-CN"/>
    </w:rPr>
  </w:style>
  <w:style w:type="paragraph" w:customStyle="1" w:styleId="afffa">
    <w:name w:val="Покажчик"/>
    <w:basedOn w:val="a"/>
    <w:autoRedefine/>
    <w:semiHidden/>
    <w:qFormat/>
    <w:rsid w:val="00993EF2"/>
    <w:pPr>
      <w:widowControl w:val="0"/>
      <w:suppressLineNumbers/>
      <w:suppressAutoHyphens/>
      <w:spacing w:after="0" w:line="240" w:lineRule="auto"/>
      <w:contextualSpacing/>
    </w:pPr>
    <w:rPr>
      <w:rFonts w:ascii="Courier New" w:eastAsia="Times New Roman" w:hAnsi="Courier New" w:cs="Mangal"/>
      <w:color w:val="000000"/>
      <w:sz w:val="24"/>
      <w:szCs w:val="24"/>
      <w:lang w:eastAsia="zh-CN"/>
    </w:rPr>
  </w:style>
  <w:style w:type="paragraph" w:customStyle="1" w:styleId="1ff6">
    <w:name w:val="Основной текст1"/>
    <w:basedOn w:val="a"/>
    <w:autoRedefine/>
    <w:uiPriority w:val="99"/>
    <w:semiHidden/>
    <w:qFormat/>
    <w:rsid w:val="00993EF2"/>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rPr>
  </w:style>
  <w:style w:type="paragraph" w:customStyle="1" w:styleId="2f0">
    <w:name w:val="Основной текст2"/>
    <w:basedOn w:val="a"/>
    <w:autoRedefine/>
    <w:semiHidden/>
    <w:qFormat/>
    <w:rsid w:val="00993EF2"/>
    <w:pPr>
      <w:widowControl w:val="0"/>
      <w:shd w:val="clear" w:color="auto" w:fill="FFFFFF"/>
      <w:suppressAutoHyphens/>
      <w:spacing w:after="0" w:line="274" w:lineRule="exact"/>
      <w:contextualSpacing/>
    </w:pPr>
    <w:rPr>
      <w:rFonts w:ascii="Times New Roman" w:eastAsia="Times New Roman" w:hAnsi="Times New Roman" w:cs="Times New Roman"/>
      <w:spacing w:val="10"/>
      <w:sz w:val="20"/>
      <w:szCs w:val="20"/>
      <w:lang w:val="en-US"/>
    </w:rPr>
  </w:style>
  <w:style w:type="paragraph" w:customStyle="1" w:styleId="221">
    <w:name w:val="Основной текст с отступом 22"/>
    <w:basedOn w:val="a"/>
    <w:autoRedefine/>
    <w:semiHidden/>
    <w:qFormat/>
    <w:rsid w:val="00993EF2"/>
    <w:pPr>
      <w:suppressAutoHyphens/>
      <w:spacing w:after="120" w:line="480" w:lineRule="auto"/>
      <w:ind w:left="283"/>
      <w:contextualSpacing/>
    </w:pPr>
    <w:rPr>
      <w:rFonts w:ascii="Times New Roman" w:eastAsia="Times New Roman" w:hAnsi="Times New Roman" w:cs="Times New Roman"/>
      <w:sz w:val="20"/>
      <w:szCs w:val="20"/>
      <w:lang w:val="ru-RU" w:eastAsia="zh-CN"/>
    </w:rPr>
  </w:style>
  <w:style w:type="paragraph" w:customStyle="1" w:styleId="311">
    <w:name w:val="Основной текст с отступом 31"/>
    <w:basedOn w:val="a"/>
    <w:autoRedefine/>
    <w:semiHidden/>
    <w:qFormat/>
    <w:rsid w:val="00993EF2"/>
    <w:pPr>
      <w:suppressAutoHyphens/>
      <w:spacing w:after="120" w:line="240" w:lineRule="auto"/>
      <w:ind w:left="283"/>
      <w:contextualSpacing/>
    </w:pPr>
    <w:rPr>
      <w:rFonts w:ascii="Times New Roman" w:eastAsia="Times New Roman" w:hAnsi="Times New Roman" w:cs="Times New Roman"/>
      <w:sz w:val="16"/>
      <w:szCs w:val="16"/>
      <w:lang w:val="ru-RU" w:eastAsia="zh-CN"/>
    </w:rPr>
  </w:style>
  <w:style w:type="paragraph" w:customStyle="1" w:styleId="312">
    <w:name w:val="Основной текст 31"/>
    <w:basedOn w:val="a"/>
    <w:autoRedefine/>
    <w:semiHidden/>
    <w:qFormat/>
    <w:rsid w:val="00993EF2"/>
    <w:pPr>
      <w:suppressAutoHyphens/>
      <w:spacing w:after="120" w:line="240" w:lineRule="auto"/>
      <w:contextualSpacing/>
    </w:pPr>
    <w:rPr>
      <w:rFonts w:ascii="Times New Roman" w:eastAsia="Times New Roman" w:hAnsi="Times New Roman" w:cs="Times New Roman"/>
      <w:sz w:val="16"/>
      <w:szCs w:val="16"/>
      <w:lang w:val="ru-RU" w:eastAsia="zh-CN"/>
    </w:rPr>
  </w:style>
  <w:style w:type="paragraph" w:customStyle="1" w:styleId="1ff7">
    <w:name w:val="Звичайний (веб)1"/>
    <w:basedOn w:val="a"/>
    <w:autoRedefine/>
    <w:semiHidden/>
    <w:qFormat/>
    <w:rsid w:val="00993EF2"/>
    <w:pPr>
      <w:suppressAutoHyphens/>
      <w:spacing w:before="280" w:after="119" w:line="240" w:lineRule="auto"/>
      <w:contextualSpacing/>
    </w:pPr>
    <w:rPr>
      <w:rFonts w:ascii="Times New Roman" w:eastAsia="Times New Roman" w:hAnsi="Times New Roman" w:cs="Times New Roman"/>
      <w:kern w:val="2"/>
      <w:sz w:val="24"/>
      <w:szCs w:val="24"/>
      <w:lang w:val="en-GB" w:eastAsia="zh-CN"/>
    </w:rPr>
  </w:style>
  <w:style w:type="paragraph" w:customStyle="1" w:styleId="2f1">
    <w:name w:val="Название объекта2"/>
    <w:basedOn w:val="a"/>
    <w:autoRedefine/>
    <w:semiHidden/>
    <w:qFormat/>
    <w:rsid w:val="00993EF2"/>
    <w:pPr>
      <w:suppressAutoHyphens/>
      <w:spacing w:after="0" w:line="240" w:lineRule="auto"/>
      <w:contextualSpacing/>
      <w:jc w:val="center"/>
    </w:pPr>
    <w:rPr>
      <w:rFonts w:ascii="Times New Roman" w:eastAsia="Times New Roman" w:hAnsi="Times New Roman" w:cs="Times New Roman"/>
      <w:b/>
      <w:sz w:val="28"/>
      <w:szCs w:val="20"/>
      <w:lang w:eastAsia="zh-CN"/>
    </w:rPr>
  </w:style>
  <w:style w:type="paragraph" w:customStyle="1" w:styleId="Style10">
    <w:name w:val="Style 1"/>
    <w:basedOn w:val="a"/>
    <w:autoRedefine/>
    <w:semiHidden/>
    <w:qFormat/>
    <w:rsid w:val="00993EF2"/>
    <w:pPr>
      <w:widowControl w:val="0"/>
      <w:suppressAutoHyphens/>
      <w:spacing w:after="0" w:line="240" w:lineRule="auto"/>
      <w:ind w:left="1440"/>
      <w:contextualSpacing/>
    </w:pPr>
    <w:rPr>
      <w:rFonts w:ascii="Times New Roman" w:eastAsia="Times New Roman" w:hAnsi="Times New Roman" w:cs="Times New Roman"/>
      <w:color w:val="000000"/>
      <w:sz w:val="20"/>
      <w:szCs w:val="20"/>
    </w:rPr>
  </w:style>
  <w:style w:type="paragraph" w:customStyle="1" w:styleId="214">
    <w:name w:val="Основний текст 21"/>
    <w:basedOn w:val="a"/>
    <w:autoRedefine/>
    <w:semiHidden/>
    <w:qFormat/>
    <w:rsid w:val="00993EF2"/>
    <w:pPr>
      <w:suppressAutoHyphens/>
      <w:spacing w:before="120" w:after="0" w:line="240" w:lineRule="auto"/>
      <w:ind w:firstLine="709"/>
      <w:contextualSpacing/>
      <w:jc w:val="both"/>
    </w:pPr>
    <w:rPr>
      <w:rFonts w:ascii="Times New Roman" w:eastAsia="Times New Roman" w:hAnsi="Times New Roman" w:cs="Times New Roman"/>
      <w:sz w:val="28"/>
      <w:szCs w:val="20"/>
      <w:lang w:eastAsia="zh-CN"/>
    </w:rPr>
  </w:style>
  <w:style w:type="paragraph" w:customStyle="1" w:styleId="afffb">
    <w:name w:val="Название предприятия"/>
    <w:basedOn w:val="a"/>
    <w:autoRedefine/>
    <w:semiHidden/>
    <w:qFormat/>
    <w:rsid w:val="00993EF2"/>
    <w:pPr>
      <w:suppressAutoHyphens/>
      <w:spacing w:after="0" w:line="280" w:lineRule="atLeast"/>
      <w:contextualSpacing/>
    </w:pPr>
    <w:rPr>
      <w:rFonts w:ascii="Arial Black" w:eastAsia="Times New Roman" w:hAnsi="Arial Black" w:cs="Times New Roman"/>
      <w:spacing w:val="-25"/>
      <w:sz w:val="32"/>
      <w:szCs w:val="20"/>
      <w:lang w:eastAsia="zh-CN"/>
    </w:rPr>
  </w:style>
  <w:style w:type="paragraph" w:customStyle="1" w:styleId="2110">
    <w:name w:val="Основний текст 211"/>
    <w:basedOn w:val="a"/>
    <w:autoRedefine/>
    <w:semiHidden/>
    <w:qFormat/>
    <w:rsid w:val="00993EF2"/>
    <w:pPr>
      <w:suppressAutoHyphens/>
      <w:spacing w:after="120" w:line="480" w:lineRule="auto"/>
      <w:contextualSpacing/>
    </w:pPr>
    <w:rPr>
      <w:rFonts w:ascii="Times New Roman" w:eastAsia="Times New Roman" w:hAnsi="Times New Roman" w:cs="Times New Roman"/>
      <w:kern w:val="2"/>
      <w:sz w:val="24"/>
      <w:szCs w:val="24"/>
      <w:lang w:val="ru-RU" w:eastAsia="zh-CN"/>
    </w:rPr>
  </w:style>
  <w:style w:type="paragraph" w:customStyle="1" w:styleId="230">
    <w:name w:val="Основной текст с отступом 23"/>
    <w:basedOn w:val="a"/>
    <w:autoRedefine/>
    <w:semiHidden/>
    <w:qFormat/>
    <w:rsid w:val="00993EF2"/>
    <w:pPr>
      <w:suppressAutoHyphens/>
      <w:spacing w:after="120" w:line="480" w:lineRule="auto"/>
      <w:ind w:left="283"/>
      <w:contextualSpacing/>
    </w:pPr>
    <w:rPr>
      <w:rFonts w:ascii="Times New Roman" w:eastAsia="Times New Roman" w:hAnsi="Times New Roman" w:cs="Times New Roman"/>
      <w:sz w:val="24"/>
      <w:szCs w:val="24"/>
      <w:lang w:val="ru-RU" w:eastAsia="zh-CN"/>
    </w:rPr>
  </w:style>
  <w:style w:type="paragraph" w:customStyle="1" w:styleId="StyleZakonu0">
    <w:name w:val="StyleZakonu"/>
    <w:basedOn w:val="a"/>
    <w:autoRedefine/>
    <w:semiHidden/>
    <w:qFormat/>
    <w:rsid w:val="00993EF2"/>
    <w:pPr>
      <w:suppressAutoHyphens/>
      <w:spacing w:after="60" w:line="220" w:lineRule="exact"/>
      <w:ind w:firstLine="284"/>
      <w:contextualSpacing/>
      <w:jc w:val="both"/>
    </w:pPr>
    <w:rPr>
      <w:rFonts w:ascii="Courier New" w:eastAsia="Times New Roman" w:hAnsi="Courier New" w:cs="Courier New"/>
      <w:sz w:val="20"/>
      <w:szCs w:val="20"/>
      <w:lang w:eastAsia="zh-CN"/>
    </w:rPr>
  </w:style>
  <w:style w:type="paragraph" w:customStyle="1" w:styleId="ConsPlusNormal">
    <w:name w:val="ConsPlusNormal"/>
    <w:autoRedefine/>
    <w:semiHidden/>
    <w:qFormat/>
    <w:rsid w:val="00993EF2"/>
    <w:pPr>
      <w:widowControl w:val="0"/>
      <w:suppressAutoHyphens/>
      <w:autoSpaceDE w:val="0"/>
      <w:spacing w:after="0" w:line="240" w:lineRule="auto"/>
      <w:ind w:firstLine="720"/>
      <w:contextualSpacing/>
    </w:pPr>
    <w:rPr>
      <w:rFonts w:ascii="Arial" w:eastAsia="Times New Roman" w:hAnsi="Arial" w:cs="Arial"/>
      <w:sz w:val="20"/>
      <w:szCs w:val="20"/>
      <w:lang w:val="ru-RU" w:eastAsia="zh-CN"/>
    </w:rPr>
  </w:style>
  <w:style w:type="paragraph" w:customStyle="1" w:styleId="112">
    <w:name w:val="Знак Знак1 Знак1"/>
    <w:basedOn w:val="a"/>
    <w:autoRedefine/>
    <w:semiHidden/>
    <w:qFormat/>
    <w:rsid w:val="00993EF2"/>
    <w:pPr>
      <w:suppressAutoHyphens/>
      <w:spacing w:after="0" w:line="240" w:lineRule="auto"/>
      <w:contextualSpacing/>
    </w:pPr>
    <w:rPr>
      <w:rFonts w:ascii="Verdana" w:eastAsia="Times New Roman" w:hAnsi="Verdana" w:cs="Verdana"/>
      <w:sz w:val="20"/>
      <w:szCs w:val="20"/>
      <w:lang w:val="en-US" w:eastAsia="zh-CN"/>
    </w:rPr>
  </w:style>
  <w:style w:type="paragraph" w:customStyle="1" w:styleId="Iauiue">
    <w:name w:val="Iau?iue"/>
    <w:autoRedefine/>
    <w:semiHidden/>
    <w:qFormat/>
    <w:rsid w:val="00993EF2"/>
    <w:pPr>
      <w:suppressAutoHyphens/>
      <w:spacing w:after="0" w:line="240" w:lineRule="auto"/>
      <w:contextualSpacing/>
    </w:pPr>
    <w:rPr>
      <w:rFonts w:ascii="Journal" w:eastAsia="Times New Roman" w:hAnsi="Journal" w:cs="Journal"/>
      <w:sz w:val="24"/>
      <w:szCs w:val="20"/>
      <w:lang w:val="ru-RU" w:eastAsia="zh-CN"/>
    </w:rPr>
  </w:style>
  <w:style w:type="paragraph" w:customStyle="1" w:styleId="215">
    <w:name w:val="Заголовок 21"/>
    <w:basedOn w:val="1f6"/>
    <w:next w:val="1f6"/>
    <w:autoRedefine/>
    <w:semiHidden/>
    <w:qFormat/>
    <w:rsid w:val="00993EF2"/>
    <w:pPr>
      <w:keepNext/>
      <w:widowControl/>
      <w:suppressAutoHyphens/>
      <w:snapToGrid/>
      <w:spacing w:line="240" w:lineRule="auto"/>
      <w:ind w:left="0" w:right="84" w:firstLine="0"/>
      <w:jc w:val="right"/>
    </w:pPr>
    <w:rPr>
      <w:rFonts w:eastAsia="Times New Roman"/>
      <w:lang w:eastAsia="zh-CN"/>
    </w:rPr>
  </w:style>
  <w:style w:type="paragraph" w:customStyle="1" w:styleId="313">
    <w:name w:val="Заголовок 31"/>
    <w:basedOn w:val="1f6"/>
    <w:next w:val="1f6"/>
    <w:autoRedefine/>
    <w:semiHidden/>
    <w:qFormat/>
    <w:rsid w:val="00993EF2"/>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f6"/>
    <w:next w:val="1f6"/>
    <w:autoRedefine/>
    <w:semiHidden/>
    <w:qFormat/>
    <w:rsid w:val="00993EF2"/>
    <w:pPr>
      <w:keepNext/>
      <w:widowControl/>
      <w:suppressAutoHyphens/>
      <w:snapToGrid/>
      <w:spacing w:line="240" w:lineRule="auto"/>
      <w:ind w:left="0" w:right="84" w:firstLine="0"/>
      <w:jc w:val="left"/>
    </w:pPr>
    <w:rPr>
      <w:rFonts w:eastAsia="Times New Roman"/>
      <w:b/>
      <w:i/>
      <w:sz w:val="28"/>
      <w:lang w:eastAsia="zh-CN"/>
    </w:rPr>
  </w:style>
  <w:style w:type="paragraph" w:customStyle="1" w:styleId="1ff8">
    <w:name w:val="Цитата1"/>
    <w:basedOn w:val="a"/>
    <w:autoRedefine/>
    <w:semiHidden/>
    <w:qFormat/>
    <w:rsid w:val="00993EF2"/>
    <w:pPr>
      <w:suppressAutoHyphens/>
      <w:spacing w:after="0" w:line="240" w:lineRule="auto"/>
      <w:ind w:left="-85" w:right="-85"/>
      <w:contextualSpacing/>
    </w:pPr>
    <w:rPr>
      <w:rFonts w:ascii="Times New Roman" w:eastAsia="Times New Roman" w:hAnsi="Times New Roman" w:cs="Times New Roman"/>
      <w:szCs w:val="20"/>
      <w:lang w:eastAsia="zh-CN"/>
    </w:rPr>
  </w:style>
  <w:style w:type="paragraph" w:customStyle="1" w:styleId="afffc">
    <w:name w:val="Обычный маркер"/>
    <w:basedOn w:val="a"/>
    <w:autoRedefine/>
    <w:semiHidden/>
    <w:qFormat/>
    <w:rsid w:val="00993EF2"/>
    <w:pPr>
      <w:tabs>
        <w:tab w:val="left" w:pos="360"/>
      </w:tabs>
      <w:suppressAutoHyphens/>
      <w:spacing w:after="0" w:line="240" w:lineRule="auto"/>
      <w:contextualSpacing/>
    </w:pPr>
    <w:rPr>
      <w:rFonts w:ascii="Times New Roman" w:eastAsia="Times New Roman" w:hAnsi="Times New Roman" w:cs="Times New Roman"/>
      <w:sz w:val="24"/>
      <w:szCs w:val="24"/>
      <w:lang w:val="ru-RU" w:eastAsia="zh-CN"/>
    </w:rPr>
  </w:style>
  <w:style w:type="paragraph" w:customStyle="1" w:styleId="314">
    <w:name w:val="Основний текст 31"/>
    <w:basedOn w:val="a"/>
    <w:autoRedefine/>
    <w:semiHidden/>
    <w:qFormat/>
    <w:rsid w:val="00993EF2"/>
    <w:pPr>
      <w:suppressAutoHyphens/>
      <w:overflowPunct w:val="0"/>
      <w:autoSpaceDE w:val="0"/>
      <w:spacing w:after="0" w:line="240" w:lineRule="auto"/>
      <w:contextualSpacing/>
    </w:pPr>
    <w:rPr>
      <w:rFonts w:ascii="Times New Roman" w:eastAsia="Times New Roman" w:hAnsi="Times New Roman" w:cs="Times New Roman"/>
      <w:sz w:val="24"/>
      <w:szCs w:val="20"/>
      <w:lang w:eastAsia="zh-CN"/>
    </w:rPr>
  </w:style>
  <w:style w:type="paragraph" w:customStyle="1" w:styleId="1ff9">
    <w:name w:val="Схема документа1"/>
    <w:basedOn w:val="a"/>
    <w:autoRedefine/>
    <w:semiHidden/>
    <w:qFormat/>
    <w:rsid w:val="00993EF2"/>
    <w:pPr>
      <w:suppressAutoHyphens/>
      <w:contextualSpacing/>
    </w:pPr>
    <w:rPr>
      <w:rFonts w:ascii="Tahoma" w:eastAsia="Times New Roman" w:hAnsi="Tahoma" w:cs="Tahoma"/>
      <w:sz w:val="16"/>
      <w:szCs w:val="16"/>
      <w:lang w:eastAsia="zh-CN"/>
    </w:rPr>
  </w:style>
  <w:style w:type="paragraph" w:customStyle="1" w:styleId="113">
    <w:name w:val="Звичайний11"/>
    <w:autoRedefine/>
    <w:semiHidden/>
    <w:qFormat/>
    <w:rsid w:val="00993EF2"/>
    <w:pPr>
      <w:widowControl w:val="0"/>
      <w:suppressAutoHyphens/>
      <w:spacing w:after="0" w:line="240" w:lineRule="auto"/>
      <w:contextualSpacing/>
    </w:pPr>
    <w:rPr>
      <w:rFonts w:ascii="Times New Roman" w:eastAsia="Times New Roman" w:hAnsi="Times New Roman" w:cs="Times New Roman"/>
      <w:sz w:val="29"/>
      <w:szCs w:val="20"/>
      <w:lang w:eastAsia="zh-CN"/>
    </w:rPr>
  </w:style>
  <w:style w:type="paragraph" w:customStyle="1" w:styleId="FR2">
    <w:name w:val="FR2"/>
    <w:autoRedefine/>
    <w:semiHidden/>
    <w:qFormat/>
    <w:rsid w:val="00993EF2"/>
    <w:pPr>
      <w:widowControl w:val="0"/>
      <w:suppressAutoHyphens/>
      <w:autoSpaceDE w:val="0"/>
      <w:spacing w:after="0" w:line="300" w:lineRule="auto"/>
      <w:ind w:right="400" w:firstLine="500"/>
      <w:contextualSpacing/>
    </w:pPr>
    <w:rPr>
      <w:rFonts w:ascii="Arial" w:eastAsia="Times New Roman" w:hAnsi="Arial" w:cs="Arial"/>
      <w:b/>
      <w:bCs/>
      <w:i/>
      <w:iCs/>
      <w:lang w:eastAsia="zh-CN"/>
    </w:rPr>
  </w:style>
  <w:style w:type="paragraph" w:customStyle="1" w:styleId="afffd">
    <w:name w:val="Содержимое таблицы"/>
    <w:basedOn w:val="a"/>
    <w:autoRedefine/>
    <w:semiHidden/>
    <w:qFormat/>
    <w:rsid w:val="00993EF2"/>
    <w:pPr>
      <w:widowControl w:val="0"/>
      <w:suppressLineNumbers/>
      <w:suppressAutoHyphens/>
      <w:spacing w:after="0" w:line="240" w:lineRule="auto"/>
      <w:contextualSpacing/>
    </w:pPr>
    <w:rPr>
      <w:rFonts w:ascii="Times New Roman" w:eastAsia="Times New Roman" w:hAnsi="Times New Roman" w:cs="Times New Roman"/>
      <w:kern w:val="2"/>
      <w:sz w:val="24"/>
      <w:szCs w:val="24"/>
      <w:lang w:eastAsia="zh-CN"/>
    </w:rPr>
  </w:style>
  <w:style w:type="paragraph" w:customStyle="1" w:styleId="1ffa">
    <w:name w:val="Маркированный список1"/>
    <w:basedOn w:val="a8"/>
    <w:autoRedefine/>
    <w:semiHidden/>
    <w:qFormat/>
    <w:rsid w:val="00993EF2"/>
    <w:pPr>
      <w:widowControl/>
      <w:shd w:val="clear" w:color="auto" w:fill="auto"/>
      <w:suppressAutoHyphens/>
      <w:spacing w:before="60" w:after="60" w:line="240" w:lineRule="auto"/>
      <w:ind w:left="491" w:firstLine="0"/>
      <w:contextualSpacing/>
      <w:jc w:val="left"/>
    </w:pPr>
    <w:rPr>
      <w:rFonts w:ascii="Franklin Gothic Book" w:hAnsi="Franklin Gothic Book" w:cs="Tahoma"/>
      <w:bCs/>
      <w:iCs/>
      <w:spacing w:val="0"/>
      <w:sz w:val="16"/>
      <w:szCs w:val="16"/>
      <w:lang w:eastAsia="zh-CN"/>
    </w:rPr>
  </w:style>
  <w:style w:type="paragraph" w:customStyle="1" w:styleId="216">
    <w:name w:val="Маркированный список 21"/>
    <w:basedOn w:val="a"/>
    <w:autoRedefine/>
    <w:semiHidden/>
    <w:qFormat/>
    <w:rsid w:val="00993EF2"/>
    <w:pPr>
      <w:tabs>
        <w:tab w:val="num" w:pos="360"/>
      </w:tabs>
      <w:suppressAutoHyphens/>
      <w:spacing w:after="0" w:line="240" w:lineRule="auto"/>
      <w:contextualSpacing/>
    </w:pPr>
    <w:rPr>
      <w:rFonts w:ascii="Times New Roman" w:eastAsia="Times New Roman" w:hAnsi="Times New Roman" w:cs="Times New Roman"/>
      <w:sz w:val="28"/>
      <w:szCs w:val="28"/>
      <w:lang w:eastAsia="zh-CN"/>
    </w:rPr>
  </w:style>
  <w:style w:type="paragraph" w:customStyle="1" w:styleId="2f2">
    <w:name w:val="Основний текст (2)"/>
    <w:basedOn w:val="a"/>
    <w:autoRedefine/>
    <w:semiHidden/>
    <w:qFormat/>
    <w:rsid w:val="00993EF2"/>
    <w:pPr>
      <w:shd w:val="clear" w:color="auto" w:fill="FFFFFF"/>
      <w:suppressAutoHyphens/>
      <w:spacing w:before="60" w:after="60" w:line="240" w:lineRule="atLeast"/>
      <w:contextualSpacing/>
    </w:pPr>
    <w:rPr>
      <w:rFonts w:ascii="Times New Roman" w:eastAsia="Times New Roman" w:hAnsi="Times New Roman" w:cs="Times New Roman"/>
      <w:sz w:val="20"/>
      <w:szCs w:val="20"/>
    </w:rPr>
  </w:style>
  <w:style w:type="paragraph" w:customStyle="1" w:styleId="1ffb">
    <w:name w:val="Название объекта1"/>
    <w:basedOn w:val="a"/>
    <w:next w:val="a"/>
    <w:autoRedefine/>
    <w:semiHidden/>
    <w:qFormat/>
    <w:rsid w:val="00993EF2"/>
    <w:pPr>
      <w:suppressAutoHyphens/>
      <w:spacing w:after="0" w:line="240" w:lineRule="auto"/>
      <w:ind w:right="1984"/>
      <w:contextualSpacing/>
      <w:jc w:val="center"/>
    </w:pPr>
    <w:rPr>
      <w:rFonts w:ascii="Arial Black" w:eastAsia="Times New Roman" w:hAnsi="Arial Black" w:cs="Arial Black"/>
      <w:sz w:val="28"/>
      <w:szCs w:val="20"/>
      <w:lang w:eastAsia="zh-CN"/>
    </w:rPr>
  </w:style>
  <w:style w:type="paragraph" w:customStyle="1" w:styleId="52">
    <w:name w:val="заголовок 5"/>
    <w:basedOn w:val="a"/>
    <w:next w:val="a"/>
    <w:autoRedefine/>
    <w:semiHidden/>
    <w:qFormat/>
    <w:rsid w:val="00993EF2"/>
    <w:pPr>
      <w:keepNext/>
      <w:suppressAutoHyphens/>
      <w:autoSpaceDE w:val="0"/>
      <w:spacing w:after="0" w:line="240" w:lineRule="auto"/>
      <w:ind w:left="9720"/>
      <w:contextualSpacing/>
    </w:pPr>
    <w:rPr>
      <w:rFonts w:ascii="Times New Roman" w:eastAsia="Times New Roman" w:hAnsi="Times New Roman" w:cs="Times New Roman"/>
      <w:b/>
      <w:bCs/>
      <w:sz w:val="32"/>
      <w:szCs w:val="32"/>
      <w:lang w:eastAsia="zh-CN"/>
    </w:rPr>
  </w:style>
  <w:style w:type="paragraph" w:customStyle="1" w:styleId="63">
    <w:name w:val="заголовок 6"/>
    <w:basedOn w:val="a"/>
    <w:next w:val="a"/>
    <w:autoRedefine/>
    <w:semiHidden/>
    <w:qFormat/>
    <w:rsid w:val="00993EF2"/>
    <w:pPr>
      <w:keepNext/>
      <w:suppressAutoHyphens/>
      <w:autoSpaceDE w:val="0"/>
      <w:spacing w:after="0" w:line="240" w:lineRule="auto"/>
      <w:contextualSpacing/>
      <w:jc w:val="center"/>
    </w:pPr>
    <w:rPr>
      <w:rFonts w:ascii="Times New Roman" w:eastAsia="Times New Roman" w:hAnsi="Times New Roman" w:cs="Times New Roman"/>
      <w:b/>
      <w:bCs/>
      <w:sz w:val="32"/>
      <w:szCs w:val="32"/>
      <w:lang w:eastAsia="zh-CN"/>
    </w:rPr>
  </w:style>
  <w:style w:type="paragraph" w:customStyle="1" w:styleId="1ffc">
    <w:name w:val="Знак Знак Знак Знак Знак Знак Знак Знак Знак Знак Знак Знак Знак Знак Знак Знак Знак Знак1 Знак Знак Знак Знак"/>
    <w:basedOn w:val="a"/>
    <w:autoRedefine/>
    <w:semiHidden/>
    <w:qFormat/>
    <w:rsid w:val="00993EF2"/>
    <w:pPr>
      <w:suppressAutoHyphens/>
      <w:spacing w:after="0" w:line="240" w:lineRule="auto"/>
      <w:contextualSpacing/>
    </w:pPr>
    <w:rPr>
      <w:rFonts w:ascii="Verdana" w:eastAsia="Times New Roman" w:hAnsi="Verdana" w:cs="Verdana"/>
      <w:sz w:val="20"/>
      <w:szCs w:val="20"/>
      <w:lang w:val="en-US" w:eastAsia="zh-CN"/>
    </w:rPr>
  </w:style>
  <w:style w:type="paragraph" w:customStyle="1" w:styleId="1ffd">
    <w:name w:val="Текст у виносці1"/>
    <w:basedOn w:val="a"/>
    <w:autoRedefine/>
    <w:semiHidden/>
    <w:qFormat/>
    <w:rsid w:val="00993EF2"/>
    <w:pPr>
      <w:suppressAutoHyphens/>
      <w:autoSpaceDE w:val="0"/>
      <w:spacing w:after="0" w:line="240" w:lineRule="auto"/>
      <w:contextualSpacing/>
    </w:pPr>
    <w:rPr>
      <w:rFonts w:ascii="Tahoma" w:eastAsia="Times New Roman" w:hAnsi="Tahoma" w:cs="Tahoma"/>
      <w:sz w:val="16"/>
      <w:szCs w:val="16"/>
      <w:lang w:val="ru-RU" w:eastAsia="zh-CN"/>
    </w:rPr>
  </w:style>
  <w:style w:type="paragraph" w:customStyle="1" w:styleId="LO-normal">
    <w:name w:val="LO-normal"/>
    <w:autoRedefine/>
    <w:semiHidden/>
    <w:qFormat/>
    <w:rsid w:val="00993EF2"/>
    <w:pPr>
      <w:suppressAutoHyphens/>
      <w:spacing w:after="0"/>
      <w:contextualSpacing/>
    </w:pPr>
    <w:rPr>
      <w:rFonts w:ascii="Arial" w:eastAsia="Times New Roman" w:hAnsi="Arial" w:cs="Arial"/>
      <w:color w:val="000000"/>
      <w:lang w:val="ru-RU" w:eastAsia="zh-CN"/>
    </w:rPr>
  </w:style>
  <w:style w:type="paragraph" w:customStyle="1" w:styleId="217">
    <w:name w:val="Продолжение списка 21"/>
    <w:basedOn w:val="a"/>
    <w:autoRedefine/>
    <w:semiHidden/>
    <w:qFormat/>
    <w:rsid w:val="00993EF2"/>
    <w:pPr>
      <w:suppressAutoHyphens/>
      <w:spacing w:after="120" w:line="240" w:lineRule="auto"/>
      <w:ind w:left="566"/>
      <w:contextualSpacing/>
    </w:pPr>
    <w:rPr>
      <w:rFonts w:ascii="Times New Roman" w:eastAsia="Times New Roman" w:hAnsi="Times New Roman" w:cs="Times New Roman"/>
      <w:sz w:val="24"/>
      <w:szCs w:val="24"/>
      <w:lang w:eastAsia="zh-CN"/>
    </w:rPr>
  </w:style>
  <w:style w:type="paragraph" w:customStyle="1" w:styleId="1cxsplast">
    <w:name w:val="1cxsplast"/>
    <w:basedOn w:val="a"/>
    <w:autoRedefine/>
    <w:semiHidden/>
    <w:qFormat/>
    <w:rsid w:val="00993EF2"/>
    <w:pPr>
      <w:suppressAutoHyphens/>
      <w:spacing w:before="280" w:after="280" w:line="240" w:lineRule="auto"/>
      <w:contextualSpacing/>
    </w:pPr>
    <w:rPr>
      <w:rFonts w:ascii="Times New Roman" w:eastAsia="Times New Roman" w:hAnsi="Times New Roman" w:cs="Times New Roman"/>
      <w:sz w:val="24"/>
      <w:szCs w:val="24"/>
      <w:lang w:val="ru-RU" w:eastAsia="zh-CN" w:bidi="hi-IN"/>
    </w:rPr>
  </w:style>
  <w:style w:type="paragraph" w:customStyle="1" w:styleId="afffe">
    <w:name w:val="Заголовок таблиці"/>
    <w:basedOn w:val="affa"/>
    <w:autoRedefine/>
    <w:semiHidden/>
    <w:qFormat/>
    <w:rsid w:val="00993EF2"/>
    <w:pPr>
      <w:widowControl w:val="0"/>
      <w:jc w:val="center"/>
    </w:pPr>
    <w:rPr>
      <w:rFonts w:ascii="Courier New" w:hAnsi="Courier New" w:cs="Courier New"/>
      <w:b/>
      <w:color w:val="000000"/>
      <w:sz w:val="24"/>
    </w:rPr>
  </w:style>
  <w:style w:type="paragraph" w:customStyle="1" w:styleId="3a">
    <w:name w:val="Без интервала3"/>
    <w:autoRedefine/>
    <w:semiHidden/>
    <w:qFormat/>
    <w:rsid w:val="00993EF2"/>
    <w:pPr>
      <w:suppressAutoHyphens/>
      <w:spacing w:after="0" w:line="240" w:lineRule="auto"/>
      <w:contextualSpacing/>
    </w:pPr>
    <w:rPr>
      <w:rFonts w:ascii="Calibri" w:eastAsia="Times New Roman" w:hAnsi="Calibri" w:cs="Calibri"/>
      <w:lang w:eastAsia="zh-CN"/>
    </w:rPr>
  </w:style>
  <w:style w:type="paragraph" w:customStyle="1" w:styleId="3b">
    <w:name w:val="Абзац списка3"/>
    <w:basedOn w:val="a"/>
    <w:autoRedefine/>
    <w:semiHidden/>
    <w:qFormat/>
    <w:rsid w:val="00993EF2"/>
    <w:pPr>
      <w:suppressAutoHyphens/>
      <w:ind w:left="720"/>
      <w:contextualSpacing/>
    </w:pPr>
    <w:rPr>
      <w:rFonts w:ascii="Calibri" w:eastAsia="Times New Roman" w:hAnsi="Calibri" w:cs="Calibri"/>
      <w:lang w:val="ru-RU" w:eastAsia="zh-CN"/>
    </w:rPr>
  </w:style>
  <w:style w:type="paragraph" w:customStyle="1" w:styleId="45">
    <w:name w:val="Без интервала4"/>
    <w:autoRedefine/>
    <w:semiHidden/>
    <w:qFormat/>
    <w:rsid w:val="00993EF2"/>
    <w:pPr>
      <w:suppressAutoHyphens/>
      <w:spacing w:after="0" w:line="240" w:lineRule="auto"/>
      <w:contextualSpacing/>
    </w:pPr>
    <w:rPr>
      <w:rFonts w:ascii="Calibri" w:eastAsia="Times New Roman" w:hAnsi="Calibri" w:cs="Calibri"/>
      <w:lang w:eastAsia="zh-CN"/>
    </w:rPr>
  </w:style>
  <w:style w:type="paragraph" w:customStyle="1" w:styleId="46">
    <w:name w:val="Абзац списка4"/>
    <w:basedOn w:val="a"/>
    <w:autoRedefine/>
    <w:semiHidden/>
    <w:qFormat/>
    <w:rsid w:val="00993EF2"/>
    <w:pPr>
      <w:suppressAutoHyphens/>
      <w:ind w:left="720"/>
      <w:contextualSpacing/>
    </w:pPr>
    <w:rPr>
      <w:rFonts w:ascii="Calibri" w:eastAsia="Times New Roman" w:hAnsi="Calibri" w:cs="Calibri"/>
      <w:lang w:val="ru-RU" w:eastAsia="zh-CN"/>
    </w:rPr>
  </w:style>
  <w:style w:type="paragraph" w:customStyle="1" w:styleId="3c">
    <w:name w:val="Обычный3"/>
    <w:autoRedefine/>
    <w:semiHidden/>
    <w:qFormat/>
    <w:rsid w:val="00993EF2"/>
    <w:pPr>
      <w:suppressAutoHyphens/>
      <w:spacing w:after="0" w:line="240" w:lineRule="auto"/>
      <w:contextualSpacing/>
    </w:pPr>
    <w:rPr>
      <w:rFonts w:ascii="Times New Roman" w:eastAsia="Arial" w:hAnsi="Times New Roman" w:cs="Times New Roman"/>
      <w:sz w:val="20"/>
      <w:szCs w:val="20"/>
      <w:lang w:eastAsia="ar-SA"/>
    </w:rPr>
  </w:style>
  <w:style w:type="paragraph" w:customStyle="1" w:styleId="53">
    <w:name w:val="Абзац списка5"/>
    <w:basedOn w:val="a"/>
    <w:autoRedefine/>
    <w:semiHidden/>
    <w:qFormat/>
    <w:rsid w:val="00993EF2"/>
    <w:pPr>
      <w:suppressAutoHyphens/>
      <w:ind w:left="720"/>
      <w:contextualSpacing/>
    </w:pPr>
    <w:rPr>
      <w:rFonts w:ascii="Calibri" w:eastAsia="Arial Unicode MS" w:hAnsi="Calibri" w:cs="font138"/>
      <w:kern w:val="2"/>
      <w:lang w:val="ru-RU" w:eastAsia="ar-SA"/>
    </w:rPr>
  </w:style>
  <w:style w:type="paragraph" w:customStyle="1" w:styleId="Style3">
    <w:name w:val="Style3"/>
    <w:basedOn w:val="a"/>
    <w:autoRedefine/>
    <w:semiHidden/>
    <w:qFormat/>
    <w:rsid w:val="00993EF2"/>
    <w:pPr>
      <w:widowControl w:val="0"/>
      <w:autoSpaceDE w:val="0"/>
      <w:autoSpaceDN w:val="0"/>
      <w:adjustRightInd w:val="0"/>
      <w:spacing w:after="0" w:line="322" w:lineRule="exact"/>
      <w:ind w:firstLine="725"/>
      <w:contextualSpacing/>
      <w:jc w:val="both"/>
    </w:pPr>
    <w:rPr>
      <w:rFonts w:ascii="Times New Roman" w:eastAsia="Times New Roman" w:hAnsi="Times New Roman" w:cs="Times New Roman"/>
      <w:sz w:val="24"/>
      <w:szCs w:val="24"/>
      <w:lang w:val="ru-RU" w:eastAsia="ru-RU"/>
    </w:rPr>
  </w:style>
  <w:style w:type="paragraph" w:customStyle="1" w:styleId="ms-rteelement-p">
    <w:name w:val="ms-rteelement-p"/>
    <w:basedOn w:val="a"/>
    <w:autoRedefine/>
    <w:semiHidden/>
    <w:qFormat/>
    <w:rsid w:val="00993EF2"/>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f3">
    <w:name w:val="Маркированный список2"/>
    <w:basedOn w:val="a8"/>
    <w:autoRedefine/>
    <w:semiHidden/>
    <w:qFormat/>
    <w:rsid w:val="00993EF2"/>
    <w:pPr>
      <w:widowControl/>
      <w:shd w:val="clear" w:color="auto" w:fill="auto"/>
      <w:suppressAutoHyphens/>
      <w:spacing w:before="60" w:after="60" w:line="240" w:lineRule="auto"/>
      <w:ind w:left="491" w:firstLine="0"/>
      <w:contextualSpacing/>
      <w:jc w:val="left"/>
    </w:pPr>
    <w:rPr>
      <w:rFonts w:ascii="Franklin Gothic Book" w:hAnsi="Franklin Gothic Book" w:cs="Tahoma"/>
      <w:bCs/>
      <w:iCs/>
      <w:spacing w:val="0"/>
      <w:sz w:val="16"/>
      <w:szCs w:val="16"/>
      <w:lang w:eastAsia="ar-SA"/>
    </w:rPr>
  </w:style>
  <w:style w:type="paragraph" w:customStyle="1" w:styleId="TableBody">
    <w:name w:val="Table Body"/>
    <w:basedOn w:val="a8"/>
    <w:autoRedefine/>
    <w:semiHidden/>
    <w:qFormat/>
    <w:rsid w:val="00993EF2"/>
    <w:pPr>
      <w:widowControl/>
      <w:shd w:val="clear" w:color="auto" w:fill="auto"/>
      <w:suppressAutoHyphens/>
      <w:spacing w:before="60" w:after="60" w:line="240" w:lineRule="auto"/>
      <w:ind w:firstLine="0"/>
      <w:contextualSpacing/>
      <w:jc w:val="left"/>
    </w:pPr>
    <w:rPr>
      <w:rFonts w:ascii="Arial" w:hAnsi="Arial" w:cs="Arial"/>
      <w:spacing w:val="0"/>
      <w:sz w:val="16"/>
      <w:lang w:eastAsia="ar-SA"/>
    </w:rPr>
  </w:style>
  <w:style w:type="paragraph" w:customStyle="1" w:styleId="1ffe">
    <w:name w:val="Обычный (веб)1"/>
    <w:basedOn w:val="a"/>
    <w:autoRedefine/>
    <w:semiHidden/>
    <w:qFormat/>
    <w:rsid w:val="00993EF2"/>
    <w:pPr>
      <w:suppressAutoHyphens/>
      <w:spacing w:before="100" w:after="100" w:line="100" w:lineRule="atLeast"/>
      <w:contextualSpacing/>
    </w:pPr>
    <w:rPr>
      <w:rFonts w:ascii="Times New Roman" w:eastAsia="Times New Roman" w:hAnsi="Times New Roman" w:cs="Times New Roman"/>
      <w:sz w:val="24"/>
      <w:szCs w:val="24"/>
      <w:lang w:eastAsia="ar-SA"/>
    </w:rPr>
  </w:style>
  <w:style w:type="paragraph" w:customStyle="1" w:styleId="rvps7">
    <w:name w:val="rvps7"/>
    <w:basedOn w:val="a"/>
    <w:autoRedefine/>
    <w:semiHidden/>
    <w:qFormat/>
    <w:rsid w:val="00993EF2"/>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14">
    <w:name w:val="rvps14"/>
    <w:basedOn w:val="a"/>
    <w:autoRedefine/>
    <w:semiHidden/>
    <w:qFormat/>
    <w:rsid w:val="00993EF2"/>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6">
    <w:name w:val="rvps6"/>
    <w:basedOn w:val="a"/>
    <w:autoRedefine/>
    <w:semiHidden/>
    <w:qFormat/>
    <w:rsid w:val="00993EF2"/>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7">
    <w:name w:val="Обычный4"/>
    <w:autoRedefine/>
    <w:semiHidden/>
    <w:qFormat/>
    <w:rsid w:val="00993EF2"/>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54">
    <w:name w:val="Без интервала5"/>
    <w:autoRedefine/>
    <w:semiHidden/>
    <w:qFormat/>
    <w:rsid w:val="00993EF2"/>
    <w:pPr>
      <w:spacing w:after="0" w:line="240" w:lineRule="auto"/>
      <w:contextualSpacing/>
    </w:pPr>
    <w:rPr>
      <w:rFonts w:ascii="Calibri" w:eastAsia="Times New Roman" w:hAnsi="Calibri" w:cs="Times New Roman"/>
      <w:lang w:val="ru-RU" w:eastAsia="ru-RU"/>
    </w:rPr>
  </w:style>
  <w:style w:type="paragraph" w:customStyle="1" w:styleId="55">
    <w:name w:val="Стиль5"/>
    <w:basedOn w:val="a"/>
    <w:next w:val="a"/>
    <w:autoRedefine/>
    <w:semiHidden/>
    <w:qFormat/>
    <w:rsid w:val="00993EF2"/>
    <w:pPr>
      <w:contextualSpacing/>
    </w:pPr>
    <w:rPr>
      <w:rFonts w:ascii="Times New Roman" w:eastAsia="Times New Roman" w:hAnsi="Times New Roman" w:cs="Times New Roman"/>
      <w:sz w:val="28"/>
      <w:lang w:val="ru-RU" w:eastAsia="ru-RU"/>
    </w:rPr>
  </w:style>
  <w:style w:type="paragraph" w:customStyle="1" w:styleId="56">
    <w:name w:val="Обычный5"/>
    <w:autoRedefine/>
    <w:semiHidden/>
    <w:qFormat/>
    <w:rsid w:val="00993EF2"/>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64">
    <w:name w:val="Без интервала6"/>
    <w:autoRedefine/>
    <w:semiHidden/>
    <w:qFormat/>
    <w:rsid w:val="00993EF2"/>
    <w:pPr>
      <w:spacing w:after="0" w:line="240" w:lineRule="auto"/>
      <w:contextualSpacing/>
    </w:pPr>
    <w:rPr>
      <w:rFonts w:ascii="Calibri" w:eastAsia="Times New Roman" w:hAnsi="Calibri" w:cs="Times New Roman"/>
      <w:lang w:val="ru-RU" w:eastAsia="ru-RU"/>
    </w:rPr>
  </w:style>
  <w:style w:type="paragraph" w:customStyle="1" w:styleId="65">
    <w:name w:val="Обычный6"/>
    <w:autoRedefine/>
    <w:semiHidden/>
    <w:qFormat/>
    <w:rsid w:val="00993EF2"/>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72">
    <w:name w:val="Без интервала7"/>
    <w:autoRedefine/>
    <w:semiHidden/>
    <w:qFormat/>
    <w:rsid w:val="00993EF2"/>
    <w:pPr>
      <w:spacing w:after="0" w:line="240" w:lineRule="auto"/>
      <w:contextualSpacing/>
    </w:pPr>
    <w:rPr>
      <w:rFonts w:ascii="Calibri" w:eastAsia="Times New Roman" w:hAnsi="Calibri" w:cs="Times New Roman"/>
      <w:lang w:val="ru-RU" w:eastAsia="ru-RU"/>
    </w:rPr>
  </w:style>
  <w:style w:type="paragraph" w:customStyle="1" w:styleId="82">
    <w:name w:val="Без интервала8"/>
    <w:autoRedefine/>
    <w:semiHidden/>
    <w:qFormat/>
    <w:rsid w:val="00993EF2"/>
    <w:pPr>
      <w:spacing w:after="0" w:line="240" w:lineRule="auto"/>
      <w:contextualSpacing/>
    </w:pPr>
    <w:rPr>
      <w:rFonts w:ascii="Calibri" w:eastAsia="Times New Roman" w:hAnsi="Calibri" w:cs="Times New Roman"/>
      <w:lang w:val="ru-RU" w:eastAsia="ru-RU"/>
    </w:rPr>
  </w:style>
  <w:style w:type="paragraph" w:customStyle="1" w:styleId="CharCharCharChar1">
    <w:name w:val="Char Знак Знак Char Знак Знак Char Знак Знак Char Знак Знак"/>
    <w:basedOn w:val="a"/>
    <w:autoRedefine/>
    <w:uiPriority w:val="99"/>
    <w:semiHidden/>
    <w:qFormat/>
    <w:rsid w:val="00993EF2"/>
    <w:pPr>
      <w:spacing w:after="0" w:line="240" w:lineRule="auto"/>
      <w:contextualSpacing/>
    </w:pPr>
    <w:rPr>
      <w:rFonts w:ascii="Verdana" w:eastAsia="Times New Roman" w:hAnsi="Verdana" w:cs="Verdana"/>
      <w:sz w:val="20"/>
      <w:szCs w:val="20"/>
      <w:lang w:val="en-US" w:eastAsia="en-US"/>
    </w:rPr>
  </w:style>
  <w:style w:type="paragraph" w:customStyle="1" w:styleId="tjbmf">
    <w:name w:val="tj bmf"/>
    <w:basedOn w:val="a"/>
    <w:autoRedefine/>
    <w:semiHidden/>
    <w:qFormat/>
    <w:rsid w:val="00993EF2"/>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66">
    <w:name w:val="Абзац списка6"/>
    <w:basedOn w:val="a"/>
    <w:semiHidden/>
    <w:qFormat/>
    <w:rsid w:val="00993EF2"/>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rPr>
  </w:style>
  <w:style w:type="paragraph" w:customStyle="1" w:styleId="docdata">
    <w:name w:val="docdata"/>
    <w:aliases w:val="docy,v5,13785,baiaagaaboqcaaad0jmaaaxgmwaaaaaaaaaaaaaaaaaaaaaaaaaaaaaaaaaaaaaaaaaaaaaaaaaaaaaaaaaaaaaaaaaaaaaaaaaaaaaaaaaaaaaaaaaaaaaaaaaaaaaaaaaaaaaaaaaaaaaaaaaaaaaaaaaaaaaaaaaaaaaaaaaaaaaaaaaaaaaaaaaaaaaaaaaaaaaaaaaaaaaaaaaaaaaaaaaaaaaaaaaaaaa"/>
    <w:basedOn w:val="a"/>
    <w:uiPriority w:val="99"/>
    <w:semiHidden/>
    <w:qFormat/>
    <w:rsid w:val="00993EF2"/>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H1">
    <w:name w:val="H1"/>
    <w:basedOn w:val="a"/>
    <w:next w:val="a"/>
    <w:uiPriority w:val="99"/>
    <w:semiHidden/>
    <w:qFormat/>
    <w:rsid w:val="00993EF2"/>
    <w:pPr>
      <w:spacing w:after="0" w:line="240" w:lineRule="auto"/>
      <w:contextualSpacing/>
      <w:jc w:val="center"/>
    </w:pPr>
    <w:rPr>
      <w:rFonts w:ascii="Times New Roman" w:eastAsia="Times New Roman" w:hAnsi="Times New Roman" w:cs="Times New Roman"/>
      <w:sz w:val="24"/>
      <w:szCs w:val="24"/>
      <w:lang w:val="ru-RU" w:eastAsia="ru-RU"/>
    </w:rPr>
  </w:style>
  <w:style w:type="paragraph" w:customStyle="1" w:styleId="315">
    <w:name w:val="31"/>
    <w:basedOn w:val="a"/>
    <w:uiPriority w:val="99"/>
    <w:semiHidden/>
    <w:qFormat/>
    <w:rsid w:val="00993EF2"/>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00">
    <w:name w:val="210"/>
    <w:basedOn w:val="a"/>
    <w:uiPriority w:val="99"/>
    <w:semiHidden/>
    <w:qFormat/>
    <w:rsid w:val="00993EF2"/>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710">
    <w:name w:val="Заголовок 7 Знак1"/>
    <w:basedOn w:val="a0"/>
    <w:semiHidden/>
    <w:rsid w:val="00993EF2"/>
    <w:rPr>
      <w:rFonts w:asciiTheme="majorHAnsi" w:eastAsiaTheme="majorEastAsia" w:hAnsiTheme="majorHAnsi" w:cstheme="majorBidi" w:hint="default"/>
      <w:i/>
      <w:iCs/>
      <w:color w:val="404040" w:themeColor="text1" w:themeTint="BF"/>
      <w:sz w:val="22"/>
      <w:szCs w:val="22"/>
    </w:rPr>
  </w:style>
  <w:style w:type="character" w:customStyle="1" w:styleId="810">
    <w:name w:val="Заголовок 8 Знак1"/>
    <w:basedOn w:val="a0"/>
    <w:semiHidden/>
    <w:rsid w:val="00993EF2"/>
    <w:rPr>
      <w:rFonts w:asciiTheme="majorHAnsi" w:eastAsiaTheme="majorEastAsia" w:hAnsiTheme="majorHAnsi" w:cstheme="majorBidi" w:hint="default"/>
      <w:color w:val="404040" w:themeColor="text1" w:themeTint="BF"/>
    </w:rPr>
  </w:style>
  <w:style w:type="character" w:customStyle="1" w:styleId="91">
    <w:name w:val="Заголовок 9 Знак1"/>
    <w:basedOn w:val="a0"/>
    <w:semiHidden/>
    <w:rsid w:val="00993EF2"/>
    <w:rPr>
      <w:rFonts w:asciiTheme="majorHAnsi" w:eastAsiaTheme="majorEastAsia" w:hAnsiTheme="majorHAnsi" w:cstheme="majorBidi" w:hint="default"/>
      <w:i/>
      <w:iCs/>
      <w:color w:val="404040" w:themeColor="text1" w:themeTint="BF"/>
    </w:rPr>
  </w:style>
  <w:style w:type="character" w:customStyle="1" w:styleId="316">
    <w:name w:val="Основной текст с отступом 3 Знак1"/>
    <w:basedOn w:val="a0"/>
    <w:semiHidden/>
    <w:rsid w:val="00993EF2"/>
    <w:rPr>
      <w:rFonts w:eastAsiaTheme="minorEastAsia"/>
      <w:sz w:val="16"/>
      <w:szCs w:val="16"/>
      <w:lang w:eastAsia="uk-UA"/>
    </w:rPr>
  </w:style>
  <w:style w:type="character" w:customStyle="1" w:styleId="1fff">
    <w:name w:val="Текст выноски Знак1"/>
    <w:basedOn w:val="a0"/>
    <w:uiPriority w:val="99"/>
    <w:semiHidden/>
    <w:rsid w:val="00993EF2"/>
    <w:rPr>
      <w:rFonts w:ascii="Tahoma" w:eastAsiaTheme="minorEastAsia" w:hAnsi="Tahoma" w:cs="Tahoma"/>
      <w:sz w:val="16"/>
      <w:szCs w:val="16"/>
      <w:lang w:eastAsia="uk-UA"/>
    </w:rPr>
  </w:style>
  <w:style w:type="table" w:styleId="1fff0">
    <w:name w:val="Table Simple 1"/>
    <w:basedOn w:val="a1"/>
    <w:semiHidden/>
    <w:unhideWhenUsed/>
    <w:rsid w:val="00993EF2"/>
    <w:pPr>
      <w:spacing w:after="0" w:line="240" w:lineRule="auto"/>
    </w:pPr>
    <w:rPr>
      <w:rFonts w:eastAsiaTheme="minorEastAsia"/>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qFormat="1"/>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Simple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CE4"/>
    <w:rPr>
      <w:rFonts w:eastAsiaTheme="minorEastAsia"/>
      <w:lang w:eastAsia="uk-UA"/>
    </w:rPr>
  </w:style>
  <w:style w:type="paragraph" w:styleId="1">
    <w:name w:val="heading 1"/>
    <w:basedOn w:val="a"/>
    <w:next w:val="a"/>
    <w:link w:val="10"/>
    <w:uiPriority w:val="9"/>
    <w:qFormat/>
    <w:rsid w:val="005735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903EE"/>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903EE"/>
    <w:pPr>
      <w:keepNext/>
      <w:spacing w:after="0" w:line="240" w:lineRule="auto"/>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semiHidden/>
    <w:unhideWhenUsed/>
    <w:qFormat/>
    <w:rsid w:val="00F903EE"/>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5">
    <w:name w:val="heading 5"/>
    <w:basedOn w:val="a"/>
    <w:next w:val="a"/>
    <w:link w:val="50"/>
    <w:semiHidden/>
    <w:unhideWhenUsed/>
    <w:qFormat/>
    <w:rsid w:val="005735F3"/>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semiHidden/>
    <w:unhideWhenUsed/>
    <w:qFormat/>
    <w:rsid w:val="005735F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5735F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5735F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5735F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35F3"/>
    <w:rPr>
      <w:rFonts w:asciiTheme="majorHAnsi" w:eastAsiaTheme="majorEastAsia" w:hAnsiTheme="majorHAnsi" w:cstheme="majorBidi"/>
      <w:b/>
      <w:bCs/>
      <w:color w:val="365F91" w:themeColor="accent1" w:themeShade="BF"/>
      <w:sz w:val="28"/>
      <w:szCs w:val="28"/>
      <w:lang w:eastAsia="uk-UA"/>
    </w:rPr>
  </w:style>
  <w:style w:type="character" w:customStyle="1" w:styleId="20">
    <w:name w:val="Заголовок 2 Знак"/>
    <w:basedOn w:val="a0"/>
    <w:link w:val="2"/>
    <w:semiHidden/>
    <w:rsid w:val="00F903EE"/>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uiPriority w:val="9"/>
    <w:rsid w:val="00F903EE"/>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semiHidden/>
    <w:rsid w:val="00F903EE"/>
    <w:rPr>
      <w:rFonts w:asciiTheme="majorHAnsi" w:eastAsiaTheme="majorEastAsia" w:hAnsiTheme="majorHAnsi" w:cstheme="majorBidi"/>
      <w:b/>
      <w:bCs/>
      <w:i/>
      <w:iCs/>
      <w:color w:val="4F81BD" w:themeColor="accent1"/>
      <w:sz w:val="24"/>
      <w:szCs w:val="24"/>
      <w:lang w:eastAsia="uk-UA"/>
    </w:rPr>
  </w:style>
  <w:style w:type="character" w:customStyle="1" w:styleId="60">
    <w:name w:val="Заголовок 6 Знак"/>
    <w:basedOn w:val="a0"/>
    <w:link w:val="6"/>
    <w:semiHidden/>
    <w:rsid w:val="005735F3"/>
    <w:rPr>
      <w:rFonts w:asciiTheme="majorHAnsi" w:eastAsiaTheme="majorEastAsia" w:hAnsiTheme="majorHAnsi" w:cstheme="majorBidi"/>
      <w:i/>
      <w:iCs/>
      <w:color w:val="243F60" w:themeColor="accent1" w:themeShade="7F"/>
      <w:lang w:eastAsia="uk-UA"/>
    </w:rPr>
  </w:style>
  <w:style w:type="character" w:customStyle="1" w:styleId="a3">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qFormat/>
    <w:locked/>
    <w:rsid w:val="00143CE4"/>
    <w:rPr>
      <w:rFonts w:ascii="Times New Roman" w:eastAsia="Times New Roman" w:hAnsi="Times New Roman" w:cs="Times New Roman"/>
      <w:sz w:val="24"/>
      <w:szCs w:val="24"/>
      <w:lang w:val="ru-RU"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nhideWhenUsed/>
    <w:qFormat/>
    <w:rsid w:val="00143C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SpacingChar1">
    <w:name w:val="No Spacing Char1"/>
    <w:link w:val="11"/>
    <w:semiHidden/>
    <w:locked/>
    <w:rsid w:val="00143CE4"/>
    <w:rPr>
      <w:rFonts w:ascii="Calibri" w:eastAsia="Times New Roman" w:hAnsi="Calibri" w:cs="Times New Roman"/>
      <w:lang w:val="ru-RU" w:eastAsia="ru-RU"/>
    </w:rPr>
  </w:style>
  <w:style w:type="paragraph" w:customStyle="1" w:styleId="11">
    <w:name w:val="Без интервала1"/>
    <w:link w:val="NoSpacingChar1"/>
    <w:qFormat/>
    <w:rsid w:val="00143CE4"/>
    <w:pPr>
      <w:spacing w:after="0" w:line="240" w:lineRule="auto"/>
    </w:pPr>
    <w:rPr>
      <w:rFonts w:ascii="Calibri" w:eastAsia="Times New Roman" w:hAnsi="Calibri" w:cs="Times New Roman"/>
      <w:lang w:val="ru-RU" w:eastAsia="ru-RU"/>
    </w:rPr>
  </w:style>
  <w:style w:type="character" w:customStyle="1" w:styleId="ListParagraphChar">
    <w:name w:val="List Paragraph Char"/>
    <w:link w:val="12"/>
    <w:locked/>
    <w:rsid w:val="00143CE4"/>
    <w:rPr>
      <w:rFonts w:ascii="Calibri" w:eastAsia="Times New Roman" w:hAnsi="Calibri" w:cs="Times New Roman"/>
      <w:lang w:val="ru-RU" w:eastAsia="ru-RU"/>
    </w:rPr>
  </w:style>
  <w:style w:type="paragraph" w:customStyle="1" w:styleId="12">
    <w:name w:val="Абзац списка1"/>
    <w:basedOn w:val="a"/>
    <w:link w:val="ListParagraphChar"/>
    <w:qFormat/>
    <w:rsid w:val="00143CE4"/>
    <w:pPr>
      <w:ind w:left="720"/>
      <w:contextualSpacing/>
    </w:pPr>
    <w:rPr>
      <w:rFonts w:ascii="Calibri" w:eastAsia="Times New Roman" w:hAnsi="Calibri" w:cs="Times New Roman"/>
      <w:lang w:val="ru-RU" w:eastAsia="ru-RU"/>
    </w:rPr>
  </w:style>
  <w:style w:type="paragraph" w:customStyle="1" w:styleId="21">
    <w:name w:val="Основной текст с отступом 21"/>
    <w:basedOn w:val="a"/>
    <w:semiHidden/>
    <w:qFormat/>
    <w:rsid w:val="00143CE4"/>
    <w:pPr>
      <w:suppressAutoHyphens/>
      <w:spacing w:after="0" w:line="240" w:lineRule="auto"/>
      <w:ind w:right="-2" w:firstLine="851"/>
      <w:contextualSpacing/>
      <w:jc w:val="both"/>
    </w:pPr>
    <w:rPr>
      <w:rFonts w:ascii="Times New Roman" w:eastAsia="Times New Roman" w:hAnsi="Times New Roman" w:cs="Times New Roman"/>
      <w:sz w:val="28"/>
      <w:szCs w:val="20"/>
      <w:lang w:eastAsia="ar-SA"/>
    </w:rPr>
  </w:style>
  <w:style w:type="paragraph" w:customStyle="1" w:styleId="22">
    <w:name w:val="Обычный2"/>
    <w:uiPriority w:val="99"/>
    <w:semiHidden/>
    <w:qFormat/>
    <w:rsid w:val="00143CE4"/>
    <w:pPr>
      <w:spacing w:after="0" w:line="240" w:lineRule="auto"/>
    </w:pPr>
    <w:rPr>
      <w:rFonts w:ascii="Times New Roman" w:eastAsia="Times New Roman" w:hAnsi="Times New Roman" w:cs="Times New Roman"/>
      <w:sz w:val="24"/>
      <w:szCs w:val="20"/>
      <w:lang w:val="ru-RU" w:eastAsia="ru-RU"/>
    </w:rPr>
  </w:style>
  <w:style w:type="paragraph" w:customStyle="1" w:styleId="110">
    <w:name w:val="Заголовок 11"/>
    <w:basedOn w:val="a"/>
    <w:qFormat/>
    <w:rsid w:val="0082014F"/>
    <w:pPr>
      <w:widowControl w:val="0"/>
      <w:suppressAutoHyphens/>
      <w:spacing w:after="0" w:line="240" w:lineRule="auto"/>
      <w:ind w:left="409"/>
      <w:outlineLvl w:val="1"/>
    </w:pPr>
    <w:rPr>
      <w:rFonts w:ascii="Times New Roman" w:eastAsia="Times New Roman" w:hAnsi="Times New Roman" w:cs="Times New Roman"/>
      <w:b/>
      <w:bCs/>
      <w:sz w:val="28"/>
      <w:szCs w:val="28"/>
      <w:lang w:eastAsia="en-US"/>
    </w:rPr>
  </w:style>
  <w:style w:type="paragraph" w:customStyle="1" w:styleId="TableParagraph">
    <w:name w:val="Table Paragraph"/>
    <w:basedOn w:val="a"/>
    <w:uiPriority w:val="1"/>
    <w:qFormat/>
    <w:rsid w:val="0082014F"/>
    <w:pPr>
      <w:widowControl w:val="0"/>
      <w:suppressAutoHyphens/>
      <w:spacing w:after="0" w:line="300" w:lineRule="exact"/>
      <w:ind w:left="67"/>
    </w:pPr>
    <w:rPr>
      <w:rFonts w:ascii="Times New Roman" w:eastAsia="Times New Roman" w:hAnsi="Times New Roman" w:cs="Times New Roman"/>
      <w:lang w:eastAsia="en-US"/>
    </w:rPr>
  </w:style>
  <w:style w:type="table" w:customStyle="1" w:styleId="TableNormal">
    <w:name w:val="Table Normal"/>
    <w:uiPriority w:val="2"/>
    <w:semiHidden/>
    <w:qFormat/>
    <w:rsid w:val="0082014F"/>
    <w:pPr>
      <w:suppressAutoHyphens/>
      <w:spacing w:after="0" w:line="240" w:lineRule="auto"/>
    </w:pPr>
    <w:rPr>
      <w:sz w:val="20"/>
      <w:lang w:val="en-US"/>
    </w:rPr>
    <w:tblPr>
      <w:tblCellMar>
        <w:top w:w="0" w:type="dxa"/>
        <w:left w:w="0" w:type="dxa"/>
        <w:bottom w:w="0" w:type="dxa"/>
        <w:right w:w="0" w:type="dxa"/>
      </w:tblCellMar>
    </w:tblPr>
  </w:style>
  <w:style w:type="paragraph" w:styleId="a5">
    <w:name w:val="List Paragraph"/>
    <w:basedOn w:val="a"/>
    <w:uiPriority w:val="34"/>
    <w:qFormat/>
    <w:rsid w:val="00F903E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6">
    <w:name w:val="Стиль"/>
    <w:qFormat/>
    <w:rsid w:val="00F903E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styleId="a7">
    <w:name w:val="Strong"/>
    <w:basedOn w:val="a0"/>
    <w:uiPriority w:val="22"/>
    <w:qFormat/>
    <w:rsid w:val="00F903EE"/>
    <w:rPr>
      <w:b/>
      <w:bCs/>
    </w:rPr>
  </w:style>
  <w:style w:type="paragraph" w:styleId="a8">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13"/>
    <w:uiPriority w:val="99"/>
    <w:unhideWhenUsed/>
    <w:qFormat/>
    <w:rsid w:val="00F903EE"/>
    <w:pPr>
      <w:widowControl w:val="0"/>
      <w:shd w:val="clear" w:color="auto" w:fill="FFFFFF"/>
      <w:spacing w:before="360" w:after="240" w:line="280" w:lineRule="exact"/>
      <w:ind w:hanging="340"/>
      <w:jc w:val="both"/>
    </w:pPr>
    <w:rPr>
      <w:rFonts w:ascii="Times New Roman" w:eastAsia="Times New Roman" w:hAnsi="Times New Roman" w:cs="Times New Roman"/>
      <w:spacing w:val="4"/>
      <w:sz w:val="20"/>
      <w:szCs w:val="20"/>
    </w:rPr>
  </w:style>
  <w:style w:type="character" w:customStyle="1" w:styleId="13">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link w:val="a8"/>
    <w:uiPriority w:val="99"/>
    <w:semiHidden/>
    <w:locked/>
    <w:rsid w:val="00F903EE"/>
    <w:rPr>
      <w:rFonts w:ascii="Times New Roman" w:eastAsia="Times New Roman" w:hAnsi="Times New Roman" w:cs="Times New Roman"/>
      <w:spacing w:val="4"/>
      <w:sz w:val="20"/>
      <w:szCs w:val="20"/>
      <w:shd w:val="clear" w:color="auto" w:fill="FFFFFF"/>
      <w:lang w:eastAsia="uk-UA"/>
    </w:rPr>
  </w:style>
  <w:style w:type="character" w:customStyle="1" w:styleId="a9">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uiPriority w:val="99"/>
    <w:rsid w:val="00F903EE"/>
    <w:rPr>
      <w:rFonts w:eastAsiaTheme="minorEastAsia"/>
      <w:lang w:eastAsia="uk-UA"/>
    </w:rPr>
  </w:style>
  <w:style w:type="paragraph" w:customStyle="1" w:styleId="aa">
    <w:name w:val="Про"/>
    <w:basedOn w:val="a"/>
    <w:autoRedefine/>
    <w:uiPriority w:val="99"/>
    <w:rsid w:val="00F903EE"/>
    <w:pPr>
      <w:spacing w:after="0" w:line="240" w:lineRule="auto"/>
      <w:ind w:right="-5"/>
      <w:jc w:val="center"/>
    </w:pPr>
    <w:rPr>
      <w:rFonts w:ascii="Times New Roman" w:eastAsia="Times New Roman" w:hAnsi="Times New Roman" w:cs="Times New Roman"/>
      <w:sz w:val="28"/>
      <w:szCs w:val="28"/>
      <w:lang w:eastAsia="ru-RU"/>
    </w:rPr>
  </w:style>
  <w:style w:type="character" w:customStyle="1" w:styleId="NoSpacingChar">
    <w:name w:val="No Spacing Char"/>
    <w:link w:val="NoSpacing1"/>
    <w:locked/>
    <w:rsid w:val="004D3A24"/>
    <w:rPr>
      <w:rFonts w:ascii="Times New Roman" w:eastAsia="Times New Roman" w:hAnsi="Times New Roman" w:cs="Times New Roman"/>
    </w:rPr>
  </w:style>
  <w:style w:type="paragraph" w:customStyle="1" w:styleId="NoSpacing1">
    <w:name w:val="No Spacing1"/>
    <w:link w:val="NoSpacingChar"/>
    <w:autoRedefine/>
    <w:semiHidden/>
    <w:qFormat/>
    <w:rsid w:val="005735F3"/>
    <w:pPr>
      <w:spacing w:after="0" w:line="240" w:lineRule="auto"/>
      <w:contextualSpacing/>
    </w:pPr>
    <w:rPr>
      <w:rFonts w:ascii="Times New Roman" w:eastAsia="Times New Roman" w:hAnsi="Times New Roman" w:cs="Times New Roman"/>
    </w:rPr>
  </w:style>
  <w:style w:type="paragraph" w:customStyle="1" w:styleId="14">
    <w:name w:val="Знак Знак1 Знак"/>
    <w:basedOn w:val="a"/>
    <w:link w:val="15"/>
    <w:semiHidden/>
    <w:qFormat/>
    <w:rsid w:val="00BB185C"/>
    <w:pPr>
      <w:suppressAutoHyphens/>
      <w:spacing w:after="0" w:line="240" w:lineRule="auto"/>
      <w:contextualSpacing/>
    </w:pPr>
    <w:rPr>
      <w:rFonts w:ascii="Verdana" w:eastAsia="Times New Roman" w:hAnsi="Verdana" w:cs="Verdana"/>
      <w:color w:val="000000"/>
      <w:sz w:val="20"/>
      <w:szCs w:val="20"/>
      <w:lang w:val="en-US" w:eastAsia="zh-CN"/>
    </w:rPr>
  </w:style>
  <w:style w:type="character" w:customStyle="1" w:styleId="15">
    <w:name w:val="Знак Знак1 Знак Знак"/>
    <w:link w:val="14"/>
    <w:semiHidden/>
    <w:locked/>
    <w:rsid w:val="005735F3"/>
    <w:rPr>
      <w:rFonts w:ascii="Verdana" w:eastAsia="Times New Roman" w:hAnsi="Verdana" w:cs="Verdana"/>
      <w:color w:val="000000"/>
      <w:sz w:val="20"/>
      <w:szCs w:val="20"/>
      <w:lang w:val="en-US" w:eastAsia="zh-CN"/>
    </w:rPr>
  </w:style>
  <w:style w:type="paragraph" w:customStyle="1" w:styleId="russianstyleindent">
    <w:name w:val="russian_style_indent"/>
    <w:basedOn w:val="a"/>
    <w:uiPriority w:val="99"/>
    <w:semiHidden/>
    <w:qFormat/>
    <w:rsid w:val="00BB185C"/>
    <w:pPr>
      <w:suppressAutoHyphens/>
      <w:spacing w:before="280" w:after="280" w:line="240" w:lineRule="auto"/>
      <w:contextualSpacing/>
    </w:pPr>
    <w:rPr>
      <w:rFonts w:ascii="Times New Roman" w:eastAsia="Times New Roman" w:hAnsi="Times New Roman" w:cs="Times New Roman"/>
      <w:sz w:val="24"/>
      <w:szCs w:val="24"/>
      <w:lang w:val="ru-RU" w:eastAsia="zh-CN"/>
    </w:rPr>
  </w:style>
  <w:style w:type="paragraph" w:customStyle="1" w:styleId="Style11">
    <w:name w:val="Style11"/>
    <w:basedOn w:val="a"/>
    <w:uiPriority w:val="99"/>
    <w:semiHidden/>
    <w:qFormat/>
    <w:rsid w:val="00BB185C"/>
    <w:pPr>
      <w:widowControl w:val="0"/>
      <w:suppressAutoHyphens/>
      <w:autoSpaceDE w:val="0"/>
      <w:spacing w:after="0" w:line="322" w:lineRule="exact"/>
      <w:ind w:firstLine="499"/>
      <w:contextualSpacing/>
      <w:jc w:val="both"/>
    </w:pPr>
    <w:rPr>
      <w:rFonts w:ascii="Times New Roman" w:eastAsia="Times New Roman" w:hAnsi="Times New Roman" w:cs="Times New Roman"/>
      <w:sz w:val="24"/>
      <w:szCs w:val="24"/>
      <w:lang w:val="ru-RU" w:eastAsia="zh-CN"/>
    </w:rPr>
  </w:style>
  <w:style w:type="paragraph" w:customStyle="1" w:styleId="ab">
    <w:name w:val="Звичайний (веб)"/>
    <w:basedOn w:val="a"/>
    <w:uiPriority w:val="99"/>
    <w:semiHidden/>
    <w:qFormat/>
    <w:rsid w:val="00BB185C"/>
    <w:pPr>
      <w:suppressAutoHyphens/>
      <w:spacing w:before="280" w:after="280" w:line="240" w:lineRule="auto"/>
      <w:contextualSpacing/>
    </w:pPr>
    <w:rPr>
      <w:rFonts w:ascii="Times New Roman" w:eastAsia="Times New Roman" w:hAnsi="Times New Roman" w:cs="Times New Roman"/>
      <w:sz w:val="24"/>
      <w:szCs w:val="24"/>
      <w:lang w:val="ru-RU" w:eastAsia="zh-CN"/>
    </w:rPr>
  </w:style>
  <w:style w:type="character" w:customStyle="1" w:styleId="0pt">
    <w:name w:val="Основной текст + Интервал 0 pt"/>
    <w:qFormat/>
    <w:rsid w:val="00BB185C"/>
    <w:rPr>
      <w:spacing w:val="6"/>
      <w:lang w:bidi="ar-SA"/>
    </w:rPr>
  </w:style>
  <w:style w:type="character" w:customStyle="1" w:styleId="apple-converted-space">
    <w:name w:val="apple-converted-space"/>
    <w:basedOn w:val="a0"/>
    <w:rsid w:val="00BB185C"/>
  </w:style>
  <w:style w:type="character" w:customStyle="1" w:styleId="FontStyle34">
    <w:name w:val="Font Style34"/>
    <w:rsid w:val="00BB185C"/>
    <w:rPr>
      <w:rFonts w:ascii="Times New Roman" w:hAnsi="Times New Roman" w:cs="Times New Roman" w:hint="default"/>
      <w:sz w:val="24"/>
      <w:szCs w:val="24"/>
    </w:rPr>
  </w:style>
  <w:style w:type="paragraph" w:styleId="31">
    <w:name w:val="Body Text Indent 3"/>
    <w:basedOn w:val="a"/>
    <w:link w:val="32"/>
    <w:semiHidden/>
    <w:unhideWhenUsed/>
    <w:rsid w:val="00CC0E76"/>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2">
    <w:name w:val="Основной текст с отступом 3 Знак"/>
    <w:basedOn w:val="a0"/>
    <w:link w:val="31"/>
    <w:semiHidden/>
    <w:rsid w:val="00CC0E76"/>
    <w:rPr>
      <w:rFonts w:ascii="Times New Roman" w:eastAsia="Times New Roman" w:hAnsi="Times New Roman" w:cs="Times New Roman"/>
      <w:sz w:val="16"/>
      <w:szCs w:val="16"/>
      <w:lang w:eastAsia="zh-CN"/>
    </w:rPr>
  </w:style>
  <w:style w:type="paragraph" w:customStyle="1" w:styleId="41">
    <w:name w:val="заголовок 4"/>
    <w:basedOn w:val="a"/>
    <w:next w:val="a"/>
    <w:uiPriority w:val="99"/>
    <w:qFormat/>
    <w:rsid w:val="00CC0E76"/>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character" w:customStyle="1" w:styleId="ac">
    <w:name w:val="Без интервала Знак"/>
    <w:link w:val="ad"/>
    <w:locked/>
    <w:rsid w:val="00900C3A"/>
    <w:rPr>
      <w:rFonts w:ascii="Calibri" w:eastAsia="Calibri" w:hAnsi="Calibri" w:cs="Times New Roman"/>
      <w:kern w:val="2"/>
    </w:rPr>
  </w:style>
  <w:style w:type="paragraph" w:styleId="ad">
    <w:name w:val="No Spacing"/>
    <w:link w:val="ac"/>
    <w:qFormat/>
    <w:rsid w:val="00900C3A"/>
    <w:pPr>
      <w:spacing w:after="0" w:line="240" w:lineRule="auto"/>
    </w:pPr>
    <w:rPr>
      <w:rFonts w:ascii="Calibri" w:eastAsia="Calibri" w:hAnsi="Calibri" w:cs="Times New Roman"/>
      <w:kern w:val="2"/>
    </w:rPr>
  </w:style>
  <w:style w:type="table" w:styleId="ae">
    <w:name w:val="Table Grid"/>
    <w:basedOn w:val="a1"/>
    <w:uiPriority w:val="59"/>
    <w:rsid w:val="00900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900C3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00C3A"/>
    <w:rPr>
      <w:rFonts w:ascii="Tahoma" w:eastAsiaTheme="minorEastAsia" w:hAnsi="Tahoma" w:cs="Tahoma"/>
      <w:sz w:val="16"/>
      <w:szCs w:val="16"/>
      <w:lang w:eastAsia="uk-UA"/>
    </w:rPr>
  </w:style>
  <w:style w:type="table" w:customStyle="1" w:styleId="16">
    <w:name w:val="Сетка таблицы1"/>
    <w:basedOn w:val="a1"/>
    <w:uiPriority w:val="59"/>
    <w:rsid w:val="00FC7DC2"/>
    <w:pPr>
      <w:spacing w:after="0" w:line="240" w:lineRule="auto"/>
      <w:jc w:val="both"/>
    </w:pPr>
    <w:rPr>
      <w:rFonts w:ascii="Times New Roman" w:hAnsi="Times New Roman" w:cs="Times New Roman"/>
      <w:sz w:val="28"/>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Без интервала2"/>
    <w:qFormat/>
    <w:rsid w:val="0003500D"/>
    <w:pPr>
      <w:spacing w:after="0" w:line="240" w:lineRule="auto"/>
    </w:pPr>
    <w:rPr>
      <w:rFonts w:ascii="Calibri" w:eastAsia="Times New Roman" w:hAnsi="Calibri" w:cs="Times New Roman"/>
      <w:lang w:val="ru-RU" w:eastAsia="ru-RU"/>
    </w:rPr>
  </w:style>
  <w:style w:type="character" w:styleId="af1">
    <w:name w:val="Hyperlink"/>
    <w:semiHidden/>
    <w:unhideWhenUsed/>
    <w:rsid w:val="00FF3E89"/>
    <w:rPr>
      <w:color w:val="000080"/>
      <w:u w:val="single"/>
    </w:rPr>
  </w:style>
  <w:style w:type="paragraph" w:customStyle="1" w:styleId="Default">
    <w:name w:val="Default"/>
    <w:qFormat/>
    <w:rsid w:val="00FF3E8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f2">
    <w:name w:val="Emphasis"/>
    <w:basedOn w:val="a0"/>
    <w:qFormat/>
    <w:rsid w:val="00FF3E89"/>
    <w:rPr>
      <w:i/>
      <w:iCs/>
    </w:rPr>
  </w:style>
  <w:style w:type="character" w:customStyle="1" w:styleId="50">
    <w:name w:val="Заголовок 5 Знак"/>
    <w:basedOn w:val="a0"/>
    <w:link w:val="5"/>
    <w:semiHidden/>
    <w:rsid w:val="005735F3"/>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semiHidden/>
    <w:rsid w:val="005735F3"/>
    <w:rPr>
      <w:rFonts w:asciiTheme="majorHAnsi" w:eastAsiaTheme="majorEastAsia" w:hAnsiTheme="majorHAnsi" w:cstheme="majorBidi"/>
      <w:i/>
      <w:iCs/>
      <w:color w:val="404040" w:themeColor="text1" w:themeTint="BF"/>
      <w:lang w:eastAsia="uk-UA"/>
    </w:rPr>
  </w:style>
  <w:style w:type="character" w:customStyle="1" w:styleId="80">
    <w:name w:val="Заголовок 8 Знак"/>
    <w:basedOn w:val="a0"/>
    <w:link w:val="8"/>
    <w:semiHidden/>
    <w:rsid w:val="005735F3"/>
    <w:rPr>
      <w:rFonts w:asciiTheme="majorHAnsi" w:eastAsiaTheme="majorEastAsia" w:hAnsiTheme="majorHAnsi" w:cstheme="majorBidi"/>
      <w:color w:val="404040" w:themeColor="text1" w:themeTint="BF"/>
      <w:sz w:val="20"/>
      <w:szCs w:val="20"/>
      <w:lang w:eastAsia="uk-UA"/>
    </w:rPr>
  </w:style>
  <w:style w:type="character" w:customStyle="1" w:styleId="90">
    <w:name w:val="Заголовок 9 Знак"/>
    <w:basedOn w:val="a0"/>
    <w:link w:val="9"/>
    <w:semiHidden/>
    <w:rsid w:val="005735F3"/>
    <w:rPr>
      <w:rFonts w:asciiTheme="majorHAnsi" w:eastAsiaTheme="majorEastAsia" w:hAnsiTheme="majorHAnsi" w:cstheme="majorBidi"/>
      <w:i/>
      <w:iCs/>
      <w:color w:val="404040" w:themeColor="text1" w:themeTint="BF"/>
      <w:sz w:val="20"/>
      <w:szCs w:val="20"/>
      <w:lang w:eastAsia="uk-UA"/>
    </w:rPr>
  </w:style>
  <w:style w:type="character" w:customStyle="1" w:styleId="HTML">
    <w:name w:val="Стандартный HTML Знак"/>
    <w:basedOn w:val="a0"/>
    <w:link w:val="HTML0"/>
    <w:uiPriority w:val="99"/>
    <w:semiHidden/>
    <w:rsid w:val="005735F3"/>
    <w:rPr>
      <w:rFonts w:ascii="Courier New" w:eastAsia="Calibri" w:hAnsi="Courier New" w:cs="Courier New"/>
      <w:sz w:val="20"/>
      <w:szCs w:val="20"/>
      <w:lang w:val="ru-RU" w:eastAsia="ru-RU"/>
    </w:rPr>
  </w:style>
  <w:style w:type="paragraph" w:styleId="HTML0">
    <w:name w:val="HTML Preformatted"/>
    <w:basedOn w:val="a"/>
    <w:link w:val="HTML"/>
    <w:uiPriority w:val="99"/>
    <w:semiHidden/>
    <w:unhideWhenUsed/>
    <w:rsid w:val="00573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af3">
    <w:name w:val="Текст сноски Знак"/>
    <w:basedOn w:val="a0"/>
    <w:link w:val="af4"/>
    <w:semiHidden/>
    <w:locked/>
    <w:rsid w:val="005735F3"/>
    <w:rPr>
      <w:rFonts w:ascii="Times New Roman" w:eastAsia="Times New Roman" w:hAnsi="Times New Roman" w:cs="Times New Roman"/>
      <w:sz w:val="20"/>
      <w:szCs w:val="20"/>
      <w:lang w:eastAsia="zh-CN"/>
    </w:rPr>
  </w:style>
  <w:style w:type="paragraph" w:styleId="af4">
    <w:name w:val="footnote text"/>
    <w:basedOn w:val="a"/>
    <w:link w:val="af3"/>
    <w:semiHidden/>
    <w:unhideWhenUsed/>
    <w:rsid w:val="005735F3"/>
    <w:pPr>
      <w:spacing w:after="0" w:line="240" w:lineRule="auto"/>
    </w:pPr>
    <w:rPr>
      <w:rFonts w:ascii="Times New Roman" w:eastAsia="Times New Roman" w:hAnsi="Times New Roman" w:cs="Times New Roman"/>
      <w:sz w:val="20"/>
      <w:szCs w:val="20"/>
      <w:lang w:eastAsia="zh-CN"/>
    </w:rPr>
  </w:style>
  <w:style w:type="character" w:customStyle="1" w:styleId="af5">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f6"/>
    <w:uiPriority w:val="99"/>
    <w:semiHidden/>
    <w:locked/>
    <w:rsid w:val="005735F3"/>
    <w:rPr>
      <w:rFonts w:ascii="Times New Roman" w:eastAsia="Times New Roman" w:hAnsi="Times New Roman" w:cs="Times New Roman"/>
      <w:sz w:val="24"/>
      <w:szCs w:val="24"/>
      <w:lang w:eastAsia="ar-SA"/>
    </w:rPr>
  </w:style>
  <w:style w:type="paragraph" w:styleId="af6">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f5"/>
    <w:uiPriority w:val="99"/>
    <w:semiHidden/>
    <w:unhideWhenUsed/>
    <w:qFormat/>
    <w:rsid w:val="005735F3"/>
    <w:pPr>
      <w:tabs>
        <w:tab w:val="center" w:pos="4153"/>
        <w:tab w:val="right" w:pos="8306"/>
      </w:tabs>
      <w:suppressAutoHyphens/>
      <w:spacing w:after="0" w:line="240" w:lineRule="auto"/>
      <w:contextualSpacing/>
    </w:pPr>
    <w:rPr>
      <w:rFonts w:ascii="Times New Roman" w:eastAsia="Times New Roman" w:hAnsi="Times New Roman" w:cs="Times New Roman"/>
      <w:sz w:val="24"/>
      <w:szCs w:val="24"/>
      <w:lang w:eastAsia="ar-SA"/>
    </w:rPr>
  </w:style>
  <w:style w:type="character" w:customStyle="1" w:styleId="17">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uiPriority w:val="99"/>
    <w:semiHidden/>
    <w:rsid w:val="005735F3"/>
    <w:rPr>
      <w:rFonts w:eastAsiaTheme="minorEastAsia"/>
      <w:lang w:eastAsia="uk-UA"/>
    </w:rPr>
  </w:style>
  <w:style w:type="character" w:customStyle="1" w:styleId="af7">
    <w:name w:val="Нижний колонтитул Знак"/>
    <w:basedOn w:val="a0"/>
    <w:link w:val="af8"/>
    <w:uiPriority w:val="99"/>
    <w:semiHidden/>
    <w:locked/>
    <w:rsid w:val="005735F3"/>
    <w:rPr>
      <w:rFonts w:ascii="Times New Roman" w:eastAsia="Times New Roman" w:hAnsi="Times New Roman" w:cs="Times New Roman"/>
      <w:sz w:val="24"/>
      <w:szCs w:val="24"/>
    </w:rPr>
  </w:style>
  <w:style w:type="paragraph" w:styleId="af8">
    <w:name w:val="footer"/>
    <w:basedOn w:val="a"/>
    <w:link w:val="af7"/>
    <w:uiPriority w:val="99"/>
    <w:semiHidden/>
    <w:unhideWhenUsed/>
    <w:rsid w:val="005735F3"/>
    <w:pPr>
      <w:tabs>
        <w:tab w:val="center" w:pos="4819"/>
        <w:tab w:val="right" w:pos="9639"/>
      </w:tabs>
      <w:spacing w:after="0" w:line="240" w:lineRule="auto"/>
    </w:pPr>
    <w:rPr>
      <w:rFonts w:ascii="Times New Roman" w:eastAsia="Times New Roman" w:hAnsi="Times New Roman" w:cs="Times New Roman"/>
      <w:sz w:val="24"/>
      <w:szCs w:val="24"/>
      <w:lang w:eastAsia="en-US"/>
    </w:rPr>
  </w:style>
  <w:style w:type="character" w:customStyle="1" w:styleId="af9">
    <w:name w:val="Название Знак"/>
    <w:basedOn w:val="a0"/>
    <w:link w:val="afa"/>
    <w:uiPriority w:val="99"/>
    <w:locked/>
    <w:rsid w:val="005735F3"/>
    <w:rPr>
      <w:rFonts w:ascii="Times New Roman" w:eastAsia="Calibri" w:hAnsi="Times New Roman" w:cs="Times New Roman"/>
      <w:sz w:val="28"/>
      <w:szCs w:val="24"/>
      <w:lang w:eastAsia="ru-RU"/>
    </w:rPr>
  </w:style>
  <w:style w:type="paragraph" w:styleId="afa">
    <w:name w:val="Title"/>
    <w:basedOn w:val="a"/>
    <w:next w:val="a"/>
    <w:link w:val="af9"/>
    <w:uiPriority w:val="99"/>
    <w:qFormat/>
    <w:rsid w:val="005735F3"/>
    <w:pPr>
      <w:pBdr>
        <w:bottom w:val="single" w:sz="8" w:space="4" w:color="4F81BD" w:themeColor="accent1"/>
      </w:pBdr>
      <w:spacing w:after="300" w:line="240" w:lineRule="auto"/>
      <w:contextualSpacing/>
    </w:pPr>
    <w:rPr>
      <w:rFonts w:ascii="Times New Roman" w:eastAsia="Calibri" w:hAnsi="Times New Roman" w:cs="Times New Roman"/>
      <w:sz w:val="28"/>
      <w:szCs w:val="24"/>
      <w:lang w:eastAsia="ru-RU"/>
    </w:rPr>
  </w:style>
  <w:style w:type="character" w:customStyle="1" w:styleId="afb">
    <w:name w:val="Основной текст с отступом Знак"/>
    <w:basedOn w:val="a0"/>
    <w:link w:val="afc"/>
    <w:semiHidden/>
    <w:locked/>
    <w:rsid w:val="005735F3"/>
    <w:rPr>
      <w:rFonts w:ascii="Times New Roman" w:eastAsia="Calibri" w:hAnsi="Times New Roman" w:cs="Times New Roman"/>
      <w:sz w:val="28"/>
      <w:szCs w:val="24"/>
      <w:lang w:eastAsia="ru-RU"/>
    </w:rPr>
  </w:style>
  <w:style w:type="paragraph" w:styleId="afc">
    <w:name w:val="Body Text Indent"/>
    <w:basedOn w:val="a"/>
    <w:link w:val="afb"/>
    <w:semiHidden/>
    <w:unhideWhenUsed/>
    <w:rsid w:val="005735F3"/>
    <w:pPr>
      <w:spacing w:after="120"/>
      <w:ind w:left="283"/>
    </w:pPr>
    <w:rPr>
      <w:rFonts w:ascii="Times New Roman" w:eastAsia="Calibri" w:hAnsi="Times New Roman" w:cs="Times New Roman"/>
      <w:sz w:val="28"/>
      <w:szCs w:val="24"/>
      <w:lang w:eastAsia="ru-RU"/>
    </w:rPr>
  </w:style>
  <w:style w:type="character" w:customStyle="1" w:styleId="afd">
    <w:name w:val="Подзаголовок Знак"/>
    <w:basedOn w:val="a0"/>
    <w:link w:val="afe"/>
    <w:locked/>
    <w:rsid w:val="005735F3"/>
    <w:rPr>
      <w:rFonts w:ascii="Times New Roman" w:eastAsia="Calibri" w:hAnsi="Times New Roman" w:cs="Times New Roman"/>
      <w:b/>
      <w:sz w:val="28"/>
      <w:szCs w:val="20"/>
      <w:lang w:eastAsia="ru-RU"/>
    </w:rPr>
  </w:style>
  <w:style w:type="paragraph" w:styleId="afe">
    <w:name w:val="Subtitle"/>
    <w:basedOn w:val="a"/>
    <w:next w:val="a"/>
    <w:link w:val="afd"/>
    <w:qFormat/>
    <w:rsid w:val="005735F3"/>
    <w:pPr>
      <w:numPr>
        <w:ilvl w:val="1"/>
      </w:numPr>
    </w:pPr>
    <w:rPr>
      <w:rFonts w:ascii="Times New Roman" w:eastAsia="Calibri" w:hAnsi="Times New Roman" w:cs="Times New Roman"/>
      <w:b/>
      <w:sz w:val="28"/>
      <w:szCs w:val="20"/>
      <w:lang w:eastAsia="ru-RU"/>
    </w:rPr>
  </w:style>
  <w:style w:type="character" w:customStyle="1" w:styleId="24">
    <w:name w:val="Основной текст 2 Знак"/>
    <w:basedOn w:val="a0"/>
    <w:link w:val="25"/>
    <w:uiPriority w:val="99"/>
    <w:semiHidden/>
    <w:locked/>
    <w:rsid w:val="005735F3"/>
    <w:rPr>
      <w:rFonts w:ascii="Times New Roman" w:eastAsia="Calibri" w:hAnsi="Times New Roman" w:cs="Times New Roman"/>
      <w:sz w:val="24"/>
      <w:szCs w:val="24"/>
      <w:lang w:eastAsia="ru-RU"/>
    </w:rPr>
  </w:style>
  <w:style w:type="paragraph" w:styleId="25">
    <w:name w:val="Body Text 2"/>
    <w:basedOn w:val="a"/>
    <w:link w:val="24"/>
    <w:uiPriority w:val="99"/>
    <w:semiHidden/>
    <w:unhideWhenUsed/>
    <w:rsid w:val="005735F3"/>
    <w:pPr>
      <w:spacing w:after="120" w:line="480" w:lineRule="auto"/>
    </w:pPr>
    <w:rPr>
      <w:rFonts w:ascii="Times New Roman" w:eastAsia="Calibri" w:hAnsi="Times New Roman" w:cs="Times New Roman"/>
      <w:sz w:val="24"/>
      <w:szCs w:val="24"/>
      <w:lang w:eastAsia="ru-RU"/>
    </w:rPr>
  </w:style>
  <w:style w:type="character" w:customStyle="1" w:styleId="33">
    <w:name w:val="Основной текст 3 Знак"/>
    <w:basedOn w:val="a0"/>
    <w:link w:val="34"/>
    <w:semiHidden/>
    <w:locked/>
    <w:rsid w:val="005735F3"/>
    <w:rPr>
      <w:rFonts w:ascii="Times New Roman" w:eastAsia="Calibri" w:hAnsi="Times New Roman" w:cs="Times New Roman"/>
      <w:sz w:val="16"/>
      <w:szCs w:val="16"/>
      <w:lang w:eastAsia="ru-RU"/>
    </w:rPr>
  </w:style>
  <w:style w:type="paragraph" w:styleId="34">
    <w:name w:val="Body Text 3"/>
    <w:basedOn w:val="a"/>
    <w:link w:val="33"/>
    <w:semiHidden/>
    <w:unhideWhenUsed/>
    <w:rsid w:val="005735F3"/>
    <w:pPr>
      <w:spacing w:after="120"/>
    </w:pPr>
    <w:rPr>
      <w:rFonts w:ascii="Times New Roman" w:eastAsia="Calibri" w:hAnsi="Times New Roman" w:cs="Times New Roman"/>
      <w:sz w:val="16"/>
      <w:szCs w:val="16"/>
      <w:lang w:eastAsia="ru-RU"/>
    </w:rPr>
  </w:style>
  <w:style w:type="character" w:customStyle="1" w:styleId="26">
    <w:name w:val="Основной текст с отступом 2 Знак"/>
    <w:basedOn w:val="a0"/>
    <w:link w:val="27"/>
    <w:semiHidden/>
    <w:locked/>
    <w:rsid w:val="005735F3"/>
    <w:rPr>
      <w:rFonts w:ascii="Times New Roman" w:eastAsia="Calibri" w:hAnsi="Times New Roman" w:cs="Times New Roman"/>
      <w:color w:val="000000"/>
      <w:sz w:val="26"/>
      <w:szCs w:val="26"/>
      <w:lang w:eastAsia="ru-RU"/>
    </w:rPr>
  </w:style>
  <w:style w:type="paragraph" w:styleId="27">
    <w:name w:val="Body Text Indent 2"/>
    <w:basedOn w:val="a"/>
    <w:link w:val="26"/>
    <w:semiHidden/>
    <w:unhideWhenUsed/>
    <w:rsid w:val="005735F3"/>
    <w:pPr>
      <w:spacing w:after="120" w:line="480" w:lineRule="auto"/>
      <w:ind w:left="283"/>
    </w:pPr>
    <w:rPr>
      <w:rFonts w:ascii="Times New Roman" w:eastAsia="Calibri" w:hAnsi="Times New Roman" w:cs="Times New Roman"/>
      <w:color w:val="000000"/>
      <w:sz w:val="26"/>
      <w:szCs w:val="26"/>
      <w:lang w:eastAsia="ru-RU"/>
    </w:rPr>
  </w:style>
  <w:style w:type="character" w:customStyle="1" w:styleId="aff">
    <w:name w:val="Текст Знак"/>
    <w:basedOn w:val="a0"/>
    <w:link w:val="aff0"/>
    <w:semiHidden/>
    <w:locked/>
    <w:rsid w:val="005735F3"/>
    <w:rPr>
      <w:rFonts w:ascii="Courier New" w:eastAsia="Calibri" w:hAnsi="Courier New" w:cs="Courier New"/>
      <w:sz w:val="20"/>
      <w:szCs w:val="20"/>
      <w:lang w:eastAsia="ru-RU"/>
    </w:rPr>
  </w:style>
  <w:style w:type="paragraph" w:styleId="aff0">
    <w:name w:val="Plain Text"/>
    <w:basedOn w:val="a"/>
    <w:link w:val="aff"/>
    <w:semiHidden/>
    <w:unhideWhenUsed/>
    <w:rsid w:val="005735F3"/>
    <w:pPr>
      <w:spacing w:after="0" w:line="240" w:lineRule="auto"/>
    </w:pPr>
    <w:rPr>
      <w:rFonts w:ascii="Courier New" w:eastAsia="Calibri" w:hAnsi="Courier New" w:cs="Courier New"/>
      <w:sz w:val="20"/>
      <w:szCs w:val="20"/>
      <w:lang w:eastAsia="ru-RU"/>
    </w:rPr>
  </w:style>
  <w:style w:type="character" w:customStyle="1" w:styleId="18">
    <w:name w:val="Без интервала Знак1"/>
    <w:locked/>
    <w:rsid w:val="005735F3"/>
    <w:rPr>
      <w:rFonts w:ascii="Calibri" w:eastAsia="Calibri" w:hAnsi="Calibri" w:cs="Times New Roman"/>
    </w:rPr>
  </w:style>
  <w:style w:type="paragraph" w:customStyle="1" w:styleId="rvps2">
    <w:name w:val="rvps2"/>
    <w:basedOn w:val="a"/>
    <w:uiPriority w:val="99"/>
    <w:semiHidden/>
    <w:qFormat/>
    <w:rsid w:val="005735F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msonormalcxspmiddlecxspmiddlecxspmiddle">
    <w:name w:val="msonormalcxspmiddlecxspmiddlecxspmiddle"/>
    <w:basedOn w:val="a"/>
    <w:autoRedefine/>
    <w:semiHidden/>
    <w:qFormat/>
    <w:rsid w:val="005735F3"/>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1">
    <w:name w:val="Основной текст (откр./закр.) Знак"/>
    <w:link w:val="aff2"/>
    <w:semiHidden/>
    <w:locked/>
    <w:rsid w:val="005735F3"/>
    <w:rPr>
      <w:rFonts w:ascii="Times New Roman" w:eastAsia="Calibri" w:hAnsi="Times New Roman" w:cs="Times New Roman"/>
      <w:color w:val="000000"/>
      <w:sz w:val="20"/>
      <w:szCs w:val="24"/>
    </w:rPr>
  </w:style>
  <w:style w:type="paragraph" w:customStyle="1" w:styleId="aff2">
    <w:name w:val="Основной текст (откр./закр.)"/>
    <w:basedOn w:val="a"/>
    <w:link w:val="aff1"/>
    <w:autoRedefine/>
    <w:semiHidden/>
    <w:qFormat/>
    <w:rsid w:val="005735F3"/>
    <w:pPr>
      <w:spacing w:before="480" w:after="480" w:line="264" w:lineRule="auto"/>
      <w:ind w:left="1134"/>
      <w:contextualSpacing/>
      <w:jc w:val="both"/>
    </w:pPr>
    <w:rPr>
      <w:rFonts w:ascii="Times New Roman" w:eastAsia="Calibri" w:hAnsi="Times New Roman" w:cs="Times New Roman"/>
      <w:color w:val="000000"/>
      <w:sz w:val="20"/>
      <w:szCs w:val="24"/>
      <w:lang w:eastAsia="en-US"/>
    </w:rPr>
  </w:style>
  <w:style w:type="paragraph" w:customStyle="1" w:styleId="Style1">
    <w:name w:val="Style1"/>
    <w:basedOn w:val="a"/>
    <w:autoRedefine/>
    <w:semiHidden/>
    <w:qFormat/>
    <w:rsid w:val="005735F3"/>
    <w:pPr>
      <w:widowControl w:val="0"/>
      <w:autoSpaceDE w:val="0"/>
      <w:autoSpaceDN w:val="0"/>
      <w:adjustRightInd w:val="0"/>
      <w:spacing w:after="0" w:line="163" w:lineRule="exact"/>
      <w:contextualSpacing/>
      <w:jc w:val="center"/>
    </w:pPr>
    <w:rPr>
      <w:rFonts w:ascii="Times New Roman" w:eastAsia="Calibri" w:hAnsi="Times New Roman" w:cs="Times New Roman"/>
      <w:sz w:val="24"/>
      <w:szCs w:val="24"/>
      <w:lang w:eastAsia="ru-RU"/>
    </w:rPr>
  </w:style>
  <w:style w:type="character" w:customStyle="1" w:styleId="19">
    <w:name w:val="Заголовок №1_"/>
    <w:link w:val="1a"/>
    <w:semiHidden/>
    <w:locked/>
    <w:rsid w:val="005735F3"/>
    <w:rPr>
      <w:rFonts w:ascii="Times New Roman" w:hAnsi="Times New Roman" w:cs="Times New Roman"/>
      <w:color w:val="000000" w:themeColor="text1"/>
      <w:sz w:val="28"/>
      <w:szCs w:val="28"/>
    </w:rPr>
  </w:style>
  <w:style w:type="paragraph" w:customStyle="1" w:styleId="1a">
    <w:name w:val="Заголовок №1"/>
    <w:basedOn w:val="a"/>
    <w:link w:val="19"/>
    <w:autoRedefine/>
    <w:semiHidden/>
    <w:qFormat/>
    <w:rsid w:val="005735F3"/>
    <w:pPr>
      <w:keepNext/>
      <w:keepLines/>
      <w:spacing w:after="0" w:line="240" w:lineRule="auto"/>
      <w:ind w:firstLine="708"/>
      <w:contextualSpacing/>
      <w:jc w:val="center"/>
      <w:outlineLvl w:val="0"/>
    </w:pPr>
    <w:rPr>
      <w:rFonts w:ascii="Times New Roman" w:eastAsiaTheme="minorHAnsi" w:hAnsi="Times New Roman" w:cs="Times New Roman"/>
      <w:color w:val="000000" w:themeColor="text1"/>
      <w:sz w:val="28"/>
      <w:szCs w:val="28"/>
      <w:lang w:eastAsia="en-US"/>
    </w:rPr>
  </w:style>
  <w:style w:type="character" w:customStyle="1" w:styleId="aff3">
    <w:name w:val="Без інтервалів Знак"/>
    <w:link w:val="35"/>
    <w:semiHidden/>
    <w:locked/>
    <w:rsid w:val="005735F3"/>
    <w:rPr>
      <w:rFonts w:ascii="Times New Roman" w:eastAsia="Times New Roman" w:hAnsi="Times New Roman" w:cs="Times New Roman"/>
      <w:sz w:val="28"/>
      <w:szCs w:val="28"/>
    </w:rPr>
  </w:style>
  <w:style w:type="paragraph" w:customStyle="1" w:styleId="35">
    <w:name w:val="Без інтервалів3"/>
    <w:link w:val="aff3"/>
    <w:autoRedefine/>
    <w:semiHidden/>
    <w:qFormat/>
    <w:rsid w:val="005735F3"/>
    <w:pPr>
      <w:contextualSpacing/>
    </w:pPr>
    <w:rPr>
      <w:rFonts w:ascii="Times New Roman" w:eastAsia="Times New Roman" w:hAnsi="Times New Roman" w:cs="Times New Roman"/>
      <w:sz w:val="28"/>
      <w:szCs w:val="28"/>
    </w:rPr>
  </w:style>
  <w:style w:type="paragraph" w:customStyle="1" w:styleId="210">
    <w:name w:val="Основной текст 21"/>
    <w:basedOn w:val="a"/>
    <w:autoRedefine/>
    <w:uiPriority w:val="99"/>
    <w:semiHidden/>
    <w:qFormat/>
    <w:rsid w:val="005735F3"/>
    <w:pPr>
      <w:suppressAutoHyphens/>
      <w:spacing w:after="0" w:line="240" w:lineRule="auto"/>
      <w:ind w:right="-109"/>
      <w:contextualSpacing/>
    </w:pPr>
    <w:rPr>
      <w:rFonts w:ascii="Times New Roman" w:eastAsia="Calibri" w:hAnsi="Times New Roman" w:cs="Times New Roman"/>
      <w:bCs/>
      <w:color w:val="000000" w:themeColor="text1"/>
      <w:sz w:val="20"/>
      <w:szCs w:val="20"/>
      <w:lang w:val="en-US" w:eastAsia="zh-CN"/>
    </w:rPr>
  </w:style>
  <w:style w:type="character" w:customStyle="1" w:styleId="28">
    <w:name w:val="Основной текст (2)_"/>
    <w:basedOn w:val="a0"/>
    <w:link w:val="29"/>
    <w:semiHidden/>
    <w:locked/>
    <w:rsid w:val="005735F3"/>
    <w:rPr>
      <w:rFonts w:ascii="Century Schoolbook" w:hAnsi="Century Schoolbook"/>
      <w:sz w:val="21"/>
      <w:szCs w:val="21"/>
      <w:shd w:val="clear" w:color="auto" w:fill="FFFFFF"/>
    </w:rPr>
  </w:style>
  <w:style w:type="paragraph" w:customStyle="1" w:styleId="29">
    <w:name w:val="Основной текст (2)"/>
    <w:basedOn w:val="a"/>
    <w:link w:val="28"/>
    <w:autoRedefine/>
    <w:semiHidden/>
    <w:qFormat/>
    <w:rsid w:val="005735F3"/>
    <w:pPr>
      <w:widowControl w:val="0"/>
      <w:shd w:val="clear" w:color="auto" w:fill="FFFFFF"/>
      <w:spacing w:before="1080" w:after="600" w:line="240" w:lineRule="atLeast"/>
      <w:contextualSpacing/>
    </w:pPr>
    <w:rPr>
      <w:rFonts w:ascii="Century Schoolbook" w:eastAsiaTheme="minorHAnsi" w:hAnsi="Century Schoolbook"/>
      <w:sz w:val="21"/>
      <w:szCs w:val="21"/>
      <w:lang w:eastAsia="en-US"/>
    </w:rPr>
  </w:style>
  <w:style w:type="paragraph" w:customStyle="1" w:styleId="36">
    <w:name w:val="Абзац списку3"/>
    <w:basedOn w:val="a"/>
    <w:autoRedefine/>
    <w:semiHidden/>
    <w:qFormat/>
    <w:rsid w:val="005735F3"/>
    <w:pPr>
      <w:ind w:left="720"/>
      <w:contextualSpacing/>
    </w:pPr>
    <w:rPr>
      <w:rFonts w:ascii="Calibri" w:eastAsia="Calibri" w:hAnsi="Calibri" w:cs="Times New Roman"/>
      <w:lang w:val="ru-RU" w:eastAsia="en-US"/>
    </w:rPr>
  </w:style>
  <w:style w:type="paragraph" w:customStyle="1" w:styleId="Standard">
    <w:name w:val="Standard"/>
    <w:autoRedefine/>
    <w:uiPriority w:val="99"/>
    <w:semiHidden/>
    <w:qFormat/>
    <w:rsid w:val="005735F3"/>
    <w:pPr>
      <w:suppressAutoHyphens/>
      <w:autoSpaceDN w:val="0"/>
      <w:spacing w:after="0" w:line="240" w:lineRule="auto"/>
      <w:contextualSpacing/>
    </w:pPr>
    <w:rPr>
      <w:rFonts w:ascii="Times New Roman" w:eastAsia="Times New Roman" w:hAnsi="Times New Roman" w:cs="Times New Roman"/>
      <w:b/>
      <w:color w:val="000000" w:themeColor="text1"/>
      <w:kern w:val="3"/>
      <w:sz w:val="20"/>
      <w:szCs w:val="20"/>
      <w:lang w:eastAsia="zh-CN"/>
    </w:rPr>
  </w:style>
  <w:style w:type="paragraph" w:customStyle="1" w:styleId="220">
    <w:name w:val="Основной текст 22"/>
    <w:basedOn w:val="a"/>
    <w:autoRedefine/>
    <w:uiPriority w:val="99"/>
    <w:semiHidden/>
    <w:qFormat/>
    <w:rsid w:val="005735F3"/>
    <w:pPr>
      <w:suppressAutoHyphens/>
      <w:snapToGrid w:val="0"/>
      <w:spacing w:after="0" w:line="240" w:lineRule="auto"/>
      <w:contextualSpacing/>
    </w:pPr>
    <w:rPr>
      <w:rFonts w:ascii="Times New Roman" w:eastAsia="Times New Roman" w:hAnsi="Times New Roman" w:cs="Times New Roman"/>
      <w:sz w:val="20"/>
      <w:szCs w:val="20"/>
      <w:lang w:val="ru-RU" w:eastAsia="zh-CN"/>
    </w:rPr>
  </w:style>
  <w:style w:type="paragraph" w:customStyle="1" w:styleId="TimesNewRoman">
    <w:name w:val="Обычный + Times New Roman"/>
    <w:basedOn w:val="a"/>
    <w:autoRedefine/>
    <w:semiHidden/>
    <w:qFormat/>
    <w:rsid w:val="005735F3"/>
    <w:pPr>
      <w:suppressAutoHyphens/>
      <w:contextualSpacing/>
    </w:pPr>
    <w:rPr>
      <w:rFonts w:ascii="Times New Roman" w:eastAsia="Times New Roman" w:hAnsi="Times New Roman" w:cs="Times New Roman"/>
      <w:lang w:eastAsia="zh-CN"/>
    </w:rPr>
  </w:style>
  <w:style w:type="paragraph" w:customStyle="1" w:styleId="Textbody">
    <w:name w:val="Text body"/>
    <w:basedOn w:val="Standard"/>
    <w:autoRedefine/>
    <w:uiPriority w:val="99"/>
    <w:semiHidden/>
    <w:qFormat/>
    <w:rsid w:val="005735F3"/>
    <w:pPr>
      <w:widowControl w:val="0"/>
      <w:autoSpaceDN/>
      <w:spacing w:after="120"/>
    </w:pPr>
    <w:rPr>
      <w:rFonts w:ascii="Arial" w:eastAsia="Arial Unicode MS" w:hAnsi="Arial" w:cs="Mangal"/>
      <w:kern w:val="2"/>
      <w:lang w:bidi="hi-IN"/>
    </w:rPr>
  </w:style>
  <w:style w:type="character" w:customStyle="1" w:styleId="aff4">
    <w:name w:val="Основний текст_"/>
    <w:basedOn w:val="a0"/>
    <w:link w:val="1b"/>
    <w:semiHidden/>
    <w:locked/>
    <w:rsid w:val="005735F3"/>
    <w:rPr>
      <w:sz w:val="26"/>
      <w:szCs w:val="26"/>
      <w:shd w:val="clear" w:color="auto" w:fill="FFFFFF"/>
    </w:rPr>
  </w:style>
  <w:style w:type="paragraph" w:customStyle="1" w:styleId="1b">
    <w:name w:val="Основний текст1"/>
    <w:basedOn w:val="a"/>
    <w:link w:val="aff4"/>
    <w:autoRedefine/>
    <w:semiHidden/>
    <w:qFormat/>
    <w:rsid w:val="005735F3"/>
    <w:pPr>
      <w:widowControl w:val="0"/>
      <w:shd w:val="clear" w:color="auto" w:fill="FFFFFF"/>
      <w:spacing w:before="300" w:after="660" w:line="360" w:lineRule="exact"/>
      <w:contextualSpacing/>
    </w:pPr>
    <w:rPr>
      <w:rFonts w:eastAsiaTheme="minorHAnsi"/>
      <w:sz w:val="26"/>
      <w:szCs w:val="26"/>
      <w:lang w:eastAsia="en-US"/>
    </w:rPr>
  </w:style>
  <w:style w:type="character" w:customStyle="1" w:styleId="42">
    <w:name w:val="Основний текст (4)_"/>
    <w:basedOn w:val="a0"/>
    <w:link w:val="43"/>
    <w:semiHidden/>
    <w:locked/>
    <w:rsid w:val="005735F3"/>
    <w:rPr>
      <w:b/>
      <w:bCs/>
      <w:shd w:val="clear" w:color="auto" w:fill="FFFFFF"/>
    </w:rPr>
  </w:style>
  <w:style w:type="paragraph" w:customStyle="1" w:styleId="43">
    <w:name w:val="Основний текст (4)"/>
    <w:basedOn w:val="a"/>
    <w:link w:val="42"/>
    <w:autoRedefine/>
    <w:semiHidden/>
    <w:qFormat/>
    <w:rsid w:val="005735F3"/>
    <w:pPr>
      <w:widowControl w:val="0"/>
      <w:shd w:val="clear" w:color="auto" w:fill="FFFFFF"/>
      <w:spacing w:after="300" w:line="240" w:lineRule="atLeast"/>
      <w:contextualSpacing/>
      <w:jc w:val="center"/>
    </w:pPr>
    <w:rPr>
      <w:rFonts w:eastAsiaTheme="minorHAnsi"/>
      <w:b/>
      <w:bCs/>
      <w:lang w:eastAsia="en-US"/>
    </w:rPr>
  </w:style>
  <w:style w:type="character" w:customStyle="1" w:styleId="aff5">
    <w:name w:val="Підпис до таблиці_"/>
    <w:basedOn w:val="a0"/>
    <w:link w:val="1c"/>
    <w:semiHidden/>
    <w:locked/>
    <w:rsid w:val="005735F3"/>
    <w:rPr>
      <w:shd w:val="clear" w:color="auto" w:fill="FFFFFF"/>
    </w:rPr>
  </w:style>
  <w:style w:type="paragraph" w:customStyle="1" w:styleId="1c">
    <w:name w:val="Підпис до таблиці1"/>
    <w:basedOn w:val="a"/>
    <w:link w:val="aff5"/>
    <w:autoRedefine/>
    <w:semiHidden/>
    <w:qFormat/>
    <w:rsid w:val="005735F3"/>
    <w:pPr>
      <w:widowControl w:val="0"/>
      <w:shd w:val="clear" w:color="auto" w:fill="FFFFFF"/>
      <w:spacing w:after="0" w:line="240" w:lineRule="atLeast"/>
      <w:contextualSpacing/>
    </w:pPr>
    <w:rPr>
      <w:rFonts w:eastAsiaTheme="minorHAnsi"/>
      <w:lang w:eastAsia="en-US"/>
    </w:rPr>
  </w:style>
  <w:style w:type="character" w:customStyle="1" w:styleId="1d">
    <w:name w:val="Текст сноски Знак1"/>
    <w:basedOn w:val="a0"/>
    <w:semiHidden/>
    <w:rsid w:val="005735F3"/>
    <w:rPr>
      <w:rFonts w:eastAsiaTheme="minorEastAsia"/>
      <w:sz w:val="20"/>
      <w:szCs w:val="20"/>
      <w:lang w:eastAsia="uk-UA"/>
    </w:rPr>
  </w:style>
  <w:style w:type="character" w:customStyle="1" w:styleId="1e">
    <w:name w:val="Нижний колонтитул Знак1"/>
    <w:basedOn w:val="a0"/>
    <w:uiPriority w:val="99"/>
    <w:semiHidden/>
    <w:rsid w:val="005735F3"/>
    <w:rPr>
      <w:rFonts w:eastAsiaTheme="minorEastAsia"/>
      <w:lang w:eastAsia="uk-UA"/>
    </w:rPr>
  </w:style>
  <w:style w:type="character" w:customStyle="1" w:styleId="1f">
    <w:name w:val="Название Знак1"/>
    <w:basedOn w:val="a0"/>
    <w:uiPriority w:val="99"/>
    <w:rsid w:val="005735F3"/>
    <w:rPr>
      <w:rFonts w:asciiTheme="majorHAnsi" w:eastAsiaTheme="majorEastAsia" w:hAnsiTheme="majorHAnsi" w:cstheme="majorBidi"/>
      <w:color w:val="17365D" w:themeColor="text2" w:themeShade="BF"/>
      <w:spacing w:val="5"/>
      <w:kern w:val="28"/>
      <w:sz w:val="52"/>
      <w:szCs w:val="52"/>
      <w:lang w:eastAsia="uk-UA"/>
    </w:rPr>
  </w:style>
  <w:style w:type="character" w:customStyle="1" w:styleId="1f0">
    <w:name w:val="Основной текст с отступом Знак1"/>
    <w:basedOn w:val="a0"/>
    <w:semiHidden/>
    <w:rsid w:val="005735F3"/>
    <w:rPr>
      <w:rFonts w:eastAsiaTheme="minorEastAsia"/>
      <w:lang w:eastAsia="uk-UA"/>
    </w:rPr>
  </w:style>
  <w:style w:type="character" w:customStyle="1" w:styleId="1f1">
    <w:name w:val="Подзаголовок Знак1"/>
    <w:basedOn w:val="a0"/>
    <w:rsid w:val="005735F3"/>
    <w:rPr>
      <w:rFonts w:asciiTheme="majorHAnsi" w:eastAsiaTheme="majorEastAsia" w:hAnsiTheme="majorHAnsi" w:cstheme="majorBidi"/>
      <w:i/>
      <w:iCs/>
      <w:color w:val="4F81BD" w:themeColor="accent1"/>
      <w:spacing w:val="15"/>
      <w:sz w:val="24"/>
      <w:szCs w:val="24"/>
      <w:lang w:eastAsia="uk-UA"/>
    </w:rPr>
  </w:style>
  <w:style w:type="character" w:customStyle="1" w:styleId="211">
    <w:name w:val="Основной текст 2 Знак1"/>
    <w:basedOn w:val="a0"/>
    <w:uiPriority w:val="99"/>
    <w:semiHidden/>
    <w:rsid w:val="005735F3"/>
    <w:rPr>
      <w:rFonts w:eastAsiaTheme="minorEastAsia"/>
      <w:lang w:eastAsia="uk-UA"/>
    </w:rPr>
  </w:style>
  <w:style w:type="character" w:customStyle="1" w:styleId="310">
    <w:name w:val="Основной текст 3 Знак1"/>
    <w:basedOn w:val="a0"/>
    <w:semiHidden/>
    <w:rsid w:val="005735F3"/>
    <w:rPr>
      <w:rFonts w:eastAsiaTheme="minorEastAsia"/>
      <w:sz w:val="16"/>
      <w:szCs w:val="16"/>
      <w:lang w:eastAsia="uk-UA"/>
    </w:rPr>
  </w:style>
  <w:style w:type="character" w:customStyle="1" w:styleId="212">
    <w:name w:val="Основной текст с отступом 2 Знак1"/>
    <w:basedOn w:val="a0"/>
    <w:semiHidden/>
    <w:rsid w:val="005735F3"/>
    <w:rPr>
      <w:rFonts w:eastAsiaTheme="minorEastAsia"/>
      <w:lang w:eastAsia="uk-UA"/>
    </w:rPr>
  </w:style>
  <w:style w:type="character" w:customStyle="1" w:styleId="1f2">
    <w:name w:val="Текст Знак1"/>
    <w:basedOn w:val="a0"/>
    <w:semiHidden/>
    <w:rsid w:val="005735F3"/>
    <w:rPr>
      <w:rFonts w:ascii="Consolas" w:eastAsiaTheme="minorEastAsia" w:hAnsi="Consolas"/>
      <w:sz w:val="21"/>
      <w:szCs w:val="21"/>
      <w:lang w:eastAsia="uk-UA"/>
    </w:rPr>
  </w:style>
  <w:style w:type="character" w:customStyle="1" w:styleId="rvts23">
    <w:name w:val="rvts23"/>
    <w:basedOn w:val="a0"/>
    <w:rsid w:val="005735F3"/>
  </w:style>
  <w:style w:type="character" w:customStyle="1" w:styleId="HTML1">
    <w:name w:val="Стандартный HTML Знак1"/>
    <w:basedOn w:val="a0"/>
    <w:rsid w:val="005735F3"/>
    <w:rPr>
      <w:rFonts w:ascii="Consolas" w:hAnsi="Consolas" w:cs="Consolas" w:hint="default"/>
      <w:sz w:val="20"/>
      <w:szCs w:val="20"/>
    </w:rPr>
  </w:style>
  <w:style w:type="character" w:customStyle="1" w:styleId="FontStyle12">
    <w:name w:val="Font Style12"/>
    <w:rsid w:val="005735F3"/>
    <w:rPr>
      <w:rFonts w:ascii="Times New Roman" w:hAnsi="Times New Roman" w:cs="Times New Roman" w:hint="default"/>
      <w:spacing w:val="-10"/>
      <w:sz w:val="20"/>
    </w:rPr>
  </w:style>
  <w:style w:type="character" w:customStyle="1" w:styleId="rvts9">
    <w:name w:val="rvts9"/>
    <w:basedOn w:val="a0"/>
    <w:rsid w:val="005735F3"/>
    <w:rPr>
      <w:rFonts w:ascii="Times New Roman" w:hAnsi="Times New Roman" w:cs="Times New Roman" w:hint="default"/>
    </w:rPr>
  </w:style>
  <w:style w:type="character" w:customStyle="1" w:styleId="8pt">
    <w:name w:val="Основной текст + 8 pt"/>
    <w:rsid w:val="005735F3"/>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internalnote">
    <w:name w:val="internalnote"/>
    <w:basedOn w:val="a0"/>
    <w:rsid w:val="005735F3"/>
  </w:style>
  <w:style w:type="character" w:customStyle="1" w:styleId="200">
    <w:name w:val="Знак Знак20"/>
    <w:basedOn w:val="a0"/>
    <w:rsid w:val="005735F3"/>
    <w:rPr>
      <w:b/>
      <w:bCs w:val="0"/>
      <w:sz w:val="28"/>
      <w:lang w:val="ru-RU" w:eastAsia="ru-RU" w:bidi="ar-SA"/>
    </w:rPr>
  </w:style>
  <w:style w:type="character" w:customStyle="1" w:styleId="51">
    <w:name w:val="Знак Знак5"/>
    <w:basedOn w:val="a0"/>
    <w:rsid w:val="005735F3"/>
    <w:rPr>
      <w:lang w:val="ru-RU" w:eastAsia="uk-UA" w:bidi="ar-SA"/>
    </w:rPr>
  </w:style>
  <w:style w:type="character" w:customStyle="1" w:styleId="111">
    <w:name w:val="Знак Знак11"/>
    <w:basedOn w:val="a0"/>
    <w:locked/>
    <w:rsid w:val="005735F3"/>
    <w:rPr>
      <w:rFonts w:ascii="Times New Roman" w:eastAsia="Times New Roman" w:hAnsi="Times New Roman" w:cs="Times New Roman" w:hint="default"/>
      <w:sz w:val="24"/>
      <w:szCs w:val="24"/>
      <w:lang w:val="uk-UA" w:eastAsia="ru-RU" w:bidi="ar-SA"/>
    </w:rPr>
  </w:style>
  <w:style w:type="character" w:customStyle="1" w:styleId="WW8Num1z0">
    <w:name w:val="WW8Num1z0"/>
    <w:rsid w:val="005735F3"/>
    <w:rPr>
      <w:rFonts w:ascii="Symbol" w:hAnsi="Symbol" w:cs="Symbol" w:hint="default"/>
    </w:rPr>
  </w:style>
  <w:style w:type="character" w:customStyle="1" w:styleId="WW8Num2z0">
    <w:name w:val="WW8Num2z0"/>
    <w:rsid w:val="005735F3"/>
    <w:rPr>
      <w:rFonts w:ascii="OpenSymbol" w:hAnsi="OpenSymbol" w:cs="OpenSymbol" w:hint="default"/>
    </w:rPr>
  </w:style>
  <w:style w:type="character" w:customStyle="1" w:styleId="WW8Num3z0">
    <w:name w:val="WW8Num3z0"/>
    <w:rsid w:val="005735F3"/>
    <w:rPr>
      <w:rFonts w:ascii="Times (PCL6)" w:hAnsi="Times (PCL6)" w:cs="Times (PCL6)" w:hint="default"/>
      <w:sz w:val="24"/>
    </w:rPr>
  </w:style>
  <w:style w:type="character" w:customStyle="1" w:styleId="WW8Num4z0">
    <w:name w:val="WW8Num4z0"/>
    <w:rsid w:val="005735F3"/>
    <w:rPr>
      <w:rFonts w:ascii="Times New Roman" w:hAnsi="Times New Roman" w:cs="Times New Roman" w:hint="default"/>
      <w:b w:val="0"/>
      <w:bCs w:val="0"/>
      <w:sz w:val="28"/>
    </w:rPr>
  </w:style>
  <w:style w:type="character" w:customStyle="1" w:styleId="WW8Num5z0">
    <w:name w:val="WW8Num5z0"/>
    <w:rsid w:val="005735F3"/>
    <w:rPr>
      <w:rFonts w:ascii="Times New Roman" w:eastAsia="Times New Roman" w:hAnsi="Times New Roman" w:cs="Times New Roman" w:hint="default"/>
    </w:rPr>
  </w:style>
  <w:style w:type="character" w:customStyle="1" w:styleId="WW8Num5z1">
    <w:name w:val="WW8Num5z1"/>
    <w:rsid w:val="005735F3"/>
    <w:rPr>
      <w:rFonts w:ascii="Courier New" w:hAnsi="Courier New" w:cs="Courier New" w:hint="default"/>
    </w:rPr>
  </w:style>
  <w:style w:type="character" w:customStyle="1" w:styleId="WW8Num5z2">
    <w:name w:val="WW8Num5z2"/>
    <w:rsid w:val="005735F3"/>
    <w:rPr>
      <w:rFonts w:ascii="Wingdings" w:hAnsi="Wingdings" w:cs="Wingdings" w:hint="default"/>
    </w:rPr>
  </w:style>
  <w:style w:type="character" w:customStyle="1" w:styleId="WW8Num5z3">
    <w:name w:val="WW8Num5z3"/>
    <w:rsid w:val="005735F3"/>
    <w:rPr>
      <w:rFonts w:ascii="Symbol" w:hAnsi="Symbol" w:cs="Symbol" w:hint="default"/>
    </w:rPr>
  </w:style>
  <w:style w:type="character" w:customStyle="1" w:styleId="WW8Num6z0">
    <w:name w:val="WW8Num6z0"/>
    <w:rsid w:val="005735F3"/>
    <w:rPr>
      <w:rFonts w:ascii="Times New Roman" w:eastAsia="Times New Roman" w:hAnsi="Times New Roman" w:cs="Times New Roman" w:hint="default"/>
    </w:rPr>
  </w:style>
  <w:style w:type="character" w:customStyle="1" w:styleId="WW8Num6z1">
    <w:name w:val="WW8Num6z1"/>
    <w:rsid w:val="005735F3"/>
    <w:rPr>
      <w:rFonts w:ascii="Courier New" w:hAnsi="Courier New" w:cs="Courier New" w:hint="default"/>
    </w:rPr>
  </w:style>
  <w:style w:type="character" w:customStyle="1" w:styleId="WW8Num6z2">
    <w:name w:val="WW8Num6z2"/>
    <w:rsid w:val="005735F3"/>
    <w:rPr>
      <w:rFonts w:ascii="Wingdings" w:hAnsi="Wingdings" w:cs="Wingdings" w:hint="default"/>
    </w:rPr>
  </w:style>
  <w:style w:type="character" w:customStyle="1" w:styleId="WW8Num6z3">
    <w:name w:val="WW8Num6z3"/>
    <w:rsid w:val="005735F3"/>
    <w:rPr>
      <w:rFonts w:ascii="Symbol" w:hAnsi="Symbol" w:cs="Symbol" w:hint="default"/>
    </w:rPr>
  </w:style>
  <w:style w:type="character" w:customStyle="1" w:styleId="WW8Num7z0">
    <w:name w:val="WW8Num7z0"/>
    <w:rsid w:val="005735F3"/>
    <w:rPr>
      <w:rFonts w:ascii="Times New Roman" w:eastAsia="Times New Roman" w:hAnsi="Times New Roman" w:cs="Times New Roman" w:hint="default"/>
    </w:rPr>
  </w:style>
  <w:style w:type="character" w:customStyle="1" w:styleId="WW8Num7z1">
    <w:name w:val="WW8Num7z1"/>
    <w:rsid w:val="005735F3"/>
    <w:rPr>
      <w:rFonts w:ascii="Courier New" w:hAnsi="Courier New" w:cs="Courier New" w:hint="default"/>
    </w:rPr>
  </w:style>
  <w:style w:type="character" w:customStyle="1" w:styleId="WW8Num7z2">
    <w:name w:val="WW8Num7z2"/>
    <w:rsid w:val="005735F3"/>
    <w:rPr>
      <w:rFonts w:ascii="Wingdings" w:hAnsi="Wingdings" w:cs="Wingdings" w:hint="default"/>
    </w:rPr>
  </w:style>
  <w:style w:type="character" w:customStyle="1" w:styleId="WW8Num7z3">
    <w:name w:val="WW8Num7z3"/>
    <w:rsid w:val="005735F3"/>
    <w:rPr>
      <w:rFonts w:ascii="Symbol" w:hAnsi="Symbol" w:cs="Symbol" w:hint="default"/>
    </w:rPr>
  </w:style>
  <w:style w:type="character" w:customStyle="1" w:styleId="WW8Num8z0">
    <w:name w:val="WW8Num8z0"/>
    <w:rsid w:val="005735F3"/>
    <w:rPr>
      <w:rFonts w:ascii="Times New Roman" w:eastAsia="Times New Roman" w:hAnsi="Times New Roman" w:cs="Times New Roman" w:hint="default"/>
    </w:rPr>
  </w:style>
  <w:style w:type="character" w:customStyle="1" w:styleId="WW8Num8z1">
    <w:name w:val="WW8Num8z1"/>
    <w:rsid w:val="005735F3"/>
    <w:rPr>
      <w:rFonts w:ascii="Courier New" w:hAnsi="Courier New" w:cs="Courier New" w:hint="default"/>
    </w:rPr>
  </w:style>
  <w:style w:type="character" w:customStyle="1" w:styleId="WW8Num8z2">
    <w:name w:val="WW8Num8z2"/>
    <w:rsid w:val="005735F3"/>
    <w:rPr>
      <w:rFonts w:ascii="Wingdings" w:hAnsi="Wingdings" w:cs="Wingdings" w:hint="default"/>
    </w:rPr>
  </w:style>
  <w:style w:type="character" w:customStyle="1" w:styleId="WW8Num8z3">
    <w:name w:val="WW8Num8z3"/>
    <w:rsid w:val="005735F3"/>
    <w:rPr>
      <w:rFonts w:ascii="Symbol" w:hAnsi="Symbol" w:cs="Symbol" w:hint="default"/>
    </w:rPr>
  </w:style>
  <w:style w:type="character" w:customStyle="1" w:styleId="WW8Num9z0">
    <w:name w:val="WW8Num9z0"/>
    <w:rsid w:val="005735F3"/>
    <w:rPr>
      <w:rFonts w:ascii="Times New Roman" w:eastAsia="Times New Roman" w:hAnsi="Times New Roman" w:cs="Times New Roman" w:hint="default"/>
      <w:color w:val="000000"/>
      <w:sz w:val="24"/>
      <w:szCs w:val="24"/>
    </w:rPr>
  </w:style>
  <w:style w:type="character" w:customStyle="1" w:styleId="WW8Num9z1">
    <w:name w:val="WW8Num9z1"/>
    <w:rsid w:val="005735F3"/>
    <w:rPr>
      <w:rFonts w:ascii="Courier New" w:hAnsi="Courier New" w:cs="Courier New" w:hint="default"/>
    </w:rPr>
  </w:style>
  <w:style w:type="character" w:customStyle="1" w:styleId="WW8Num9z2">
    <w:name w:val="WW8Num9z2"/>
    <w:rsid w:val="005735F3"/>
    <w:rPr>
      <w:rFonts w:ascii="Wingdings" w:hAnsi="Wingdings" w:cs="Wingdings" w:hint="default"/>
    </w:rPr>
  </w:style>
  <w:style w:type="character" w:customStyle="1" w:styleId="WW8Num9z3">
    <w:name w:val="WW8Num9z3"/>
    <w:rsid w:val="005735F3"/>
    <w:rPr>
      <w:rFonts w:ascii="Symbol" w:hAnsi="Symbol" w:cs="Symbol" w:hint="default"/>
    </w:rPr>
  </w:style>
  <w:style w:type="character" w:customStyle="1" w:styleId="WW8Num10z0">
    <w:name w:val="WW8Num10z0"/>
    <w:rsid w:val="005735F3"/>
    <w:rPr>
      <w:rFonts w:ascii="Times New Roman" w:eastAsia="Times New Roman" w:hAnsi="Times New Roman" w:cs="Times New Roman" w:hint="default"/>
    </w:rPr>
  </w:style>
  <w:style w:type="character" w:customStyle="1" w:styleId="WW8Num10z1">
    <w:name w:val="WW8Num10z1"/>
    <w:rsid w:val="005735F3"/>
    <w:rPr>
      <w:rFonts w:ascii="Courier New" w:hAnsi="Courier New" w:cs="Courier New" w:hint="default"/>
    </w:rPr>
  </w:style>
  <w:style w:type="character" w:customStyle="1" w:styleId="WW8Num10z2">
    <w:name w:val="WW8Num10z2"/>
    <w:rsid w:val="005735F3"/>
    <w:rPr>
      <w:rFonts w:ascii="Wingdings" w:hAnsi="Wingdings" w:cs="Wingdings" w:hint="default"/>
    </w:rPr>
  </w:style>
  <w:style w:type="character" w:customStyle="1" w:styleId="WW8Num10z3">
    <w:name w:val="WW8Num10z3"/>
    <w:rsid w:val="005735F3"/>
    <w:rPr>
      <w:rFonts w:ascii="Symbol" w:hAnsi="Symbol" w:cs="Symbol" w:hint="default"/>
    </w:rPr>
  </w:style>
  <w:style w:type="character" w:customStyle="1" w:styleId="WW8Num11z0">
    <w:name w:val="WW8Num11z0"/>
    <w:rsid w:val="005735F3"/>
    <w:rPr>
      <w:rFonts w:ascii="Times New Roman" w:hAnsi="Times New Roman" w:cs="Times New Roman" w:hint="default"/>
    </w:rPr>
  </w:style>
  <w:style w:type="character" w:customStyle="1" w:styleId="WW8Num12z0">
    <w:name w:val="WW8Num12z0"/>
    <w:rsid w:val="005735F3"/>
    <w:rPr>
      <w:rFonts w:ascii="Times New Roman" w:hAnsi="Times New Roman" w:cs="Times New Roman" w:hint="default"/>
    </w:rPr>
  </w:style>
  <w:style w:type="character" w:customStyle="1" w:styleId="WW8Num13z0">
    <w:name w:val="WW8Num13z0"/>
    <w:rsid w:val="005735F3"/>
    <w:rPr>
      <w:rFonts w:ascii="Times New Roman" w:hAnsi="Times New Roman" w:cs="Times New Roman" w:hint="default"/>
    </w:rPr>
  </w:style>
  <w:style w:type="character" w:customStyle="1" w:styleId="WW8Num13z1">
    <w:name w:val="WW8Num13z1"/>
    <w:rsid w:val="005735F3"/>
    <w:rPr>
      <w:rFonts w:ascii="Times New Roman" w:hAnsi="Times New Roman" w:cs="Times New Roman" w:hint="default"/>
    </w:rPr>
  </w:style>
  <w:style w:type="character" w:customStyle="1" w:styleId="WW8Num14z0">
    <w:name w:val="WW8Num14z0"/>
    <w:rsid w:val="005735F3"/>
    <w:rPr>
      <w:rFonts w:ascii="Times New Roman" w:eastAsia="Times New Roman" w:hAnsi="Times New Roman" w:cs="Times New Roman" w:hint="default"/>
    </w:rPr>
  </w:style>
  <w:style w:type="character" w:customStyle="1" w:styleId="WW8Num14z1">
    <w:name w:val="WW8Num14z1"/>
    <w:rsid w:val="005735F3"/>
    <w:rPr>
      <w:rFonts w:ascii="Courier New" w:hAnsi="Courier New" w:cs="Courier New" w:hint="default"/>
    </w:rPr>
  </w:style>
  <w:style w:type="character" w:customStyle="1" w:styleId="WW8Num14z2">
    <w:name w:val="WW8Num14z2"/>
    <w:rsid w:val="005735F3"/>
    <w:rPr>
      <w:rFonts w:ascii="Wingdings" w:hAnsi="Wingdings" w:cs="Wingdings" w:hint="default"/>
    </w:rPr>
  </w:style>
  <w:style w:type="character" w:customStyle="1" w:styleId="WW8Num14z3">
    <w:name w:val="WW8Num14z3"/>
    <w:rsid w:val="005735F3"/>
    <w:rPr>
      <w:rFonts w:ascii="Symbol" w:hAnsi="Symbol" w:cs="Symbol" w:hint="default"/>
    </w:rPr>
  </w:style>
  <w:style w:type="character" w:customStyle="1" w:styleId="1f3">
    <w:name w:val="Основной шрифт абзаца1"/>
    <w:uiPriority w:val="99"/>
    <w:rsid w:val="005735F3"/>
  </w:style>
  <w:style w:type="character" w:customStyle="1" w:styleId="Heading1Char">
    <w:name w:val="Heading 1 Char"/>
    <w:basedOn w:val="1f3"/>
    <w:rsid w:val="005735F3"/>
    <w:rPr>
      <w:b/>
      <w:bCs w:val="0"/>
      <w:i/>
      <w:iCs/>
      <w:sz w:val="26"/>
      <w:lang w:val="en-US" w:bidi="ar-SA"/>
    </w:rPr>
  </w:style>
  <w:style w:type="character" w:customStyle="1" w:styleId="Heading2Char">
    <w:name w:val="Heading 2 Char"/>
    <w:basedOn w:val="1f3"/>
    <w:rsid w:val="005735F3"/>
    <w:rPr>
      <w:rFonts w:ascii="Arial" w:hAnsi="Arial" w:cs="Arial" w:hint="default"/>
      <w:b/>
      <w:bCs/>
      <w:i/>
      <w:iCs/>
      <w:sz w:val="28"/>
      <w:szCs w:val="28"/>
      <w:lang w:val="en-US" w:bidi="ar-SA"/>
    </w:rPr>
  </w:style>
  <w:style w:type="character" w:customStyle="1" w:styleId="Heading3Char1">
    <w:name w:val="Heading 3 Char1"/>
    <w:basedOn w:val="1f3"/>
    <w:rsid w:val="005735F3"/>
    <w:rPr>
      <w:bCs/>
      <w:i/>
      <w:iCs/>
      <w:sz w:val="28"/>
      <w:szCs w:val="28"/>
      <w:lang w:val="uk-UA" w:bidi="ar-SA"/>
    </w:rPr>
  </w:style>
  <w:style w:type="character" w:customStyle="1" w:styleId="Heading4Char1">
    <w:name w:val="Heading 4 Char1"/>
    <w:basedOn w:val="1f3"/>
    <w:rsid w:val="005735F3"/>
    <w:rPr>
      <w:sz w:val="28"/>
      <w:szCs w:val="28"/>
      <w:lang w:val="ru-RU" w:bidi="ar-SA"/>
    </w:rPr>
  </w:style>
  <w:style w:type="character" w:customStyle="1" w:styleId="Heading5Char1">
    <w:name w:val="Heading 5 Char1"/>
    <w:basedOn w:val="1f3"/>
    <w:rsid w:val="005735F3"/>
    <w:rPr>
      <w:b/>
      <w:bCs/>
      <w:i/>
      <w:iCs/>
      <w:sz w:val="26"/>
      <w:szCs w:val="26"/>
      <w:lang w:val="ru-RU" w:bidi="ar-SA"/>
    </w:rPr>
  </w:style>
  <w:style w:type="character" w:customStyle="1" w:styleId="Heading6Char1">
    <w:name w:val="Heading 6 Char1"/>
    <w:basedOn w:val="1f3"/>
    <w:rsid w:val="005735F3"/>
    <w:rPr>
      <w:b/>
      <w:bCs/>
      <w:sz w:val="22"/>
      <w:szCs w:val="22"/>
      <w:lang w:val="ru-RU" w:bidi="ar-SA"/>
    </w:rPr>
  </w:style>
  <w:style w:type="character" w:customStyle="1" w:styleId="Heading7Char1">
    <w:name w:val="Heading 7 Char1"/>
    <w:basedOn w:val="1f3"/>
    <w:rsid w:val="005735F3"/>
    <w:rPr>
      <w:sz w:val="24"/>
      <w:szCs w:val="24"/>
      <w:lang w:val="uk-UA" w:bidi="ar-SA"/>
    </w:rPr>
  </w:style>
  <w:style w:type="character" w:customStyle="1" w:styleId="Heading8Char1">
    <w:name w:val="Heading 8 Char1"/>
    <w:basedOn w:val="1f3"/>
    <w:rsid w:val="005735F3"/>
    <w:rPr>
      <w:i/>
      <w:iCs/>
      <w:sz w:val="24"/>
      <w:szCs w:val="24"/>
      <w:lang w:val="ru-RU" w:bidi="ar-SA"/>
    </w:rPr>
  </w:style>
  <w:style w:type="character" w:customStyle="1" w:styleId="Heading9Char1">
    <w:name w:val="Heading 9 Char1"/>
    <w:basedOn w:val="1f3"/>
    <w:rsid w:val="005735F3"/>
    <w:rPr>
      <w:sz w:val="28"/>
      <w:szCs w:val="24"/>
      <w:lang w:val="uk-UA" w:bidi="ar-SA"/>
    </w:rPr>
  </w:style>
  <w:style w:type="character" w:customStyle="1" w:styleId="aff6">
    <w:name w:val="Основной текст_"/>
    <w:rsid w:val="005735F3"/>
    <w:rPr>
      <w:sz w:val="23"/>
      <w:lang w:bidi="ar-SA"/>
    </w:rPr>
  </w:style>
  <w:style w:type="character" w:customStyle="1" w:styleId="HTMLPreformattedChar1">
    <w:name w:val="HTML Preformatted Char1"/>
    <w:basedOn w:val="1f3"/>
    <w:rsid w:val="005735F3"/>
    <w:rPr>
      <w:rFonts w:ascii="Courier New" w:hAnsi="Courier New" w:cs="Courier New" w:hint="default"/>
      <w:lang w:val="uk-UA" w:bidi="ar-SA"/>
    </w:rPr>
  </w:style>
  <w:style w:type="character" w:customStyle="1" w:styleId="TitleChar1">
    <w:name w:val="Title Char1"/>
    <w:basedOn w:val="1f3"/>
    <w:rsid w:val="005735F3"/>
    <w:rPr>
      <w:b/>
      <w:bCs/>
      <w:sz w:val="24"/>
      <w:szCs w:val="24"/>
      <w:lang w:val="uk-UA" w:bidi="ar-SA"/>
    </w:rPr>
  </w:style>
  <w:style w:type="character" w:customStyle="1" w:styleId="FooterChar1">
    <w:name w:val="Footer Char1"/>
    <w:basedOn w:val="1f3"/>
    <w:rsid w:val="005735F3"/>
    <w:rPr>
      <w:lang w:val="ru-RU" w:bidi="ar-SA"/>
    </w:rPr>
  </w:style>
  <w:style w:type="character" w:customStyle="1" w:styleId="BodyTextChar1">
    <w:name w:val="Body Text Char1"/>
    <w:basedOn w:val="1f3"/>
    <w:rsid w:val="005735F3"/>
    <w:rPr>
      <w:rFonts w:ascii="Verdana" w:hAnsi="Verdana" w:cs="Verdana" w:hint="default"/>
      <w:lang w:val="en-US" w:bidi="ar-SA"/>
    </w:rPr>
  </w:style>
  <w:style w:type="character" w:customStyle="1" w:styleId="BodyTextIndent2Char1">
    <w:name w:val="Body Text Indent 2 Char1"/>
    <w:basedOn w:val="1f3"/>
    <w:rsid w:val="005735F3"/>
    <w:rPr>
      <w:lang w:val="ru-RU" w:bidi="ar-SA"/>
    </w:rPr>
  </w:style>
  <w:style w:type="character" w:customStyle="1" w:styleId="BodyTextIndent3Char1">
    <w:name w:val="Body Text Indent 3 Char1"/>
    <w:basedOn w:val="1f3"/>
    <w:rsid w:val="005735F3"/>
    <w:rPr>
      <w:sz w:val="16"/>
      <w:szCs w:val="16"/>
      <w:lang w:val="ru-RU" w:bidi="ar-SA"/>
    </w:rPr>
  </w:style>
  <w:style w:type="character" w:customStyle="1" w:styleId="HeaderChar2">
    <w:name w:val="Header Char2"/>
    <w:basedOn w:val="1f3"/>
    <w:rsid w:val="005735F3"/>
    <w:rPr>
      <w:lang w:val="ru-RU" w:bidi="ar-SA"/>
    </w:rPr>
  </w:style>
  <w:style w:type="character" w:customStyle="1" w:styleId="BodyTextIndentChar1">
    <w:name w:val="Body Text Indent Char1"/>
    <w:basedOn w:val="1f3"/>
    <w:rsid w:val="005735F3"/>
    <w:rPr>
      <w:lang w:val="ru-RU" w:bidi="ar-SA"/>
    </w:rPr>
  </w:style>
  <w:style w:type="character" w:customStyle="1" w:styleId="BodyText3Char1">
    <w:name w:val="Body Text 3 Char1"/>
    <w:basedOn w:val="1f3"/>
    <w:rsid w:val="005735F3"/>
    <w:rPr>
      <w:sz w:val="16"/>
      <w:szCs w:val="16"/>
      <w:lang w:val="ru-RU" w:bidi="ar-SA"/>
    </w:rPr>
  </w:style>
  <w:style w:type="character" w:customStyle="1" w:styleId="BodyText2Char1">
    <w:name w:val="Body Text 2 Char1"/>
    <w:basedOn w:val="1f3"/>
    <w:rsid w:val="005735F3"/>
    <w:rPr>
      <w:lang w:val="ru-RU" w:bidi="ar-SA"/>
    </w:rPr>
  </w:style>
  <w:style w:type="character" w:customStyle="1" w:styleId="BalloonTextChar1">
    <w:name w:val="Balloon Text Char1"/>
    <w:basedOn w:val="1f3"/>
    <w:rsid w:val="005735F3"/>
    <w:rPr>
      <w:rFonts w:ascii="Tahoma" w:hAnsi="Tahoma" w:cs="Tahoma" w:hint="default"/>
      <w:sz w:val="16"/>
      <w:szCs w:val="16"/>
      <w:lang w:val="ru-RU" w:bidi="ar-SA"/>
    </w:rPr>
  </w:style>
  <w:style w:type="character" w:customStyle="1" w:styleId="StyleZakonu">
    <w:name w:val="StyleZakonu Знак"/>
    <w:rsid w:val="005735F3"/>
    <w:rPr>
      <w:rFonts w:ascii="Courier New" w:hAnsi="Courier New" w:cs="Courier New" w:hint="default"/>
      <w:lang w:val="uk-UA" w:bidi="ar-SA"/>
    </w:rPr>
  </w:style>
  <w:style w:type="character" w:customStyle="1" w:styleId="FootnoteTextChar1">
    <w:name w:val="Footnote Text Char1"/>
    <w:basedOn w:val="1f3"/>
    <w:rsid w:val="005735F3"/>
    <w:rPr>
      <w:lang w:val="uk-UA" w:bidi="ar-SA"/>
    </w:rPr>
  </w:style>
  <w:style w:type="character" w:customStyle="1" w:styleId="PlainTextChar1">
    <w:name w:val="Plain Text Char1"/>
    <w:basedOn w:val="1f3"/>
    <w:rsid w:val="005735F3"/>
    <w:rPr>
      <w:rFonts w:ascii="Courier New" w:hAnsi="Courier New" w:cs="Courier New" w:hint="default"/>
      <w:lang w:val="uk-UA" w:bidi="ar-SA"/>
    </w:rPr>
  </w:style>
  <w:style w:type="character" w:customStyle="1" w:styleId="DocumentMapChar1">
    <w:name w:val="Document Map Char1"/>
    <w:basedOn w:val="1f3"/>
    <w:rsid w:val="005735F3"/>
    <w:rPr>
      <w:rFonts w:ascii="Tahoma" w:hAnsi="Tahoma" w:cs="Tahoma" w:hint="default"/>
      <w:sz w:val="16"/>
      <w:szCs w:val="16"/>
      <w:lang w:val="uk-UA" w:bidi="ar-SA"/>
    </w:rPr>
  </w:style>
  <w:style w:type="character" w:customStyle="1" w:styleId="SubtitleChar1">
    <w:name w:val="Subtitle Char1"/>
    <w:basedOn w:val="1f3"/>
    <w:rsid w:val="005735F3"/>
    <w:rPr>
      <w:rFonts w:ascii="Cambria" w:hAnsi="Cambria" w:cs="Cambria" w:hint="default"/>
      <w:sz w:val="24"/>
      <w:szCs w:val="24"/>
      <w:lang w:val="uk-UA" w:bidi="ar-SA"/>
    </w:rPr>
  </w:style>
  <w:style w:type="character" w:customStyle="1" w:styleId="81">
    <w:name w:val="Основной текст + 8"/>
    <w:rsid w:val="005735F3"/>
    <w:rPr>
      <w:rFonts w:ascii="Times New Roman" w:hAnsi="Times New Roman" w:cs="Times New Roman" w:hint="default"/>
      <w:strike w:val="0"/>
      <w:dstrike w:val="0"/>
      <w:color w:val="000000"/>
      <w:spacing w:val="10"/>
      <w:w w:val="100"/>
      <w:position w:val="0"/>
      <w:sz w:val="17"/>
      <w:u w:val="none"/>
      <w:effect w:val="none"/>
      <w:shd w:val="clear" w:color="auto" w:fill="FFFFFF"/>
      <w:vertAlign w:val="baseline"/>
      <w:lang w:val="uk-UA"/>
    </w:rPr>
  </w:style>
  <w:style w:type="character" w:customStyle="1" w:styleId="2a">
    <w:name w:val="Основний текст (2)_"/>
    <w:basedOn w:val="1f3"/>
    <w:rsid w:val="005735F3"/>
    <w:rPr>
      <w:shd w:val="clear" w:color="auto" w:fill="FFFFFF"/>
      <w:lang w:bidi="ar-SA"/>
    </w:rPr>
  </w:style>
  <w:style w:type="character" w:customStyle="1" w:styleId="NoSpacingChar2">
    <w:name w:val="No Spacing Char2"/>
    <w:locked/>
    <w:rsid w:val="005735F3"/>
    <w:rPr>
      <w:rFonts w:ascii="Calibri" w:hAnsi="Calibri" w:cs="Calibri" w:hint="default"/>
      <w:sz w:val="22"/>
      <w:szCs w:val="22"/>
      <w:lang w:eastAsia="zh-CN" w:bidi="ar-SA"/>
    </w:rPr>
  </w:style>
  <w:style w:type="character" w:customStyle="1" w:styleId="st">
    <w:name w:val="st"/>
    <w:basedOn w:val="a0"/>
    <w:rsid w:val="005735F3"/>
  </w:style>
  <w:style w:type="character" w:customStyle="1" w:styleId="rvts0">
    <w:name w:val="rvts0"/>
    <w:basedOn w:val="a0"/>
    <w:rsid w:val="005735F3"/>
  </w:style>
  <w:style w:type="character" w:customStyle="1" w:styleId="FontStyle24">
    <w:name w:val="Font Style24"/>
    <w:basedOn w:val="a0"/>
    <w:rsid w:val="005735F3"/>
    <w:rPr>
      <w:rFonts w:ascii="Garamond" w:hAnsi="Garamond" w:cs="Garamond" w:hint="default"/>
      <w:b/>
      <w:bCs/>
      <w:sz w:val="22"/>
      <w:szCs w:val="22"/>
    </w:rPr>
  </w:style>
  <w:style w:type="character" w:customStyle="1" w:styleId="FontStyle11">
    <w:name w:val="Font Style11"/>
    <w:basedOn w:val="a0"/>
    <w:rsid w:val="005735F3"/>
    <w:rPr>
      <w:rFonts w:ascii="Times New Roman" w:hAnsi="Times New Roman" w:cs="Times New Roman" w:hint="default"/>
      <w:sz w:val="26"/>
      <w:szCs w:val="26"/>
    </w:rPr>
  </w:style>
  <w:style w:type="character" w:customStyle="1" w:styleId="71">
    <w:name w:val="Основний текст + 7"/>
    <w:aliases w:val="5 pt,Інтервал 0 pt1"/>
    <w:basedOn w:val="aff4"/>
    <w:rsid w:val="005735F3"/>
    <w:rPr>
      <w:rFonts w:ascii="Times New Roman" w:hAnsi="Times New Roman" w:cs="Times New Roman" w:hint="default"/>
      <w:strike w:val="0"/>
      <w:dstrike w:val="0"/>
      <w:spacing w:val="-3"/>
      <w:sz w:val="15"/>
      <w:szCs w:val="15"/>
      <w:u w:val="none"/>
      <w:effect w:val="none"/>
      <w:shd w:val="clear" w:color="auto" w:fill="FFFFFF"/>
    </w:rPr>
  </w:style>
  <w:style w:type="character" w:customStyle="1" w:styleId="aff7">
    <w:name w:val="Підпис до таблиці"/>
    <w:basedOn w:val="aff5"/>
    <w:rsid w:val="005735F3"/>
    <w:rPr>
      <w:u w:val="single"/>
      <w:shd w:val="clear" w:color="auto" w:fill="FFFFFF"/>
    </w:rPr>
  </w:style>
  <w:style w:type="character" w:customStyle="1" w:styleId="apple-style-span">
    <w:name w:val="apple-style-span"/>
    <w:basedOn w:val="a0"/>
    <w:rsid w:val="005735F3"/>
  </w:style>
  <w:style w:type="character" w:customStyle="1" w:styleId="1f4">
    <w:name w:val="Слабое выделение1"/>
    <w:basedOn w:val="a0"/>
    <w:qFormat/>
    <w:rsid w:val="005735F3"/>
    <w:rPr>
      <w:i/>
      <w:iCs/>
      <w:color w:val="808080"/>
    </w:rPr>
  </w:style>
  <w:style w:type="character" w:customStyle="1" w:styleId="rvts15">
    <w:name w:val="rvts15"/>
    <w:basedOn w:val="a0"/>
    <w:rsid w:val="005735F3"/>
  </w:style>
  <w:style w:type="character" w:customStyle="1" w:styleId="spelle">
    <w:name w:val="spelle"/>
    <w:basedOn w:val="a0"/>
    <w:rsid w:val="005735F3"/>
  </w:style>
  <w:style w:type="character" w:customStyle="1" w:styleId="10pt2">
    <w:name w:val="Основний текст + 10 pt2"/>
    <w:aliases w:val="Інтервал 0 pt4"/>
    <w:basedOn w:val="a0"/>
    <w:uiPriority w:val="99"/>
    <w:rsid w:val="005735F3"/>
    <w:rPr>
      <w:rFonts w:ascii="Times New Roman" w:hAnsi="Times New Roman" w:cs="Times New Roman" w:hint="default"/>
      <w:spacing w:val="10"/>
      <w:sz w:val="20"/>
      <w:szCs w:val="20"/>
    </w:rPr>
  </w:style>
  <w:style w:type="character" w:customStyle="1" w:styleId="fontstyle01">
    <w:name w:val="fontstyle01"/>
    <w:basedOn w:val="a0"/>
    <w:rsid w:val="005735F3"/>
    <w:rPr>
      <w:rFonts w:ascii="Times New Roman" w:hAnsi="Times New Roman" w:cs="Times New Roman" w:hint="default"/>
      <w:b w:val="0"/>
      <w:bCs w:val="0"/>
      <w:i w:val="0"/>
      <w:iCs w:val="0"/>
      <w:color w:val="000000"/>
      <w:sz w:val="28"/>
      <w:szCs w:val="28"/>
    </w:rPr>
  </w:style>
  <w:style w:type="character" w:styleId="aff8">
    <w:name w:val="FollowedHyperlink"/>
    <w:basedOn w:val="a0"/>
    <w:uiPriority w:val="99"/>
    <w:semiHidden/>
    <w:unhideWhenUsed/>
    <w:rsid w:val="00993EF2"/>
    <w:rPr>
      <w:color w:val="800080" w:themeColor="followedHyperlink"/>
      <w:u w:val="single"/>
    </w:rPr>
  </w:style>
  <w:style w:type="paragraph" w:customStyle="1" w:styleId="1f5">
    <w:name w:val="Без інтервалів1"/>
    <w:semiHidden/>
    <w:qFormat/>
    <w:rsid w:val="00993EF2"/>
    <w:pPr>
      <w:spacing w:after="0" w:line="240" w:lineRule="auto"/>
      <w:contextualSpacing/>
      <w:jc w:val="center"/>
    </w:pPr>
    <w:rPr>
      <w:rFonts w:ascii="Calibri" w:eastAsia="Times New Roman" w:hAnsi="Calibri" w:cs="Times New Roman"/>
    </w:rPr>
  </w:style>
  <w:style w:type="paragraph" w:customStyle="1" w:styleId="aff9">
    <w:name w:val="Текст в заданном формате"/>
    <w:basedOn w:val="a"/>
    <w:semiHidden/>
    <w:qFormat/>
    <w:rsid w:val="00993EF2"/>
    <w:pPr>
      <w:widowControl w:val="0"/>
      <w:suppressAutoHyphens/>
      <w:spacing w:after="0" w:line="240" w:lineRule="auto"/>
      <w:contextualSpacing/>
    </w:pPr>
    <w:rPr>
      <w:rFonts w:ascii="Courier New" w:eastAsia="Courier New" w:hAnsi="Courier New" w:cs="Courier New"/>
      <w:kern w:val="2"/>
      <w:sz w:val="20"/>
      <w:szCs w:val="20"/>
      <w:lang w:val="ru-RU" w:eastAsia="zh-CN"/>
    </w:rPr>
  </w:style>
  <w:style w:type="paragraph" w:customStyle="1" w:styleId="affa">
    <w:name w:val="Вміст таблиці"/>
    <w:basedOn w:val="a"/>
    <w:autoRedefine/>
    <w:semiHidden/>
    <w:qFormat/>
    <w:rsid w:val="00993EF2"/>
    <w:pPr>
      <w:suppressLineNumbers/>
      <w:suppressAutoHyphens/>
      <w:spacing w:after="0" w:line="240" w:lineRule="auto"/>
      <w:contextualSpacing/>
    </w:pPr>
    <w:rPr>
      <w:rFonts w:ascii="Times New Roman" w:eastAsia="Times New Roman" w:hAnsi="Times New Roman" w:cs="Times New Roman"/>
      <w:bCs/>
      <w:sz w:val="28"/>
      <w:szCs w:val="24"/>
      <w:lang w:eastAsia="zh-CN"/>
    </w:rPr>
  </w:style>
  <w:style w:type="paragraph" w:customStyle="1" w:styleId="11111111111111111">
    <w:name w:val="11111111111111111"/>
    <w:basedOn w:val="a"/>
    <w:autoRedefine/>
    <w:semiHidden/>
    <w:qFormat/>
    <w:rsid w:val="00993EF2"/>
    <w:pPr>
      <w:ind w:firstLine="482"/>
      <w:contextualSpacing/>
      <w:jc w:val="both"/>
    </w:pPr>
    <w:rPr>
      <w:rFonts w:ascii="Calibri" w:eastAsia="Calibri" w:hAnsi="Calibri" w:cs="Times New Roman"/>
      <w:sz w:val="28"/>
      <w:szCs w:val="28"/>
      <w:lang w:eastAsia="en-US"/>
    </w:rPr>
  </w:style>
  <w:style w:type="paragraph" w:customStyle="1" w:styleId="Style5">
    <w:name w:val="Style5"/>
    <w:basedOn w:val="a"/>
    <w:autoRedefine/>
    <w:semiHidden/>
    <w:qFormat/>
    <w:rsid w:val="00993EF2"/>
    <w:pPr>
      <w:widowControl w:val="0"/>
      <w:autoSpaceDE w:val="0"/>
      <w:autoSpaceDN w:val="0"/>
      <w:adjustRightInd w:val="0"/>
      <w:spacing w:after="0" w:line="269" w:lineRule="exact"/>
      <w:contextualSpacing/>
    </w:pPr>
    <w:rPr>
      <w:rFonts w:ascii="Times New Roman" w:eastAsia="Calibri" w:hAnsi="Times New Roman" w:cs="Times New Roman"/>
      <w:sz w:val="24"/>
      <w:szCs w:val="24"/>
      <w:lang w:eastAsia="ru-RU"/>
    </w:rPr>
  </w:style>
  <w:style w:type="paragraph" w:customStyle="1" w:styleId="CharChar1">
    <w:name w:val="Char Знак Знак Char Знак Знак Знак Знак Знак Знак Знак Знак Знак Знак Знак Знак Знак Знак Знак1"/>
    <w:basedOn w:val="a"/>
    <w:autoRedefine/>
    <w:semiHidden/>
    <w:qFormat/>
    <w:rsid w:val="00993EF2"/>
    <w:pPr>
      <w:spacing w:after="0" w:line="240" w:lineRule="auto"/>
      <w:contextualSpacing/>
    </w:pPr>
    <w:rPr>
      <w:rFonts w:ascii="Verdana" w:eastAsia="Calibri" w:hAnsi="Verdana" w:cs="Times New Roman"/>
      <w:sz w:val="20"/>
      <w:szCs w:val="20"/>
      <w:lang w:val="en-US" w:eastAsia="en-US"/>
    </w:rPr>
  </w:style>
  <w:style w:type="paragraph" w:customStyle="1" w:styleId="affb">
    <w:name w:val="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xl32">
    <w:name w:val="xl32"/>
    <w:basedOn w:val="a"/>
    <w:autoRedefine/>
    <w:semiHidden/>
    <w:qFormat/>
    <w:rsid w:val="00993EF2"/>
    <w:pPr>
      <w:pBdr>
        <w:bottom w:val="single" w:sz="4" w:space="0" w:color="auto"/>
      </w:pBdr>
      <w:spacing w:before="100" w:beforeAutospacing="1" w:after="100" w:afterAutospacing="1" w:line="240" w:lineRule="auto"/>
      <w:contextualSpacing/>
      <w:jc w:val="center"/>
    </w:pPr>
    <w:rPr>
      <w:rFonts w:ascii="Times New Roman" w:eastAsia="Arial Unicode MS" w:hAnsi="Times New Roman" w:cs="Times New Roman"/>
      <w:b/>
      <w:bCs/>
      <w:sz w:val="28"/>
      <w:szCs w:val="28"/>
      <w:lang w:eastAsia="ru-RU"/>
    </w:rPr>
  </w:style>
  <w:style w:type="paragraph" w:customStyle="1" w:styleId="1f6">
    <w:name w:val="Обычный1"/>
    <w:autoRedefine/>
    <w:uiPriority w:val="99"/>
    <w:semiHidden/>
    <w:qFormat/>
    <w:rsid w:val="00993EF2"/>
    <w:pPr>
      <w:widowControl w:val="0"/>
      <w:snapToGrid w:val="0"/>
      <w:spacing w:after="0" w:line="300" w:lineRule="auto"/>
      <w:ind w:left="440" w:firstLine="680"/>
      <w:contextualSpacing/>
      <w:jc w:val="both"/>
    </w:pPr>
    <w:rPr>
      <w:rFonts w:ascii="Times New Roman" w:eastAsia="MS Mincho" w:hAnsi="Times New Roman" w:cs="Times New Roman"/>
      <w:sz w:val="24"/>
      <w:szCs w:val="20"/>
      <w:lang w:eastAsia="ru-RU"/>
    </w:rPr>
  </w:style>
  <w:style w:type="paragraph" w:customStyle="1" w:styleId="1f7">
    <w:name w:val="Название1"/>
    <w:basedOn w:val="a"/>
    <w:autoRedefine/>
    <w:semiHidden/>
    <w:qFormat/>
    <w:rsid w:val="00993EF2"/>
    <w:pPr>
      <w:spacing w:after="0" w:line="240" w:lineRule="auto"/>
      <w:contextualSpacing/>
      <w:jc w:val="center"/>
    </w:pPr>
    <w:rPr>
      <w:rFonts w:ascii="Times New Roman" w:eastAsia="Calibri" w:hAnsi="Times New Roman" w:cs="Times New Roman"/>
      <w:b/>
      <w:sz w:val="28"/>
      <w:szCs w:val="20"/>
      <w:lang w:eastAsia="ru-RU"/>
    </w:rPr>
  </w:style>
  <w:style w:type="paragraph" w:customStyle="1" w:styleId="1f8">
    <w:name w:val="Основной текст с отступом1"/>
    <w:basedOn w:val="a"/>
    <w:autoRedefine/>
    <w:semiHidden/>
    <w:qFormat/>
    <w:rsid w:val="00993EF2"/>
    <w:pPr>
      <w:spacing w:after="120" w:line="240" w:lineRule="auto"/>
      <w:ind w:left="283"/>
      <w:contextualSpacing/>
    </w:pPr>
    <w:rPr>
      <w:rFonts w:ascii="Times New Roman" w:eastAsia="Calibri" w:hAnsi="Times New Roman" w:cs="Times New Roman"/>
      <w:sz w:val="24"/>
      <w:szCs w:val="24"/>
      <w:lang w:eastAsia="ru-RU"/>
    </w:rPr>
  </w:style>
  <w:style w:type="paragraph" w:customStyle="1" w:styleId="affc">
    <w:name w:val="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affd">
    <w:name w:val="!Лю_текст"/>
    <w:basedOn w:val="a"/>
    <w:autoRedefine/>
    <w:semiHidden/>
    <w:qFormat/>
    <w:rsid w:val="00993EF2"/>
    <w:pPr>
      <w:spacing w:after="0" w:line="240" w:lineRule="auto"/>
      <w:contextualSpacing/>
      <w:jc w:val="both"/>
    </w:pPr>
    <w:rPr>
      <w:rFonts w:ascii="Times New Roman" w:eastAsia="Calibri" w:hAnsi="Times New Roman" w:cs="Times New Roman"/>
      <w:b/>
      <w:sz w:val="28"/>
      <w:szCs w:val="28"/>
      <w:lang w:eastAsia="ru-RU"/>
    </w:rPr>
  </w:style>
  <w:style w:type="paragraph" w:styleId="affe">
    <w:name w:val="caption"/>
    <w:basedOn w:val="a"/>
    <w:next w:val="a"/>
    <w:uiPriority w:val="99"/>
    <w:semiHidden/>
    <w:unhideWhenUsed/>
    <w:qFormat/>
    <w:rsid w:val="00993EF2"/>
    <w:pPr>
      <w:spacing w:line="240" w:lineRule="auto"/>
    </w:pPr>
    <w:rPr>
      <w:b/>
      <w:bCs/>
      <w:color w:val="4F81BD" w:themeColor="accent1"/>
      <w:sz w:val="18"/>
      <w:szCs w:val="18"/>
    </w:rPr>
  </w:style>
  <w:style w:type="paragraph" w:customStyle="1" w:styleId="-">
    <w:name w:val="Таблица - название"/>
    <w:basedOn w:val="affe"/>
    <w:autoRedefine/>
    <w:semiHidden/>
    <w:qFormat/>
    <w:rsid w:val="00993EF2"/>
    <w:pPr>
      <w:keepNext/>
      <w:keepLines/>
      <w:spacing w:before="120" w:after="240"/>
      <w:contextualSpacing/>
    </w:pPr>
    <w:rPr>
      <w:rFonts w:ascii="Arial Narrow" w:eastAsia="Calibri" w:hAnsi="Arial Narrow" w:cs="Times New Roman"/>
      <w:color w:val="073A78"/>
      <w:szCs w:val="20"/>
    </w:rPr>
  </w:style>
  <w:style w:type="paragraph" w:customStyle="1" w:styleId="afff">
    <w:name w:val="Знак Знак Знак Знак Знак Знак Знак"/>
    <w:basedOn w:val="a"/>
    <w:autoRedefine/>
    <w:semiHidden/>
    <w:qFormat/>
    <w:rsid w:val="00993EF2"/>
    <w:pPr>
      <w:spacing w:after="0" w:line="240" w:lineRule="auto"/>
      <w:contextualSpacing/>
    </w:pPr>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afff0">
    <w:name w:val="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37">
    <w:name w:val="заголовок 3"/>
    <w:basedOn w:val="a"/>
    <w:next w:val="a"/>
    <w:autoRedefine/>
    <w:semiHidden/>
    <w:qFormat/>
    <w:rsid w:val="00993EF2"/>
    <w:pPr>
      <w:keepNext/>
      <w:spacing w:after="0" w:line="360" w:lineRule="auto"/>
      <w:contextualSpacing/>
      <w:jc w:val="center"/>
    </w:pPr>
    <w:rPr>
      <w:rFonts w:ascii="Times New Roman" w:eastAsia="Calibri" w:hAnsi="Times New Roman" w:cs="Times New Roman"/>
      <w:sz w:val="24"/>
      <w:szCs w:val="20"/>
      <w:lang w:eastAsia="ru-RU"/>
    </w:rPr>
  </w:style>
  <w:style w:type="paragraph" w:customStyle="1" w:styleId="Style2">
    <w:name w:val="Style2"/>
    <w:basedOn w:val="a"/>
    <w:autoRedefine/>
    <w:uiPriority w:val="99"/>
    <w:semiHidden/>
    <w:qFormat/>
    <w:rsid w:val="00993EF2"/>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paragraph" w:customStyle="1" w:styleId="afff1">
    <w:name w:val="Назва документа"/>
    <w:basedOn w:val="a"/>
    <w:next w:val="a"/>
    <w:autoRedefine/>
    <w:semiHidden/>
    <w:qFormat/>
    <w:rsid w:val="00993EF2"/>
    <w:pPr>
      <w:keepNext/>
      <w:keepLines/>
      <w:spacing w:before="240" w:after="240" w:line="240" w:lineRule="auto"/>
      <w:contextualSpacing/>
      <w:jc w:val="center"/>
    </w:pPr>
    <w:rPr>
      <w:rFonts w:ascii="Antiqua" w:eastAsia="Calibri" w:hAnsi="Antiqua" w:cs="Times New Roman"/>
      <w:b/>
      <w:sz w:val="26"/>
      <w:szCs w:val="20"/>
    </w:rPr>
  </w:style>
  <w:style w:type="paragraph" w:customStyle="1" w:styleId="1f9">
    <w:name w:val="заголовок 1"/>
    <w:basedOn w:val="a"/>
    <w:next w:val="a"/>
    <w:autoRedefine/>
    <w:semiHidden/>
    <w:qFormat/>
    <w:rsid w:val="00993EF2"/>
    <w:pPr>
      <w:keepNext/>
      <w:tabs>
        <w:tab w:val="left" w:pos="2240"/>
      </w:tabs>
      <w:spacing w:after="0" w:line="240" w:lineRule="auto"/>
      <w:contextualSpacing/>
    </w:pPr>
    <w:rPr>
      <w:rFonts w:ascii="Times New Roman" w:eastAsia="Calibri" w:hAnsi="Times New Roman" w:cs="Times New Roman"/>
      <w:sz w:val="26"/>
      <w:szCs w:val="20"/>
      <w:lang w:eastAsia="ru-RU"/>
    </w:rPr>
  </w:style>
  <w:style w:type="paragraph" w:customStyle="1" w:styleId="1fa">
    <w:name w:val="Знак Знак Знак Знак1"/>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1fb">
    <w:name w:val="1"/>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1fc">
    <w:name w:val="Знак Знак1 Знак Знак Знак Знак 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western">
    <w:name w:val="western"/>
    <w:basedOn w:val="a"/>
    <w:autoRedefine/>
    <w:semiHidden/>
    <w:qFormat/>
    <w:rsid w:val="00993EF2"/>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Just">
    <w:name w:val="Just"/>
    <w:autoRedefine/>
    <w:semiHidden/>
    <w:qFormat/>
    <w:rsid w:val="00993EF2"/>
    <w:pPr>
      <w:autoSpaceDE w:val="0"/>
      <w:autoSpaceDN w:val="0"/>
      <w:adjustRightInd w:val="0"/>
      <w:spacing w:before="40" w:after="40" w:line="240" w:lineRule="auto"/>
      <w:ind w:firstLine="568"/>
      <w:contextualSpacing/>
      <w:jc w:val="both"/>
    </w:pPr>
    <w:rPr>
      <w:rFonts w:ascii="Times New Roman" w:eastAsia="Calibri" w:hAnsi="Times New Roman" w:cs="Times New Roman"/>
      <w:sz w:val="24"/>
      <w:szCs w:val="24"/>
      <w:lang w:val="ru-RU" w:eastAsia="ru-RU"/>
    </w:rPr>
  </w:style>
  <w:style w:type="paragraph" w:customStyle="1" w:styleId="1fd">
    <w:name w:val="Знак1"/>
    <w:basedOn w:val="a"/>
    <w:autoRedefine/>
    <w:semiHidden/>
    <w:qFormat/>
    <w:rsid w:val="00993EF2"/>
    <w:pPr>
      <w:spacing w:after="0" w:line="240" w:lineRule="auto"/>
      <w:contextualSpacing/>
    </w:pPr>
    <w:rPr>
      <w:rFonts w:ascii="Bookshelf Symbol 7" w:eastAsia="Calibri" w:hAnsi="Bookshelf Symbol 7" w:cs="Bookshelf Symbol 7"/>
      <w:sz w:val="20"/>
      <w:szCs w:val="20"/>
      <w:lang w:val="en-US" w:eastAsia="en-US"/>
    </w:rPr>
  </w:style>
  <w:style w:type="paragraph" w:customStyle="1" w:styleId="1fe">
    <w:name w:val="1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afff2">
    <w:name w:val="Нормальний текст"/>
    <w:basedOn w:val="a"/>
    <w:autoRedefine/>
    <w:semiHidden/>
    <w:qFormat/>
    <w:rsid w:val="00993EF2"/>
    <w:pPr>
      <w:spacing w:before="120" w:after="0" w:line="240" w:lineRule="auto"/>
      <w:ind w:firstLine="567"/>
      <w:contextualSpacing/>
      <w:jc w:val="both"/>
    </w:pPr>
    <w:rPr>
      <w:rFonts w:ascii="Antiqua" w:eastAsia="Calibri" w:hAnsi="Antiqua" w:cs="Times New Roman"/>
      <w:sz w:val="26"/>
      <w:szCs w:val="20"/>
      <w:lang w:eastAsia="ru-RU"/>
    </w:rPr>
  </w:style>
  <w:style w:type="paragraph" w:customStyle="1" w:styleId="afff3">
    <w:name w:val="Знак Знак Знак 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msonormalcxspmiddle">
    <w:name w:val="msonormalcxspmiddle"/>
    <w:basedOn w:val="a"/>
    <w:autoRedefine/>
    <w:semiHidden/>
    <w:qFormat/>
    <w:rsid w:val="00993EF2"/>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msonormalcxspmiddlecxspmiddle">
    <w:name w:val="msonormalcxspmiddlecxspmiddle"/>
    <w:basedOn w:val="a"/>
    <w:autoRedefine/>
    <w:semiHidden/>
    <w:qFormat/>
    <w:rsid w:val="00993EF2"/>
    <w:pPr>
      <w:spacing w:after="0" w:line="240" w:lineRule="auto"/>
      <w:contextualSpacing/>
      <w:jc w:val="both"/>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autoRedefine/>
    <w:semiHidden/>
    <w:qFormat/>
    <w:rsid w:val="00993EF2"/>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4">
    <w:name w:val="Знак Знак4"/>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61">
    <w:name w:val="Знак Знак6 Знак Знак Знак Знак Знак Знак Знак 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Style12">
    <w:name w:val="Style12"/>
    <w:basedOn w:val="a"/>
    <w:autoRedefine/>
    <w:semiHidden/>
    <w:qFormat/>
    <w:rsid w:val="00993EF2"/>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paragraph" w:customStyle="1" w:styleId="afff4">
    <w:name w:val="Знак Знак Знак Знак 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1ff">
    <w:name w:val="Знак Знак1 Знак Знак Знак Знак Знак Знак Знак 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1ff0">
    <w:name w:val="Знак Знак Знак Знак1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62">
    <w:name w:val="Знак Знак6 Знак Знак Знак Знак 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afff5">
    <w:name w:val="Знак Знак Знак Знак Знак Знак Знак Знак Знак 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Style9">
    <w:name w:val="Style9"/>
    <w:basedOn w:val="a"/>
    <w:autoRedefine/>
    <w:semiHidden/>
    <w:qFormat/>
    <w:rsid w:val="00993EF2"/>
    <w:pPr>
      <w:widowControl w:val="0"/>
      <w:autoSpaceDE w:val="0"/>
      <w:autoSpaceDN w:val="0"/>
      <w:adjustRightInd w:val="0"/>
      <w:spacing w:after="0" w:line="279" w:lineRule="exact"/>
      <w:contextualSpacing/>
      <w:jc w:val="both"/>
    </w:pPr>
    <w:rPr>
      <w:rFonts w:ascii="Tahoma" w:eastAsia="Calibri"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afff6">
    <w:name w:val="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afff7">
    <w:name w:val="Знак Знак Знак Знак Знак Знак Знак Знак"/>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ListParagraph1">
    <w:name w:val="List Paragraph1"/>
    <w:basedOn w:val="a"/>
    <w:autoRedefine/>
    <w:semiHidden/>
    <w:qFormat/>
    <w:rsid w:val="00993EF2"/>
    <w:pPr>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2b">
    <w:name w:val="Абзац списка2"/>
    <w:basedOn w:val="a"/>
    <w:autoRedefine/>
    <w:semiHidden/>
    <w:qFormat/>
    <w:rsid w:val="00993EF2"/>
    <w:pPr>
      <w:ind w:left="720"/>
      <w:contextualSpacing/>
    </w:pPr>
    <w:rPr>
      <w:rFonts w:ascii="Calibri" w:eastAsia="Times New Roman" w:hAnsi="Calibri" w:cs="Times New Roman"/>
      <w:lang w:eastAsia="en-US"/>
    </w:rPr>
  </w:style>
  <w:style w:type="paragraph" w:customStyle="1" w:styleId="38">
    <w:name w:val="Знак3"/>
    <w:basedOn w:val="a"/>
    <w:autoRedefine/>
    <w:semiHidden/>
    <w:qFormat/>
    <w:rsid w:val="00993EF2"/>
    <w:pPr>
      <w:spacing w:after="0" w:line="240" w:lineRule="auto"/>
      <w:contextualSpacing/>
    </w:pPr>
    <w:rPr>
      <w:rFonts w:ascii="Verdana" w:eastAsia="Calibri" w:hAnsi="Verdana" w:cs="Verdana"/>
      <w:sz w:val="20"/>
      <w:szCs w:val="20"/>
      <w:lang w:val="en-US" w:eastAsia="en-US"/>
    </w:rPr>
  </w:style>
  <w:style w:type="paragraph" w:customStyle="1" w:styleId="BodyText21">
    <w:name w:val="Body Text 21"/>
    <w:basedOn w:val="a"/>
    <w:autoRedefine/>
    <w:semiHidden/>
    <w:qFormat/>
    <w:rsid w:val="00993EF2"/>
    <w:pPr>
      <w:overflowPunct w:val="0"/>
      <w:autoSpaceDE w:val="0"/>
      <w:autoSpaceDN w:val="0"/>
      <w:adjustRightInd w:val="0"/>
      <w:spacing w:after="0" w:line="240" w:lineRule="auto"/>
      <w:contextualSpacing/>
      <w:jc w:val="both"/>
    </w:pPr>
    <w:rPr>
      <w:rFonts w:ascii="Times New Roman" w:eastAsia="Calibri" w:hAnsi="Times New Roman" w:cs="Times New Roman"/>
      <w:sz w:val="28"/>
      <w:szCs w:val="20"/>
      <w:lang w:eastAsia="ru-RU"/>
    </w:rPr>
  </w:style>
  <w:style w:type="paragraph" w:customStyle="1" w:styleId="1ff1">
    <w:name w:val="Абзац списку1"/>
    <w:basedOn w:val="a"/>
    <w:autoRedefine/>
    <w:semiHidden/>
    <w:qFormat/>
    <w:rsid w:val="00993EF2"/>
    <w:pPr>
      <w:ind w:left="720"/>
      <w:contextualSpacing/>
    </w:pPr>
    <w:rPr>
      <w:rFonts w:ascii="Calibri" w:eastAsia="Calibri" w:hAnsi="Calibri" w:cs="Times New Roman"/>
      <w:lang w:val="ru-RU" w:eastAsia="ru-RU"/>
    </w:rPr>
  </w:style>
  <w:style w:type="paragraph" w:customStyle="1" w:styleId="2c">
    <w:name w:val="Абзац списку2"/>
    <w:basedOn w:val="a"/>
    <w:autoRedefine/>
    <w:semiHidden/>
    <w:qFormat/>
    <w:rsid w:val="00993EF2"/>
    <w:pPr>
      <w:ind w:left="720"/>
      <w:contextualSpacing/>
    </w:pPr>
    <w:rPr>
      <w:rFonts w:ascii="Calibri" w:eastAsia="Times New Roman" w:hAnsi="Calibri" w:cs="Times New Roman"/>
      <w:lang w:eastAsia="en-US"/>
    </w:rPr>
  </w:style>
  <w:style w:type="paragraph" w:customStyle="1" w:styleId="afff8">
    <w:name w:val="Òåêñò âûíîñêè"/>
    <w:basedOn w:val="a"/>
    <w:autoRedefine/>
    <w:semiHidden/>
    <w:qFormat/>
    <w:rsid w:val="00993EF2"/>
    <w:pPr>
      <w:widowControl w:val="0"/>
      <w:suppressAutoHyphens/>
      <w:autoSpaceDE w:val="0"/>
      <w:spacing w:after="0" w:line="240" w:lineRule="auto"/>
      <w:contextualSpacing/>
    </w:pPr>
    <w:rPr>
      <w:rFonts w:ascii="Tahoma" w:eastAsia="Times New Roman" w:hAnsi="Tahoma" w:cs="Times New Roman"/>
      <w:sz w:val="16"/>
      <w:szCs w:val="20"/>
      <w:lang w:eastAsia="ru-RU"/>
    </w:rPr>
  </w:style>
  <w:style w:type="paragraph" w:customStyle="1" w:styleId="2d">
    <w:name w:val="Без інтервалів2"/>
    <w:autoRedefine/>
    <w:semiHidden/>
    <w:qFormat/>
    <w:rsid w:val="00993EF2"/>
    <w:pPr>
      <w:spacing w:after="0" w:line="240" w:lineRule="auto"/>
      <w:contextualSpacing/>
    </w:pPr>
    <w:rPr>
      <w:rFonts w:ascii="Times New Roman" w:eastAsia="Calibri" w:hAnsi="Times New Roman" w:cs="Times New Roman"/>
      <w:sz w:val="28"/>
      <w:szCs w:val="28"/>
    </w:rPr>
  </w:style>
  <w:style w:type="paragraph" w:customStyle="1" w:styleId="39">
    <w:name w:val="Основной текст3"/>
    <w:basedOn w:val="a"/>
    <w:autoRedefine/>
    <w:semiHidden/>
    <w:qFormat/>
    <w:rsid w:val="00993EF2"/>
    <w:pPr>
      <w:widowControl w:val="0"/>
      <w:shd w:val="clear" w:color="auto" w:fill="FFFFFF"/>
      <w:spacing w:after="0" w:line="274" w:lineRule="exact"/>
      <w:contextualSpacing/>
      <w:jc w:val="center"/>
    </w:pPr>
    <w:rPr>
      <w:rFonts w:ascii="Century Schoolbook" w:eastAsia="Times New Roman" w:hAnsi="Century Schoolbook" w:cs="Century Schoolbook"/>
      <w:color w:val="000000"/>
      <w:sz w:val="21"/>
      <w:szCs w:val="21"/>
    </w:rPr>
  </w:style>
  <w:style w:type="paragraph" w:customStyle="1" w:styleId="afff9">
    <w:name w:val="Знак Знак"/>
    <w:basedOn w:val="a"/>
    <w:autoRedefine/>
    <w:semiHidden/>
    <w:qFormat/>
    <w:rsid w:val="00993EF2"/>
    <w:pPr>
      <w:spacing w:after="0" w:line="240" w:lineRule="auto"/>
      <w:contextualSpacing/>
    </w:pPr>
    <w:rPr>
      <w:rFonts w:ascii="Verdana" w:eastAsia="Times New Roman" w:hAnsi="Verdana" w:cs="Verdana"/>
      <w:sz w:val="20"/>
      <w:szCs w:val="20"/>
      <w:lang w:val="en-US" w:eastAsia="en-US"/>
    </w:rPr>
  </w:style>
  <w:style w:type="paragraph" w:customStyle="1" w:styleId="1ff2">
    <w:name w:val="Îáû÷íûé1"/>
    <w:autoRedefine/>
    <w:semiHidden/>
    <w:qFormat/>
    <w:rsid w:val="00993EF2"/>
    <w:pPr>
      <w:widowControl w:val="0"/>
      <w:spacing w:after="0" w:line="240" w:lineRule="auto"/>
      <w:ind w:firstLine="709"/>
      <w:contextualSpacing/>
      <w:jc w:val="both"/>
    </w:pPr>
    <w:rPr>
      <w:rFonts w:ascii="TimesET" w:eastAsia="Times New Roman" w:hAnsi="TimesET" w:cs="Times New Roman"/>
      <w:sz w:val="24"/>
      <w:szCs w:val="20"/>
      <w:lang w:val="ru-RU" w:eastAsia="ru-RU"/>
    </w:rPr>
  </w:style>
  <w:style w:type="paragraph" w:customStyle="1" w:styleId="bodytext">
    <w:name w:val="bodytext"/>
    <w:basedOn w:val="a"/>
    <w:autoRedefine/>
    <w:semiHidden/>
    <w:qFormat/>
    <w:rsid w:val="00993EF2"/>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3">
    <w:name w:val="Основной текст (2)1"/>
    <w:basedOn w:val="a"/>
    <w:autoRedefine/>
    <w:semiHidden/>
    <w:qFormat/>
    <w:rsid w:val="00993EF2"/>
    <w:pPr>
      <w:widowControl w:val="0"/>
      <w:shd w:val="clear" w:color="auto" w:fill="FFFFFF"/>
      <w:spacing w:before="360" w:after="0" w:line="276" w:lineRule="exact"/>
      <w:ind w:hanging="1360"/>
      <w:contextualSpacing/>
      <w:jc w:val="center"/>
    </w:pPr>
    <w:rPr>
      <w:rFonts w:ascii="Times New Roman" w:eastAsia="Times New Roman" w:hAnsi="Times New Roman" w:cs="Times New Roman"/>
      <w:b/>
      <w:sz w:val="20"/>
      <w:szCs w:val="20"/>
      <w:lang w:val="ru-RU" w:eastAsia="ru-RU"/>
    </w:rPr>
  </w:style>
  <w:style w:type="paragraph" w:customStyle="1" w:styleId="TableContents">
    <w:name w:val="Table Contents"/>
    <w:basedOn w:val="a"/>
    <w:autoRedefine/>
    <w:semiHidden/>
    <w:qFormat/>
    <w:rsid w:val="00993EF2"/>
    <w:pPr>
      <w:widowControl w:val="0"/>
      <w:suppressLineNumbers/>
      <w:suppressAutoHyphens/>
      <w:autoSpaceDN w:val="0"/>
      <w:spacing w:after="0" w:line="240" w:lineRule="auto"/>
      <w:contextualSpacing/>
    </w:pPr>
    <w:rPr>
      <w:rFonts w:ascii="Times New Roman" w:eastAsia="Times New Roman" w:hAnsi="Times New Roman" w:cs="Calibri"/>
      <w:kern w:val="3"/>
      <w:sz w:val="24"/>
      <w:szCs w:val="24"/>
      <w:lang w:val="ru-RU" w:eastAsia="zh-CN" w:bidi="hi-IN"/>
    </w:rPr>
  </w:style>
  <w:style w:type="paragraph" w:customStyle="1" w:styleId="1ff3">
    <w:name w:val="Звичайний1"/>
    <w:autoRedefine/>
    <w:semiHidden/>
    <w:qFormat/>
    <w:rsid w:val="00993EF2"/>
    <w:pPr>
      <w:widowControl w:val="0"/>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1ff4">
    <w:name w:val="Текст1"/>
    <w:basedOn w:val="a"/>
    <w:autoRedefine/>
    <w:semiHidden/>
    <w:qFormat/>
    <w:rsid w:val="00993EF2"/>
    <w:pPr>
      <w:suppressAutoHyphens/>
      <w:spacing w:after="0" w:line="240" w:lineRule="auto"/>
      <w:contextualSpacing/>
    </w:pPr>
    <w:rPr>
      <w:rFonts w:ascii="Courier New" w:eastAsia="Times New Roman" w:hAnsi="Courier New" w:cs="Times New Roman"/>
      <w:sz w:val="20"/>
      <w:szCs w:val="20"/>
      <w:lang w:eastAsia="zh-CN"/>
    </w:rPr>
  </w:style>
  <w:style w:type="paragraph" w:customStyle="1" w:styleId="newsp">
    <w:name w:val="news_p"/>
    <w:basedOn w:val="a"/>
    <w:autoRedefine/>
    <w:semiHidden/>
    <w:qFormat/>
    <w:rsid w:val="00993EF2"/>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e">
    <w:name w:val="Знак Знак2"/>
    <w:basedOn w:val="a"/>
    <w:autoRedefine/>
    <w:semiHidden/>
    <w:qFormat/>
    <w:rsid w:val="00993EF2"/>
    <w:pPr>
      <w:spacing w:after="0" w:line="240" w:lineRule="auto"/>
      <w:contextualSpacing/>
    </w:pPr>
    <w:rPr>
      <w:rFonts w:ascii="Verdana" w:eastAsia="Times New Roman" w:hAnsi="Verdana" w:cs="Verdana"/>
      <w:sz w:val="20"/>
      <w:szCs w:val="20"/>
      <w:lang w:val="en-US" w:eastAsia="en-US"/>
    </w:rPr>
  </w:style>
  <w:style w:type="paragraph" w:customStyle="1" w:styleId="2f">
    <w:name w:val="Знак Знак2 Знак"/>
    <w:basedOn w:val="a"/>
    <w:autoRedefine/>
    <w:semiHidden/>
    <w:qFormat/>
    <w:rsid w:val="00993EF2"/>
    <w:pPr>
      <w:spacing w:after="0" w:line="240" w:lineRule="auto"/>
      <w:contextualSpacing/>
    </w:pPr>
    <w:rPr>
      <w:rFonts w:ascii="Verdana" w:eastAsia="Times New Roman" w:hAnsi="Verdana" w:cs="Times New Roman"/>
      <w:sz w:val="24"/>
      <w:szCs w:val="24"/>
      <w:lang w:val="en-US" w:eastAsia="en-US"/>
    </w:rPr>
  </w:style>
  <w:style w:type="paragraph" w:customStyle="1" w:styleId="1ff5">
    <w:name w:val="Заголовок1"/>
    <w:basedOn w:val="a"/>
    <w:next w:val="a8"/>
    <w:autoRedefine/>
    <w:semiHidden/>
    <w:qFormat/>
    <w:rsid w:val="00993EF2"/>
    <w:pPr>
      <w:suppressAutoHyphens/>
      <w:spacing w:after="0" w:line="240" w:lineRule="auto"/>
      <w:contextualSpacing/>
      <w:jc w:val="center"/>
    </w:pPr>
    <w:rPr>
      <w:rFonts w:ascii="Times New Roman" w:eastAsia="Times New Roman" w:hAnsi="Times New Roman" w:cs="Times New Roman"/>
      <w:b/>
      <w:bCs/>
      <w:sz w:val="24"/>
      <w:szCs w:val="24"/>
      <w:lang w:eastAsia="zh-CN"/>
    </w:rPr>
  </w:style>
  <w:style w:type="paragraph" w:customStyle="1" w:styleId="afffa">
    <w:name w:val="Покажчик"/>
    <w:basedOn w:val="a"/>
    <w:autoRedefine/>
    <w:semiHidden/>
    <w:qFormat/>
    <w:rsid w:val="00993EF2"/>
    <w:pPr>
      <w:widowControl w:val="0"/>
      <w:suppressLineNumbers/>
      <w:suppressAutoHyphens/>
      <w:spacing w:after="0" w:line="240" w:lineRule="auto"/>
      <w:contextualSpacing/>
    </w:pPr>
    <w:rPr>
      <w:rFonts w:ascii="Courier New" w:eastAsia="Times New Roman" w:hAnsi="Courier New" w:cs="Mangal"/>
      <w:color w:val="000000"/>
      <w:sz w:val="24"/>
      <w:szCs w:val="24"/>
      <w:lang w:eastAsia="zh-CN"/>
    </w:rPr>
  </w:style>
  <w:style w:type="paragraph" w:customStyle="1" w:styleId="1ff6">
    <w:name w:val="Основной текст1"/>
    <w:basedOn w:val="a"/>
    <w:autoRedefine/>
    <w:uiPriority w:val="99"/>
    <w:semiHidden/>
    <w:qFormat/>
    <w:rsid w:val="00993EF2"/>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rPr>
  </w:style>
  <w:style w:type="paragraph" w:customStyle="1" w:styleId="2f0">
    <w:name w:val="Основной текст2"/>
    <w:basedOn w:val="a"/>
    <w:autoRedefine/>
    <w:semiHidden/>
    <w:qFormat/>
    <w:rsid w:val="00993EF2"/>
    <w:pPr>
      <w:widowControl w:val="0"/>
      <w:shd w:val="clear" w:color="auto" w:fill="FFFFFF"/>
      <w:suppressAutoHyphens/>
      <w:spacing w:after="0" w:line="274" w:lineRule="exact"/>
      <w:contextualSpacing/>
    </w:pPr>
    <w:rPr>
      <w:rFonts w:ascii="Times New Roman" w:eastAsia="Times New Roman" w:hAnsi="Times New Roman" w:cs="Times New Roman"/>
      <w:spacing w:val="10"/>
      <w:sz w:val="20"/>
      <w:szCs w:val="20"/>
      <w:lang w:val="en-US"/>
    </w:rPr>
  </w:style>
  <w:style w:type="paragraph" w:customStyle="1" w:styleId="221">
    <w:name w:val="Основной текст с отступом 22"/>
    <w:basedOn w:val="a"/>
    <w:autoRedefine/>
    <w:semiHidden/>
    <w:qFormat/>
    <w:rsid w:val="00993EF2"/>
    <w:pPr>
      <w:suppressAutoHyphens/>
      <w:spacing w:after="120" w:line="480" w:lineRule="auto"/>
      <w:ind w:left="283"/>
      <w:contextualSpacing/>
    </w:pPr>
    <w:rPr>
      <w:rFonts w:ascii="Times New Roman" w:eastAsia="Times New Roman" w:hAnsi="Times New Roman" w:cs="Times New Roman"/>
      <w:sz w:val="20"/>
      <w:szCs w:val="20"/>
      <w:lang w:val="ru-RU" w:eastAsia="zh-CN"/>
    </w:rPr>
  </w:style>
  <w:style w:type="paragraph" w:customStyle="1" w:styleId="311">
    <w:name w:val="Основной текст с отступом 31"/>
    <w:basedOn w:val="a"/>
    <w:autoRedefine/>
    <w:semiHidden/>
    <w:qFormat/>
    <w:rsid w:val="00993EF2"/>
    <w:pPr>
      <w:suppressAutoHyphens/>
      <w:spacing w:after="120" w:line="240" w:lineRule="auto"/>
      <w:ind w:left="283"/>
      <w:contextualSpacing/>
    </w:pPr>
    <w:rPr>
      <w:rFonts w:ascii="Times New Roman" w:eastAsia="Times New Roman" w:hAnsi="Times New Roman" w:cs="Times New Roman"/>
      <w:sz w:val="16"/>
      <w:szCs w:val="16"/>
      <w:lang w:val="ru-RU" w:eastAsia="zh-CN"/>
    </w:rPr>
  </w:style>
  <w:style w:type="paragraph" w:customStyle="1" w:styleId="312">
    <w:name w:val="Основной текст 31"/>
    <w:basedOn w:val="a"/>
    <w:autoRedefine/>
    <w:semiHidden/>
    <w:qFormat/>
    <w:rsid w:val="00993EF2"/>
    <w:pPr>
      <w:suppressAutoHyphens/>
      <w:spacing w:after="120" w:line="240" w:lineRule="auto"/>
      <w:contextualSpacing/>
    </w:pPr>
    <w:rPr>
      <w:rFonts w:ascii="Times New Roman" w:eastAsia="Times New Roman" w:hAnsi="Times New Roman" w:cs="Times New Roman"/>
      <w:sz w:val="16"/>
      <w:szCs w:val="16"/>
      <w:lang w:val="ru-RU" w:eastAsia="zh-CN"/>
    </w:rPr>
  </w:style>
  <w:style w:type="paragraph" w:customStyle="1" w:styleId="1ff7">
    <w:name w:val="Звичайний (веб)1"/>
    <w:basedOn w:val="a"/>
    <w:autoRedefine/>
    <w:semiHidden/>
    <w:qFormat/>
    <w:rsid w:val="00993EF2"/>
    <w:pPr>
      <w:suppressAutoHyphens/>
      <w:spacing w:before="280" w:after="119" w:line="240" w:lineRule="auto"/>
      <w:contextualSpacing/>
    </w:pPr>
    <w:rPr>
      <w:rFonts w:ascii="Times New Roman" w:eastAsia="Times New Roman" w:hAnsi="Times New Roman" w:cs="Times New Roman"/>
      <w:kern w:val="2"/>
      <w:sz w:val="24"/>
      <w:szCs w:val="24"/>
      <w:lang w:val="en-GB" w:eastAsia="zh-CN"/>
    </w:rPr>
  </w:style>
  <w:style w:type="paragraph" w:customStyle="1" w:styleId="2f1">
    <w:name w:val="Название объекта2"/>
    <w:basedOn w:val="a"/>
    <w:autoRedefine/>
    <w:semiHidden/>
    <w:qFormat/>
    <w:rsid w:val="00993EF2"/>
    <w:pPr>
      <w:suppressAutoHyphens/>
      <w:spacing w:after="0" w:line="240" w:lineRule="auto"/>
      <w:contextualSpacing/>
      <w:jc w:val="center"/>
    </w:pPr>
    <w:rPr>
      <w:rFonts w:ascii="Times New Roman" w:eastAsia="Times New Roman" w:hAnsi="Times New Roman" w:cs="Times New Roman"/>
      <w:b/>
      <w:sz w:val="28"/>
      <w:szCs w:val="20"/>
      <w:lang w:eastAsia="zh-CN"/>
    </w:rPr>
  </w:style>
  <w:style w:type="paragraph" w:customStyle="1" w:styleId="Style10">
    <w:name w:val="Style 1"/>
    <w:basedOn w:val="a"/>
    <w:autoRedefine/>
    <w:semiHidden/>
    <w:qFormat/>
    <w:rsid w:val="00993EF2"/>
    <w:pPr>
      <w:widowControl w:val="0"/>
      <w:suppressAutoHyphens/>
      <w:spacing w:after="0" w:line="240" w:lineRule="auto"/>
      <w:ind w:left="1440"/>
      <w:contextualSpacing/>
    </w:pPr>
    <w:rPr>
      <w:rFonts w:ascii="Times New Roman" w:eastAsia="Times New Roman" w:hAnsi="Times New Roman" w:cs="Times New Roman"/>
      <w:color w:val="000000"/>
      <w:sz w:val="20"/>
      <w:szCs w:val="20"/>
    </w:rPr>
  </w:style>
  <w:style w:type="paragraph" w:customStyle="1" w:styleId="214">
    <w:name w:val="Основний текст 21"/>
    <w:basedOn w:val="a"/>
    <w:autoRedefine/>
    <w:semiHidden/>
    <w:qFormat/>
    <w:rsid w:val="00993EF2"/>
    <w:pPr>
      <w:suppressAutoHyphens/>
      <w:spacing w:before="120" w:after="0" w:line="240" w:lineRule="auto"/>
      <w:ind w:firstLine="709"/>
      <w:contextualSpacing/>
      <w:jc w:val="both"/>
    </w:pPr>
    <w:rPr>
      <w:rFonts w:ascii="Times New Roman" w:eastAsia="Times New Roman" w:hAnsi="Times New Roman" w:cs="Times New Roman"/>
      <w:sz w:val="28"/>
      <w:szCs w:val="20"/>
      <w:lang w:eastAsia="zh-CN"/>
    </w:rPr>
  </w:style>
  <w:style w:type="paragraph" w:customStyle="1" w:styleId="afffb">
    <w:name w:val="Название предприятия"/>
    <w:basedOn w:val="a"/>
    <w:autoRedefine/>
    <w:semiHidden/>
    <w:qFormat/>
    <w:rsid w:val="00993EF2"/>
    <w:pPr>
      <w:suppressAutoHyphens/>
      <w:spacing w:after="0" w:line="280" w:lineRule="atLeast"/>
      <w:contextualSpacing/>
    </w:pPr>
    <w:rPr>
      <w:rFonts w:ascii="Arial Black" w:eastAsia="Times New Roman" w:hAnsi="Arial Black" w:cs="Times New Roman"/>
      <w:spacing w:val="-25"/>
      <w:sz w:val="32"/>
      <w:szCs w:val="20"/>
      <w:lang w:eastAsia="zh-CN"/>
    </w:rPr>
  </w:style>
  <w:style w:type="paragraph" w:customStyle="1" w:styleId="2110">
    <w:name w:val="Основний текст 211"/>
    <w:basedOn w:val="a"/>
    <w:autoRedefine/>
    <w:semiHidden/>
    <w:qFormat/>
    <w:rsid w:val="00993EF2"/>
    <w:pPr>
      <w:suppressAutoHyphens/>
      <w:spacing w:after="120" w:line="480" w:lineRule="auto"/>
      <w:contextualSpacing/>
    </w:pPr>
    <w:rPr>
      <w:rFonts w:ascii="Times New Roman" w:eastAsia="Times New Roman" w:hAnsi="Times New Roman" w:cs="Times New Roman"/>
      <w:kern w:val="2"/>
      <w:sz w:val="24"/>
      <w:szCs w:val="24"/>
      <w:lang w:val="ru-RU" w:eastAsia="zh-CN"/>
    </w:rPr>
  </w:style>
  <w:style w:type="paragraph" w:customStyle="1" w:styleId="230">
    <w:name w:val="Основной текст с отступом 23"/>
    <w:basedOn w:val="a"/>
    <w:autoRedefine/>
    <w:semiHidden/>
    <w:qFormat/>
    <w:rsid w:val="00993EF2"/>
    <w:pPr>
      <w:suppressAutoHyphens/>
      <w:spacing w:after="120" w:line="480" w:lineRule="auto"/>
      <w:ind w:left="283"/>
      <w:contextualSpacing/>
    </w:pPr>
    <w:rPr>
      <w:rFonts w:ascii="Times New Roman" w:eastAsia="Times New Roman" w:hAnsi="Times New Roman" w:cs="Times New Roman"/>
      <w:sz w:val="24"/>
      <w:szCs w:val="24"/>
      <w:lang w:val="ru-RU" w:eastAsia="zh-CN"/>
    </w:rPr>
  </w:style>
  <w:style w:type="paragraph" w:customStyle="1" w:styleId="StyleZakonu0">
    <w:name w:val="StyleZakonu"/>
    <w:basedOn w:val="a"/>
    <w:autoRedefine/>
    <w:semiHidden/>
    <w:qFormat/>
    <w:rsid w:val="00993EF2"/>
    <w:pPr>
      <w:suppressAutoHyphens/>
      <w:spacing w:after="60" w:line="220" w:lineRule="exact"/>
      <w:ind w:firstLine="284"/>
      <w:contextualSpacing/>
      <w:jc w:val="both"/>
    </w:pPr>
    <w:rPr>
      <w:rFonts w:ascii="Courier New" w:eastAsia="Times New Roman" w:hAnsi="Courier New" w:cs="Courier New"/>
      <w:sz w:val="20"/>
      <w:szCs w:val="20"/>
      <w:lang w:eastAsia="zh-CN"/>
    </w:rPr>
  </w:style>
  <w:style w:type="paragraph" w:customStyle="1" w:styleId="ConsPlusNormal">
    <w:name w:val="ConsPlusNormal"/>
    <w:autoRedefine/>
    <w:semiHidden/>
    <w:qFormat/>
    <w:rsid w:val="00993EF2"/>
    <w:pPr>
      <w:widowControl w:val="0"/>
      <w:suppressAutoHyphens/>
      <w:autoSpaceDE w:val="0"/>
      <w:spacing w:after="0" w:line="240" w:lineRule="auto"/>
      <w:ind w:firstLine="720"/>
      <w:contextualSpacing/>
    </w:pPr>
    <w:rPr>
      <w:rFonts w:ascii="Arial" w:eastAsia="Times New Roman" w:hAnsi="Arial" w:cs="Arial"/>
      <w:sz w:val="20"/>
      <w:szCs w:val="20"/>
      <w:lang w:val="ru-RU" w:eastAsia="zh-CN"/>
    </w:rPr>
  </w:style>
  <w:style w:type="paragraph" w:customStyle="1" w:styleId="112">
    <w:name w:val="Знак Знак1 Знак1"/>
    <w:basedOn w:val="a"/>
    <w:autoRedefine/>
    <w:semiHidden/>
    <w:qFormat/>
    <w:rsid w:val="00993EF2"/>
    <w:pPr>
      <w:suppressAutoHyphens/>
      <w:spacing w:after="0" w:line="240" w:lineRule="auto"/>
      <w:contextualSpacing/>
    </w:pPr>
    <w:rPr>
      <w:rFonts w:ascii="Verdana" w:eastAsia="Times New Roman" w:hAnsi="Verdana" w:cs="Verdana"/>
      <w:sz w:val="20"/>
      <w:szCs w:val="20"/>
      <w:lang w:val="en-US" w:eastAsia="zh-CN"/>
    </w:rPr>
  </w:style>
  <w:style w:type="paragraph" w:customStyle="1" w:styleId="Iauiue">
    <w:name w:val="Iau?iue"/>
    <w:autoRedefine/>
    <w:semiHidden/>
    <w:qFormat/>
    <w:rsid w:val="00993EF2"/>
    <w:pPr>
      <w:suppressAutoHyphens/>
      <w:spacing w:after="0" w:line="240" w:lineRule="auto"/>
      <w:contextualSpacing/>
    </w:pPr>
    <w:rPr>
      <w:rFonts w:ascii="Journal" w:eastAsia="Times New Roman" w:hAnsi="Journal" w:cs="Journal"/>
      <w:sz w:val="24"/>
      <w:szCs w:val="20"/>
      <w:lang w:val="ru-RU" w:eastAsia="zh-CN"/>
    </w:rPr>
  </w:style>
  <w:style w:type="paragraph" w:customStyle="1" w:styleId="215">
    <w:name w:val="Заголовок 21"/>
    <w:basedOn w:val="1f6"/>
    <w:next w:val="1f6"/>
    <w:autoRedefine/>
    <w:semiHidden/>
    <w:qFormat/>
    <w:rsid w:val="00993EF2"/>
    <w:pPr>
      <w:keepNext/>
      <w:widowControl/>
      <w:suppressAutoHyphens/>
      <w:snapToGrid/>
      <w:spacing w:line="240" w:lineRule="auto"/>
      <w:ind w:left="0" w:right="84" w:firstLine="0"/>
      <w:jc w:val="right"/>
    </w:pPr>
    <w:rPr>
      <w:rFonts w:eastAsia="Times New Roman"/>
      <w:lang w:eastAsia="zh-CN"/>
    </w:rPr>
  </w:style>
  <w:style w:type="paragraph" w:customStyle="1" w:styleId="313">
    <w:name w:val="Заголовок 31"/>
    <w:basedOn w:val="1f6"/>
    <w:next w:val="1f6"/>
    <w:autoRedefine/>
    <w:semiHidden/>
    <w:qFormat/>
    <w:rsid w:val="00993EF2"/>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f6"/>
    <w:next w:val="1f6"/>
    <w:autoRedefine/>
    <w:semiHidden/>
    <w:qFormat/>
    <w:rsid w:val="00993EF2"/>
    <w:pPr>
      <w:keepNext/>
      <w:widowControl/>
      <w:suppressAutoHyphens/>
      <w:snapToGrid/>
      <w:spacing w:line="240" w:lineRule="auto"/>
      <w:ind w:left="0" w:right="84" w:firstLine="0"/>
      <w:jc w:val="left"/>
    </w:pPr>
    <w:rPr>
      <w:rFonts w:eastAsia="Times New Roman"/>
      <w:b/>
      <w:i/>
      <w:sz w:val="28"/>
      <w:lang w:eastAsia="zh-CN"/>
    </w:rPr>
  </w:style>
  <w:style w:type="paragraph" w:customStyle="1" w:styleId="1ff8">
    <w:name w:val="Цитата1"/>
    <w:basedOn w:val="a"/>
    <w:autoRedefine/>
    <w:semiHidden/>
    <w:qFormat/>
    <w:rsid w:val="00993EF2"/>
    <w:pPr>
      <w:suppressAutoHyphens/>
      <w:spacing w:after="0" w:line="240" w:lineRule="auto"/>
      <w:ind w:left="-85" w:right="-85"/>
      <w:contextualSpacing/>
    </w:pPr>
    <w:rPr>
      <w:rFonts w:ascii="Times New Roman" w:eastAsia="Times New Roman" w:hAnsi="Times New Roman" w:cs="Times New Roman"/>
      <w:szCs w:val="20"/>
      <w:lang w:eastAsia="zh-CN"/>
    </w:rPr>
  </w:style>
  <w:style w:type="paragraph" w:customStyle="1" w:styleId="afffc">
    <w:name w:val="Обычный маркер"/>
    <w:basedOn w:val="a"/>
    <w:autoRedefine/>
    <w:semiHidden/>
    <w:qFormat/>
    <w:rsid w:val="00993EF2"/>
    <w:pPr>
      <w:tabs>
        <w:tab w:val="left" w:pos="360"/>
      </w:tabs>
      <w:suppressAutoHyphens/>
      <w:spacing w:after="0" w:line="240" w:lineRule="auto"/>
      <w:contextualSpacing/>
    </w:pPr>
    <w:rPr>
      <w:rFonts w:ascii="Times New Roman" w:eastAsia="Times New Roman" w:hAnsi="Times New Roman" w:cs="Times New Roman"/>
      <w:sz w:val="24"/>
      <w:szCs w:val="24"/>
      <w:lang w:val="ru-RU" w:eastAsia="zh-CN"/>
    </w:rPr>
  </w:style>
  <w:style w:type="paragraph" w:customStyle="1" w:styleId="314">
    <w:name w:val="Основний текст 31"/>
    <w:basedOn w:val="a"/>
    <w:autoRedefine/>
    <w:semiHidden/>
    <w:qFormat/>
    <w:rsid w:val="00993EF2"/>
    <w:pPr>
      <w:suppressAutoHyphens/>
      <w:overflowPunct w:val="0"/>
      <w:autoSpaceDE w:val="0"/>
      <w:spacing w:after="0" w:line="240" w:lineRule="auto"/>
      <w:contextualSpacing/>
    </w:pPr>
    <w:rPr>
      <w:rFonts w:ascii="Times New Roman" w:eastAsia="Times New Roman" w:hAnsi="Times New Roman" w:cs="Times New Roman"/>
      <w:sz w:val="24"/>
      <w:szCs w:val="20"/>
      <w:lang w:eastAsia="zh-CN"/>
    </w:rPr>
  </w:style>
  <w:style w:type="paragraph" w:customStyle="1" w:styleId="1ff9">
    <w:name w:val="Схема документа1"/>
    <w:basedOn w:val="a"/>
    <w:autoRedefine/>
    <w:semiHidden/>
    <w:qFormat/>
    <w:rsid w:val="00993EF2"/>
    <w:pPr>
      <w:suppressAutoHyphens/>
      <w:contextualSpacing/>
    </w:pPr>
    <w:rPr>
      <w:rFonts w:ascii="Tahoma" w:eastAsia="Times New Roman" w:hAnsi="Tahoma" w:cs="Tahoma"/>
      <w:sz w:val="16"/>
      <w:szCs w:val="16"/>
      <w:lang w:eastAsia="zh-CN"/>
    </w:rPr>
  </w:style>
  <w:style w:type="paragraph" w:customStyle="1" w:styleId="113">
    <w:name w:val="Звичайний11"/>
    <w:autoRedefine/>
    <w:semiHidden/>
    <w:qFormat/>
    <w:rsid w:val="00993EF2"/>
    <w:pPr>
      <w:widowControl w:val="0"/>
      <w:suppressAutoHyphens/>
      <w:spacing w:after="0" w:line="240" w:lineRule="auto"/>
      <w:contextualSpacing/>
    </w:pPr>
    <w:rPr>
      <w:rFonts w:ascii="Times New Roman" w:eastAsia="Times New Roman" w:hAnsi="Times New Roman" w:cs="Times New Roman"/>
      <w:sz w:val="29"/>
      <w:szCs w:val="20"/>
      <w:lang w:eastAsia="zh-CN"/>
    </w:rPr>
  </w:style>
  <w:style w:type="paragraph" w:customStyle="1" w:styleId="FR2">
    <w:name w:val="FR2"/>
    <w:autoRedefine/>
    <w:semiHidden/>
    <w:qFormat/>
    <w:rsid w:val="00993EF2"/>
    <w:pPr>
      <w:widowControl w:val="0"/>
      <w:suppressAutoHyphens/>
      <w:autoSpaceDE w:val="0"/>
      <w:spacing w:after="0" w:line="300" w:lineRule="auto"/>
      <w:ind w:right="400" w:firstLine="500"/>
      <w:contextualSpacing/>
    </w:pPr>
    <w:rPr>
      <w:rFonts w:ascii="Arial" w:eastAsia="Times New Roman" w:hAnsi="Arial" w:cs="Arial"/>
      <w:b/>
      <w:bCs/>
      <w:i/>
      <w:iCs/>
      <w:lang w:eastAsia="zh-CN"/>
    </w:rPr>
  </w:style>
  <w:style w:type="paragraph" w:customStyle="1" w:styleId="afffd">
    <w:name w:val="Содержимое таблицы"/>
    <w:basedOn w:val="a"/>
    <w:autoRedefine/>
    <w:semiHidden/>
    <w:qFormat/>
    <w:rsid w:val="00993EF2"/>
    <w:pPr>
      <w:widowControl w:val="0"/>
      <w:suppressLineNumbers/>
      <w:suppressAutoHyphens/>
      <w:spacing w:after="0" w:line="240" w:lineRule="auto"/>
      <w:contextualSpacing/>
    </w:pPr>
    <w:rPr>
      <w:rFonts w:ascii="Times New Roman" w:eastAsia="Times New Roman" w:hAnsi="Times New Roman" w:cs="Times New Roman"/>
      <w:kern w:val="2"/>
      <w:sz w:val="24"/>
      <w:szCs w:val="24"/>
      <w:lang w:eastAsia="zh-CN"/>
    </w:rPr>
  </w:style>
  <w:style w:type="paragraph" w:customStyle="1" w:styleId="1ffa">
    <w:name w:val="Маркированный список1"/>
    <w:basedOn w:val="a8"/>
    <w:autoRedefine/>
    <w:semiHidden/>
    <w:qFormat/>
    <w:rsid w:val="00993EF2"/>
    <w:pPr>
      <w:widowControl/>
      <w:shd w:val="clear" w:color="auto" w:fill="auto"/>
      <w:suppressAutoHyphens/>
      <w:spacing w:before="60" w:after="60" w:line="240" w:lineRule="auto"/>
      <w:ind w:left="491" w:firstLine="0"/>
      <w:contextualSpacing/>
      <w:jc w:val="left"/>
    </w:pPr>
    <w:rPr>
      <w:rFonts w:ascii="Franklin Gothic Book" w:hAnsi="Franklin Gothic Book" w:cs="Tahoma"/>
      <w:bCs/>
      <w:iCs/>
      <w:spacing w:val="0"/>
      <w:sz w:val="16"/>
      <w:szCs w:val="16"/>
      <w:lang w:eastAsia="zh-CN"/>
    </w:rPr>
  </w:style>
  <w:style w:type="paragraph" w:customStyle="1" w:styleId="216">
    <w:name w:val="Маркированный список 21"/>
    <w:basedOn w:val="a"/>
    <w:autoRedefine/>
    <w:semiHidden/>
    <w:qFormat/>
    <w:rsid w:val="00993EF2"/>
    <w:pPr>
      <w:tabs>
        <w:tab w:val="num" w:pos="360"/>
      </w:tabs>
      <w:suppressAutoHyphens/>
      <w:spacing w:after="0" w:line="240" w:lineRule="auto"/>
      <w:contextualSpacing/>
    </w:pPr>
    <w:rPr>
      <w:rFonts w:ascii="Times New Roman" w:eastAsia="Times New Roman" w:hAnsi="Times New Roman" w:cs="Times New Roman"/>
      <w:sz w:val="28"/>
      <w:szCs w:val="28"/>
      <w:lang w:eastAsia="zh-CN"/>
    </w:rPr>
  </w:style>
  <w:style w:type="paragraph" w:customStyle="1" w:styleId="2f2">
    <w:name w:val="Основний текст (2)"/>
    <w:basedOn w:val="a"/>
    <w:autoRedefine/>
    <w:semiHidden/>
    <w:qFormat/>
    <w:rsid w:val="00993EF2"/>
    <w:pPr>
      <w:shd w:val="clear" w:color="auto" w:fill="FFFFFF"/>
      <w:suppressAutoHyphens/>
      <w:spacing w:before="60" w:after="60" w:line="240" w:lineRule="atLeast"/>
      <w:contextualSpacing/>
    </w:pPr>
    <w:rPr>
      <w:rFonts w:ascii="Times New Roman" w:eastAsia="Times New Roman" w:hAnsi="Times New Roman" w:cs="Times New Roman"/>
      <w:sz w:val="20"/>
      <w:szCs w:val="20"/>
    </w:rPr>
  </w:style>
  <w:style w:type="paragraph" w:customStyle="1" w:styleId="1ffb">
    <w:name w:val="Название объекта1"/>
    <w:basedOn w:val="a"/>
    <w:next w:val="a"/>
    <w:autoRedefine/>
    <w:semiHidden/>
    <w:qFormat/>
    <w:rsid w:val="00993EF2"/>
    <w:pPr>
      <w:suppressAutoHyphens/>
      <w:spacing w:after="0" w:line="240" w:lineRule="auto"/>
      <w:ind w:right="1984"/>
      <w:contextualSpacing/>
      <w:jc w:val="center"/>
    </w:pPr>
    <w:rPr>
      <w:rFonts w:ascii="Arial Black" w:eastAsia="Times New Roman" w:hAnsi="Arial Black" w:cs="Arial Black"/>
      <w:sz w:val="28"/>
      <w:szCs w:val="20"/>
      <w:lang w:eastAsia="zh-CN"/>
    </w:rPr>
  </w:style>
  <w:style w:type="paragraph" w:customStyle="1" w:styleId="52">
    <w:name w:val="заголовок 5"/>
    <w:basedOn w:val="a"/>
    <w:next w:val="a"/>
    <w:autoRedefine/>
    <w:semiHidden/>
    <w:qFormat/>
    <w:rsid w:val="00993EF2"/>
    <w:pPr>
      <w:keepNext/>
      <w:suppressAutoHyphens/>
      <w:autoSpaceDE w:val="0"/>
      <w:spacing w:after="0" w:line="240" w:lineRule="auto"/>
      <w:ind w:left="9720"/>
      <w:contextualSpacing/>
    </w:pPr>
    <w:rPr>
      <w:rFonts w:ascii="Times New Roman" w:eastAsia="Times New Roman" w:hAnsi="Times New Roman" w:cs="Times New Roman"/>
      <w:b/>
      <w:bCs/>
      <w:sz w:val="32"/>
      <w:szCs w:val="32"/>
      <w:lang w:eastAsia="zh-CN"/>
    </w:rPr>
  </w:style>
  <w:style w:type="paragraph" w:customStyle="1" w:styleId="63">
    <w:name w:val="заголовок 6"/>
    <w:basedOn w:val="a"/>
    <w:next w:val="a"/>
    <w:autoRedefine/>
    <w:semiHidden/>
    <w:qFormat/>
    <w:rsid w:val="00993EF2"/>
    <w:pPr>
      <w:keepNext/>
      <w:suppressAutoHyphens/>
      <w:autoSpaceDE w:val="0"/>
      <w:spacing w:after="0" w:line="240" w:lineRule="auto"/>
      <w:contextualSpacing/>
      <w:jc w:val="center"/>
    </w:pPr>
    <w:rPr>
      <w:rFonts w:ascii="Times New Roman" w:eastAsia="Times New Roman" w:hAnsi="Times New Roman" w:cs="Times New Roman"/>
      <w:b/>
      <w:bCs/>
      <w:sz w:val="32"/>
      <w:szCs w:val="32"/>
      <w:lang w:eastAsia="zh-CN"/>
    </w:rPr>
  </w:style>
  <w:style w:type="paragraph" w:customStyle="1" w:styleId="1ffc">
    <w:name w:val="Знак Знак Знак Знак Знак Знак Знак Знак Знак Знак Знак Знак Знак Знак Знак Знак Знак Знак1 Знак Знак Знак Знак"/>
    <w:basedOn w:val="a"/>
    <w:autoRedefine/>
    <w:semiHidden/>
    <w:qFormat/>
    <w:rsid w:val="00993EF2"/>
    <w:pPr>
      <w:suppressAutoHyphens/>
      <w:spacing w:after="0" w:line="240" w:lineRule="auto"/>
      <w:contextualSpacing/>
    </w:pPr>
    <w:rPr>
      <w:rFonts w:ascii="Verdana" w:eastAsia="Times New Roman" w:hAnsi="Verdana" w:cs="Verdana"/>
      <w:sz w:val="20"/>
      <w:szCs w:val="20"/>
      <w:lang w:val="en-US" w:eastAsia="zh-CN"/>
    </w:rPr>
  </w:style>
  <w:style w:type="paragraph" w:customStyle="1" w:styleId="1ffd">
    <w:name w:val="Текст у виносці1"/>
    <w:basedOn w:val="a"/>
    <w:autoRedefine/>
    <w:semiHidden/>
    <w:qFormat/>
    <w:rsid w:val="00993EF2"/>
    <w:pPr>
      <w:suppressAutoHyphens/>
      <w:autoSpaceDE w:val="0"/>
      <w:spacing w:after="0" w:line="240" w:lineRule="auto"/>
      <w:contextualSpacing/>
    </w:pPr>
    <w:rPr>
      <w:rFonts w:ascii="Tahoma" w:eastAsia="Times New Roman" w:hAnsi="Tahoma" w:cs="Tahoma"/>
      <w:sz w:val="16"/>
      <w:szCs w:val="16"/>
      <w:lang w:val="ru-RU" w:eastAsia="zh-CN"/>
    </w:rPr>
  </w:style>
  <w:style w:type="paragraph" w:customStyle="1" w:styleId="LO-normal">
    <w:name w:val="LO-normal"/>
    <w:autoRedefine/>
    <w:semiHidden/>
    <w:qFormat/>
    <w:rsid w:val="00993EF2"/>
    <w:pPr>
      <w:suppressAutoHyphens/>
      <w:spacing w:after="0"/>
      <w:contextualSpacing/>
    </w:pPr>
    <w:rPr>
      <w:rFonts w:ascii="Arial" w:eastAsia="Times New Roman" w:hAnsi="Arial" w:cs="Arial"/>
      <w:color w:val="000000"/>
      <w:lang w:val="ru-RU" w:eastAsia="zh-CN"/>
    </w:rPr>
  </w:style>
  <w:style w:type="paragraph" w:customStyle="1" w:styleId="217">
    <w:name w:val="Продолжение списка 21"/>
    <w:basedOn w:val="a"/>
    <w:autoRedefine/>
    <w:semiHidden/>
    <w:qFormat/>
    <w:rsid w:val="00993EF2"/>
    <w:pPr>
      <w:suppressAutoHyphens/>
      <w:spacing w:after="120" w:line="240" w:lineRule="auto"/>
      <w:ind w:left="566"/>
      <w:contextualSpacing/>
    </w:pPr>
    <w:rPr>
      <w:rFonts w:ascii="Times New Roman" w:eastAsia="Times New Roman" w:hAnsi="Times New Roman" w:cs="Times New Roman"/>
      <w:sz w:val="24"/>
      <w:szCs w:val="24"/>
      <w:lang w:eastAsia="zh-CN"/>
    </w:rPr>
  </w:style>
  <w:style w:type="paragraph" w:customStyle="1" w:styleId="1cxsplast">
    <w:name w:val="1cxsplast"/>
    <w:basedOn w:val="a"/>
    <w:autoRedefine/>
    <w:semiHidden/>
    <w:qFormat/>
    <w:rsid w:val="00993EF2"/>
    <w:pPr>
      <w:suppressAutoHyphens/>
      <w:spacing w:before="280" w:after="280" w:line="240" w:lineRule="auto"/>
      <w:contextualSpacing/>
    </w:pPr>
    <w:rPr>
      <w:rFonts w:ascii="Times New Roman" w:eastAsia="Times New Roman" w:hAnsi="Times New Roman" w:cs="Times New Roman"/>
      <w:sz w:val="24"/>
      <w:szCs w:val="24"/>
      <w:lang w:val="ru-RU" w:eastAsia="zh-CN" w:bidi="hi-IN"/>
    </w:rPr>
  </w:style>
  <w:style w:type="paragraph" w:customStyle="1" w:styleId="afffe">
    <w:name w:val="Заголовок таблиці"/>
    <w:basedOn w:val="affa"/>
    <w:autoRedefine/>
    <w:semiHidden/>
    <w:qFormat/>
    <w:rsid w:val="00993EF2"/>
    <w:pPr>
      <w:widowControl w:val="0"/>
      <w:jc w:val="center"/>
    </w:pPr>
    <w:rPr>
      <w:rFonts w:ascii="Courier New" w:hAnsi="Courier New" w:cs="Courier New"/>
      <w:b/>
      <w:color w:val="000000"/>
      <w:sz w:val="24"/>
    </w:rPr>
  </w:style>
  <w:style w:type="paragraph" w:customStyle="1" w:styleId="3a">
    <w:name w:val="Без интервала3"/>
    <w:autoRedefine/>
    <w:semiHidden/>
    <w:qFormat/>
    <w:rsid w:val="00993EF2"/>
    <w:pPr>
      <w:suppressAutoHyphens/>
      <w:spacing w:after="0" w:line="240" w:lineRule="auto"/>
      <w:contextualSpacing/>
    </w:pPr>
    <w:rPr>
      <w:rFonts w:ascii="Calibri" w:eastAsia="Times New Roman" w:hAnsi="Calibri" w:cs="Calibri"/>
      <w:lang w:eastAsia="zh-CN"/>
    </w:rPr>
  </w:style>
  <w:style w:type="paragraph" w:customStyle="1" w:styleId="3b">
    <w:name w:val="Абзац списка3"/>
    <w:basedOn w:val="a"/>
    <w:autoRedefine/>
    <w:semiHidden/>
    <w:qFormat/>
    <w:rsid w:val="00993EF2"/>
    <w:pPr>
      <w:suppressAutoHyphens/>
      <w:ind w:left="720"/>
      <w:contextualSpacing/>
    </w:pPr>
    <w:rPr>
      <w:rFonts w:ascii="Calibri" w:eastAsia="Times New Roman" w:hAnsi="Calibri" w:cs="Calibri"/>
      <w:lang w:val="ru-RU" w:eastAsia="zh-CN"/>
    </w:rPr>
  </w:style>
  <w:style w:type="paragraph" w:customStyle="1" w:styleId="45">
    <w:name w:val="Без интервала4"/>
    <w:autoRedefine/>
    <w:semiHidden/>
    <w:qFormat/>
    <w:rsid w:val="00993EF2"/>
    <w:pPr>
      <w:suppressAutoHyphens/>
      <w:spacing w:after="0" w:line="240" w:lineRule="auto"/>
      <w:contextualSpacing/>
    </w:pPr>
    <w:rPr>
      <w:rFonts w:ascii="Calibri" w:eastAsia="Times New Roman" w:hAnsi="Calibri" w:cs="Calibri"/>
      <w:lang w:eastAsia="zh-CN"/>
    </w:rPr>
  </w:style>
  <w:style w:type="paragraph" w:customStyle="1" w:styleId="46">
    <w:name w:val="Абзац списка4"/>
    <w:basedOn w:val="a"/>
    <w:autoRedefine/>
    <w:semiHidden/>
    <w:qFormat/>
    <w:rsid w:val="00993EF2"/>
    <w:pPr>
      <w:suppressAutoHyphens/>
      <w:ind w:left="720"/>
      <w:contextualSpacing/>
    </w:pPr>
    <w:rPr>
      <w:rFonts w:ascii="Calibri" w:eastAsia="Times New Roman" w:hAnsi="Calibri" w:cs="Calibri"/>
      <w:lang w:val="ru-RU" w:eastAsia="zh-CN"/>
    </w:rPr>
  </w:style>
  <w:style w:type="paragraph" w:customStyle="1" w:styleId="3c">
    <w:name w:val="Обычный3"/>
    <w:autoRedefine/>
    <w:semiHidden/>
    <w:qFormat/>
    <w:rsid w:val="00993EF2"/>
    <w:pPr>
      <w:suppressAutoHyphens/>
      <w:spacing w:after="0" w:line="240" w:lineRule="auto"/>
      <w:contextualSpacing/>
    </w:pPr>
    <w:rPr>
      <w:rFonts w:ascii="Times New Roman" w:eastAsia="Arial" w:hAnsi="Times New Roman" w:cs="Times New Roman"/>
      <w:sz w:val="20"/>
      <w:szCs w:val="20"/>
      <w:lang w:eastAsia="ar-SA"/>
    </w:rPr>
  </w:style>
  <w:style w:type="paragraph" w:customStyle="1" w:styleId="53">
    <w:name w:val="Абзац списка5"/>
    <w:basedOn w:val="a"/>
    <w:autoRedefine/>
    <w:semiHidden/>
    <w:qFormat/>
    <w:rsid w:val="00993EF2"/>
    <w:pPr>
      <w:suppressAutoHyphens/>
      <w:ind w:left="720"/>
      <w:contextualSpacing/>
    </w:pPr>
    <w:rPr>
      <w:rFonts w:ascii="Calibri" w:eastAsia="Arial Unicode MS" w:hAnsi="Calibri" w:cs="font138"/>
      <w:kern w:val="2"/>
      <w:lang w:val="ru-RU" w:eastAsia="ar-SA"/>
    </w:rPr>
  </w:style>
  <w:style w:type="paragraph" w:customStyle="1" w:styleId="Style3">
    <w:name w:val="Style3"/>
    <w:basedOn w:val="a"/>
    <w:autoRedefine/>
    <w:semiHidden/>
    <w:qFormat/>
    <w:rsid w:val="00993EF2"/>
    <w:pPr>
      <w:widowControl w:val="0"/>
      <w:autoSpaceDE w:val="0"/>
      <w:autoSpaceDN w:val="0"/>
      <w:adjustRightInd w:val="0"/>
      <w:spacing w:after="0" w:line="322" w:lineRule="exact"/>
      <w:ind w:firstLine="725"/>
      <w:contextualSpacing/>
      <w:jc w:val="both"/>
    </w:pPr>
    <w:rPr>
      <w:rFonts w:ascii="Times New Roman" w:eastAsia="Times New Roman" w:hAnsi="Times New Roman" w:cs="Times New Roman"/>
      <w:sz w:val="24"/>
      <w:szCs w:val="24"/>
      <w:lang w:val="ru-RU" w:eastAsia="ru-RU"/>
    </w:rPr>
  </w:style>
  <w:style w:type="paragraph" w:customStyle="1" w:styleId="ms-rteelement-p">
    <w:name w:val="ms-rteelement-p"/>
    <w:basedOn w:val="a"/>
    <w:autoRedefine/>
    <w:semiHidden/>
    <w:qFormat/>
    <w:rsid w:val="00993EF2"/>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f3">
    <w:name w:val="Маркированный список2"/>
    <w:basedOn w:val="a8"/>
    <w:autoRedefine/>
    <w:semiHidden/>
    <w:qFormat/>
    <w:rsid w:val="00993EF2"/>
    <w:pPr>
      <w:widowControl/>
      <w:shd w:val="clear" w:color="auto" w:fill="auto"/>
      <w:suppressAutoHyphens/>
      <w:spacing w:before="60" w:after="60" w:line="240" w:lineRule="auto"/>
      <w:ind w:left="491" w:firstLine="0"/>
      <w:contextualSpacing/>
      <w:jc w:val="left"/>
    </w:pPr>
    <w:rPr>
      <w:rFonts w:ascii="Franklin Gothic Book" w:hAnsi="Franklin Gothic Book" w:cs="Tahoma"/>
      <w:bCs/>
      <w:iCs/>
      <w:spacing w:val="0"/>
      <w:sz w:val="16"/>
      <w:szCs w:val="16"/>
      <w:lang w:eastAsia="ar-SA"/>
    </w:rPr>
  </w:style>
  <w:style w:type="paragraph" w:customStyle="1" w:styleId="TableBody">
    <w:name w:val="Table Body"/>
    <w:basedOn w:val="a8"/>
    <w:autoRedefine/>
    <w:semiHidden/>
    <w:qFormat/>
    <w:rsid w:val="00993EF2"/>
    <w:pPr>
      <w:widowControl/>
      <w:shd w:val="clear" w:color="auto" w:fill="auto"/>
      <w:suppressAutoHyphens/>
      <w:spacing w:before="60" w:after="60" w:line="240" w:lineRule="auto"/>
      <w:ind w:firstLine="0"/>
      <w:contextualSpacing/>
      <w:jc w:val="left"/>
    </w:pPr>
    <w:rPr>
      <w:rFonts w:ascii="Arial" w:hAnsi="Arial" w:cs="Arial"/>
      <w:spacing w:val="0"/>
      <w:sz w:val="16"/>
      <w:lang w:eastAsia="ar-SA"/>
    </w:rPr>
  </w:style>
  <w:style w:type="paragraph" w:customStyle="1" w:styleId="1ffe">
    <w:name w:val="Обычный (веб)1"/>
    <w:basedOn w:val="a"/>
    <w:autoRedefine/>
    <w:semiHidden/>
    <w:qFormat/>
    <w:rsid w:val="00993EF2"/>
    <w:pPr>
      <w:suppressAutoHyphens/>
      <w:spacing w:before="100" w:after="100" w:line="100" w:lineRule="atLeast"/>
      <w:contextualSpacing/>
    </w:pPr>
    <w:rPr>
      <w:rFonts w:ascii="Times New Roman" w:eastAsia="Times New Roman" w:hAnsi="Times New Roman" w:cs="Times New Roman"/>
      <w:sz w:val="24"/>
      <w:szCs w:val="24"/>
      <w:lang w:eastAsia="ar-SA"/>
    </w:rPr>
  </w:style>
  <w:style w:type="paragraph" w:customStyle="1" w:styleId="rvps7">
    <w:name w:val="rvps7"/>
    <w:basedOn w:val="a"/>
    <w:autoRedefine/>
    <w:semiHidden/>
    <w:qFormat/>
    <w:rsid w:val="00993EF2"/>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14">
    <w:name w:val="rvps14"/>
    <w:basedOn w:val="a"/>
    <w:autoRedefine/>
    <w:semiHidden/>
    <w:qFormat/>
    <w:rsid w:val="00993EF2"/>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6">
    <w:name w:val="rvps6"/>
    <w:basedOn w:val="a"/>
    <w:autoRedefine/>
    <w:semiHidden/>
    <w:qFormat/>
    <w:rsid w:val="00993EF2"/>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7">
    <w:name w:val="Обычный4"/>
    <w:autoRedefine/>
    <w:semiHidden/>
    <w:qFormat/>
    <w:rsid w:val="00993EF2"/>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54">
    <w:name w:val="Без интервала5"/>
    <w:autoRedefine/>
    <w:semiHidden/>
    <w:qFormat/>
    <w:rsid w:val="00993EF2"/>
    <w:pPr>
      <w:spacing w:after="0" w:line="240" w:lineRule="auto"/>
      <w:contextualSpacing/>
    </w:pPr>
    <w:rPr>
      <w:rFonts w:ascii="Calibri" w:eastAsia="Times New Roman" w:hAnsi="Calibri" w:cs="Times New Roman"/>
      <w:lang w:val="ru-RU" w:eastAsia="ru-RU"/>
    </w:rPr>
  </w:style>
  <w:style w:type="paragraph" w:customStyle="1" w:styleId="55">
    <w:name w:val="Стиль5"/>
    <w:basedOn w:val="a"/>
    <w:next w:val="a"/>
    <w:autoRedefine/>
    <w:semiHidden/>
    <w:qFormat/>
    <w:rsid w:val="00993EF2"/>
    <w:pPr>
      <w:contextualSpacing/>
    </w:pPr>
    <w:rPr>
      <w:rFonts w:ascii="Times New Roman" w:eastAsia="Times New Roman" w:hAnsi="Times New Roman" w:cs="Times New Roman"/>
      <w:sz w:val="28"/>
      <w:lang w:val="ru-RU" w:eastAsia="ru-RU"/>
    </w:rPr>
  </w:style>
  <w:style w:type="paragraph" w:customStyle="1" w:styleId="56">
    <w:name w:val="Обычный5"/>
    <w:autoRedefine/>
    <w:semiHidden/>
    <w:qFormat/>
    <w:rsid w:val="00993EF2"/>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64">
    <w:name w:val="Без интервала6"/>
    <w:autoRedefine/>
    <w:semiHidden/>
    <w:qFormat/>
    <w:rsid w:val="00993EF2"/>
    <w:pPr>
      <w:spacing w:after="0" w:line="240" w:lineRule="auto"/>
      <w:contextualSpacing/>
    </w:pPr>
    <w:rPr>
      <w:rFonts w:ascii="Calibri" w:eastAsia="Times New Roman" w:hAnsi="Calibri" w:cs="Times New Roman"/>
      <w:lang w:val="ru-RU" w:eastAsia="ru-RU"/>
    </w:rPr>
  </w:style>
  <w:style w:type="paragraph" w:customStyle="1" w:styleId="65">
    <w:name w:val="Обычный6"/>
    <w:autoRedefine/>
    <w:semiHidden/>
    <w:qFormat/>
    <w:rsid w:val="00993EF2"/>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72">
    <w:name w:val="Без интервала7"/>
    <w:autoRedefine/>
    <w:semiHidden/>
    <w:qFormat/>
    <w:rsid w:val="00993EF2"/>
    <w:pPr>
      <w:spacing w:after="0" w:line="240" w:lineRule="auto"/>
      <w:contextualSpacing/>
    </w:pPr>
    <w:rPr>
      <w:rFonts w:ascii="Calibri" w:eastAsia="Times New Roman" w:hAnsi="Calibri" w:cs="Times New Roman"/>
      <w:lang w:val="ru-RU" w:eastAsia="ru-RU"/>
    </w:rPr>
  </w:style>
  <w:style w:type="paragraph" w:customStyle="1" w:styleId="82">
    <w:name w:val="Без интервала8"/>
    <w:autoRedefine/>
    <w:semiHidden/>
    <w:qFormat/>
    <w:rsid w:val="00993EF2"/>
    <w:pPr>
      <w:spacing w:after="0" w:line="240" w:lineRule="auto"/>
      <w:contextualSpacing/>
    </w:pPr>
    <w:rPr>
      <w:rFonts w:ascii="Calibri" w:eastAsia="Times New Roman" w:hAnsi="Calibri" w:cs="Times New Roman"/>
      <w:lang w:val="ru-RU" w:eastAsia="ru-RU"/>
    </w:rPr>
  </w:style>
  <w:style w:type="paragraph" w:customStyle="1" w:styleId="CharCharCharChar1">
    <w:name w:val="Char Знак Знак Char Знак Знак Char Знак Знак Char Знак Знак"/>
    <w:basedOn w:val="a"/>
    <w:autoRedefine/>
    <w:uiPriority w:val="99"/>
    <w:semiHidden/>
    <w:qFormat/>
    <w:rsid w:val="00993EF2"/>
    <w:pPr>
      <w:spacing w:after="0" w:line="240" w:lineRule="auto"/>
      <w:contextualSpacing/>
    </w:pPr>
    <w:rPr>
      <w:rFonts w:ascii="Verdana" w:eastAsia="Times New Roman" w:hAnsi="Verdana" w:cs="Verdana"/>
      <w:sz w:val="20"/>
      <w:szCs w:val="20"/>
      <w:lang w:val="en-US" w:eastAsia="en-US"/>
    </w:rPr>
  </w:style>
  <w:style w:type="paragraph" w:customStyle="1" w:styleId="tjbmf">
    <w:name w:val="tj bmf"/>
    <w:basedOn w:val="a"/>
    <w:autoRedefine/>
    <w:semiHidden/>
    <w:qFormat/>
    <w:rsid w:val="00993EF2"/>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66">
    <w:name w:val="Абзац списка6"/>
    <w:basedOn w:val="a"/>
    <w:semiHidden/>
    <w:qFormat/>
    <w:rsid w:val="00993EF2"/>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rPr>
  </w:style>
  <w:style w:type="paragraph" w:customStyle="1" w:styleId="docdata">
    <w:name w:val="docdata"/>
    <w:aliases w:val="docy,v5,13785,baiaagaaboqcaaad0jmaaaxgmwaaaaaaaaaaaaaaaaaaaaaaaaaaaaaaaaaaaaaaaaaaaaaaaaaaaaaaaaaaaaaaaaaaaaaaaaaaaaaaaaaaaaaaaaaaaaaaaaaaaaaaaaaaaaaaaaaaaaaaaaaaaaaaaaaaaaaaaaaaaaaaaaaaaaaaaaaaaaaaaaaaaaaaaaaaaaaaaaaaaaaaaaaaaaaaaaaaaaaaaaaaaaa"/>
    <w:basedOn w:val="a"/>
    <w:uiPriority w:val="99"/>
    <w:semiHidden/>
    <w:qFormat/>
    <w:rsid w:val="00993EF2"/>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H1">
    <w:name w:val="H1"/>
    <w:basedOn w:val="a"/>
    <w:next w:val="a"/>
    <w:uiPriority w:val="99"/>
    <w:semiHidden/>
    <w:qFormat/>
    <w:rsid w:val="00993EF2"/>
    <w:pPr>
      <w:spacing w:after="0" w:line="240" w:lineRule="auto"/>
      <w:contextualSpacing/>
      <w:jc w:val="center"/>
    </w:pPr>
    <w:rPr>
      <w:rFonts w:ascii="Times New Roman" w:eastAsia="Times New Roman" w:hAnsi="Times New Roman" w:cs="Times New Roman"/>
      <w:sz w:val="24"/>
      <w:szCs w:val="24"/>
      <w:lang w:val="ru-RU" w:eastAsia="ru-RU"/>
    </w:rPr>
  </w:style>
  <w:style w:type="paragraph" w:customStyle="1" w:styleId="315">
    <w:name w:val="31"/>
    <w:basedOn w:val="a"/>
    <w:uiPriority w:val="99"/>
    <w:semiHidden/>
    <w:qFormat/>
    <w:rsid w:val="00993EF2"/>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00">
    <w:name w:val="210"/>
    <w:basedOn w:val="a"/>
    <w:uiPriority w:val="99"/>
    <w:semiHidden/>
    <w:qFormat/>
    <w:rsid w:val="00993EF2"/>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710">
    <w:name w:val="Заголовок 7 Знак1"/>
    <w:basedOn w:val="a0"/>
    <w:semiHidden/>
    <w:rsid w:val="00993EF2"/>
    <w:rPr>
      <w:rFonts w:asciiTheme="majorHAnsi" w:eastAsiaTheme="majorEastAsia" w:hAnsiTheme="majorHAnsi" w:cstheme="majorBidi" w:hint="default"/>
      <w:i/>
      <w:iCs/>
      <w:color w:val="404040" w:themeColor="text1" w:themeTint="BF"/>
      <w:sz w:val="22"/>
      <w:szCs w:val="22"/>
    </w:rPr>
  </w:style>
  <w:style w:type="character" w:customStyle="1" w:styleId="810">
    <w:name w:val="Заголовок 8 Знак1"/>
    <w:basedOn w:val="a0"/>
    <w:semiHidden/>
    <w:rsid w:val="00993EF2"/>
    <w:rPr>
      <w:rFonts w:asciiTheme="majorHAnsi" w:eastAsiaTheme="majorEastAsia" w:hAnsiTheme="majorHAnsi" w:cstheme="majorBidi" w:hint="default"/>
      <w:color w:val="404040" w:themeColor="text1" w:themeTint="BF"/>
    </w:rPr>
  </w:style>
  <w:style w:type="character" w:customStyle="1" w:styleId="91">
    <w:name w:val="Заголовок 9 Знак1"/>
    <w:basedOn w:val="a0"/>
    <w:semiHidden/>
    <w:rsid w:val="00993EF2"/>
    <w:rPr>
      <w:rFonts w:asciiTheme="majorHAnsi" w:eastAsiaTheme="majorEastAsia" w:hAnsiTheme="majorHAnsi" w:cstheme="majorBidi" w:hint="default"/>
      <w:i/>
      <w:iCs/>
      <w:color w:val="404040" w:themeColor="text1" w:themeTint="BF"/>
    </w:rPr>
  </w:style>
  <w:style w:type="character" w:customStyle="1" w:styleId="316">
    <w:name w:val="Основной текст с отступом 3 Знак1"/>
    <w:basedOn w:val="a0"/>
    <w:semiHidden/>
    <w:rsid w:val="00993EF2"/>
    <w:rPr>
      <w:rFonts w:eastAsiaTheme="minorEastAsia"/>
      <w:sz w:val="16"/>
      <w:szCs w:val="16"/>
      <w:lang w:eastAsia="uk-UA"/>
    </w:rPr>
  </w:style>
  <w:style w:type="character" w:customStyle="1" w:styleId="1fff">
    <w:name w:val="Текст выноски Знак1"/>
    <w:basedOn w:val="a0"/>
    <w:uiPriority w:val="99"/>
    <w:semiHidden/>
    <w:rsid w:val="00993EF2"/>
    <w:rPr>
      <w:rFonts w:ascii="Tahoma" w:eastAsiaTheme="minorEastAsia" w:hAnsi="Tahoma" w:cs="Tahoma"/>
      <w:sz w:val="16"/>
      <w:szCs w:val="16"/>
      <w:lang w:eastAsia="uk-UA"/>
    </w:rPr>
  </w:style>
  <w:style w:type="table" w:styleId="1fff0">
    <w:name w:val="Table Simple 1"/>
    <w:basedOn w:val="a1"/>
    <w:semiHidden/>
    <w:unhideWhenUsed/>
    <w:rsid w:val="00993EF2"/>
    <w:pPr>
      <w:spacing w:after="0" w:line="240" w:lineRule="auto"/>
    </w:pPr>
    <w:rPr>
      <w:rFonts w:eastAsiaTheme="minorEastAsia"/>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91975">
      <w:bodyDiv w:val="1"/>
      <w:marLeft w:val="0"/>
      <w:marRight w:val="0"/>
      <w:marTop w:val="0"/>
      <w:marBottom w:val="0"/>
      <w:divBdr>
        <w:top w:val="none" w:sz="0" w:space="0" w:color="auto"/>
        <w:left w:val="none" w:sz="0" w:space="0" w:color="auto"/>
        <w:bottom w:val="none" w:sz="0" w:space="0" w:color="auto"/>
        <w:right w:val="none" w:sz="0" w:space="0" w:color="auto"/>
      </w:divBdr>
    </w:div>
    <w:div w:id="110440550">
      <w:bodyDiv w:val="1"/>
      <w:marLeft w:val="0"/>
      <w:marRight w:val="0"/>
      <w:marTop w:val="0"/>
      <w:marBottom w:val="0"/>
      <w:divBdr>
        <w:top w:val="none" w:sz="0" w:space="0" w:color="auto"/>
        <w:left w:val="none" w:sz="0" w:space="0" w:color="auto"/>
        <w:bottom w:val="none" w:sz="0" w:space="0" w:color="auto"/>
        <w:right w:val="none" w:sz="0" w:space="0" w:color="auto"/>
      </w:divBdr>
    </w:div>
    <w:div w:id="122966575">
      <w:bodyDiv w:val="1"/>
      <w:marLeft w:val="0"/>
      <w:marRight w:val="0"/>
      <w:marTop w:val="0"/>
      <w:marBottom w:val="0"/>
      <w:divBdr>
        <w:top w:val="none" w:sz="0" w:space="0" w:color="auto"/>
        <w:left w:val="none" w:sz="0" w:space="0" w:color="auto"/>
        <w:bottom w:val="none" w:sz="0" w:space="0" w:color="auto"/>
        <w:right w:val="none" w:sz="0" w:space="0" w:color="auto"/>
      </w:divBdr>
    </w:div>
    <w:div w:id="176384280">
      <w:bodyDiv w:val="1"/>
      <w:marLeft w:val="0"/>
      <w:marRight w:val="0"/>
      <w:marTop w:val="0"/>
      <w:marBottom w:val="0"/>
      <w:divBdr>
        <w:top w:val="none" w:sz="0" w:space="0" w:color="auto"/>
        <w:left w:val="none" w:sz="0" w:space="0" w:color="auto"/>
        <w:bottom w:val="none" w:sz="0" w:space="0" w:color="auto"/>
        <w:right w:val="none" w:sz="0" w:space="0" w:color="auto"/>
      </w:divBdr>
    </w:div>
    <w:div w:id="186989263">
      <w:bodyDiv w:val="1"/>
      <w:marLeft w:val="0"/>
      <w:marRight w:val="0"/>
      <w:marTop w:val="0"/>
      <w:marBottom w:val="0"/>
      <w:divBdr>
        <w:top w:val="none" w:sz="0" w:space="0" w:color="auto"/>
        <w:left w:val="none" w:sz="0" w:space="0" w:color="auto"/>
        <w:bottom w:val="none" w:sz="0" w:space="0" w:color="auto"/>
        <w:right w:val="none" w:sz="0" w:space="0" w:color="auto"/>
      </w:divBdr>
    </w:div>
    <w:div w:id="264315916">
      <w:bodyDiv w:val="1"/>
      <w:marLeft w:val="0"/>
      <w:marRight w:val="0"/>
      <w:marTop w:val="0"/>
      <w:marBottom w:val="0"/>
      <w:divBdr>
        <w:top w:val="none" w:sz="0" w:space="0" w:color="auto"/>
        <w:left w:val="none" w:sz="0" w:space="0" w:color="auto"/>
        <w:bottom w:val="none" w:sz="0" w:space="0" w:color="auto"/>
        <w:right w:val="none" w:sz="0" w:space="0" w:color="auto"/>
      </w:divBdr>
    </w:div>
    <w:div w:id="368267085">
      <w:bodyDiv w:val="1"/>
      <w:marLeft w:val="0"/>
      <w:marRight w:val="0"/>
      <w:marTop w:val="0"/>
      <w:marBottom w:val="0"/>
      <w:divBdr>
        <w:top w:val="none" w:sz="0" w:space="0" w:color="auto"/>
        <w:left w:val="none" w:sz="0" w:space="0" w:color="auto"/>
        <w:bottom w:val="none" w:sz="0" w:space="0" w:color="auto"/>
        <w:right w:val="none" w:sz="0" w:space="0" w:color="auto"/>
      </w:divBdr>
    </w:div>
    <w:div w:id="385685643">
      <w:bodyDiv w:val="1"/>
      <w:marLeft w:val="0"/>
      <w:marRight w:val="0"/>
      <w:marTop w:val="0"/>
      <w:marBottom w:val="0"/>
      <w:divBdr>
        <w:top w:val="none" w:sz="0" w:space="0" w:color="auto"/>
        <w:left w:val="none" w:sz="0" w:space="0" w:color="auto"/>
        <w:bottom w:val="none" w:sz="0" w:space="0" w:color="auto"/>
        <w:right w:val="none" w:sz="0" w:space="0" w:color="auto"/>
      </w:divBdr>
    </w:div>
    <w:div w:id="431241619">
      <w:bodyDiv w:val="1"/>
      <w:marLeft w:val="0"/>
      <w:marRight w:val="0"/>
      <w:marTop w:val="0"/>
      <w:marBottom w:val="0"/>
      <w:divBdr>
        <w:top w:val="none" w:sz="0" w:space="0" w:color="auto"/>
        <w:left w:val="none" w:sz="0" w:space="0" w:color="auto"/>
        <w:bottom w:val="none" w:sz="0" w:space="0" w:color="auto"/>
        <w:right w:val="none" w:sz="0" w:space="0" w:color="auto"/>
      </w:divBdr>
    </w:div>
    <w:div w:id="444496183">
      <w:bodyDiv w:val="1"/>
      <w:marLeft w:val="0"/>
      <w:marRight w:val="0"/>
      <w:marTop w:val="0"/>
      <w:marBottom w:val="0"/>
      <w:divBdr>
        <w:top w:val="none" w:sz="0" w:space="0" w:color="auto"/>
        <w:left w:val="none" w:sz="0" w:space="0" w:color="auto"/>
        <w:bottom w:val="none" w:sz="0" w:space="0" w:color="auto"/>
        <w:right w:val="none" w:sz="0" w:space="0" w:color="auto"/>
      </w:divBdr>
    </w:div>
    <w:div w:id="479545750">
      <w:bodyDiv w:val="1"/>
      <w:marLeft w:val="0"/>
      <w:marRight w:val="0"/>
      <w:marTop w:val="0"/>
      <w:marBottom w:val="0"/>
      <w:divBdr>
        <w:top w:val="none" w:sz="0" w:space="0" w:color="auto"/>
        <w:left w:val="none" w:sz="0" w:space="0" w:color="auto"/>
        <w:bottom w:val="none" w:sz="0" w:space="0" w:color="auto"/>
        <w:right w:val="none" w:sz="0" w:space="0" w:color="auto"/>
      </w:divBdr>
    </w:div>
    <w:div w:id="541015660">
      <w:bodyDiv w:val="1"/>
      <w:marLeft w:val="0"/>
      <w:marRight w:val="0"/>
      <w:marTop w:val="0"/>
      <w:marBottom w:val="0"/>
      <w:divBdr>
        <w:top w:val="none" w:sz="0" w:space="0" w:color="auto"/>
        <w:left w:val="none" w:sz="0" w:space="0" w:color="auto"/>
        <w:bottom w:val="none" w:sz="0" w:space="0" w:color="auto"/>
        <w:right w:val="none" w:sz="0" w:space="0" w:color="auto"/>
      </w:divBdr>
    </w:div>
    <w:div w:id="607154586">
      <w:bodyDiv w:val="1"/>
      <w:marLeft w:val="0"/>
      <w:marRight w:val="0"/>
      <w:marTop w:val="0"/>
      <w:marBottom w:val="0"/>
      <w:divBdr>
        <w:top w:val="none" w:sz="0" w:space="0" w:color="auto"/>
        <w:left w:val="none" w:sz="0" w:space="0" w:color="auto"/>
        <w:bottom w:val="none" w:sz="0" w:space="0" w:color="auto"/>
        <w:right w:val="none" w:sz="0" w:space="0" w:color="auto"/>
      </w:divBdr>
    </w:div>
    <w:div w:id="619804229">
      <w:bodyDiv w:val="1"/>
      <w:marLeft w:val="0"/>
      <w:marRight w:val="0"/>
      <w:marTop w:val="0"/>
      <w:marBottom w:val="0"/>
      <w:divBdr>
        <w:top w:val="none" w:sz="0" w:space="0" w:color="auto"/>
        <w:left w:val="none" w:sz="0" w:space="0" w:color="auto"/>
        <w:bottom w:val="none" w:sz="0" w:space="0" w:color="auto"/>
        <w:right w:val="none" w:sz="0" w:space="0" w:color="auto"/>
      </w:divBdr>
    </w:div>
    <w:div w:id="695812562">
      <w:bodyDiv w:val="1"/>
      <w:marLeft w:val="0"/>
      <w:marRight w:val="0"/>
      <w:marTop w:val="0"/>
      <w:marBottom w:val="0"/>
      <w:divBdr>
        <w:top w:val="none" w:sz="0" w:space="0" w:color="auto"/>
        <w:left w:val="none" w:sz="0" w:space="0" w:color="auto"/>
        <w:bottom w:val="none" w:sz="0" w:space="0" w:color="auto"/>
        <w:right w:val="none" w:sz="0" w:space="0" w:color="auto"/>
      </w:divBdr>
    </w:div>
    <w:div w:id="731543849">
      <w:bodyDiv w:val="1"/>
      <w:marLeft w:val="0"/>
      <w:marRight w:val="0"/>
      <w:marTop w:val="0"/>
      <w:marBottom w:val="0"/>
      <w:divBdr>
        <w:top w:val="none" w:sz="0" w:space="0" w:color="auto"/>
        <w:left w:val="none" w:sz="0" w:space="0" w:color="auto"/>
        <w:bottom w:val="none" w:sz="0" w:space="0" w:color="auto"/>
        <w:right w:val="none" w:sz="0" w:space="0" w:color="auto"/>
      </w:divBdr>
    </w:div>
    <w:div w:id="742485632">
      <w:bodyDiv w:val="1"/>
      <w:marLeft w:val="0"/>
      <w:marRight w:val="0"/>
      <w:marTop w:val="0"/>
      <w:marBottom w:val="0"/>
      <w:divBdr>
        <w:top w:val="none" w:sz="0" w:space="0" w:color="auto"/>
        <w:left w:val="none" w:sz="0" w:space="0" w:color="auto"/>
        <w:bottom w:val="none" w:sz="0" w:space="0" w:color="auto"/>
        <w:right w:val="none" w:sz="0" w:space="0" w:color="auto"/>
      </w:divBdr>
    </w:div>
    <w:div w:id="777873976">
      <w:bodyDiv w:val="1"/>
      <w:marLeft w:val="0"/>
      <w:marRight w:val="0"/>
      <w:marTop w:val="0"/>
      <w:marBottom w:val="0"/>
      <w:divBdr>
        <w:top w:val="none" w:sz="0" w:space="0" w:color="auto"/>
        <w:left w:val="none" w:sz="0" w:space="0" w:color="auto"/>
        <w:bottom w:val="none" w:sz="0" w:space="0" w:color="auto"/>
        <w:right w:val="none" w:sz="0" w:space="0" w:color="auto"/>
      </w:divBdr>
    </w:div>
    <w:div w:id="815873481">
      <w:bodyDiv w:val="1"/>
      <w:marLeft w:val="0"/>
      <w:marRight w:val="0"/>
      <w:marTop w:val="0"/>
      <w:marBottom w:val="0"/>
      <w:divBdr>
        <w:top w:val="none" w:sz="0" w:space="0" w:color="auto"/>
        <w:left w:val="none" w:sz="0" w:space="0" w:color="auto"/>
        <w:bottom w:val="none" w:sz="0" w:space="0" w:color="auto"/>
        <w:right w:val="none" w:sz="0" w:space="0" w:color="auto"/>
      </w:divBdr>
    </w:div>
    <w:div w:id="864320932">
      <w:bodyDiv w:val="1"/>
      <w:marLeft w:val="0"/>
      <w:marRight w:val="0"/>
      <w:marTop w:val="0"/>
      <w:marBottom w:val="0"/>
      <w:divBdr>
        <w:top w:val="none" w:sz="0" w:space="0" w:color="auto"/>
        <w:left w:val="none" w:sz="0" w:space="0" w:color="auto"/>
        <w:bottom w:val="none" w:sz="0" w:space="0" w:color="auto"/>
        <w:right w:val="none" w:sz="0" w:space="0" w:color="auto"/>
      </w:divBdr>
    </w:div>
    <w:div w:id="874580687">
      <w:bodyDiv w:val="1"/>
      <w:marLeft w:val="0"/>
      <w:marRight w:val="0"/>
      <w:marTop w:val="0"/>
      <w:marBottom w:val="0"/>
      <w:divBdr>
        <w:top w:val="none" w:sz="0" w:space="0" w:color="auto"/>
        <w:left w:val="none" w:sz="0" w:space="0" w:color="auto"/>
        <w:bottom w:val="none" w:sz="0" w:space="0" w:color="auto"/>
        <w:right w:val="none" w:sz="0" w:space="0" w:color="auto"/>
      </w:divBdr>
    </w:div>
    <w:div w:id="941036268">
      <w:bodyDiv w:val="1"/>
      <w:marLeft w:val="0"/>
      <w:marRight w:val="0"/>
      <w:marTop w:val="0"/>
      <w:marBottom w:val="0"/>
      <w:divBdr>
        <w:top w:val="none" w:sz="0" w:space="0" w:color="auto"/>
        <w:left w:val="none" w:sz="0" w:space="0" w:color="auto"/>
        <w:bottom w:val="none" w:sz="0" w:space="0" w:color="auto"/>
        <w:right w:val="none" w:sz="0" w:space="0" w:color="auto"/>
      </w:divBdr>
    </w:div>
    <w:div w:id="992022901">
      <w:bodyDiv w:val="1"/>
      <w:marLeft w:val="0"/>
      <w:marRight w:val="0"/>
      <w:marTop w:val="0"/>
      <w:marBottom w:val="0"/>
      <w:divBdr>
        <w:top w:val="none" w:sz="0" w:space="0" w:color="auto"/>
        <w:left w:val="none" w:sz="0" w:space="0" w:color="auto"/>
        <w:bottom w:val="none" w:sz="0" w:space="0" w:color="auto"/>
        <w:right w:val="none" w:sz="0" w:space="0" w:color="auto"/>
      </w:divBdr>
    </w:div>
    <w:div w:id="1006904199">
      <w:bodyDiv w:val="1"/>
      <w:marLeft w:val="0"/>
      <w:marRight w:val="0"/>
      <w:marTop w:val="0"/>
      <w:marBottom w:val="0"/>
      <w:divBdr>
        <w:top w:val="none" w:sz="0" w:space="0" w:color="auto"/>
        <w:left w:val="none" w:sz="0" w:space="0" w:color="auto"/>
        <w:bottom w:val="none" w:sz="0" w:space="0" w:color="auto"/>
        <w:right w:val="none" w:sz="0" w:space="0" w:color="auto"/>
      </w:divBdr>
    </w:div>
    <w:div w:id="1017391404">
      <w:bodyDiv w:val="1"/>
      <w:marLeft w:val="0"/>
      <w:marRight w:val="0"/>
      <w:marTop w:val="0"/>
      <w:marBottom w:val="0"/>
      <w:divBdr>
        <w:top w:val="none" w:sz="0" w:space="0" w:color="auto"/>
        <w:left w:val="none" w:sz="0" w:space="0" w:color="auto"/>
        <w:bottom w:val="none" w:sz="0" w:space="0" w:color="auto"/>
        <w:right w:val="none" w:sz="0" w:space="0" w:color="auto"/>
      </w:divBdr>
    </w:div>
    <w:div w:id="1019156785">
      <w:bodyDiv w:val="1"/>
      <w:marLeft w:val="0"/>
      <w:marRight w:val="0"/>
      <w:marTop w:val="0"/>
      <w:marBottom w:val="0"/>
      <w:divBdr>
        <w:top w:val="none" w:sz="0" w:space="0" w:color="auto"/>
        <w:left w:val="none" w:sz="0" w:space="0" w:color="auto"/>
        <w:bottom w:val="none" w:sz="0" w:space="0" w:color="auto"/>
        <w:right w:val="none" w:sz="0" w:space="0" w:color="auto"/>
      </w:divBdr>
    </w:div>
    <w:div w:id="1027370774">
      <w:bodyDiv w:val="1"/>
      <w:marLeft w:val="0"/>
      <w:marRight w:val="0"/>
      <w:marTop w:val="0"/>
      <w:marBottom w:val="0"/>
      <w:divBdr>
        <w:top w:val="none" w:sz="0" w:space="0" w:color="auto"/>
        <w:left w:val="none" w:sz="0" w:space="0" w:color="auto"/>
        <w:bottom w:val="none" w:sz="0" w:space="0" w:color="auto"/>
        <w:right w:val="none" w:sz="0" w:space="0" w:color="auto"/>
      </w:divBdr>
    </w:div>
    <w:div w:id="1067849136">
      <w:bodyDiv w:val="1"/>
      <w:marLeft w:val="0"/>
      <w:marRight w:val="0"/>
      <w:marTop w:val="0"/>
      <w:marBottom w:val="0"/>
      <w:divBdr>
        <w:top w:val="none" w:sz="0" w:space="0" w:color="auto"/>
        <w:left w:val="none" w:sz="0" w:space="0" w:color="auto"/>
        <w:bottom w:val="none" w:sz="0" w:space="0" w:color="auto"/>
        <w:right w:val="none" w:sz="0" w:space="0" w:color="auto"/>
      </w:divBdr>
    </w:div>
    <w:div w:id="1102457803">
      <w:bodyDiv w:val="1"/>
      <w:marLeft w:val="0"/>
      <w:marRight w:val="0"/>
      <w:marTop w:val="0"/>
      <w:marBottom w:val="0"/>
      <w:divBdr>
        <w:top w:val="none" w:sz="0" w:space="0" w:color="auto"/>
        <w:left w:val="none" w:sz="0" w:space="0" w:color="auto"/>
        <w:bottom w:val="none" w:sz="0" w:space="0" w:color="auto"/>
        <w:right w:val="none" w:sz="0" w:space="0" w:color="auto"/>
      </w:divBdr>
    </w:div>
    <w:div w:id="1156187183">
      <w:bodyDiv w:val="1"/>
      <w:marLeft w:val="0"/>
      <w:marRight w:val="0"/>
      <w:marTop w:val="0"/>
      <w:marBottom w:val="0"/>
      <w:divBdr>
        <w:top w:val="none" w:sz="0" w:space="0" w:color="auto"/>
        <w:left w:val="none" w:sz="0" w:space="0" w:color="auto"/>
        <w:bottom w:val="none" w:sz="0" w:space="0" w:color="auto"/>
        <w:right w:val="none" w:sz="0" w:space="0" w:color="auto"/>
      </w:divBdr>
    </w:div>
    <w:div w:id="1160461027">
      <w:bodyDiv w:val="1"/>
      <w:marLeft w:val="0"/>
      <w:marRight w:val="0"/>
      <w:marTop w:val="0"/>
      <w:marBottom w:val="0"/>
      <w:divBdr>
        <w:top w:val="none" w:sz="0" w:space="0" w:color="auto"/>
        <w:left w:val="none" w:sz="0" w:space="0" w:color="auto"/>
        <w:bottom w:val="none" w:sz="0" w:space="0" w:color="auto"/>
        <w:right w:val="none" w:sz="0" w:space="0" w:color="auto"/>
      </w:divBdr>
    </w:div>
    <w:div w:id="1276912043">
      <w:bodyDiv w:val="1"/>
      <w:marLeft w:val="0"/>
      <w:marRight w:val="0"/>
      <w:marTop w:val="0"/>
      <w:marBottom w:val="0"/>
      <w:divBdr>
        <w:top w:val="none" w:sz="0" w:space="0" w:color="auto"/>
        <w:left w:val="none" w:sz="0" w:space="0" w:color="auto"/>
        <w:bottom w:val="none" w:sz="0" w:space="0" w:color="auto"/>
        <w:right w:val="none" w:sz="0" w:space="0" w:color="auto"/>
      </w:divBdr>
    </w:div>
    <w:div w:id="1317296281">
      <w:bodyDiv w:val="1"/>
      <w:marLeft w:val="0"/>
      <w:marRight w:val="0"/>
      <w:marTop w:val="0"/>
      <w:marBottom w:val="0"/>
      <w:divBdr>
        <w:top w:val="none" w:sz="0" w:space="0" w:color="auto"/>
        <w:left w:val="none" w:sz="0" w:space="0" w:color="auto"/>
        <w:bottom w:val="none" w:sz="0" w:space="0" w:color="auto"/>
        <w:right w:val="none" w:sz="0" w:space="0" w:color="auto"/>
      </w:divBdr>
    </w:div>
    <w:div w:id="1338966484">
      <w:bodyDiv w:val="1"/>
      <w:marLeft w:val="0"/>
      <w:marRight w:val="0"/>
      <w:marTop w:val="0"/>
      <w:marBottom w:val="0"/>
      <w:divBdr>
        <w:top w:val="none" w:sz="0" w:space="0" w:color="auto"/>
        <w:left w:val="none" w:sz="0" w:space="0" w:color="auto"/>
        <w:bottom w:val="none" w:sz="0" w:space="0" w:color="auto"/>
        <w:right w:val="none" w:sz="0" w:space="0" w:color="auto"/>
      </w:divBdr>
    </w:div>
    <w:div w:id="1362315619">
      <w:bodyDiv w:val="1"/>
      <w:marLeft w:val="0"/>
      <w:marRight w:val="0"/>
      <w:marTop w:val="0"/>
      <w:marBottom w:val="0"/>
      <w:divBdr>
        <w:top w:val="none" w:sz="0" w:space="0" w:color="auto"/>
        <w:left w:val="none" w:sz="0" w:space="0" w:color="auto"/>
        <w:bottom w:val="none" w:sz="0" w:space="0" w:color="auto"/>
        <w:right w:val="none" w:sz="0" w:space="0" w:color="auto"/>
      </w:divBdr>
    </w:div>
    <w:div w:id="1384061454">
      <w:bodyDiv w:val="1"/>
      <w:marLeft w:val="0"/>
      <w:marRight w:val="0"/>
      <w:marTop w:val="0"/>
      <w:marBottom w:val="0"/>
      <w:divBdr>
        <w:top w:val="none" w:sz="0" w:space="0" w:color="auto"/>
        <w:left w:val="none" w:sz="0" w:space="0" w:color="auto"/>
        <w:bottom w:val="none" w:sz="0" w:space="0" w:color="auto"/>
        <w:right w:val="none" w:sz="0" w:space="0" w:color="auto"/>
      </w:divBdr>
    </w:div>
    <w:div w:id="1388190169">
      <w:bodyDiv w:val="1"/>
      <w:marLeft w:val="0"/>
      <w:marRight w:val="0"/>
      <w:marTop w:val="0"/>
      <w:marBottom w:val="0"/>
      <w:divBdr>
        <w:top w:val="none" w:sz="0" w:space="0" w:color="auto"/>
        <w:left w:val="none" w:sz="0" w:space="0" w:color="auto"/>
        <w:bottom w:val="none" w:sz="0" w:space="0" w:color="auto"/>
        <w:right w:val="none" w:sz="0" w:space="0" w:color="auto"/>
      </w:divBdr>
    </w:div>
    <w:div w:id="1395857656">
      <w:bodyDiv w:val="1"/>
      <w:marLeft w:val="0"/>
      <w:marRight w:val="0"/>
      <w:marTop w:val="0"/>
      <w:marBottom w:val="0"/>
      <w:divBdr>
        <w:top w:val="none" w:sz="0" w:space="0" w:color="auto"/>
        <w:left w:val="none" w:sz="0" w:space="0" w:color="auto"/>
        <w:bottom w:val="none" w:sz="0" w:space="0" w:color="auto"/>
        <w:right w:val="none" w:sz="0" w:space="0" w:color="auto"/>
      </w:divBdr>
    </w:div>
    <w:div w:id="1417902595">
      <w:bodyDiv w:val="1"/>
      <w:marLeft w:val="0"/>
      <w:marRight w:val="0"/>
      <w:marTop w:val="0"/>
      <w:marBottom w:val="0"/>
      <w:divBdr>
        <w:top w:val="none" w:sz="0" w:space="0" w:color="auto"/>
        <w:left w:val="none" w:sz="0" w:space="0" w:color="auto"/>
        <w:bottom w:val="none" w:sz="0" w:space="0" w:color="auto"/>
        <w:right w:val="none" w:sz="0" w:space="0" w:color="auto"/>
      </w:divBdr>
    </w:div>
    <w:div w:id="1424886046">
      <w:bodyDiv w:val="1"/>
      <w:marLeft w:val="0"/>
      <w:marRight w:val="0"/>
      <w:marTop w:val="0"/>
      <w:marBottom w:val="0"/>
      <w:divBdr>
        <w:top w:val="none" w:sz="0" w:space="0" w:color="auto"/>
        <w:left w:val="none" w:sz="0" w:space="0" w:color="auto"/>
        <w:bottom w:val="none" w:sz="0" w:space="0" w:color="auto"/>
        <w:right w:val="none" w:sz="0" w:space="0" w:color="auto"/>
      </w:divBdr>
    </w:div>
    <w:div w:id="1507790095">
      <w:bodyDiv w:val="1"/>
      <w:marLeft w:val="0"/>
      <w:marRight w:val="0"/>
      <w:marTop w:val="0"/>
      <w:marBottom w:val="0"/>
      <w:divBdr>
        <w:top w:val="none" w:sz="0" w:space="0" w:color="auto"/>
        <w:left w:val="none" w:sz="0" w:space="0" w:color="auto"/>
        <w:bottom w:val="none" w:sz="0" w:space="0" w:color="auto"/>
        <w:right w:val="none" w:sz="0" w:space="0" w:color="auto"/>
      </w:divBdr>
    </w:div>
    <w:div w:id="1508979618">
      <w:bodyDiv w:val="1"/>
      <w:marLeft w:val="0"/>
      <w:marRight w:val="0"/>
      <w:marTop w:val="0"/>
      <w:marBottom w:val="0"/>
      <w:divBdr>
        <w:top w:val="none" w:sz="0" w:space="0" w:color="auto"/>
        <w:left w:val="none" w:sz="0" w:space="0" w:color="auto"/>
        <w:bottom w:val="none" w:sz="0" w:space="0" w:color="auto"/>
        <w:right w:val="none" w:sz="0" w:space="0" w:color="auto"/>
      </w:divBdr>
    </w:div>
    <w:div w:id="1516528828">
      <w:bodyDiv w:val="1"/>
      <w:marLeft w:val="0"/>
      <w:marRight w:val="0"/>
      <w:marTop w:val="0"/>
      <w:marBottom w:val="0"/>
      <w:divBdr>
        <w:top w:val="none" w:sz="0" w:space="0" w:color="auto"/>
        <w:left w:val="none" w:sz="0" w:space="0" w:color="auto"/>
        <w:bottom w:val="none" w:sz="0" w:space="0" w:color="auto"/>
        <w:right w:val="none" w:sz="0" w:space="0" w:color="auto"/>
      </w:divBdr>
    </w:div>
    <w:div w:id="1570966806">
      <w:bodyDiv w:val="1"/>
      <w:marLeft w:val="0"/>
      <w:marRight w:val="0"/>
      <w:marTop w:val="0"/>
      <w:marBottom w:val="0"/>
      <w:divBdr>
        <w:top w:val="none" w:sz="0" w:space="0" w:color="auto"/>
        <w:left w:val="none" w:sz="0" w:space="0" w:color="auto"/>
        <w:bottom w:val="none" w:sz="0" w:space="0" w:color="auto"/>
        <w:right w:val="none" w:sz="0" w:space="0" w:color="auto"/>
      </w:divBdr>
    </w:div>
    <w:div w:id="1623612005">
      <w:bodyDiv w:val="1"/>
      <w:marLeft w:val="0"/>
      <w:marRight w:val="0"/>
      <w:marTop w:val="0"/>
      <w:marBottom w:val="0"/>
      <w:divBdr>
        <w:top w:val="none" w:sz="0" w:space="0" w:color="auto"/>
        <w:left w:val="none" w:sz="0" w:space="0" w:color="auto"/>
        <w:bottom w:val="none" w:sz="0" w:space="0" w:color="auto"/>
        <w:right w:val="none" w:sz="0" w:space="0" w:color="auto"/>
      </w:divBdr>
    </w:div>
    <w:div w:id="1648783062">
      <w:bodyDiv w:val="1"/>
      <w:marLeft w:val="0"/>
      <w:marRight w:val="0"/>
      <w:marTop w:val="0"/>
      <w:marBottom w:val="0"/>
      <w:divBdr>
        <w:top w:val="none" w:sz="0" w:space="0" w:color="auto"/>
        <w:left w:val="none" w:sz="0" w:space="0" w:color="auto"/>
        <w:bottom w:val="none" w:sz="0" w:space="0" w:color="auto"/>
        <w:right w:val="none" w:sz="0" w:space="0" w:color="auto"/>
      </w:divBdr>
    </w:div>
    <w:div w:id="1655646991">
      <w:bodyDiv w:val="1"/>
      <w:marLeft w:val="0"/>
      <w:marRight w:val="0"/>
      <w:marTop w:val="0"/>
      <w:marBottom w:val="0"/>
      <w:divBdr>
        <w:top w:val="none" w:sz="0" w:space="0" w:color="auto"/>
        <w:left w:val="none" w:sz="0" w:space="0" w:color="auto"/>
        <w:bottom w:val="none" w:sz="0" w:space="0" w:color="auto"/>
        <w:right w:val="none" w:sz="0" w:space="0" w:color="auto"/>
      </w:divBdr>
    </w:div>
    <w:div w:id="1683966846">
      <w:bodyDiv w:val="1"/>
      <w:marLeft w:val="0"/>
      <w:marRight w:val="0"/>
      <w:marTop w:val="0"/>
      <w:marBottom w:val="0"/>
      <w:divBdr>
        <w:top w:val="none" w:sz="0" w:space="0" w:color="auto"/>
        <w:left w:val="none" w:sz="0" w:space="0" w:color="auto"/>
        <w:bottom w:val="none" w:sz="0" w:space="0" w:color="auto"/>
        <w:right w:val="none" w:sz="0" w:space="0" w:color="auto"/>
      </w:divBdr>
    </w:div>
    <w:div w:id="1694500286">
      <w:bodyDiv w:val="1"/>
      <w:marLeft w:val="0"/>
      <w:marRight w:val="0"/>
      <w:marTop w:val="0"/>
      <w:marBottom w:val="0"/>
      <w:divBdr>
        <w:top w:val="none" w:sz="0" w:space="0" w:color="auto"/>
        <w:left w:val="none" w:sz="0" w:space="0" w:color="auto"/>
        <w:bottom w:val="none" w:sz="0" w:space="0" w:color="auto"/>
        <w:right w:val="none" w:sz="0" w:space="0" w:color="auto"/>
      </w:divBdr>
    </w:div>
    <w:div w:id="1706056226">
      <w:bodyDiv w:val="1"/>
      <w:marLeft w:val="0"/>
      <w:marRight w:val="0"/>
      <w:marTop w:val="0"/>
      <w:marBottom w:val="0"/>
      <w:divBdr>
        <w:top w:val="none" w:sz="0" w:space="0" w:color="auto"/>
        <w:left w:val="none" w:sz="0" w:space="0" w:color="auto"/>
        <w:bottom w:val="none" w:sz="0" w:space="0" w:color="auto"/>
        <w:right w:val="none" w:sz="0" w:space="0" w:color="auto"/>
      </w:divBdr>
    </w:div>
    <w:div w:id="1743020305">
      <w:bodyDiv w:val="1"/>
      <w:marLeft w:val="0"/>
      <w:marRight w:val="0"/>
      <w:marTop w:val="0"/>
      <w:marBottom w:val="0"/>
      <w:divBdr>
        <w:top w:val="none" w:sz="0" w:space="0" w:color="auto"/>
        <w:left w:val="none" w:sz="0" w:space="0" w:color="auto"/>
        <w:bottom w:val="none" w:sz="0" w:space="0" w:color="auto"/>
        <w:right w:val="none" w:sz="0" w:space="0" w:color="auto"/>
      </w:divBdr>
    </w:div>
    <w:div w:id="1751999436">
      <w:bodyDiv w:val="1"/>
      <w:marLeft w:val="0"/>
      <w:marRight w:val="0"/>
      <w:marTop w:val="0"/>
      <w:marBottom w:val="0"/>
      <w:divBdr>
        <w:top w:val="none" w:sz="0" w:space="0" w:color="auto"/>
        <w:left w:val="none" w:sz="0" w:space="0" w:color="auto"/>
        <w:bottom w:val="none" w:sz="0" w:space="0" w:color="auto"/>
        <w:right w:val="none" w:sz="0" w:space="0" w:color="auto"/>
      </w:divBdr>
    </w:div>
    <w:div w:id="1758557329">
      <w:bodyDiv w:val="1"/>
      <w:marLeft w:val="0"/>
      <w:marRight w:val="0"/>
      <w:marTop w:val="0"/>
      <w:marBottom w:val="0"/>
      <w:divBdr>
        <w:top w:val="none" w:sz="0" w:space="0" w:color="auto"/>
        <w:left w:val="none" w:sz="0" w:space="0" w:color="auto"/>
        <w:bottom w:val="none" w:sz="0" w:space="0" w:color="auto"/>
        <w:right w:val="none" w:sz="0" w:space="0" w:color="auto"/>
      </w:divBdr>
    </w:div>
    <w:div w:id="1783497318">
      <w:bodyDiv w:val="1"/>
      <w:marLeft w:val="0"/>
      <w:marRight w:val="0"/>
      <w:marTop w:val="0"/>
      <w:marBottom w:val="0"/>
      <w:divBdr>
        <w:top w:val="none" w:sz="0" w:space="0" w:color="auto"/>
        <w:left w:val="none" w:sz="0" w:space="0" w:color="auto"/>
        <w:bottom w:val="none" w:sz="0" w:space="0" w:color="auto"/>
        <w:right w:val="none" w:sz="0" w:space="0" w:color="auto"/>
      </w:divBdr>
    </w:div>
    <w:div w:id="1816531927">
      <w:bodyDiv w:val="1"/>
      <w:marLeft w:val="0"/>
      <w:marRight w:val="0"/>
      <w:marTop w:val="0"/>
      <w:marBottom w:val="0"/>
      <w:divBdr>
        <w:top w:val="none" w:sz="0" w:space="0" w:color="auto"/>
        <w:left w:val="none" w:sz="0" w:space="0" w:color="auto"/>
        <w:bottom w:val="none" w:sz="0" w:space="0" w:color="auto"/>
        <w:right w:val="none" w:sz="0" w:space="0" w:color="auto"/>
      </w:divBdr>
    </w:div>
    <w:div w:id="1883711987">
      <w:bodyDiv w:val="1"/>
      <w:marLeft w:val="0"/>
      <w:marRight w:val="0"/>
      <w:marTop w:val="0"/>
      <w:marBottom w:val="0"/>
      <w:divBdr>
        <w:top w:val="none" w:sz="0" w:space="0" w:color="auto"/>
        <w:left w:val="none" w:sz="0" w:space="0" w:color="auto"/>
        <w:bottom w:val="none" w:sz="0" w:space="0" w:color="auto"/>
        <w:right w:val="none" w:sz="0" w:space="0" w:color="auto"/>
      </w:divBdr>
    </w:div>
    <w:div w:id="1889150091">
      <w:bodyDiv w:val="1"/>
      <w:marLeft w:val="0"/>
      <w:marRight w:val="0"/>
      <w:marTop w:val="0"/>
      <w:marBottom w:val="0"/>
      <w:divBdr>
        <w:top w:val="none" w:sz="0" w:space="0" w:color="auto"/>
        <w:left w:val="none" w:sz="0" w:space="0" w:color="auto"/>
        <w:bottom w:val="none" w:sz="0" w:space="0" w:color="auto"/>
        <w:right w:val="none" w:sz="0" w:space="0" w:color="auto"/>
      </w:divBdr>
    </w:div>
    <w:div w:id="1980066145">
      <w:bodyDiv w:val="1"/>
      <w:marLeft w:val="0"/>
      <w:marRight w:val="0"/>
      <w:marTop w:val="0"/>
      <w:marBottom w:val="0"/>
      <w:divBdr>
        <w:top w:val="none" w:sz="0" w:space="0" w:color="auto"/>
        <w:left w:val="none" w:sz="0" w:space="0" w:color="auto"/>
        <w:bottom w:val="none" w:sz="0" w:space="0" w:color="auto"/>
        <w:right w:val="none" w:sz="0" w:space="0" w:color="auto"/>
      </w:divBdr>
    </w:div>
    <w:div w:id="1990789865">
      <w:bodyDiv w:val="1"/>
      <w:marLeft w:val="0"/>
      <w:marRight w:val="0"/>
      <w:marTop w:val="0"/>
      <w:marBottom w:val="0"/>
      <w:divBdr>
        <w:top w:val="none" w:sz="0" w:space="0" w:color="auto"/>
        <w:left w:val="none" w:sz="0" w:space="0" w:color="auto"/>
        <w:bottom w:val="none" w:sz="0" w:space="0" w:color="auto"/>
        <w:right w:val="none" w:sz="0" w:space="0" w:color="auto"/>
      </w:divBdr>
    </w:div>
    <w:div w:id="2084840199">
      <w:bodyDiv w:val="1"/>
      <w:marLeft w:val="0"/>
      <w:marRight w:val="0"/>
      <w:marTop w:val="0"/>
      <w:marBottom w:val="0"/>
      <w:divBdr>
        <w:top w:val="none" w:sz="0" w:space="0" w:color="auto"/>
        <w:left w:val="none" w:sz="0" w:space="0" w:color="auto"/>
        <w:bottom w:val="none" w:sz="0" w:space="0" w:color="auto"/>
        <w:right w:val="none" w:sz="0" w:space="0" w:color="auto"/>
      </w:divBdr>
    </w:div>
    <w:div w:id="212673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3-2002-%D0%BF/print"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opendatabot.ua/c/381822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F8683-38D6-4948-946B-94592C27C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97</Pages>
  <Words>26001</Words>
  <Characters>148208</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195</cp:revision>
  <cp:lastPrinted>2026-03-26T11:56:00Z</cp:lastPrinted>
  <dcterms:created xsi:type="dcterms:W3CDTF">2026-03-10T09:27:00Z</dcterms:created>
  <dcterms:modified xsi:type="dcterms:W3CDTF">2026-04-17T06:17:00Z</dcterms:modified>
</cp:coreProperties>
</file>