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0D35A" w14:textId="77777777" w:rsidR="00983B06" w:rsidRPr="00A03F3C" w:rsidRDefault="00983B06" w:rsidP="00A03F3C">
      <w:pPr>
        <w:jc w:val="center"/>
        <w:rPr>
          <w:rFonts w:ascii="Times New Roman" w:hAnsi="Times New Roman" w:cs="Times New Roman"/>
          <w:color w:val="000000" w:themeColor="text1"/>
          <w:sz w:val="28"/>
          <w:szCs w:val="28"/>
        </w:rPr>
      </w:pPr>
    </w:p>
    <w:p w14:paraId="08F0D35C" w14:textId="778CB43C" w:rsidR="00983B06" w:rsidRPr="00A03F3C" w:rsidRDefault="00983B06" w:rsidP="00A03F3C">
      <w:pPr>
        <w:pStyle w:val="1"/>
        <w:jc w:val="center"/>
        <w:rPr>
          <w:rFonts w:ascii="Times New Roman" w:hAnsi="Times New Roman"/>
          <w:color w:val="000000" w:themeColor="text1"/>
          <w:sz w:val="28"/>
          <w:szCs w:val="28"/>
          <w:lang w:val="uk-UA"/>
        </w:rPr>
      </w:pPr>
    </w:p>
    <w:p w14:paraId="7274C85D" w14:textId="7CC3D7FE" w:rsidR="00176D81" w:rsidRDefault="00176D81" w:rsidP="00176D81">
      <w:pPr>
        <w:jc w:val="right"/>
        <w:rPr>
          <w:rFonts w:ascii="Times New Roman" w:hAnsi="Times New Roman" w:cs="Times New Roman"/>
          <w:b/>
          <w:color w:val="000000" w:themeColor="text1"/>
          <w:sz w:val="28"/>
          <w:szCs w:val="28"/>
        </w:rPr>
      </w:pPr>
      <w:r>
        <w:rPr>
          <w:noProof/>
          <w:lang w:val="ru-RU"/>
        </w:rPr>
        <w:drawing>
          <wp:anchor distT="0" distB="0" distL="114300" distR="114300" simplePos="0" relativeHeight="251663360" behindDoc="0" locked="0" layoutInCell="1" allowOverlap="1" wp14:anchorId="3DBC0E13" wp14:editId="402F9715">
            <wp:simplePos x="0" y="0"/>
            <wp:positionH relativeFrom="column">
              <wp:posOffset>2613660</wp:posOffset>
            </wp:positionH>
            <wp:positionV relativeFrom="paragraph">
              <wp:posOffset>48260</wp:posOffset>
            </wp:positionV>
            <wp:extent cx="798195" cy="546735"/>
            <wp:effectExtent l="0" t="0" r="1905" b="571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05379359" w14:textId="77777777" w:rsidR="00176D81" w:rsidRDefault="00176D81" w:rsidP="00176D81">
      <w:pPr>
        <w:jc w:val="right"/>
        <w:rPr>
          <w:rFonts w:ascii="Times New Roman" w:hAnsi="Times New Roman" w:cs="Times New Roman"/>
          <w:color w:val="000000" w:themeColor="text1"/>
          <w:sz w:val="28"/>
          <w:szCs w:val="28"/>
        </w:rPr>
      </w:pPr>
    </w:p>
    <w:p w14:paraId="401C5EAD" w14:textId="77777777" w:rsidR="00176D81" w:rsidRDefault="00176D81" w:rsidP="00176D81">
      <w:pPr>
        <w:jc w:val="center"/>
        <w:rPr>
          <w:rFonts w:ascii="Times New Roman" w:hAnsi="Times New Roman" w:cs="Times New Roman"/>
          <w:color w:val="000000" w:themeColor="text1"/>
          <w:sz w:val="28"/>
          <w:szCs w:val="28"/>
        </w:rPr>
      </w:pPr>
    </w:p>
    <w:p w14:paraId="1B68E62C" w14:textId="77777777" w:rsidR="00176D81" w:rsidRDefault="00176D81" w:rsidP="00176D8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2252D8DD" w14:textId="77777777" w:rsidR="00176D81" w:rsidRDefault="00176D81" w:rsidP="00176D8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08F0D361" w14:textId="77777777" w:rsidR="00983B06" w:rsidRPr="00A03F3C" w:rsidRDefault="00983B06" w:rsidP="00A03F3C">
      <w:pPr>
        <w:pStyle w:val="1"/>
        <w:jc w:val="center"/>
        <w:rPr>
          <w:rFonts w:ascii="Times New Roman" w:hAnsi="Times New Roman"/>
          <w:color w:val="000000" w:themeColor="text1"/>
          <w:sz w:val="28"/>
          <w:szCs w:val="28"/>
          <w:lang w:val="uk-UA"/>
        </w:rPr>
      </w:pPr>
    </w:p>
    <w:p w14:paraId="08F0D362" w14:textId="77777777" w:rsidR="00983B06" w:rsidRPr="00A03F3C" w:rsidRDefault="00983B06" w:rsidP="00A03F3C">
      <w:pPr>
        <w:pStyle w:val="1"/>
        <w:jc w:val="center"/>
        <w:rPr>
          <w:rFonts w:ascii="Times New Roman" w:hAnsi="Times New Roman"/>
          <w:color w:val="000000" w:themeColor="text1"/>
          <w:sz w:val="28"/>
          <w:szCs w:val="28"/>
          <w:lang w:val="uk-UA"/>
        </w:rPr>
      </w:pPr>
      <w:r w:rsidRPr="00A03F3C">
        <w:rPr>
          <w:rFonts w:ascii="Times New Roman" w:hAnsi="Times New Roman"/>
          <w:color w:val="000000" w:themeColor="text1"/>
          <w:sz w:val="28"/>
          <w:szCs w:val="28"/>
          <w:lang w:val="uk-UA"/>
        </w:rPr>
        <w:t xml:space="preserve">Р І Ш Е Н </w:t>
      </w:r>
      <w:proofErr w:type="spellStart"/>
      <w:r w:rsidRPr="00A03F3C">
        <w:rPr>
          <w:rFonts w:ascii="Times New Roman" w:hAnsi="Times New Roman"/>
          <w:color w:val="000000" w:themeColor="text1"/>
          <w:sz w:val="28"/>
          <w:szCs w:val="28"/>
          <w:lang w:val="uk-UA"/>
        </w:rPr>
        <w:t>Н</w:t>
      </w:r>
      <w:proofErr w:type="spellEnd"/>
      <w:r w:rsidRPr="00A03F3C">
        <w:rPr>
          <w:rFonts w:ascii="Times New Roman" w:hAnsi="Times New Roman"/>
          <w:color w:val="000000" w:themeColor="text1"/>
          <w:sz w:val="28"/>
          <w:szCs w:val="28"/>
          <w:lang w:val="uk-UA"/>
        </w:rPr>
        <w:t xml:space="preserve"> Я</w:t>
      </w:r>
    </w:p>
    <w:p w14:paraId="08F0D363" w14:textId="77777777" w:rsidR="00983B06" w:rsidRPr="00A03F3C" w:rsidRDefault="00983B06" w:rsidP="00A03F3C">
      <w:pPr>
        <w:pStyle w:val="1"/>
        <w:jc w:val="center"/>
        <w:rPr>
          <w:rFonts w:ascii="Times New Roman" w:hAnsi="Times New Roman"/>
          <w:color w:val="000000" w:themeColor="text1"/>
          <w:sz w:val="28"/>
          <w:szCs w:val="28"/>
          <w:lang w:val="uk-UA"/>
        </w:rPr>
      </w:pPr>
    </w:p>
    <w:p w14:paraId="08F0D364" w14:textId="37178F07" w:rsidR="00983B06" w:rsidRPr="00A03F3C" w:rsidRDefault="00983B06" w:rsidP="00A03F3C">
      <w:pPr>
        <w:pStyle w:val="2"/>
        <w:jc w:val="both"/>
        <w:rPr>
          <w:rFonts w:ascii="Times New Roman" w:hAnsi="Times New Roman"/>
          <w:color w:val="000000" w:themeColor="text1"/>
          <w:sz w:val="28"/>
          <w:szCs w:val="28"/>
          <w:lang w:val="uk-UA"/>
        </w:rPr>
      </w:pPr>
      <w:r w:rsidRPr="00A03F3C">
        <w:rPr>
          <w:rFonts w:ascii="Times New Roman" w:hAnsi="Times New Roman"/>
          <w:color w:val="000000" w:themeColor="text1"/>
          <w:sz w:val="28"/>
          <w:szCs w:val="28"/>
          <w:lang w:val="uk-UA"/>
        </w:rPr>
        <w:t xml:space="preserve">від </w:t>
      </w:r>
      <w:r w:rsidR="007604EC">
        <w:rPr>
          <w:rFonts w:ascii="Times New Roman" w:hAnsi="Times New Roman"/>
          <w:color w:val="000000" w:themeColor="text1"/>
          <w:sz w:val="28"/>
          <w:szCs w:val="28"/>
          <w:lang w:val="uk-UA"/>
        </w:rPr>
        <w:t xml:space="preserve"> 01 жовтня </w:t>
      </w:r>
      <w:r w:rsidRPr="00A03F3C">
        <w:rPr>
          <w:rFonts w:ascii="Times New Roman" w:hAnsi="Times New Roman"/>
          <w:color w:val="000000" w:themeColor="text1"/>
          <w:sz w:val="28"/>
          <w:szCs w:val="28"/>
          <w:lang w:val="uk-UA"/>
        </w:rPr>
        <w:t>202</w:t>
      </w:r>
      <w:r w:rsidR="002C6D2E">
        <w:rPr>
          <w:rFonts w:ascii="Times New Roman" w:hAnsi="Times New Roman"/>
          <w:color w:val="000000" w:themeColor="text1"/>
          <w:sz w:val="28"/>
          <w:szCs w:val="28"/>
          <w:lang w:val="uk-UA"/>
        </w:rPr>
        <w:t xml:space="preserve">5 </w:t>
      </w:r>
      <w:r w:rsidR="007604EC">
        <w:rPr>
          <w:rFonts w:ascii="Times New Roman" w:hAnsi="Times New Roman"/>
          <w:color w:val="000000" w:themeColor="text1"/>
          <w:sz w:val="28"/>
          <w:szCs w:val="28"/>
          <w:lang w:val="uk-UA"/>
        </w:rPr>
        <w:t xml:space="preserve">року   № 142 </w:t>
      </w:r>
    </w:p>
    <w:p w14:paraId="08F0D365" w14:textId="77777777" w:rsidR="00983B06" w:rsidRPr="00A03F3C" w:rsidRDefault="00983B06" w:rsidP="00A03F3C">
      <w:pPr>
        <w:pStyle w:val="1"/>
        <w:rPr>
          <w:rFonts w:ascii="Times New Roman" w:hAnsi="Times New Roman"/>
          <w:color w:val="000000" w:themeColor="text1"/>
          <w:sz w:val="28"/>
          <w:szCs w:val="28"/>
          <w:lang w:val="uk-UA"/>
        </w:rPr>
      </w:pPr>
      <w:r w:rsidRPr="00A03F3C">
        <w:rPr>
          <w:rFonts w:ascii="Times New Roman" w:hAnsi="Times New Roman"/>
          <w:color w:val="000000" w:themeColor="text1"/>
          <w:sz w:val="28"/>
          <w:szCs w:val="28"/>
          <w:lang w:val="uk-UA"/>
        </w:rPr>
        <w:t xml:space="preserve">м. Рахів </w:t>
      </w:r>
    </w:p>
    <w:p w14:paraId="08F0D366" w14:textId="77777777" w:rsidR="009F1C1A" w:rsidRPr="00A03F3C" w:rsidRDefault="009F1C1A" w:rsidP="00A03F3C">
      <w:pPr>
        <w:shd w:val="clear" w:color="auto" w:fill="FFFFFF"/>
        <w:jc w:val="both"/>
        <w:textAlignment w:val="baseline"/>
        <w:rPr>
          <w:rFonts w:ascii="Times New Roman" w:hAnsi="Times New Roman" w:cs="Times New Roman"/>
          <w:color w:val="000000" w:themeColor="text1"/>
          <w:sz w:val="28"/>
          <w:szCs w:val="28"/>
        </w:rPr>
      </w:pPr>
    </w:p>
    <w:p w14:paraId="08F0D367" w14:textId="72479EF7" w:rsidR="009F1C1A" w:rsidRPr="00A03F3C" w:rsidRDefault="009F1C1A" w:rsidP="00A03F3C">
      <w:pPr>
        <w:rPr>
          <w:rFonts w:ascii="Times New Roman" w:hAnsi="Times New Roman" w:cs="Times New Roman"/>
          <w:bCs/>
          <w:noProof/>
          <w:color w:val="000000" w:themeColor="text1"/>
          <w:sz w:val="28"/>
          <w:szCs w:val="28"/>
        </w:rPr>
      </w:pPr>
      <w:r w:rsidRPr="00A03F3C">
        <w:rPr>
          <w:rFonts w:ascii="Times New Roman" w:hAnsi="Times New Roman" w:cs="Times New Roman"/>
          <w:bCs/>
          <w:noProof/>
          <w:color w:val="000000" w:themeColor="text1"/>
          <w:sz w:val="28"/>
          <w:szCs w:val="28"/>
        </w:rPr>
        <w:t xml:space="preserve">Про встановлення </w:t>
      </w:r>
      <w:r w:rsidR="00D7038B" w:rsidRPr="00A03F3C">
        <w:rPr>
          <w:rFonts w:ascii="Times New Roman" w:hAnsi="Times New Roman" w:cs="Times New Roman"/>
          <w:bCs/>
          <w:noProof/>
          <w:color w:val="000000" w:themeColor="text1"/>
          <w:sz w:val="28"/>
          <w:szCs w:val="28"/>
        </w:rPr>
        <w:t xml:space="preserve">опіки та </w:t>
      </w:r>
      <w:r w:rsidR="00846D14" w:rsidRPr="00A03F3C">
        <w:rPr>
          <w:rFonts w:ascii="Times New Roman" w:hAnsi="Times New Roman" w:cs="Times New Roman"/>
          <w:bCs/>
          <w:noProof/>
          <w:color w:val="000000" w:themeColor="text1"/>
          <w:sz w:val="28"/>
          <w:szCs w:val="28"/>
        </w:rPr>
        <w:t>піклування</w:t>
      </w:r>
    </w:p>
    <w:p w14:paraId="08F0D369" w14:textId="6FA1E2CE" w:rsidR="009F1C1A" w:rsidRPr="00A03F3C" w:rsidRDefault="009F1C1A" w:rsidP="00A03F3C">
      <w:pPr>
        <w:rPr>
          <w:rFonts w:ascii="Times New Roman" w:hAnsi="Times New Roman" w:cs="Times New Roman"/>
          <w:bCs/>
          <w:noProof/>
          <w:color w:val="000000" w:themeColor="text1"/>
          <w:sz w:val="28"/>
          <w:szCs w:val="28"/>
        </w:rPr>
      </w:pPr>
      <w:r w:rsidRPr="00A03F3C">
        <w:rPr>
          <w:rFonts w:ascii="Times New Roman" w:hAnsi="Times New Roman" w:cs="Times New Roman"/>
          <w:bCs/>
          <w:noProof/>
          <w:color w:val="000000" w:themeColor="text1"/>
          <w:sz w:val="28"/>
          <w:szCs w:val="28"/>
        </w:rPr>
        <w:t>над д</w:t>
      </w:r>
      <w:r w:rsidR="00D7038B" w:rsidRPr="00A03F3C">
        <w:rPr>
          <w:rFonts w:ascii="Times New Roman" w:hAnsi="Times New Roman" w:cs="Times New Roman"/>
          <w:bCs/>
          <w:noProof/>
          <w:color w:val="000000" w:themeColor="text1"/>
          <w:sz w:val="28"/>
          <w:szCs w:val="28"/>
        </w:rPr>
        <w:t>ітьми-сиротами</w:t>
      </w:r>
    </w:p>
    <w:p w14:paraId="08F0D36A" w14:textId="77777777" w:rsidR="009F1C1A" w:rsidRPr="00A03F3C" w:rsidRDefault="009F1C1A" w:rsidP="00A03F3C">
      <w:pPr>
        <w:jc w:val="both"/>
        <w:rPr>
          <w:rFonts w:ascii="Times New Roman" w:hAnsi="Times New Roman" w:cs="Times New Roman"/>
          <w:color w:val="000000" w:themeColor="text1"/>
          <w:sz w:val="28"/>
          <w:szCs w:val="28"/>
        </w:rPr>
      </w:pPr>
    </w:p>
    <w:p w14:paraId="08F0D36B" w14:textId="4D6930E9" w:rsidR="009F1C1A" w:rsidRPr="00A03F3C" w:rsidRDefault="009F1C1A" w:rsidP="00A03F3C">
      <w:pPr>
        <w:ind w:firstLine="709"/>
        <w:jc w:val="both"/>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Керуючись статтями 52, 59 Закону України «Про місцеве самоврядування в Україні», статтями 243, 244, 246, 247, 249 Сімейного кодексу України, статтями 55, 56, 58, 61, 63, 74, 77 Цивільного кодексу України, статтями 24, 25 Закону України «Про охорону дитинства»,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пункт</w:t>
      </w:r>
      <w:r w:rsidR="00D7038B" w:rsidRPr="00A03F3C">
        <w:rPr>
          <w:rFonts w:ascii="Times New Roman" w:hAnsi="Times New Roman" w:cs="Times New Roman"/>
          <w:color w:val="000000" w:themeColor="text1"/>
          <w:sz w:val="28"/>
          <w:szCs w:val="28"/>
        </w:rPr>
        <w:t>ів</w:t>
      </w:r>
      <w:r w:rsidR="00D23F61" w:rsidRPr="00A03F3C">
        <w:rPr>
          <w:rFonts w:ascii="Times New Roman" w:hAnsi="Times New Roman" w:cs="Times New Roman"/>
          <w:color w:val="000000" w:themeColor="text1"/>
          <w:sz w:val="28"/>
          <w:szCs w:val="28"/>
        </w:rPr>
        <w:t xml:space="preserve"> 2</w:t>
      </w:r>
      <w:r w:rsidR="00D7038B" w:rsidRPr="00A03F3C">
        <w:rPr>
          <w:rFonts w:ascii="Times New Roman" w:hAnsi="Times New Roman" w:cs="Times New Roman"/>
          <w:color w:val="000000" w:themeColor="text1"/>
          <w:sz w:val="28"/>
          <w:szCs w:val="28"/>
        </w:rPr>
        <w:t>3, 25</w:t>
      </w:r>
      <w:r w:rsidR="00D23F61" w:rsidRPr="00A03F3C">
        <w:rPr>
          <w:rFonts w:ascii="Times New Roman" w:hAnsi="Times New Roman" w:cs="Times New Roman"/>
          <w:color w:val="000000" w:themeColor="text1"/>
          <w:sz w:val="28"/>
          <w:szCs w:val="28"/>
        </w:rPr>
        <w:t xml:space="preserve"> </w:t>
      </w:r>
      <w:r w:rsidRPr="00A03F3C">
        <w:rPr>
          <w:rFonts w:ascii="Times New Roman" w:hAnsi="Times New Roman" w:cs="Times New Roman"/>
          <w:color w:val="000000" w:themeColor="text1"/>
          <w:sz w:val="28"/>
          <w:szCs w:val="28"/>
        </w:rPr>
        <w:t xml:space="preserve">постанови Кабінету Міністрів України від 24.09.2008 року №866 «Питання діяльності органів опіки та піклування, пов’язані із захистом прав дитини», враховуючи </w:t>
      </w:r>
      <w:r w:rsidRPr="00A03F3C">
        <w:rPr>
          <w:rFonts w:ascii="Times New Roman" w:hAnsi="Times New Roman" w:cs="Times New Roman"/>
          <w:noProof/>
          <w:color w:val="000000" w:themeColor="text1"/>
          <w:sz w:val="28"/>
          <w:szCs w:val="28"/>
        </w:rPr>
        <w:t>протокол №</w:t>
      </w:r>
      <w:r w:rsidR="0072016B" w:rsidRPr="00A03F3C">
        <w:rPr>
          <w:rFonts w:ascii="Times New Roman" w:hAnsi="Times New Roman" w:cs="Times New Roman"/>
          <w:noProof/>
          <w:color w:val="000000" w:themeColor="text1"/>
          <w:sz w:val="28"/>
          <w:szCs w:val="28"/>
        </w:rPr>
        <w:t>8</w:t>
      </w:r>
      <w:r w:rsidRPr="00A03F3C">
        <w:rPr>
          <w:rFonts w:ascii="Times New Roman" w:hAnsi="Times New Roman" w:cs="Times New Roman"/>
          <w:noProof/>
          <w:color w:val="000000" w:themeColor="text1"/>
          <w:sz w:val="28"/>
          <w:szCs w:val="28"/>
        </w:rPr>
        <w:t xml:space="preserve"> засідання  комісії з питань захисту прав дитини при Рахівській міській раді від </w:t>
      </w:r>
      <w:r w:rsidR="000B0F5D" w:rsidRPr="00A03F3C">
        <w:rPr>
          <w:rFonts w:ascii="Times New Roman" w:hAnsi="Times New Roman" w:cs="Times New Roman"/>
          <w:noProof/>
          <w:color w:val="000000" w:themeColor="text1"/>
          <w:sz w:val="28"/>
          <w:szCs w:val="28"/>
        </w:rPr>
        <w:t xml:space="preserve">30 вересня </w:t>
      </w:r>
      <w:r w:rsidR="0072016B" w:rsidRPr="00A03F3C">
        <w:rPr>
          <w:rFonts w:ascii="Times New Roman" w:hAnsi="Times New Roman" w:cs="Times New Roman"/>
          <w:noProof/>
          <w:color w:val="000000" w:themeColor="text1"/>
          <w:sz w:val="28"/>
          <w:szCs w:val="28"/>
        </w:rPr>
        <w:t xml:space="preserve"> </w:t>
      </w:r>
      <w:r w:rsidR="005A5E4B" w:rsidRPr="00A03F3C">
        <w:rPr>
          <w:rFonts w:ascii="Times New Roman" w:hAnsi="Times New Roman" w:cs="Times New Roman"/>
          <w:noProof/>
          <w:color w:val="000000" w:themeColor="text1"/>
          <w:sz w:val="28"/>
          <w:szCs w:val="28"/>
        </w:rPr>
        <w:t>202</w:t>
      </w:r>
      <w:r w:rsidR="00D7038B" w:rsidRPr="00A03F3C">
        <w:rPr>
          <w:rFonts w:ascii="Times New Roman" w:hAnsi="Times New Roman" w:cs="Times New Roman"/>
          <w:noProof/>
          <w:color w:val="000000" w:themeColor="text1"/>
          <w:sz w:val="28"/>
          <w:szCs w:val="28"/>
        </w:rPr>
        <w:t>5</w:t>
      </w:r>
      <w:r w:rsidR="005A5E4B" w:rsidRPr="00A03F3C">
        <w:rPr>
          <w:rFonts w:ascii="Times New Roman" w:hAnsi="Times New Roman" w:cs="Times New Roman"/>
          <w:noProof/>
          <w:color w:val="000000" w:themeColor="text1"/>
          <w:sz w:val="28"/>
          <w:szCs w:val="28"/>
        </w:rPr>
        <w:t xml:space="preserve"> </w:t>
      </w:r>
      <w:r w:rsidRPr="00A03F3C">
        <w:rPr>
          <w:rFonts w:ascii="Times New Roman" w:hAnsi="Times New Roman" w:cs="Times New Roman"/>
          <w:noProof/>
          <w:color w:val="000000" w:themeColor="text1"/>
          <w:sz w:val="28"/>
          <w:szCs w:val="28"/>
        </w:rPr>
        <w:t>року,</w:t>
      </w:r>
      <w:r w:rsidR="006E5763" w:rsidRPr="00A03F3C">
        <w:rPr>
          <w:rFonts w:ascii="Times New Roman" w:hAnsi="Times New Roman" w:cs="Times New Roman"/>
          <w:noProof/>
          <w:color w:val="000000" w:themeColor="text1"/>
          <w:sz w:val="28"/>
          <w:szCs w:val="28"/>
        </w:rPr>
        <w:t xml:space="preserve"> з метою </w:t>
      </w:r>
      <w:r w:rsidR="00CC6887" w:rsidRPr="00A03F3C">
        <w:rPr>
          <w:rFonts w:ascii="Times New Roman" w:hAnsi="Times New Roman" w:cs="Times New Roman"/>
          <w:noProof/>
          <w:color w:val="000000" w:themeColor="text1"/>
          <w:sz w:val="28"/>
          <w:szCs w:val="28"/>
        </w:rPr>
        <w:t xml:space="preserve">захисту прав та інтересів </w:t>
      </w:r>
      <w:r w:rsidR="009E1444" w:rsidRPr="00A03F3C">
        <w:rPr>
          <w:rFonts w:ascii="Times New Roman" w:hAnsi="Times New Roman" w:cs="Times New Roman"/>
          <w:noProof/>
          <w:color w:val="000000" w:themeColor="text1"/>
          <w:sz w:val="28"/>
          <w:szCs w:val="28"/>
        </w:rPr>
        <w:t>д</w:t>
      </w:r>
      <w:r w:rsidR="00D7038B" w:rsidRPr="00A03F3C">
        <w:rPr>
          <w:rFonts w:ascii="Times New Roman" w:hAnsi="Times New Roman" w:cs="Times New Roman"/>
          <w:noProof/>
          <w:color w:val="000000" w:themeColor="text1"/>
          <w:sz w:val="28"/>
          <w:szCs w:val="28"/>
        </w:rPr>
        <w:t>ітей</w:t>
      </w:r>
      <w:r w:rsidR="00812AF5" w:rsidRPr="00A03F3C">
        <w:rPr>
          <w:rFonts w:ascii="Times New Roman" w:hAnsi="Times New Roman" w:cs="Times New Roman"/>
          <w:noProof/>
          <w:color w:val="000000" w:themeColor="text1"/>
          <w:sz w:val="28"/>
          <w:szCs w:val="28"/>
        </w:rPr>
        <w:t>,</w:t>
      </w:r>
      <w:r w:rsidRPr="00A03F3C">
        <w:rPr>
          <w:rFonts w:ascii="Times New Roman" w:hAnsi="Times New Roman" w:cs="Times New Roman"/>
          <w:noProof/>
          <w:color w:val="000000" w:themeColor="text1"/>
          <w:sz w:val="28"/>
          <w:szCs w:val="28"/>
        </w:rPr>
        <w:t xml:space="preserve"> </w:t>
      </w:r>
      <w:r w:rsidR="00983B06" w:rsidRPr="00A03F3C">
        <w:rPr>
          <w:rFonts w:ascii="Times New Roman" w:hAnsi="Times New Roman" w:cs="Times New Roman"/>
          <w:color w:val="000000" w:themeColor="text1"/>
          <w:sz w:val="28"/>
          <w:szCs w:val="28"/>
        </w:rPr>
        <w:t>виконавчий комітет міської ради</w:t>
      </w:r>
    </w:p>
    <w:p w14:paraId="7F646D02" w14:textId="77777777" w:rsidR="00AA4A85" w:rsidRPr="00A03F3C" w:rsidRDefault="00AA4A85" w:rsidP="00A03F3C">
      <w:pPr>
        <w:jc w:val="both"/>
        <w:rPr>
          <w:rFonts w:ascii="Times New Roman" w:hAnsi="Times New Roman" w:cs="Times New Roman"/>
          <w:noProof/>
          <w:color w:val="000000" w:themeColor="text1"/>
          <w:sz w:val="28"/>
          <w:szCs w:val="28"/>
        </w:rPr>
      </w:pPr>
    </w:p>
    <w:p w14:paraId="08F0D36C" w14:textId="46994ED8" w:rsidR="009F1C1A" w:rsidRPr="00A03F3C" w:rsidRDefault="00AA4A85" w:rsidP="00A03F3C">
      <w:pPr>
        <w:ind w:firstLine="708"/>
        <w:jc w:val="cente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xml:space="preserve">в </w:t>
      </w:r>
      <w:r w:rsidR="009F1C1A" w:rsidRPr="00A03F3C">
        <w:rPr>
          <w:rFonts w:ascii="Times New Roman" w:hAnsi="Times New Roman" w:cs="Times New Roman"/>
          <w:color w:val="000000" w:themeColor="text1"/>
          <w:sz w:val="28"/>
          <w:szCs w:val="28"/>
        </w:rPr>
        <w:t>и</w:t>
      </w:r>
      <w:r w:rsidRPr="00A03F3C">
        <w:rPr>
          <w:rFonts w:ascii="Times New Roman" w:hAnsi="Times New Roman" w:cs="Times New Roman"/>
          <w:color w:val="000000" w:themeColor="text1"/>
          <w:sz w:val="28"/>
          <w:szCs w:val="28"/>
        </w:rPr>
        <w:t xml:space="preserve"> </w:t>
      </w:r>
      <w:r w:rsidR="009F1C1A" w:rsidRPr="00A03F3C">
        <w:rPr>
          <w:rFonts w:ascii="Times New Roman" w:hAnsi="Times New Roman" w:cs="Times New Roman"/>
          <w:color w:val="000000" w:themeColor="text1"/>
          <w:sz w:val="28"/>
          <w:szCs w:val="28"/>
        </w:rPr>
        <w:t>р</w:t>
      </w:r>
      <w:r w:rsidRPr="00A03F3C">
        <w:rPr>
          <w:rFonts w:ascii="Times New Roman" w:hAnsi="Times New Roman" w:cs="Times New Roman"/>
          <w:color w:val="000000" w:themeColor="text1"/>
          <w:sz w:val="28"/>
          <w:szCs w:val="28"/>
        </w:rPr>
        <w:t xml:space="preserve"> </w:t>
      </w:r>
      <w:r w:rsidR="009F1C1A" w:rsidRPr="00A03F3C">
        <w:rPr>
          <w:rFonts w:ascii="Times New Roman" w:hAnsi="Times New Roman" w:cs="Times New Roman"/>
          <w:color w:val="000000" w:themeColor="text1"/>
          <w:sz w:val="28"/>
          <w:szCs w:val="28"/>
        </w:rPr>
        <w:t>і</w:t>
      </w:r>
      <w:r w:rsidRPr="00A03F3C">
        <w:rPr>
          <w:rFonts w:ascii="Times New Roman" w:hAnsi="Times New Roman" w:cs="Times New Roman"/>
          <w:color w:val="000000" w:themeColor="text1"/>
          <w:sz w:val="28"/>
          <w:szCs w:val="28"/>
        </w:rPr>
        <w:t xml:space="preserve"> </w:t>
      </w:r>
      <w:r w:rsidR="009F1C1A" w:rsidRPr="00A03F3C">
        <w:rPr>
          <w:rFonts w:ascii="Times New Roman" w:hAnsi="Times New Roman" w:cs="Times New Roman"/>
          <w:color w:val="000000" w:themeColor="text1"/>
          <w:sz w:val="28"/>
          <w:szCs w:val="28"/>
        </w:rPr>
        <w:t>ш</w:t>
      </w:r>
      <w:r w:rsidRPr="00A03F3C">
        <w:rPr>
          <w:rFonts w:ascii="Times New Roman" w:hAnsi="Times New Roman" w:cs="Times New Roman"/>
          <w:color w:val="000000" w:themeColor="text1"/>
          <w:sz w:val="28"/>
          <w:szCs w:val="28"/>
        </w:rPr>
        <w:t xml:space="preserve"> </w:t>
      </w:r>
      <w:r w:rsidR="009F1C1A" w:rsidRPr="00A03F3C">
        <w:rPr>
          <w:rFonts w:ascii="Times New Roman" w:hAnsi="Times New Roman" w:cs="Times New Roman"/>
          <w:color w:val="000000" w:themeColor="text1"/>
          <w:sz w:val="28"/>
          <w:szCs w:val="28"/>
        </w:rPr>
        <w:t>и</w:t>
      </w:r>
      <w:r w:rsidRPr="00A03F3C">
        <w:rPr>
          <w:rFonts w:ascii="Times New Roman" w:hAnsi="Times New Roman" w:cs="Times New Roman"/>
          <w:color w:val="000000" w:themeColor="text1"/>
          <w:sz w:val="28"/>
          <w:szCs w:val="28"/>
        </w:rPr>
        <w:t xml:space="preserve"> </w:t>
      </w:r>
      <w:r w:rsidR="009F1C1A" w:rsidRPr="00A03F3C">
        <w:rPr>
          <w:rFonts w:ascii="Times New Roman" w:hAnsi="Times New Roman" w:cs="Times New Roman"/>
          <w:color w:val="000000" w:themeColor="text1"/>
          <w:sz w:val="28"/>
          <w:szCs w:val="28"/>
        </w:rPr>
        <w:t>в:</w:t>
      </w:r>
    </w:p>
    <w:p w14:paraId="02728672" w14:textId="77777777" w:rsidR="00AA4A85" w:rsidRPr="00A03F3C" w:rsidRDefault="00AA4A85" w:rsidP="00A03F3C">
      <w:pPr>
        <w:rPr>
          <w:rFonts w:ascii="Times New Roman" w:hAnsi="Times New Roman" w:cs="Times New Roman"/>
          <w:color w:val="000000" w:themeColor="text1"/>
          <w:sz w:val="28"/>
          <w:szCs w:val="28"/>
        </w:rPr>
      </w:pPr>
    </w:p>
    <w:p w14:paraId="08F0D36D" w14:textId="13BD8E76" w:rsidR="009F1C1A" w:rsidRPr="00A03F3C" w:rsidRDefault="009F1C1A" w:rsidP="00A03F3C">
      <w:pPr>
        <w:ind w:firstLine="708"/>
        <w:jc w:val="both"/>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xml:space="preserve">1.Встановити </w:t>
      </w:r>
      <w:r w:rsidR="00D7038B" w:rsidRPr="00A03F3C">
        <w:rPr>
          <w:rFonts w:ascii="Times New Roman" w:hAnsi="Times New Roman" w:cs="Times New Roman"/>
          <w:color w:val="000000" w:themeColor="text1"/>
          <w:sz w:val="28"/>
          <w:szCs w:val="28"/>
        </w:rPr>
        <w:t xml:space="preserve">опіку та </w:t>
      </w:r>
      <w:r w:rsidR="00846D14" w:rsidRPr="00A03F3C">
        <w:rPr>
          <w:rFonts w:ascii="Times New Roman" w:hAnsi="Times New Roman" w:cs="Times New Roman"/>
          <w:color w:val="000000" w:themeColor="text1"/>
          <w:sz w:val="28"/>
          <w:szCs w:val="28"/>
        </w:rPr>
        <w:t>піклування</w:t>
      </w:r>
      <w:r w:rsidRPr="00A03F3C">
        <w:rPr>
          <w:rFonts w:ascii="Times New Roman" w:hAnsi="Times New Roman" w:cs="Times New Roman"/>
          <w:color w:val="000000" w:themeColor="text1"/>
          <w:sz w:val="28"/>
          <w:szCs w:val="28"/>
        </w:rPr>
        <w:t xml:space="preserve"> над д</w:t>
      </w:r>
      <w:r w:rsidR="00D7038B" w:rsidRPr="00A03F3C">
        <w:rPr>
          <w:rFonts w:ascii="Times New Roman" w:hAnsi="Times New Roman" w:cs="Times New Roman"/>
          <w:color w:val="000000" w:themeColor="text1"/>
          <w:sz w:val="28"/>
          <w:szCs w:val="28"/>
        </w:rPr>
        <w:t>ітьми-сиротами</w:t>
      </w:r>
      <w:r w:rsidRPr="00A03F3C">
        <w:rPr>
          <w:rFonts w:ascii="Times New Roman" w:hAnsi="Times New Roman" w:cs="Times New Roman"/>
          <w:color w:val="000000" w:themeColor="text1"/>
          <w:sz w:val="28"/>
          <w:szCs w:val="28"/>
        </w:rPr>
        <w:t xml:space="preserve">, </w:t>
      </w:r>
      <w:r w:rsidR="00954C2E">
        <w:rPr>
          <w:rFonts w:ascii="Times New Roman" w:hAnsi="Times New Roman" w:cs="Times New Roman"/>
          <w:color w:val="000000" w:themeColor="text1"/>
          <w:sz w:val="28"/>
          <w:szCs w:val="28"/>
          <w:lang w:eastAsia="uk-UA"/>
        </w:rPr>
        <w:t>****** ****** *******, ** ******** ****</w:t>
      </w:r>
      <w:r w:rsidR="002D008B" w:rsidRPr="00A03F3C">
        <w:rPr>
          <w:rFonts w:ascii="Times New Roman" w:hAnsi="Times New Roman" w:cs="Times New Roman"/>
          <w:color w:val="000000" w:themeColor="text1"/>
          <w:sz w:val="28"/>
          <w:szCs w:val="28"/>
          <w:lang w:eastAsia="uk-UA"/>
        </w:rPr>
        <w:t xml:space="preserve"> </w:t>
      </w:r>
      <w:r w:rsidR="00D7038B" w:rsidRPr="00A03F3C">
        <w:rPr>
          <w:rFonts w:ascii="Times New Roman" w:hAnsi="Times New Roman" w:cs="Times New Roman"/>
          <w:color w:val="000000" w:themeColor="text1"/>
          <w:sz w:val="28"/>
          <w:szCs w:val="28"/>
          <w:lang w:eastAsia="uk-UA"/>
        </w:rPr>
        <w:t>року народження</w:t>
      </w:r>
      <w:r w:rsidR="002D008B" w:rsidRPr="00A03F3C">
        <w:rPr>
          <w:rFonts w:ascii="Times New Roman" w:hAnsi="Times New Roman" w:cs="Times New Roman"/>
          <w:color w:val="000000" w:themeColor="text1"/>
          <w:sz w:val="28"/>
          <w:szCs w:val="28"/>
          <w:lang w:eastAsia="uk-UA"/>
        </w:rPr>
        <w:t xml:space="preserve">, </w:t>
      </w:r>
      <w:r w:rsidR="00954C2E">
        <w:rPr>
          <w:rFonts w:ascii="Times New Roman" w:hAnsi="Times New Roman" w:cs="Times New Roman"/>
          <w:color w:val="000000" w:themeColor="text1"/>
          <w:sz w:val="28"/>
          <w:szCs w:val="28"/>
          <w:lang w:eastAsia="uk-UA"/>
        </w:rPr>
        <w:t>****** ******* *******</w:t>
      </w:r>
      <w:r w:rsidR="00544D46" w:rsidRPr="00A03F3C">
        <w:rPr>
          <w:rFonts w:ascii="Times New Roman" w:hAnsi="Times New Roman" w:cs="Times New Roman"/>
          <w:color w:val="000000" w:themeColor="text1"/>
          <w:sz w:val="28"/>
          <w:szCs w:val="28"/>
          <w:lang w:eastAsia="uk-UA"/>
        </w:rPr>
        <w:t xml:space="preserve">, </w:t>
      </w:r>
      <w:r w:rsidR="00954C2E">
        <w:rPr>
          <w:rFonts w:ascii="Times New Roman" w:hAnsi="Times New Roman" w:cs="Times New Roman"/>
          <w:color w:val="000000" w:themeColor="text1"/>
          <w:sz w:val="28"/>
          <w:szCs w:val="28"/>
          <w:lang w:eastAsia="uk-UA"/>
        </w:rPr>
        <w:t>** ******* ****</w:t>
      </w:r>
      <w:r w:rsidR="00544D46" w:rsidRPr="00A03F3C">
        <w:rPr>
          <w:rFonts w:ascii="Times New Roman" w:hAnsi="Times New Roman" w:cs="Times New Roman"/>
          <w:color w:val="000000" w:themeColor="text1"/>
          <w:sz w:val="28"/>
          <w:szCs w:val="28"/>
          <w:lang w:eastAsia="uk-UA"/>
        </w:rPr>
        <w:t xml:space="preserve"> року народження, </w:t>
      </w:r>
      <w:r w:rsidR="00954C2E">
        <w:rPr>
          <w:rFonts w:ascii="Times New Roman" w:hAnsi="Times New Roman" w:cs="Times New Roman"/>
          <w:color w:val="000000" w:themeColor="text1"/>
          <w:sz w:val="28"/>
          <w:szCs w:val="28"/>
          <w:lang w:eastAsia="uk-UA"/>
        </w:rPr>
        <w:t>****** ******* ******</w:t>
      </w:r>
      <w:r w:rsidR="008678CF" w:rsidRPr="00A03F3C">
        <w:rPr>
          <w:rFonts w:ascii="Times New Roman" w:hAnsi="Times New Roman" w:cs="Times New Roman"/>
          <w:color w:val="000000" w:themeColor="text1"/>
          <w:sz w:val="28"/>
          <w:szCs w:val="28"/>
          <w:lang w:eastAsia="uk-UA"/>
        </w:rPr>
        <w:t xml:space="preserve">, </w:t>
      </w:r>
      <w:r w:rsidR="00954C2E">
        <w:rPr>
          <w:rFonts w:ascii="Times New Roman" w:hAnsi="Times New Roman" w:cs="Times New Roman"/>
          <w:color w:val="000000" w:themeColor="text1"/>
          <w:sz w:val="28"/>
          <w:szCs w:val="28"/>
          <w:lang w:eastAsia="uk-UA"/>
        </w:rPr>
        <w:t>** ****** ****</w:t>
      </w:r>
      <w:r w:rsidR="008678CF" w:rsidRPr="00A03F3C">
        <w:rPr>
          <w:rFonts w:ascii="Times New Roman" w:hAnsi="Times New Roman" w:cs="Times New Roman"/>
          <w:color w:val="000000" w:themeColor="text1"/>
          <w:sz w:val="28"/>
          <w:szCs w:val="28"/>
          <w:lang w:eastAsia="uk-UA"/>
        </w:rPr>
        <w:t xml:space="preserve"> року народження та </w:t>
      </w:r>
      <w:r w:rsidR="00954C2E">
        <w:rPr>
          <w:rFonts w:ascii="Times New Roman" w:hAnsi="Times New Roman" w:cs="Times New Roman"/>
          <w:color w:val="000000" w:themeColor="text1"/>
          <w:sz w:val="28"/>
          <w:szCs w:val="28"/>
          <w:lang w:eastAsia="uk-UA"/>
        </w:rPr>
        <w:t>****** ****** *******</w:t>
      </w:r>
      <w:r w:rsidR="008678CF" w:rsidRPr="00A03F3C">
        <w:rPr>
          <w:rFonts w:ascii="Times New Roman" w:hAnsi="Times New Roman" w:cs="Times New Roman"/>
          <w:color w:val="000000" w:themeColor="text1"/>
          <w:sz w:val="28"/>
          <w:szCs w:val="28"/>
          <w:lang w:eastAsia="uk-UA"/>
        </w:rPr>
        <w:t xml:space="preserve">, </w:t>
      </w:r>
      <w:r w:rsidR="00954C2E">
        <w:rPr>
          <w:rFonts w:ascii="Times New Roman" w:hAnsi="Times New Roman" w:cs="Times New Roman"/>
          <w:color w:val="000000" w:themeColor="text1"/>
          <w:sz w:val="28"/>
          <w:szCs w:val="28"/>
          <w:lang w:eastAsia="uk-UA"/>
        </w:rPr>
        <w:t>** ******** **** року</w:t>
      </w:r>
      <w:r w:rsidR="002365CF" w:rsidRPr="00A03F3C">
        <w:rPr>
          <w:rFonts w:ascii="Times New Roman" w:hAnsi="Times New Roman" w:cs="Times New Roman"/>
          <w:color w:val="000000" w:themeColor="text1"/>
          <w:sz w:val="28"/>
          <w:szCs w:val="28"/>
          <w:lang w:eastAsia="uk-UA"/>
        </w:rPr>
        <w:t xml:space="preserve"> народження </w:t>
      </w:r>
      <w:r w:rsidR="00D7038B" w:rsidRPr="00A03F3C">
        <w:rPr>
          <w:rFonts w:ascii="Times New Roman" w:hAnsi="Times New Roman" w:cs="Times New Roman"/>
          <w:color w:val="000000" w:themeColor="text1"/>
          <w:sz w:val="28"/>
          <w:szCs w:val="28"/>
        </w:rPr>
        <w:t xml:space="preserve"> </w:t>
      </w:r>
      <w:r w:rsidRPr="00A03F3C">
        <w:rPr>
          <w:rFonts w:ascii="Times New Roman" w:hAnsi="Times New Roman" w:cs="Times New Roman"/>
          <w:color w:val="000000" w:themeColor="text1"/>
          <w:sz w:val="28"/>
          <w:szCs w:val="28"/>
        </w:rPr>
        <w:t>мешкан</w:t>
      </w:r>
      <w:r w:rsidR="008A4511" w:rsidRPr="00A03F3C">
        <w:rPr>
          <w:rFonts w:ascii="Times New Roman" w:hAnsi="Times New Roman" w:cs="Times New Roman"/>
          <w:color w:val="000000" w:themeColor="text1"/>
          <w:sz w:val="28"/>
          <w:szCs w:val="28"/>
        </w:rPr>
        <w:t>ц</w:t>
      </w:r>
      <w:r w:rsidR="00D7038B" w:rsidRPr="00A03F3C">
        <w:rPr>
          <w:rFonts w:ascii="Times New Roman" w:hAnsi="Times New Roman" w:cs="Times New Roman"/>
          <w:color w:val="000000" w:themeColor="text1"/>
          <w:sz w:val="28"/>
          <w:szCs w:val="28"/>
        </w:rPr>
        <w:t>я</w:t>
      </w:r>
      <w:r w:rsidR="008A4511" w:rsidRPr="00A03F3C">
        <w:rPr>
          <w:rFonts w:ascii="Times New Roman" w:hAnsi="Times New Roman" w:cs="Times New Roman"/>
          <w:color w:val="000000" w:themeColor="text1"/>
          <w:sz w:val="28"/>
          <w:szCs w:val="28"/>
        </w:rPr>
        <w:t>м</w:t>
      </w:r>
      <w:r w:rsidR="00D7038B" w:rsidRPr="00A03F3C">
        <w:rPr>
          <w:rFonts w:ascii="Times New Roman" w:hAnsi="Times New Roman" w:cs="Times New Roman"/>
          <w:color w:val="000000" w:themeColor="text1"/>
          <w:sz w:val="28"/>
          <w:szCs w:val="28"/>
        </w:rPr>
        <w:t>и</w:t>
      </w:r>
      <w:r w:rsidR="00983B06" w:rsidRPr="00A03F3C">
        <w:rPr>
          <w:rFonts w:ascii="Times New Roman" w:hAnsi="Times New Roman" w:cs="Times New Roman"/>
          <w:color w:val="000000" w:themeColor="text1"/>
          <w:sz w:val="28"/>
          <w:szCs w:val="28"/>
        </w:rPr>
        <w:t xml:space="preserve"> </w:t>
      </w:r>
      <w:r w:rsidR="002365CF" w:rsidRPr="00A03F3C">
        <w:rPr>
          <w:rFonts w:ascii="Times New Roman" w:hAnsi="Times New Roman" w:cs="Times New Roman"/>
          <w:color w:val="000000" w:themeColor="text1"/>
          <w:sz w:val="28"/>
          <w:szCs w:val="28"/>
        </w:rPr>
        <w:t xml:space="preserve">село </w:t>
      </w:r>
      <w:r w:rsidR="00954C2E">
        <w:rPr>
          <w:rFonts w:ascii="Times New Roman" w:hAnsi="Times New Roman" w:cs="Times New Roman"/>
          <w:color w:val="000000" w:themeColor="text1"/>
          <w:sz w:val="28"/>
          <w:szCs w:val="28"/>
        </w:rPr>
        <w:t>****</w:t>
      </w:r>
      <w:r w:rsidR="002365CF" w:rsidRPr="00A03F3C">
        <w:rPr>
          <w:rFonts w:ascii="Times New Roman" w:hAnsi="Times New Roman" w:cs="Times New Roman"/>
          <w:color w:val="000000" w:themeColor="text1"/>
          <w:sz w:val="28"/>
          <w:szCs w:val="28"/>
        </w:rPr>
        <w:t xml:space="preserve">, </w:t>
      </w:r>
      <w:r w:rsidR="00954C2E">
        <w:rPr>
          <w:rFonts w:ascii="Times New Roman" w:hAnsi="Times New Roman" w:cs="Times New Roman"/>
          <w:color w:val="000000" w:themeColor="text1"/>
          <w:sz w:val="28"/>
          <w:szCs w:val="28"/>
        </w:rPr>
        <w:t>*** *</w:t>
      </w:r>
      <w:r w:rsidR="004D4666" w:rsidRPr="00A03F3C">
        <w:rPr>
          <w:rFonts w:ascii="Times New Roman" w:hAnsi="Times New Roman" w:cs="Times New Roman"/>
          <w:color w:val="000000" w:themeColor="text1"/>
          <w:sz w:val="28"/>
          <w:szCs w:val="28"/>
        </w:rPr>
        <w:t xml:space="preserve">, </w:t>
      </w:r>
      <w:r w:rsidR="00954C2E">
        <w:rPr>
          <w:rFonts w:ascii="Times New Roman" w:hAnsi="Times New Roman" w:cs="Times New Roman"/>
          <w:color w:val="000000" w:themeColor="text1"/>
          <w:sz w:val="28"/>
          <w:szCs w:val="28"/>
        </w:rPr>
        <w:t>********</w:t>
      </w:r>
      <w:r w:rsidR="004D4666" w:rsidRPr="00A03F3C">
        <w:rPr>
          <w:rFonts w:ascii="Times New Roman" w:hAnsi="Times New Roman" w:cs="Times New Roman"/>
          <w:color w:val="000000" w:themeColor="text1"/>
          <w:sz w:val="28"/>
          <w:szCs w:val="28"/>
        </w:rPr>
        <w:t xml:space="preserve"> району.</w:t>
      </w:r>
    </w:p>
    <w:p w14:paraId="08F0D36E" w14:textId="6F731652" w:rsidR="00440738" w:rsidRDefault="009F1C1A" w:rsidP="00A03F3C">
      <w:pPr>
        <w:ind w:firstLine="708"/>
        <w:jc w:val="both"/>
        <w:rPr>
          <w:rFonts w:ascii="Times New Roman" w:hAnsi="Times New Roman" w:cs="Times New Roman"/>
          <w:color w:val="000000" w:themeColor="text1"/>
          <w:sz w:val="28"/>
          <w:szCs w:val="28"/>
          <w:lang w:eastAsia="uk-UA"/>
        </w:rPr>
      </w:pPr>
      <w:r w:rsidRPr="00A03F3C">
        <w:rPr>
          <w:rFonts w:ascii="Times New Roman" w:hAnsi="Times New Roman" w:cs="Times New Roman"/>
          <w:color w:val="000000" w:themeColor="text1"/>
          <w:sz w:val="28"/>
          <w:szCs w:val="28"/>
        </w:rPr>
        <w:t xml:space="preserve"> 2.Призначити </w:t>
      </w:r>
      <w:r w:rsidR="00857F14" w:rsidRPr="00A03F3C">
        <w:rPr>
          <w:rFonts w:ascii="Times New Roman" w:hAnsi="Times New Roman" w:cs="Times New Roman"/>
          <w:color w:val="000000" w:themeColor="text1"/>
          <w:sz w:val="28"/>
          <w:szCs w:val="28"/>
        </w:rPr>
        <w:t>опікуном</w:t>
      </w:r>
      <w:r w:rsidR="004D4666" w:rsidRPr="00A03F3C">
        <w:rPr>
          <w:rFonts w:ascii="Times New Roman" w:hAnsi="Times New Roman" w:cs="Times New Roman"/>
          <w:color w:val="000000" w:themeColor="text1"/>
          <w:sz w:val="28"/>
          <w:szCs w:val="28"/>
        </w:rPr>
        <w:t xml:space="preserve"> піклувальником </w:t>
      </w:r>
      <w:r w:rsidR="00954C2E">
        <w:rPr>
          <w:rFonts w:ascii="Times New Roman" w:hAnsi="Times New Roman" w:cs="Times New Roman"/>
          <w:color w:val="000000" w:themeColor="text1"/>
          <w:sz w:val="28"/>
          <w:szCs w:val="28"/>
        </w:rPr>
        <w:t>******* ******* *********</w:t>
      </w:r>
      <w:r w:rsidR="008656A6" w:rsidRPr="00A03F3C">
        <w:rPr>
          <w:rFonts w:ascii="Times New Roman" w:hAnsi="Times New Roman" w:cs="Times New Roman"/>
          <w:color w:val="000000" w:themeColor="text1"/>
          <w:sz w:val="28"/>
          <w:szCs w:val="28"/>
        </w:rPr>
        <w:t xml:space="preserve">, </w:t>
      </w:r>
      <w:r w:rsidR="00954C2E">
        <w:rPr>
          <w:rFonts w:ascii="Times New Roman" w:hAnsi="Times New Roman" w:cs="Times New Roman"/>
          <w:color w:val="000000" w:themeColor="text1"/>
          <w:sz w:val="28"/>
          <w:szCs w:val="28"/>
        </w:rPr>
        <w:t>** ****** ****</w:t>
      </w:r>
      <w:r w:rsidR="008656A6" w:rsidRPr="00A03F3C">
        <w:rPr>
          <w:rFonts w:ascii="Times New Roman" w:hAnsi="Times New Roman" w:cs="Times New Roman"/>
          <w:color w:val="000000" w:themeColor="text1"/>
          <w:sz w:val="28"/>
          <w:szCs w:val="28"/>
        </w:rPr>
        <w:t xml:space="preserve"> </w:t>
      </w:r>
      <w:r w:rsidRPr="00A03F3C">
        <w:rPr>
          <w:rFonts w:ascii="Times New Roman" w:hAnsi="Times New Roman" w:cs="Times New Roman"/>
          <w:color w:val="000000" w:themeColor="text1"/>
          <w:sz w:val="28"/>
          <w:szCs w:val="28"/>
        </w:rPr>
        <w:t>року народження, мешкан</w:t>
      </w:r>
      <w:r w:rsidR="008656A6" w:rsidRPr="00A03F3C">
        <w:rPr>
          <w:rFonts w:ascii="Times New Roman" w:hAnsi="Times New Roman" w:cs="Times New Roman"/>
          <w:color w:val="000000" w:themeColor="text1"/>
          <w:sz w:val="28"/>
          <w:szCs w:val="28"/>
        </w:rPr>
        <w:t>ку село</w:t>
      </w:r>
      <w:r w:rsidR="00954C2E">
        <w:rPr>
          <w:rFonts w:ascii="Times New Roman" w:hAnsi="Times New Roman" w:cs="Times New Roman"/>
          <w:color w:val="000000" w:themeColor="text1"/>
          <w:sz w:val="28"/>
          <w:szCs w:val="28"/>
        </w:rPr>
        <w:t xml:space="preserve"> ****</w:t>
      </w:r>
      <w:r w:rsidR="008656A6" w:rsidRPr="00A03F3C">
        <w:rPr>
          <w:rFonts w:ascii="Times New Roman" w:hAnsi="Times New Roman" w:cs="Times New Roman"/>
          <w:color w:val="000000" w:themeColor="text1"/>
          <w:sz w:val="28"/>
          <w:szCs w:val="28"/>
        </w:rPr>
        <w:t xml:space="preserve"> </w:t>
      </w:r>
      <w:r w:rsidR="00954C2E">
        <w:rPr>
          <w:rFonts w:ascii="Times New Roman" w:hAnsi="Times New Roman" w:cs="Times New Roman"/>
          <w:color w:val="000000" w:themeColor="text1"/>
          <w:sz w:val="28"/>
          <w:szCs w:val="28"/>
        </w:rPr>
        <w:t>***</w:t>
      </w:r>
      <w:r w:rsidR="00846953" w:rsidRPr="00A03F3C">
        <w:rPr>
          <w:rFonts w:ascii="Times New Roman" w:hAnsi="Times New Roman" w:cs="Times New Roman"/>
          <w:color w:val="000000" w:themeColor="text1"/>
          <w:sz w:val="28"/>
          <w:szCs w:val="28"/>
        </w:rPr>
        <w:t>,</w:t>
      </w:r>
      <w:r w:rsidR="00983B06" w:rsidRPr="00A03F3C">
        <w:rPr>
          <w:rFonts w:ascii="Times New Roman" w:hAnsi="Times New Roman" w:cs="Times New Roman"/>
          <w:color w:val="000000" w:themeColor="text1"/>
          <w:sz w:val="28"/>
          <w:szCs w:val="28"/>
        </w:rPr>
        <w:t xml:space="preserve"> </w:t>
      </w:r>
      <w:r w:rsidR="00AA41F6" w:rsidRPr="00A03F3C">
        <w:rPr>
          <w:rFonts w:ascii="Times New Roman" w:hAnsi="Times New Roman" w:cs="Times New Roman"/>
          <w:color w:val="000000" w:themeColor="text1"/>
          <w:sz w:val="28"/>
          <w:szCs w:val="28"/>
        </w:rPr>
        <w:t xml:space="preserve"> </w:t>
      </w:r>
      <w:r w:rsidR="00954C2E">
        <w:rPr>
          <w:rFonts w:ascii="Times New Roman" w:hAnsi="Times New Roman" w:cs="Times New Roman"/>
          <w:color w:val="000000" w:themeColor="text1"/>
          <w:sz w:val="28"/>
          <w:szCs w:val="28"/>
        </w:rPr>
        <w:t>*******</w:t>
      </w:r>
      <w:r w:rsidR="00AA41F6" w:rsidRPr="00A03F3C">
        <w:rPr>
          <w:rFonts w:ascii="Times New Roman" w:hAnsi="Times New Roman" w:cs="Times New Roman"/>
          <w:color w:val="000000" w:themeColor="text1"/>
          <w:sz w:val="28"/>
          <w:szCs w:val="28"/>
        </w:rPr>
        <w:t xml:space="preserve"> район </w:t>
      </w:r>
      <w:r w:rsidRPr="00A03F3C">
        <w:rPr>
          <w:rFonts w:ascii="Times New Roman" w:hAnsi="Times New Roman" w:cs="Times New Roman"/>
          <w:color w:val="000000" w:themeColor="text1"/>
          <w:sz w:val="28"/>
          <w:szCs w:val="28"/>
        </w:rPr>
        <w:t>над</w:t>
      </w:r>
      <w:r w:rsidR="00D7038B" w:rsidRPr="00A03F3C">
        <w:rPr>
          <w:rFonts w:ascii="Times New Roman" w:hAnsi="Times New Roman" w:cs="Times New Roman"/>
          <w:color w:val="000000" w:themeColor="text1"/>
          <w:sz w:val="28"/>
          <w:szCs w:val="28"/>
        </w:rPr>
        <w:t xml:space="preserve"> </w:t>
      </w:r>
      <w:r w:rsidR="00177A55" w:rsidRPr="00A03F3C">
        <w:rPr>
          <w:rFonts w:ascii="Times New Roman" w:hAnsi="Times New Roman" w:cs="Times New Roman"/>
          <w:color w:val="000000" w:themeColor="text1"/>
          <w:sz w:val="28"/>
          <w:szCs w:val="28"/>
        </w:rPr>
        <w:t>д</w:t>
      </w:r>
      <w:r w:rsidR="00D7038B" w:rsidRPr="00A03F3C">
        <w:rPr>
          <w:rFonts w:ascii="Times New Roman" w:hAnsi="Times New Roman" w:cs="Times New Roman"/>
          <w:color w:val="000000" w:themeColor="text1"/>
          <w:sz w:val="28"/>
          <w:szCs w:val="28"/>
        </w:rPr>
        <w:t>ітьми-сиротами</w:t>
      </w:r>
      <w:r w:rsidR="00983B06" w:rsidRPr="00A03F3C">
        <w:rPr>
          <w:rFonts w:ascii="Times New Roman" w:hAnsi="Times New Roman" w:cs="Times New Roman"/>
          <w:color w:val="000000" w:themeColor="text1"/>
          <w:sz w:val="28"/>
          <w:szCs w:val="28"/>
        </w:rPr>
        <w:t xml:space="preserve"> </w:t>
      </w:r>
      <w:bookmarkStart w:id="0" w:name="_Hlk210202712"/>
      <w:r w:rsidR="00954C2E">
        <w:rPr>
          <w:rFonts w:ascii="Times New Roman" w:hAnsi="Times New Roman" w:cs="Times New Roman"/>
          <w:color w:val="000000" w:themeColor="text1"/>
          <w:sz w:val="28"/>
          <w:szCs w:val="28"/>
          <w:lang w:eastAsia="uk-UA"/>
        </w:rPr>
        <w:t xml:space="preserve">******* ******* ******** </w:t>
      </w:r>
      <w:r w:rsidR="00AA41F6" w:rsidRPr="00A03F3C">
        <w:rPr>
          <w:rFonts w:ascii="Times New Roman" w:hAnsi="Times New Roman" w:cs="Times New Roman"/>
          <w:color w:val="000000" w:themeColor="text1"/>
          <w:sz w:val="28"/>
          <w:szCs w:val="28"/>
          <w:lang w:eastAsia="uk-UA"/>
        </w:rPr>
        <w:t xml:space="preserve">, </w:t>
      </w:r>
      <w:r w:rsidR="00954C2E">
        <w:rPr>
          <w:rFonts w:ascii="Times New Roman" w:hAnsi="Times New Roman" w:cs="Times New Roman"/>
          <w:color w:val="000000" w:themeColor="text1"/>
          <w:sz w:val="28"/>
          <w:szCs w:val="28"/>
          <w:lang w:eastAsia="uk-UA"/>
        </w:rPr>
        <w:t>** ******* ****</w:t>
      </w:r>
      <w:r w:rsidR="00AA41F6" w:rsidRPr="00A03F3C">
        <w:rPr>
          <w:rFonts w:ascii="Times New Roman" w:hAnsi="Times New Roman" w:cs="Times New Roman"/>
          <w:color w:val="000000" w:themeColor="text1"/>
          <w:sz w:val="28"/>
          <w:szCs w:val="28"/>
          <w:lang w:eastAsia="uk-UA"/>
        </w:rPr>
        <w:t xml:space="preserve"> року народження, </w:t>
      </w:r>
      <w:r w:rsidR="00954C2E">
        <w:rPr>
          <w:rFonts w:ascii="Times New Roman" w:hAnsi="Times New Roman" w:cs="Times New Roman"/>
          <w:color w:val="000000" w:themeColor="text1"/>
          <w:sz w:val="28"/>
          <w:szCs w:val="28"/>
          <w:lang w:eastAsia="uk-UA"/>
        </w:rPr>
        <w:t>******* ******** ********</w:t>
      </w:r>
      <w:r w:rsidR="00AA41F6" w:rsidRPr="00A03F3C">
        <w:rPr>
          <w:rFonts w:ascii="Times New Roman" w:hAnsi="Times New Roman" w:cs="Times New Roman"/>
          <w:color w:val="000000" w:themeColor="text1"/>
          <w:sz w:val="28"/>
          <w:szCs w:val="28"/>
          <w:lang w:eastAsia="uk-UA"/>
        </w:rPr>
        <w:t xml:space="preserve">, </w:t>
      </w:r>
      <w:r w:rsidR="00954C2E">
        <w:rPr>
          <w:rFonts w:ascii="Times New Roman" w:hAnsi="Times New Roman" w:cs="Times New Roman"/>
          <w:color w:val="000000" w:themeColor="text1"/>
          <w:sz w:val="28"/>
          <w:szCs w:val="28"/>
          <w:lang w:eastAsia="uk-UA"/>
        </w:rPr>
        <w:t xml:space="preserve"> ** ******* ****</w:t>
      </w:r>
      <w:r w:rsidR="00AA41F6" w:rsidRPr="00A03F3C">
        <w:rPr>
          <w:rFonts w:ascii="Times New Roman" w:hAnsi="Times New Roman" w:cs="Times New Roman"/>
          <w:color w:val="000000" w:themeColor="text1"/>
          <w:sz w:val="28"/>
          <w:szCs w:val="28"/>
          <w:lang w:eastAsia="uk-UA"/>
        </w:rPr>
        <w:t xml:space="preserve"> року народження, </w:t>
      </w:r>
      <w:r w:rsidR="00954C2E">
        <w:rPr>
          <w:rFonts w:ascii="Times New Roman" w:hAnsi="Times New Roman" w:cs="Times New Roman"/>
          <w:color w:val="000000" w:themeColor="text1"/>
          <w:sz w:val="28"/>
          <w:szCs w:val="28"/>
          <w:lang w:eastAsia="uk-UA"/>
        </w:rPr>
        <w:t>****** ******** ********</w:t>
      </w:r>
      <w:r w:rsidR="00AA41F6" w:rsidRPr="00A03F3C">
        <w:rPr>
          <w:rFonts w:ascii="Times New Roman" w:hAnsi="Times New Roman" w:cs="Times New Roman"/>
          <w:color w:val="000000" w:themeColor="text1"/>
          <w:sz w:val="28"/>
          <w:szCs w:val="28"/>
          <w:lang w:eastAsia="uk-UA"/>
        </w:rPr>
        <w:t xml:space="preserve">, </w:t>
      </w:r>
      <w:r w:rsidR="00954C2E">
        <w:rPr>
          <w:rFonts w:ascii="Times New Roman" w:hAnsi="Times New Roman" w:cs="Times New Roman"/>
          <w:color w:val="000000" w:themeColor="text1"/>
          <w:sz w:val="28"/>
          <w:szCs w:val="28"/>
          <w:lang w:eastAsia="uk-UA"/>
        </w:rPr>
        <w:t xml:space="preserve">** ******* **** </w:t>
      </w:r>
      <w:r w:rsidR="00AA41F6" w:rsidRPr="00A03F3C">
        <w:rPr>
          <w:rFonts w:ascii="Times New Roman" w:hAnsi="Times New Roman" w:cs="Times New Roman"/>
          <w:color w:val="000000" w:themeColor="text1"/>
          <w:sz w:val="28"/>
          <w:szCs w:val="28"/>
          <w:lang w:eastAsia="uk-UA"/>
        </w:rPr>
        <w:t xml:space="preserve">року народження та </w:t>
      </w:r>
      <w:r w:rsidR="00954C2E">
        <w:rPr>
          <w:rFonts w:ascii="Times New Roman" w:hAnsi="Times New Roman" w:cs="Times New Roman"/>
          <w:color w:val="000000" w:themeColor="text1"/>
          <w:sz w:val="28"/>
          <w:szCs w:val="28"/>
          <w:lang w:eastAsia="uk-UA"/>
        </w:rPr>
        <w:t>******** ******* ********</w:t>
      </w:r>
      <w:r w:rsidR="00AA41F6" w:rsidRPr="00A03F3C">
        <w:rPr>
          <w:rFonts w:ascii="Times New Roman" w:hAnsi="Times New Roman" w:cs="Times New Roman"/>
          <w:color w:val="000000" w:themeColor="text1"/>
          <w:sz w:val="28"/>
          <w:szCs w:val="28"/>
          <w:lang w:eastAsia="uk-UA"/>
        </w:rPr>
        <w:t xml:space="preserve">, </w:t>
      </w:r>
      <w:r w:rsidR="00954C2E">
        <w:rPr>
          <w:rFonts w:ascii="Times New Roman" w:hAnsi="Times New Roman" w:cs="Times New Roman"/>
          <w:color w:val="000000" w:themeColor="text1"/>
          <w:sz w:val="28"/>
          <w:szCs w:val="28"/>
          <w:lang w:eastAsia="uk-UA"/>
        </w:rPr>
        <w:t xml:space="preserve">** ******** **** </w:t>
      </w:r>
      <w:r w:rsidR="00AA41F6" w:rsidRPr="00A03F3C">
        <w:rPr>
          <w:rFonts w:ascii="Times New Roman" w:hAnsi="Times New Roman" w:cs="Times New Roman"/>
          <w:color w:val="000000" w:themeColor="text1"/>
          <w:sz w:val="28"/>
          <w:szCs w:val="28"/>
          <w:lang w:eastAsia="uk-UA"/>
        </w:rPr>
        <w:t>року народження</w:t>
      </w:r>
      <w:bookmarkEnd w:id="0"/>
      <w:r w:rsidR="00D7038B" w:rsidRPr="00A03F3C">
        <w:rPr>
          <w:rFonts w:ascii="Times New Roman" w:hAnsi="Times New Roman" w:cs="Times New Roman"/>
          <w:color w:val="000000" w:themeColor="text1"/>
          <w:sz w:val="28"/>
          <w:szCs w:val="28"/>
          <w:lang w:eastAsia="uk-UA"/>
        </w:rPr>
        <w:t>.</w:t>
      </w:r>
    </w:p>
    <w:p w14:paraId="08F0D36F" w14:textId="793C7019" w:rsidR="009F1C1A" w:rsidRPr="00A03F3C" w:rsidRDefault="009F1C1A" w:rsidP="00A03F3C">
      <w:pPr>
        <w:ind w:firstLine="708"/>
        <w:jc w:val="both"/>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xml:space="preserve">3.Покласти </w:t>
      </w:r>
      <w:r w:rsidR="00EE1ACD" w:rsidRPr="00A03F3C">
        <w:rPr>
          <w:rFonts w:ascii="Times New Roman" w:hAnsi="Times New Roman" w:cs="Times New Roman"/>
          <w:color w:val="000000" w:themeColor="text1"/>
          <w:sz w:val="28"/>
          <w:szCs w:val="28"/>
        </w:rPr>
        <w:t>на</w:t>
      </w:r>
      <w:r w:rsidR="008900A1" w:rsidRPr="00A03F3C">
        <w:rPr>
          <w:rFonts w:ascii="Times New Roman" w:hAnsi="Times New Roman" w:cs="Times New Roman"/>
          <w:color w:val="000000" w:themeColor="text1"/>
          <w:sz w:val="28"/>
          <w:szCs w:val="28"/>
        </w:rPr>
        <w:t xml:space="preserve"> </w:t>
      </w:r>
      <w:r w:rsidR="00954C2E">
        <w:rPr>
          <w:rFonts w:ascii="Times New Roman" w:hAnsi="Times New Roman" w:cs="Times New Roman"/>
          <w:color w:val="000000" w:themeColor="text1"/>
          <w:sz w:val="28"/>
          <w:szCs w:val="28"/>
        </w:rPr>
        <w:t>******** ****** ********</w:t>
      </w:r>
      <w:r w:rsidR="00D7038B" w:rsidRPr="00A03F3C">
        <w:rPr>
          <w:rFonts w:ascii="Times New Roman" w:hAnsi="Times New Roman" w:cs="Times New Roman"/>
          <w:color w:val="000000" w:themeColor="text1"/>
          <w:sz w:val="28"/>
          <w:szCs w:val="28"/>
        </w:rPr>
        <w:t>,</w:t>
      </w:r>
      <w:r w:rsidR="008900A1" w:rsidRPr="00A03F3C">
        <w:rPr>
          <w:rFonts w:ascii="Times New Roman" w:hAnsi="Times New Roman" w:cs="Times New Roman"/>
          <w:color w:val="000000" w:themeColor="text1"/>
          <w:sz w:val="28"/>
          <w:szCs w:val="28"/>
        </w:rPr>
        <w:t xml:space="preserve"> </w:t>
      </w:r>
      <w:r w:rsidRPr="00A03F3C">
        <w:rPr>
          <w:rFonts w:ascii="Times New Roman" w:hAnsi="Times New Roman" w:cs="Times New Roman"/>
          <w:color w:val="000000" w:themeColor="text1"/>
          <w:sz w:val="28"/>
          <w:szCs w:val="28"/>
        </w:rPr>
        <w:t>персональну відповідальність</w:t>
      </w:r>
      <w:r w:rsidR="00983B06" w:rsidRPr="00A03F3C">
        <w:rPr>
          <w:rFonts w:ascii="Times New Roman" w:hAnsi="Times New Roman" w:cs="Times New Roman"/>
          <w:color w:val="000000" w:themeColor="text1"/>
          <w:sz w:val="28"/>
          <w:szCs w:val="28"/>
        </w:rPr>
        <w:t xml:space="preserve"> </w:t>
      </w:r>
      <w:r w:rsidRPr="00A03F3C">
        <w:rPr>
          <w:rFonts w:ascii="Times New Roman" w:hAnsi="Times New Roman" w:cs="Times New Roman"/>
          <w:color w:val="000000" w:themeColor="text1"/>
          <w:sz w:val="28"/>
          <w:szCs w:val="28"/>
        </w:rPr>
        <w:t xml:space="preserve">за життя, здоров’я та психологічний розвиток </w:t>
      </w:r>
      <w:r w:rsidR="00D7038B" w:rsidRPr="00A03F3C">
        <w:rPr>
          <w:rFonts w:ascii="Times New Roman" w:hAnsi="Times New Roman" w:cs="Times New Roman"/>
          <w:color w:val="000000" w:themeColor="text1"/>
          <w:sz w:val="28"/>
          <w:szCs w:val="28"/>
        </w:rPr>
        <w:t xml:space="preserve">дітей-сиріт </w:t>
      </w:r>
      <w:r w:rsidR="00954C2E">
        <w:rPr>
          <w:rFonts w:ascii="Times New Roman" w:hAnsi="Times New Roman" w:cs="Times New Roman"/>
          <w:color w:val="000000" w:themeColor="text1"/>
          <w:sz w:val="28"/>
          <w:szCs w:val="28"/>
          <w:lang w:eastAsia="uk-UA"/>
        </w:rPr>
        <w:t>***** ******* *******</w:t>
      </w:r>
      <w:r w:rsidR="008900A1" w:rsidRPr="00A03F3C">
        <w:rPr>
          <w:rFonts w:ascii="Times New Roman" w:hAnsi="Times New Roman" w:cs="Times New Roman"/>
          <w:color w:val="000000" w:themeColor="text1"/>
          <w:sz w:val="28"/>
          <w:szCs w:val="28"/>
          <w:lang w:eastAsia="uk-UA"/>
        </w:rPr>
        <w:t xml:space="preserve">, </w:t>
      </w:r>
      <w:r w:rsidR="00954C2E">
        <w:rPr>
          <w:rFonts w:ascii="Times New Roman" w:hAnsi="Times New Roman" w:cs="Times New Roman"/>
          <w:color w:val="000000" w:themeColor="text1"/>
          <w:sz w:val="28"/>
          <w:szCs w:val="28"/>
          <w:lang w:eastAsia="uk-UA"/>
        </w:rPr>
        <w:t xml:space="preserve">** ********* **** </w:t>
      </w:r>
      <w:r w:rsidR="008900A1" w:rsidRPr="00A03F3C">
        <w:rPr>
          <w:rFonts w:ascii="Times New Roman" w:hAnsi="Times New Roman" w:cs="Times New Roman"/>
          <w:color w:val="000000" w:themeColor="text1"/>
          <w:sz w:val="28"/>
          <w:szCs w:val="28"/>
          <w:lang w:eastAsia="uk-UA"/>
        </w:rPr>
        <w:t xml:space="preserve">року народження, </w:t>
      </w:r>
      <w:r w:rsidR="00954C2E">
        <w:rPr>
          <w:rFonts w:ascii="Times New Roman" w:hAnsi="Times New Roman" w:cs="Times New Roman"/>
          <w:color w:val="000000" w:themeColor="text1"/>
          <w:sz w:val="28"/>
          <w:szCs w:val="28"/>
          <w:lang w:eastAsia="uk-UA"/>
        </w:rPr>
        <w:t>****** ******* *********</w:t>
      </w:r>
      <w:r w:rsidR="008900A1" w:rsidRPr="00A03F3C">
        <w:rPr>
          <w:rFonts w:ascii="Times New Roman" w:hAnsi="Times New Roman" w:cs="Times New Roman"/>
          <w:color w:val="000000" w:themeColor="text1"/>
          <w:sz w:val="28"/>
          <w:szCs w:val="28"/>
          <w:lang w:eastAsia="uk-UA"/>
        </w:rPr>
        <w:t>,</w:t>
      </w:r>
      <w:r w:rsidR="00954C2E">
        <w:rPr>
          <w:rFonts w:ascii="Times New Roman" w:hAnsi="Times New Roman" w:cs="Times New Roman"/>
          <w:color w:val="000000" w:themeColor="text1"/>
          <w:sz w:val="28"/>
          <w:szCs w:val="28"/>
          <w:lang w:eastAsia="uk-UA"/>
        </w:rPr>
        <w:t xml:space="preserve">** ****** **** </w:t>
      </w:r>
      <w:r w:rsidR="008900A1" w:rsidRPr="00A03F3C">
        <w:rPr>
          <w:rFonts w:ascii="Times New Roman" w:hAnsi="Times New Roman" w:cs="Times New Roman"/>
          <w:color w:val="000000" w:themeColor="text1"/>
          <w:sz w:val="28"/>
          <w:szCs w:val="28"/>
          <w:lang w:eastAsia="uk-UA"/>
        </w:rPr>
        <w:t xml:space="preserve">року народження, </w:t>
      </w:r>
      <w:r w:rsidR="00954C2E">
        <w:rPr>
          <w:rFonts w:ascii="Times New Roman" w:hAnsi="Times New Roman" w:cs="Times New Roman"/>
          <w:color w:val="000000" w:themeColor="text1"/>
          <w:sz w:val="28"/>
          <w:szCs w:val="28"/>
          <w:lang w:eastAsia="uk-UA"/>
        </w:rPr>
        <w:t>****** ******* *******</w:t>
      </w:r>
      <w:r w:rsidR="008900A1" w:rsidRPr="00A03F3C">
        <w:rPr>
          <w:rFonts w:ascii="Times New Roman" w:hAnsi="Times New Roman" w:cs="Times New Roman"/>
          <w:color w:val="000000" w:themeColor="text1"/>
          <w:sz w:val="28"/>
          <w:szCs w:val="28"/>
          <w:lang w:eastAsia="uk-UA"/>
        </w:rPr>
        <w:t xml:space="preserve">, </w:t>
      </w:r>
      <w:r w:rsidR="00954C2E">
        <w:rPr>
          <w:rFonts w:ascii="Times New Roman" w:hAnsi="Times New Roman" w:cs="Times New Roman"/>
          <w:color w:val="000000" w:themeColor="text1"/>
          <w:sz w:val="28"/>
          <w:szCs w:val="28"/>
          <w:lang w:eastAsia="uk-UA"/>
        </w:rPr>
        <w:t xml:space="preserve">** </w:t>
      </w:r>
      <w:r w:rsidR="00954C2E">
        <w:rPr>
          <w:rFonts w:ascii="Times New Roman" w:hAnsi="Times New Roman" w:cs="Times New Roman"/>
          <w:color w:val="000000" w:themeColor="text1"/>
          <w:sz w:val="28"/>
          <w:szCs w:val="28"/>
          <w:lang w:eastAsia="uk-UA"/>
        </w:rPr>
        <w:lastRenderedPageBreak/>
        <w:t>****** ****</w:t>
      </w:r>
      <w:r w:rsidR="008900A1" w:rsidRPr="00A03F3C">
        <w:rPr>
          <w:rFonts w:ascii="Times New Roman" w:hAnsi="Times New Roman" w:cs="Times New Roman"/>
          <w:color w:val="000000" w:themeColor="text1"/>
          <w:sz w:val="28"/>
          <w:szCs w:val="28"/>
          <w:lang w:eastAsia="uk-UA"/>
        </w:rPr>
        <w:t xml:space="preserve"> року народження та </w:t>
      </w:r>
      <w:r w:rsidR="00954C2E">
        <w:rPr>
          <w:rFonts w:ascii="Times New Roman" w:hAnsi="Times New Roman" w:cs="Times New Roman"/>
          <w:color w:val="000000" w:themeColor="text1"/>
          <w:sz w:val="28"/>
          <w:szCs w:val="28"/>
          <w:lang w:eastAsia="uk-UA"/>
        </w:rPr>
        <w:t>***** ****** ******</w:t>
      </w:r>
      <w:r w:rsidR="008900A1" w:rsidRPr="00A03F3C">
        <w:rPr>
          <w:rFonts w:ascii="Times New Roman" w:hAnsi="Times New Roman" w:cs="Times New Roman"/>
          <w:color w:val="000000" w:themeColor="text1"/>
          <w:sz w:val="28"/>
          <w:szCs w:val="28"/>
          <w:lang w:eastAsia="uk-UA"/>
        </w:rPr>
        <w:t xml:space="preserve">, </w:t>
      </w:r>
      <w:r w:rsidR="00954C2E">
        <w:rPr>
          <w:rFonts w:ascii="Times New Roman" w:hAnsi="Times New Roman" w:cs="Times New Roman"/>
          <w:color w:val="000000" w:themeColor="text1"/>
          <w:sz w:val="28"/>
          <w:szCs w:val="28"/>
          <w:lang w:eastAsia="uk-UA"/>
        </w:rPr>
        <w:t>** ******* ****</w:t>
      </w:r>
      <w:r w:rsidR="008900A1" w:rsidRPr="00A03F3C">
        <w:rPr>
          <w:rFonts w:ascii="Times New Roman" w:hAnsi="Times New Roman" w:cs="Times New Roman"/>
          <w:color w:val="000000" w:themeColor="text1"/>
          <w:sz w:val="28"/>
          <w:szCs w:val="28"/>
          <w:lang w:eastAsia="uk-UA"/>
        </w:rPr>
        <w:t xml:space="preserve"> року народження</w:t>
      </w:r>
      <w:r w:rsidRPr="00A03F3C">
        <w:rPr>
          <w:rFonts w:ascii="Times New Roman" w:hAnsi="Times New Roman" w:cs="Times New Roman"/>
          <w:color w:val="000000" w:themeColor="text1"/>
          <w:sz w:val="28"/>
          <w:szCs w:val="28"/>
        </w:rPr>
        <w:t xml:space="preserve">, та зобов’язати </w:t>
      </w:r>
      <w:r w:rsidR="0034550A" w:rsidRPr="00A03F3C">
        <w:rPr>
          <w:rFonts w:ascii="Times New Roman" w:hAnsi="Times New Roman" w:cs="Times New Roman"/>
          <w:color w:val="000000" w:themeColor="text1"/>
          <w:sz w:val="28"/>
          <w:szCs w:val="28"/>
        </w:rPr>
        <w:t>її</w:t>
      </w:r>
      <w:r w:rsidR="00FF58DC" w:rsidRPr="00A03F3C">
        <w:rPr>
          <w:rFonts w:ascii="Times New Roman" w:hAnsi="Times New Roman" w:cs="Times New Roman"/>
          <w:color w:val="000000" w:themeColor="text1"/>
          <w:sz w:val="28"/>
          <w:szCs w:val="28"/>
        </w:rPr>
        <w:t xml:space="preserve"> </w:t>
      </w:r>
      <w:r w:rsidRPr="00A03F3C">
        <w:rPr>
          <w:rFonts w:ascii="Times New Roman" w:hAnsi="Times New Roman" w:cs="Times New Roman"/>
          <w:color w:val="000000" w:themeColor="text1"/>
          <w:sz w:val="28"/>
          <w:szCs w:val="28"/>
        </w:rPr>
        <w:t xml:space="preserve"> щорічно:</w:t>
      </w:r>
    </w:p>
    <w:p w14:paraId="08F0D370" w14:textId="5E7D5499" w:rsidR="009F1C1A" w:rsidRPr="00A03F3C" w:rsidRDefault="009F1C1A" w:rsidP="00A03F3C">
      <w:pPr>
        <w:jc w:val="both"/>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xml:space="preserve"> - здійснювати повне медичне обстеження д</w:t>
      </w:r>
      <w:r w:rsidR="00FF58DC" w:rsidRPr="00A03F3C">
        <w:rPr>
          <w:rFonts w:ascii="Times New Roman" w:hAnsi="Times New Roman" w:cs="Times New Roman"/>
          <w:color w:val="000000" w:themeColor="text1"/>
          <w:sz w:val="28"/>
          <w:szCs w:val="28"/>
        </w:rPr>
        <w:t>ітей</w:t>
      </w:r>
      <w:r w:rsidRPr="00A03F3C">
        <w:rPr>
          <w:rFonts w:ascii="Times New Roman" w:hAnsi="Times New Roman" w:cs="Times New Roman"/>
          <w:color w:val="000000" w:themeColor="text1"/>
          <w:sz w:val="28"/>
          <w:szCs w:val="28"/>
        </w:rPr>
        <w:t xml:space="preserve">; </w:t>
      </w:r>
    </w:p>
    <w:p w14:paraId="08F0D372" w14:textId="2F6DE18F" w:rsidR="009F1C1A" w:rsidRPr="00A03F3C" w:rsidRDefault="009F1C1A" w:rsidP="00A03F3C">
      <w:pPr>
        <w:jc w:val="both"/>
        <w:rPr>
          <w:rFonts w:ascii="Times New Roman" w:hAnsi="Times New Roman" w:cs="Times New Roman"/>
          <w:color w:val="000000" w:themeColor="text1"/>
          <w:sz w:val="28"/>
          <w:szCs w:val="28"/>
        </w:rPr>
      </w:pPr>
      <w:proofErr w:type="spellStart"/>
      <w:r w:rsidRPr="00A03F3C">
        <w:rPr>
          <w:rFonts w:ascii="Times New Roman" w:hAnsi="Times New Roman" w:cs="Times New Roman"/>
          <w:color w:val="000000" w:themeColor="text1"/>
          <w:sz w:val="28"/>
          <w:szCs w:val="28"/>
        </w:rPr>
        <w:t>-надавати</w:t>
      </w:r>
      <w:proofErr w:type="spellEnd"/>
      <w:r w:rsidRPr="00A03F3C">
        <w:rPr>
          <w:rFonts w:ascii="Times New Roman" w:hAnsi="Times New Roman" w:cs="Times New Roman"/>
          <w:color w:val="000000" w:themeColor="text1"/>
          <w:sz w:val="28"/>
          <w:szCs w:val="28"/>
        </w:rPr>
        <w:t xml:space="preserve"> інформацію про місце навчання д</w:t>
      </w:r>
      <w:r w:rsidR="00FF58DC" w:rsidRPr="00A03F3C">
        <w:rPr>
          <w:rFonts w:ascii="Times New Roman" w:hAnsi="Times New Roman" w:cs="Times New Roman"/>
          <w:color w:val="000000" w:themeColor="text1"/>
          <w:sz w:val="28"/>
          <w:szCs w:val="28"/>
        </w:rPr>
        <w:t>ітей</w:t>
      </w:r>
      <w:r w:rsidR="003074F7" w:rsidRPr="00A03F3C">
        <w:rPr>
          <w:rFonts w:ascii="Times New Roman" w:hAnsi="Times New Roman" w:cs="Times New Roman"/>
          <w:color w:val="000000" w:themeColor="text1"/>
          <w:sz w:val="28"/>
          <w:szCs w:val="28"/>
        </w:rPr>
        <w:t xml:space="preserve"> </w:t>
      </w:r>
      <w:r w:rsidRPr="00A03F3C">
        <w:rPr>
          <w:rFonts w:ascii="Times New Roman" w:hAnsi="Times New Roman" w:cs="Times New Roman"/>
          <w:color w:val="000000" w:themeColor="text1"/>
          <w:sz w:val="28"/>
          <w:szCs w:val="28"/>
        </w:rPr>
        <w:t>та характеристику з навчального закладу;</w:t>
      </w:r>
    </w:p>
    <w:p w14:paraId="08F0D373" w14:textId="59B8938F" w:rsidR="009F1C1A" w:rsidRPr="00A03F3C" w:rsidRDefault="009F1C1A" w:rsidP="00A03F3C">
      <w:pPr>
        <w:jc w:val="both"/>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xml:space="preserve"> - надавати службі у справах дітей Рахівської  міської ради звіт про свою діяльність, як </w:t>
      </w:r>
      <w:r w:rsidR="00FF58DC" w:rsidRPr="00A03F3C">
        <w:rPr>
          <w:rFonts w:ascii="Times New Roman" w:hAnsi="Times New Roman" w:cs="Times New Roman"/>
          <w:color w:val="000000" w:themeColor="text1"/>
          <w:sz w:val="28"/>
          <w:szCs w:val="28"/>
        </w:rPr>
        <w:t>опікуна -</w:t>
      </w:r>
      <w:r w:rsidR="005F5240" w:rsidRPr="00A03F3C">
        <w:rPr>
          <w:rFonts w:ascii="Times New Roman" w:hAnsi="Times New Roman" w:cs="Times New Roman"/>
          <w:color w:val="000000" w:themeColor="text1"/>
          <w:sz w:val="28"/>
          <w:szCs w:val="28"/>
        </w:rPr>
        <w:t xml:space="preserve"> піклувальника</w:t>
      </w:r>
      <w:r w:rsidRPr="00A03F3C">
        <w:rPr>
          <w:rFonts w:ascii="Times New Roman" w:hAnsi="Times New Roman" w:cs="Times New Roman"/>
          <w:color w:val="000000" w:themeColor="text1"/>
          <w:sz w:val="28"/>
          <w:szCs w:val="28"/>
        </w:rPr>
        <w:t xml:space="preserve">. </w:t>
      </w:r>
    </w:p>
    <w:p w14:paraId="08F0D374" w14:textId="2389D786" w:rsidR="009F1C1A" w:rsidRPr="00A03F3C" w:rsidRDefault="009F1C1A" w:rsidP="00A03F3C">
      <w:pPr>
        <w:jc w:val="both"/>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xml:space="preserve">        4.Службі у справах дітей Рахівської міської ради (</w:t>
      </w:r>
      <w:proofErr w:type="spellStart"/>
      <w:r w:rsidRPr="00A03F3C">
        <w:rPr>
          <w:rFonts w:ascii="Times New Roman" w:hAnsi="Times New Roman" w:cs="Times New Roman"/>
          <w:color w:val="000000" w:themeColor="text1"/>
          <w:sz w:val="28"/>
          <w:szCs w:val="28"/>
        </w:rPr>
        <w:t>Савляк</w:t>
      </w:r>
      <w:proofErr w:type="spellEnd"/>
      <w:r w:rsidRPr="00A03F3C">
        <w:rPr>
          <w:rFonts w:ascii="Times New Roman" w:hAnsi="Times New Roman" w:cs="Times New Roman"/>
          <w:color w:val="000000" w:themeColor="text1"/>
          <w:sz w:val="28"/>
          <w:szCs w:val="28"/>
        </w:rPr>
        <w:t xml:space="preserve"> І.І.) здійснювати контроль за влаштуванням, утриманням та вихованням </w:t>
      </w:r>
      <w:r w:rsidR="00FF58DC" w:rsidRPr="00A03F3C">
        <w:rPr>
          <w:rFonts w:ascii="Times New Roman" w:hAnsi="Times New Roman" w:cs="Times New Roman"/>
          <w:color w:val="000000" w:themeColor="text1"/>
          <w:sz w:val="28"/>
          <w:szCs w:val="28"/>
        </w:rPr>
        <w:t>дітей-сиріт.</w:t>
      </w:r>
    </w:p>
    <w:p w14:paraId="08F0D375" w14:textId="2A65F7E5" w:rsidR="009F1C1A" w:rsidRPr="00A03F3C" w:rsidRDefault="009F1C1A" w:rsidP="00A03F3C">
      <w:pPr>
        <w:jc w:val="both"/>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xml:space="preserve">        5.Контроль за виконанням </w:t>
      </w:r>
      <w:r w:rsidR="00137FE5">
        <w:rPr>
          <w:rFonts w:ascii="Times New Roman" w:hAnsi="Times New Roman" w:cs="Times New Roman"/>
          <w:color w:val="000000" w:themeColor="text1"/>
          <w:sz w:val="28"/>
          <w:szCs w:val="28"/>
        </w:rPr>
        <w:t xml:space="preserve">даного </w:t>
      </w:r>
      <w:r w:rsidRPr="00A03F3C">
        <w:rPr>
          <w:rFonts w:ascii="Times New Roman" w:hAnsi="Times New Roman" w:cs="Times New Roman"/>
          <w:color w:val="000000" w:themeColor="text1"/>
          <w:sz w:val="28"/>
          <w:szCs w:val="28"/>
        </w:rPr>
        <w:t xml:space="preserve">рішення покласти на  </w:t>
      </w:r>
      <w:r w:rsidR="00C533DB" w:rsidRPr="00A03F3C">
        <w:rPr>
          <w:rFonts w:ascii="Times New Roman" w:hAnsi="Times New Roman" w:cs="Times New Roman"/>
          <w:color w:val="000000" w:themeColor="text1"/>
          <w:sz w:val="28"/>
          <w:szCs w:val="28"/>
        </w:rPr>
        <w:t xml:space="preserve">керуючу справами </w:t>
      </w:r>
      <w:proofErr w:type="spellStart"/>
      <w:r w:rsidR="00983B06" w:rsidRPr="00A03F3C">
        <w:rPr>
          <w:rFonts w:ascii="Times New Roman" w:hAnsi="Times New Roman" w:cs="Times New Roman"/>
          <w:color w:val="000000" w:themeColor="text1"/>
          <w:sz w:val="28"/>
          <w:szCs w:val="28"/>
        </w:rPr>
        <w:t>Сенюк</w:t>
      </w:r>
      <w:proofErr w:type="spellEnd"/>
      <w:r w:rsidR="00BF215B" w:rsidRPr="00A03F3C">
        <w:rPr>
          <w:rFonts w:ascii="Times New Roman" w:hAnsi="Times New Roman" w:cs="Times New Roman"/>
          <w:color w:val="000000" w:themeColor="text1"/>
          <w:sz w:val="28"/>
          <w:szCs w:val="28"/>
        </w:rPr>
        <w:t xml:space="preserve"> І.П.</w:t>
      </w:r>
    </w:p>
    <w:p w14:paraId="08F0D376" w14:textId="77777777" w:rsidR="009F1C1A" w:rsidRPr="00A03F3C" w:rsidRDefault="009F1C1A" w:rsidP="00A03F3C">
      <w:pPr>
        <w:jc w:val="both"/>
        <w:rPr>
          <w:rFonts w:ascii="Times New Roman" w:hAnsi="Times New Roman" w:cs="Times New Roman"/>
          <w:color w:val="000000" w:themeColor="text1"/>
          <w:sz w:val="28"/>
          <w:szCs w:val="28"/>
        </w:rPr>
      </w:pPr>
    </w:p>
    <w:p w14:paraId="08F0D377" w14:textId="77777777" w:rsidR="009F1C1A" w:rsidRPr="00A03F3C" w:rsidRDefault="009F1C1A" w:rsidP="00A03F3C">
      <w:pPr>
        <w:jc w:val="both"/>
        <w:rPr>
          <w:rFonts w:ascii="Times New Roman" w:hAnsi="Times New Roman" w:cs="Times New Roman"/>
          <w:color w:val="000000" w:themeColor="text1"/>
          <w:sz w:val="28"/>
          <w:szCs w:val="28"/>
        </w:rPr>
      </w:pPr>
    </w:p>
    <w:p w14:paraId="08F0D378" w14:textId="77777777" w:rsidR="009F1C1A" w:rsidRPr="00A03F3C" w:rsidRDefault="009F1C1A" w:rsidP="00A03F3C">
      <w:pPr>
        <w:jc w:val="both"/>
        <w:rPr>
          <w:rFonts w:ascii="Times New Roman" w:hAnsi="Times New Roman" w:cs="Times New Roman"/>
          <w:color w:val="000000" w:themeColor="text1"/>
          <w:sz w:val="28"/>
          <w:szCs w:val="28"/>
        </w:rPr>
      </w:pPr>
    </w:p>
    <w:p w14:paraId="08F0D379" w14:textId="51589701" w:rsidR="00742C7A" w:rsidRPr="00A03F3C" w:rsidRDefault="007918A5" w:rsidP="00A03F3C">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В.</w:t>
      </w:r>
      <w:r w:rsidR="007B7FC1" w:rsidRPr="00A03F3C">
        <w:rPr>
          <w:rFonts w:ascii="Times New Roman" w:hAnsi="Times New Roman" w:cs="Times New Roman"/>
          <w:color w:val="000000" w:themeColor="text1"/>
          <w:sz w:val="28"/>
          <w:szCs w:val="28"/>
        </w:rPr>
        <w:t xml:space="preserve"> </w:t>
      </w:r>
      <w:r w:rsidRPr="00A03F3C">
        <w:rPr>
          <w:rFonts w:ascii="Times New Roman" w:hAnsi="Times New Roman" w:cs="Times New Roman"/>
          <w:color w:val="000000" w:themeColor="text1"/>
          <w:sz w:val="28"/>
          <w:szCs w:val="28"/>
        </w:rPr>
        <w:t xml:space="preserve">п. міського голови, </w:t>
      </w:r>
    </w:p>
    <w:p w14:paraId="08F0D37A" w14:textId="6E305EFB" w:rsidR="007918A5" w:rsidRPr="00A03F3C" w:rsidRDefault="00355FFD" w:rsidP="00A03F3C">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с</w:t>
      </w:r>
      <w:r w:rsidR="007918A5" w:rsidRPr="00A03F3C">
        <w:rPr>
          <w:rFonts w:ascii="Times New Roman" w:hAnsi="Times New Roman" w:cs="Times New Roman"/>
          <w:color w:val="000000" w:themeColor="text1"/>
          <w:sz w:val="28"/>
          <w:szCs w:val="28"/>
        </w:rPr>
        <w:t>екретар</w:t>
      </w:r>
      <w:r w:rsidRPr="00A03F3C">
        <w:rPr>
          <w:rFonts w:ascii="Times New Roman" w:hAnsi="Times New Roman" w:cs="Times New Roman"/>
          <w:color w:val="000000" w:themeColor="text1"/>
          <w:sz w:val="28"/>
          <w:szCs w:val="28"/>
        </w:rPr>
        <w:t xml:space="preserve"> ради та виконкому         </w:t>
      </w:r>
      <w:r w:rsidR="00EB54F3">
        <w:rPr>
          <w:rFonts w:ascii="Times New Roman" w:hAnsi="Times New Roman" w:cs="Times New Roman"/>
          <w:color w:val="000000" w:themeColor="text1"/>
          <w:sz w:val="28"/>
          <w:szCs w:val="28"/>
        </w:rPr>
        <w:t xml:space="preserve"> </w:t>
      </w:r>
      <w:r w:rsidR="00BF215B" w:rsidRPr="00A03F3C">
        <w:rPr>
          <w:rFonts w:ascii="Times New Roman" w:hAnsi="Times New Roman" w:cs="Times New Roman"/>
          <w:color w:val="000000" w:themeColor="text1"/>
          <w:sz w:val="28"/>
          <w:szCs w:val="28"/>
        </w:rPr>
        <w:t xml:space="preserve">                             </w:t>
      </w:r>
      <w:r w:rsidR="00EB54F3">
        <w:rPr>
          <w:rFonts w:ascii="Times New Roman" w:hAnsi="Times New Roman" w:cs="Times New Roman"/>
          <w:color w:val="000000" w:themeColor="text1"/>
          <w:sz w:val="28"/>
          <w:szCs w:val="28"/>
        </w:rPr>
        <w:t xml:space="preserve">   </w:t>
      </w:r>
      <w:r w:rsidR="00EB54F3">
        <w:rPr>
          <w:rFonts w:ascii="Times New Roman" w:hAnsi="Times New Roman" w:cs="Times New Roman"/>
          <w:color w:val="000000" w:themeColor="text1"/>
          <w:sz w:val="28"/>
          <w:szCs w:val="28"/>
        </w:rPr>
        <w:tab/>
      </w:r>
      <w:r w:rsidR="00EB54F3">
        <w:rPr>
          <w:rFonts w:ascii="Times New Roman" w:hAnsi="Times New Roman" w:cs="Times New Roman"/>
          <w:color w:val="000000" w:themeColor="text1"/>
          <w:sz w:val="28"/>
          <w:szCs w:val="28"/>
        </w:rPr>
        <w:tab/>
      </w:r>
      <w:r w:rsidRPr="00A03F3C">
        <w:rPr>
          <w:rFonts w:ascii="Times New Roman" w:hAnsi="Times New Roman" w:cs="Times New Roman"/>
          <w:color w:val="000000" w:themeColor="text1"/>
          <w:sz w:val="28"/>
          <w:szCs w:val="28"/>
        </w:rPr>
        <w:t>Євген МОЛНАР</w:t>
      </w:r>
    </w:p>
    <w:p w14:paraId="500DD681" w14:textId="77777777" w:rsidR="00A03F3C" w:rsidRPr="00A03F3C" w:rsidRDefault="00A03F3C" w:rsidP="00A03F3C">
      <w:pPr>
        <w:rPr>
          <w:rFonts w:ascii="Times New Roman" w:hAnsi="Times New Roman" w:cs="Times New Roman"/>
          <w:color w:val="000000" w:themeColor="text1"/>
          <w:sz w:val="28"/>
          <w:szCs w:val="28"/>
        </w:rPr>
      </w:pPr>
    </w:p>
    <w:p w14:paraId="3DEAE523" w14:textId="7765341F" w:rsidR="00A03F3C" w:rsidRPr="00A03F3C" w:rsidRDefault="00A03F3C" w:rsidP="00A03F3C">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br w:type="page"/>
      </w:r>
    </w:p>
    <w:p w14:paraId="1E82B829" w14:textId="05A861A8" w:rsidR="00EB54F3" w:rsidRDefault="00EB54F3" w:rsidP="00EB54F3">
      <w:pPr>
        <w:jc w:val="right"/>
        <w:rPr>
          <w:rFonts w:ascii="Times New Roman" w:hAnsi="Times New Roman" w:cs="Times New Roman"/>
          <w:b/>
          <w:color w:val="000000" w:themeColor="text1"/>
          <w:sz w:val="28"/>
          <w:szCs w:val="28"/>
        </w:rPr>
      </w:pPr>
      <w:r>
        <w:rPr>
          <w:noProof/>
          <w:lang w:val="ru-RU"/>
        </w:rPr>
        <w:lastRenderedPageBreak/>
        <w:drawing>
          <wp:anchor distT="0" distB="0" distL="114300" distR="114300" simplePos="0" relativeHeight="251665408" behindDoc="0" locked="0" layoutInCell="1" allowOverlap="1" wp14:anchorId="3EC5E254" wp14:editId="53D74CC1">
            <wp:simplePos x="0" y="0"/>
            <wp:positionH relativeFrom="column">
              <wp:posOffset>2613660</wp:posOffset>
            </wp:positionH>
            <wp:positionV relativeFrom="paragraph">
              <wp:posOffset>48260</wp:posOffset>
            </wp:positionV>
            <wp:extent cx="798195" cy="546735"/>
            <wp:effectExtent l="0" t="0" r="1905" b="571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17DFAE33" w14:textId="77777777" w:rsidR="00EB54F3" w:rsidRDefault="00EB54F3" w:rsidP="00EB54F3">
      <w:pPr>
        <w:jc w:val="right"/>
        <w:rPr>
          <w:rFonts w:ascii="Times New Roman" w:hAnsi="Times New Roman" w:cs="Times New Roman"/>
          <w:color w:val="000000" w:themeColor="text1"/>
          <w:sz w:val="28"/>
          <w:szCs w:val="28"/>
        </w:rPr>
      </w:pPr>
    </w:p>
    <w:p w14:paraId="7B2AA1EE" w14:textId="77777777" w:rsidR="00EB54F3" w:rsidRDefault="00EB54F3" w:rsidP="00EB54F3">
      <w:pPr>
        <w:jc w:val="center"/>
        <w:rPr>
          <w:rFonts w:ascii="Times New Roman" w:hAnsi="Times New Roman" w:cs="Times New Roman"/>
          <w:color w:val="000000" w:themeColor="text1"/>
          <w:sz w:val="28"/>
          <w:szCs w:val="28"/>
        </w:rPr>
      </w:pPr>
    </w:p>
    <w:p w14:paraId="2D932BA3" w14:textId="77777777" w:rsidR="00EB54F3" w:rsidRDefault="00EB54F3" w:rsidP="00EB54F3">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01FDCF94" w14:textId="77777777" w:rsidR="00EB54F3" w:rsidRDefault="00EB54F3" w:rsidP="00EB54F3">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01111F8F" w14:textId="77777777" w:rsidR="00EB54F3" w:rsidRDefault="00EB54F3" w:rsidP="00EB54F3">
      <w:pPr>
        <w:pStyle w:val="1"/>
        <w:jc w:val="center"/>
        <w:rPr>
          <w:rFonts w:ascii="Times New Roman" w:hAnsi="Times New Roman"/>
          <w:color w:val="000000" w:themeColor="text1"/>
          <w:sz w:val="28"/>
          <w:szCs w:val="28"/>
          <w:lang w:val="uk-UA"/>
        </w:rPr>
      </w:pPr>
    </w:p>
    <w:p w14:paraId="08F46CAC" w14:textId="77777777" w:rsidR="00EB54F3" w:rsidRDefault="00EB54F3" w:rsidP="00EB54F3">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23F9C40B" w14:textId="77777777" w:rsidR="00EB54F3" w:rsidRDefault="00EB54F3" w:rsidP="00EB54F3">
      <w:pPr>
        <w:pStyle w:val="1"/>
        <w:jc w:val="center"/>
        <w:rPr>
          <w:rFonts w:ascii="Times New Roman" w:hAnsi="Times New Roman"/>
          <w:color w:val="000000" w:themeColor="text1"/>
          <w:sz w:val="28"/>
          <w:szCs w:val="28"/>
          <w:lang w:val="uk-UA"/>
        </w:rPr>
      </w:pPr>
    </w:p>
    <w:p w14:paraId="21008F49" w14:textId="5E7FC5FA" w:rsidR="007604EC" w:rsidRPr="007604EC" w:rsidRDefault="007604EC" w:rsidP="007604EC">
      <w:pPr>
        <w:shd w:val="clear" w:color="auto" w:fill="FFFFFF"/>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01 жовтня 2025 року   № 143</w:t>
      </w:r>
      <w:r w:rsidRPr="007604EC">
        <w:rPr>
          <w:rFonts w:ascii="Times New Roman" w:hAnsi="Times New Roman" w:cs="Times New Roman"/>
          <w:color w:val="000000" w:themeColor="text1"/>
          <w:sz w:val="28"/>
          <w:szCs w:val="28"/>
        </w:rPr>
        <w:t xml:space="preserve"> </w:t>
      </w:r>
    </w:p>
    <w:p w14:paraId="0D7ABAE2" w14:textId="2D85A9F4" w:rsidR="00EB54F3" w:rsidRDefault="007604EC" w:rsidP="007604EC">
      <w:pPr>
        <w:shd w:val="clear" w:color="auto" w:fill="FFFFFF"/>
        <w:jc w:val="both"/>
        <w:textAlignment w:val="baseline"/>
        <w:rPr>
          <w:rFonts w:ascii="Times New Roman" w:hAnsi="Times New Roman" w:cs="Times New Roman"/>
          <w:color w:val="000000" w:themeColor="text1"/>
          <w:sz w:val="28"/>
          <w:szCs w:val="28"/>
        </w:rPr>
      </w:pPr>
      <w:r w:rsidRPr="007604EC">
        <w:rPr>
          <w:rFonts w:ascii="Times New Roman" w:hAnsi="Times New Roman" w:cs="Times New Roman"/>
          <w:color w:val="000000" w:themeColor="text1"/>
          <w:sz w:val="28"/>
          <w:szCs w:val="28"/>
        </w:rPr>
        <w:t>м. Рахів</w:t>
      </w:r>
    </w:p>
    <w:p w14:paraId="7BD5C596" w14:textId="77777777" w:rsidR="007604EC" w:rsidRDefault="007604EC" w:rsidP="007604EC">
      <w:pPr>
        <w:shd w:val="clear" w:color="auto" w:fill="FFFFFF"/>
        <w:jc w:val="both"/>
        <w:textAlignment w:val="baseline"/>
        <w:rPr>
          <w:rFonts w:ascii="Times New Roman" w:hAnsi="Times New Roman" w:cs="Times New Roman"/>
          <w:color w:val="000000" w:themeColor="text1"/>
          <w:sz w:val="28"/>
          <w:szCs w:val="28"/>
        </w:rPr>
      </w:pPr>
    </w:p>
    <w:p w14:paraId="7E733466" w14:textId="77777777" w:rsidR="00A03F3C" w:rsidRPr="00A03F3C" w:rsidRDefault="00A03F3C" w:rsidP="00A03F3C">
      <w:pPr>
        <w:jc w:val="both"/>
        <w:rPr>
          <w:rFonts w:ascii="Times New Roman" w:hAnsi="Times New Roman" w:cs="Times New Roman"/>
          <w:color w:val="000000" w:themeColor="text1"/>
          <w:sz w:val="28"/>
          <w:szCs w:val="28"/>
          <w:lang w:eastAsia="uk-UA"/>
        </w:rPr>
      </w:pPr>
      <w:r w:rsidRPr="00A03F3C">
        <w:rPr>
          <w:rFonts w:ascii="Times New Roman" w:hAnsi="Times New Roman" w:cs="Times New Roman"/>
          <w:color w:val="000000" w:themeColor="text1"/>
          <w:sz w:val="28"/>
          <w:szCs w:val="28"/>
        </w:rPr>
        <w:t>Про внесення змін у рішення виконавчого комітету</w:t>
      </w:r>
    </w:p>
    <w:p w14:paraId="24AE2744" w14:textId="38912A9A" w:rsidR="00A03F3C" w:rsidRPr="00A03F3C" w:rsidRDefault="007604EC" w:rsidP="00A03F3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від 07.11.</w:t>
      </w:r>
      <w:r w:rsidR="00A03F3C" w:rsidRPr="00A03F3C">
        <w:rPr>
          <w:rFonts w:ascii="Times New Roman" w:hAnsi="Times New Roman" w:cs="Times New Roman"/>
          <w:color w:val="000000" w:themeColor="text1"/>
          <w:sz w:val="28"/>
          <w:szCs w:val="28"/>
        </w:rPr>
        <w:t xml:space="preserve">2017 р.№87 «Про затвердження Положення </w:t>
      </w:r>
    </w:p>
    <w:p w14:paraId="48251912" w14:textId="77777777" w:rsidR="00A03F3C" w:rsidRPr="00A03F3C" w:rsidRDefault="00A03F3C" w:rsidP="00A03F3C">
      <w:pPr>
        <w:jc w:val="both"/>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xml:space="preserve">про опікунську раду при виконавчому комітеті Рахівської </w:t>
      </w:r>
    </w:p>
    <w:p w14:paraId="523F9850" w14:textId="28C6DA82" w:rsidR="00A03F3C" w:rsidRPr="00A03F3C" w:rsidRDefault="00A03F3C" w:rsidP="00A03F3C">
      <w:pPr>
        <w:jc w:val="both"/>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міської ради та її скла</w:t>
      </w:r>
      <w:r w:rsidR="007604EC">
        <w:rPr>
          <w:rFonts w:ascii="Times New Roman" w:hAnsi="Times New Roman" w:cs="Times New Roman"/>
          <w:color w:val="000000" w:themeColor="text1"/>
          <w:sz w:val="28"/>
          <w:szCs w:val="28"/>
        </w:rPr>
        <w:t>ду» (із  змінами від 14.08.2019</w:t>
      </w:r>
      <w:r w:rsidRPr="00A03F3C">
        <w:rPr>
          <w:rFonts w:ascii="Times New Roman" w:hAnsi="Times New Roman" w:cs="Times New Roman"/>
          <w:color w:val="000000" w:themeColor="text1"/>
          <w:sz w:val="28"/>
          <w:szCs w:val="28"/>
        </w:rPr>
        <w:t xml:space="preserve">р., </w:t>
      </w:r>
    </w:p>
    <w:p w14:paraId="6CC3078E" w14:textId="4B53769D" w:rsidR="00A03F3C" w:rsidRPr="00A03F3C" w:rsidRDefault="007604EC" w:rsidP="00A03F3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en-US"/>
        </w:rPr>
        <w:t>30.06.2022р., 12.09.2023</w:t>
      </w:r>
      <w:r w:rsidR="00A03F3C" w:rsidRPr="00A03F3C">
        <w:rPr>
          <w:rFonts w:ascii="Times New Roman" w:hAnsi="Times New Roman" w:cs="Times New Roman"/>
          <w:color w:val="000000" w:themeColor="text1"/>
          <w:sz w:val="28"/>
          <w:szCs w:val="28"/>
          <w:lang w:eastAsia="en-US"/>
        </w:rPr>
        <w:t>р.</w:t>
      </w:r>
      <w:r w:rsidR="00A03F3C">
        <w:rPr>
          <w:rFonts w:ascii="Times New Roman" w:hAnsi="Times New Roman" w:cs="Times New Roman"/>
          <w:color w:val="000000" w:themeColor="text1"/>
          <w:sz w:val="28"/>
          <w:szCs w:val="28"/>
          <w:lang w:eastAsia="en-US"/>
        </w:rPr>
        <w:t>, 29.09.2023</w:t>
      </w:r>
      <w:r w:rsidR="006F0859">
        <w:rPr>
          <w:rFonts w:ascii="Times New Roman" w:hAnsi="Times New Roman" w:cs="Times New Roman"/>
          <w:color w:val="000000" w:themeColor="text1"/>
          <w:sz w:val="28"/>
          <w:szCs w:val="28"/>
          <w:lang w:eastAsia="en-US"/>
        </w:rPr>
        <w:t>р.</w:t>
      </w:r>
      <w:r w:rsidR="00A03F3C" w:rsidRPr="00A03F3C">
        <w:rPr>
          <w:rFonts w:ascii="Times New Roman" w:hAnsi="Times New Roman" w:cs="Times New Roman"/>
          <w:color w:val="000000" w:themeColor="text1"/>
          <w:sz w:val="28"/>
          <w:szCs w:val="28"/>
          <w:lang w:eastAsia="en-US"/>
        </w:rPr>
        <w:t>)</w:t>
      </w:r>
    </w:p>
    <w:p w14:paraId="1105D244" w14:textId="77777777" w:rsidR="00A03F3C" w:rsidRPr="00A03F3C" w:rsidRDefault="00A03F3C" w:rsidP="00A03F3C">
      <w:pPr>
        <w:jc w:val="both"/>
        <w:rPr>
          <w:rFonts w:ascii="Times New Roman" w:hAnsi="Times New Roman" w:cs="Times New Roman"/>
          <w:color w:val="000000" w:themeColor="text1"/>
          <w:sz w:val="28"/>
          <w:szCs w:val="28"/>
        </w:rPr>
      </w:pPr>
    </w:p>
    <w:p w14:paraId="276041F6" w14:textId="09565009" w:rsidR="00A03F3C" w:rsidRPr="00A03F3C" w:rsidRDefault="00A03F3C" w:rsidP="00A03F3C">
      <w:pPr>
        <w:jc w:val="both"/>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ab/>
      </w:r>
      <w:r w:rsidR="007A4560">
        <w:rPr>
          <w:rFonts w:ascii="Times New Roman" w:hAnsi="Times New Roman" w:cs="Times New Roman"/>
          <w:color w:val="000000" w:themeColor="text1"/>
          <w:sz w:val="28"/>
          <w:szCs w:val="28"/>
        </w:rPr>
        <w:t xml:space="preserve">У зв’язку з кадровими змінами, а саме звільнення члена комісії з відділу освіти, культури, молоді та спорту, внести зміни до складу </w:t>
      </w:r>
      <w:r w:rsidR="007A4560" w:rsidRPr="007A4560">
        <w:rPr>
          <w:rFonts w:ascii="Times New Roman" w:hAnsi="Times New Roman" w:cs="Times New Roman"/>
          <w:color w:val="000000" w:themeColor="text1"/>
          <w:sz w:val="28"/>
          <w:szCs w:val="28"/>
        </w:rPr>
        <w:t>опікунської ради при виконавчому комітеті Рахівської міської ради</w:t>
      </w:r>
      <w:r w:rsidR="007A4560">
        <w:rPr>
          <w:rFonts w:ascii="Times New Roman" w:hAnsi="Times New Roman" w:cs="Times New Roman"/>
          <w:color w:val="000000" w:themeColor="text1"/>
          <w:sz w:val="28"/>
          <w:szCs w:val="28"/>
        </w:rPr>
        <w:t xml:space="preserve">. </w:t>
      </w:r>
      <w:r w:rsidRPr="00A03F3C">
        <w:rPr>
          <w:rFonts w:ascii="Times New Roman" w:hAnsi="Times New Roman" w:cs="Times New Roman"/>
          <w:color w:val="000000" w:themeColor="text1"/>
          <w:sz w:val="28"/>
          <w:szCs w:val="28"/>
        </w:rPr>
        <w:t xml:space="preserve">Керуючись пунктом 4 частини «б» статті 34, статтею 40  Закону України «Про місцеве самоврядування в Україні», виконком міської ради </w:t>
      </w:r>
    </w:p>
    <w:p w14:paraId="32CF4A3E" w14:textId="77777777" w:rsidR="00A03F3C" w:rsidRPr="00A03F3C" w:rsidRDefault="00A03F3C" w:rsidP="00A03F3C">
      <w:pPr>
        <w:jc w:val="both"/>
        <w:rPr>
          <w:rFonts w:ascii="Times New Roman" w:hAnsi="Times New Roman" w:cs="Times New Roman"/>
          <w:color w:val="000000" w:themeColor="text1"/>
          <w:sz w:val="28"/>
          <w:szCs w:val="28"/>
        </w:rPr>
      </w:pPr>
    </w:p>
    <w:p w14:paraId="555FF820" w14:textId="77777777" w:rsidR="00A03F3C" w:rsidRPr="00A03F3C" w:rsidRDefault="00A03F3C" w:rsidP="00A03F3C">
      <w:pPr>
        <w:jc w:val="center"/>
        <w:rPr>
          <w:rFonts w:ascii="Times New Roman" w:hAnsi="Times New Roman" w:cs="Times New Roman"/>
          <w:bCs/>
          <w:color w:val="000000" w:themeColor="text1"/>
          <w:sz w:val="28"/>
          <w:szCs w:val="28"/>
        </w:rPr>
      </w:pPr>
      <w:r w:rsidRPr="00A03F3C">
        <w:rPr>
          <w:rFonts w:ascii="Times New Roman" w:hAnsi="Times New Roman" w:cs="Times New Roman"/>
          <w:bCs/>
          <w:color w:val="000000" w:themeColor="text1"/>
          <w:sz w:val="28"/>
          <w:szCs w:val="28"/>
        </w:rPr>
        <w:t>в и р і ш и в  :</w:t>
      </w:r>
    </w:p>
    <w:p w14:paraId="5DBEC807" w14:textId="77777777" w:rsidR="00A03F3C" w:rsidRPr="00A03F3C" w:rsidRDefault="00A03F3C" w:rsidP="00A03F3C">
      <w:pPr>
        <w:jc w:val="both"/>
        <w:rPr>
          <w:rFonts w:ascii="Times New Roman" w:hAnsi="Times New Roman" w:cs="Times New Roman"/>
          <w:bCs/>
          <w:color w:val="000000" w:themeColor="text1"/>
          <w:sz w:val="28"/>
          <w:szCs w:val="28"/>
        </w:rPr>
      </w:pPr>
    </w:p>
    <w:p w14:paraId="7B0C9DAA" w14:textId="239AEBA6" w:rsidR="00A03F3C" w:rsidRPr="00A03F3C" w:rsidRDefault="00A03F3C" w:rsidP="00A03F3C">
      <w:pPr>
        <w:shd w:val="clear" w:color="auto" w:fill="FFFFFF"/>
        <w:jc w:val="both"/>
        <w:rPr>
          <w:rFonts w:ascii="Times New Roman" w:hAnsi="Times New Roman" w:cs="Times New Roman"/>
          <w:bCs/>
          <w:color w:val="000000" w:themeColor="text1"/>
          <w:sz w:val="28"/>
          <w:szCs w:val="28"/>
        </w:rPr>
      </w:pPr>
      <w:r w:rsidRPr="00A03F3C">
        <w:rPr>
          <w:rFonts w:ascii="Times New Roman" w:hAnsi="Times New Roman" w:cs="Times New Roman"/>
          <w:color w:val="000000" w:themeColor="text1"/>
          <w:sz w:val="28"/>
          <w:szCs w:val="28"/>
        </w:rPr>
        <w:t xml:space="preserve">          1.Внести зміни у рішення в</w:t>
      </w:r>
      <w:r w:rsidR="007604EC">
        <w:rPr>
          <w:rFonts w:ascii="Times New Roman" w:hAnsi="Times New Roman" w:cs="Times New Roman"/>
          <w:color w:val="000000" w:themeColor="text1"/>
          <w:sz w:val="28"/>
          <w:szCs w:val="28"/>
        </w:rPr>
        <w:t>иконавчого комітету  від 07.11.2017</w:t>
      </w:r>
      <w:r w:rsidRPr="00A03F3C">
        <w:rPr>
          <w:rFonts w:ascii="Times New Roman" w:hAnsi="Times New Roman" w:cs="Times New Roman"/>
          <w:color w:val="000000" w:themeColor="text1"/>
          <w:sz w:val="28"/>
          <w:szCs w:val="28"/>
        </w:rPr>
        <w:t>р.</w:t>
      </w:r>
      <w:r w:rsidR="007604EC">
        <w:rPr>
          <w:rFonts w:ascii="Times New Roman" w:hAnsi="Times New Roman" w:cs="Times New Roman"/>
          <w:color w:val="000000" w:themeColor="text1"/>
          <w:sz w:val="28"/>
          <w:szCs w:val="28"/>
        </w:rPr>
        <w:t xml:space="preserve"> </w:t>
      </w:r>
      <w:r w:rsidRPr="00A03F3C">
        <w:rPr>
          <w:rFonts w:ascii="Times New Roman" w:hAnsi="Times New Roman" w:cs="Times New Roman"/>
          <w:color w:val="000000" w:themeColor="text1"/>
          <w:sz w:val="28"/>
          <w:szCs w:val="28"/>
        </w:rPr>
        <w:t xml:space="preserve">№87 «Про затвердження Положення про опікунську раду при виконавчому комітеті Рахівської міської ради та її складу», а саме: склад </w:t>
      </w:r>
      <w:r w:rsidRPr="00A03F3C">
        <w:rPr>
          <w:rFonts w:ascii="Times New Roman" w:hAnsi="Times New Roman" w:cs="Times New Roman"/>
          <w:bCs/>
          <w:color w:val="000000" w:themeColor="text1"/>
          <w:sz w:val="28"/>
          <w:szCs w:val="28"/>
        </w:rPr>
        <w:t>опікунської ради при виконавчому комітеті Рахівської міської ради</w:t>
      </w:r>
      <w:r w:rsidR="00E96B09">
        <w:rPr>
          <w:rFonts w:ascii="Times New Roman" w:hAnsi="Times New Roman" w:cs="Times New Roman"/>
          <w:bCs/>
          <w:color w:val="000000" w:themeColor="text1"/>
          <w:sz w:val="28"/>
          <w:szCs w:val="28"/>
        </w:rPr>
        <w:t>,</w:t>
      </w:r>
      <w:r w:rsidRPr="00A03F3C">
        <w:rPr>
          <w:rFonts w:ascii="Times New Roman" w:hAnsi="Times New Roman" w:cs="Times New Roman"/>
          <w:bCs/>
          <w:color w:val="000000" w:themeColor="text1"/>
          <w:sz w:val="28"/>
          <w:szCs w:val="28"/>
        </w:rPr>
        <w:t xml:space="preserve"> викласти в новій редакції</w:t>
      </w:r>
      <w:r w:rsidR="00B24DB4">
        <w:rPr>
          <w:rFonts w:ascii="Times New Roman" w:hAnsi="Times New Roman" w:cs="Times New Roman"/>
          <w:bCs/>
          <w:color w:val="000000" w:themeColor="text1"/>
          <w:sz w:val="28"/>
          <w:szCs w:val="28"/>
        </w:rPr>
        <w:t>,</w:t>
      </w:r>
      <w:r w:rsidRPr="00A03F3C">
        <w:rPr>
          <w:rFonts w:ascii="Times New Roman" w:hAnsi="Times New Roman" w:cs="Times New Roman"/>
          <w:bCs/>
          <w:color w:val="000000" w:themeColor="text1"/>
          <w:sz w:val="28"/>
          <w:szCs w:val="28"/>
        </w:rPr>
        <w:t xml:space="preserve"> згідно додатку.</w:t>
      </w:r>
    </w:p>
    <w:p w14:paraId="2E097CE4" w14:textId="77777777" w:rsidR="00A03F3C" w:rsidRPr="00A03F3C" w:rsidRDefault="00A03F3C" w:rsidP="00A03F3C">
      <w:pPr>
        <w:jc w:val="both"/>
        <w:rPr>
          <w:rFonts w:ascii="Times New Roman" w:hAnsi="Times New Roman" w:cs="Times New Roman"/>
          <w:color w:val="000000" w:themeColor="text1"/>
          <w:sz w:val="28"/>
          <w:szCs w:val="28"/>
        </w:rPr>
      </w:pPr>
    </w:p>
    <w:p w14:paraId="3D0913AA" w14:textId="77777777" w:rsidR="00A03F3C" w:rsidRPr="00A03F3C" w:rsidRDefault="00A03F3C" w:rsidP="00A03F3C">
      <w:pPr>
        <w:jc w:val="both"/>
        <w:rPr>
          <w:rFonts w:ascii="Times New Roman" w:hAnsi="Times New Roman" w:cs="Times New Roman"/>
          <w:color w:val="000000" w:themeColor="text1"/>
          <w:sz w:val="28"/>
          <w:szCs w:val="28"/>
        </w:rPr>
      </w:pPr>
    </w:p>
    <w:p w14:paraId="20443C9F" w14:textId="77777777" w:rsidR="00A03F3C" w:rsidRPr="00A03F3C" w:rsidRDefault="00A03F3C" w:rsidP="00A03F3C">
      <w:pPr>
        <w:rPr>
          <w:rFonts w:ascii="Times New Roman" w:hAnsi="Times New Roman" w:cs="Times New Roman"/>
          <w:color w:val="000000" w:themeColor="text1"/>
          <w:sz w:val="28"/>
          <w:szCs w:val="28"/>
        </w:rPr>
      </w:pPr>
      <w:proofErr w:type="spellStart"/>
      <w:r w:rsidRPr="00A03F3C">
        <w:rPr>
          <w:rFonts w:ascii="Times New Roman" w:hAnsi="Times New Roman" w:cs="Times New Roman"/>
          <w:color w:val="000000" w:themeColor="text1"/>
          <w:sz w:val="28"/>
          <w:szCs w:val="28"/>
        </w:rPr>
        <w:t>В.п</w:t>
      </w:r>
      <w:proofErr w:type="spellEnd"/>
      <w:r w:rsidRPr="00A03F3C">
        <w:rPr>
          <w:rFonts w:ascii="Times New Roman" w:hAnsi="Times New Roman" w:cs="Times New Roman"/>
          <w:color w:val="000000" w:themeColor="text1"/>
          <w:sz w:val="28"/>
          <w:szCs w:val="28"/>
        </w:rPr>
        <w:t xml:space="preserve">. міського голови, </w:t>
      </w:r>
    </w:p>
    <w:p w14:paraId="74D66DC2" w14:textId="77777777" w:rsidR="00A03F3C" w:rsidRPr="00A03F3C" w:rsidRDefault="00A03F3C" w:rsidP="00A03F3C">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xml:space="preserve">секретар ради та виконкому                                                     Євген МОЛНАР </w:t>
      </w:r>
    </w:p>
    <w:p w14:paraId="613DAF0D" w14:textId="77777777" w:rsidR="00A03F3C" w:rsidRPr="00A03F3C" w:rsidRDefault="00A03F3C" w:rsidP="00A03F3C">
      <w:pPr>
        <w:pStyle w:val="western"/>
        <w:spacing w:before="0" w:after="0"/>
        <w:ind w:firstLine="576"/>
        <w:jc w:val="center"/>
        <w:rPr>
          <w:bCs/>
          <w:color w:val="000000" w:themeColor="text1"/>
          <w:sz w:val="28"/>
          <w:szCs w:val="28"/>
          <w:lang w:val="uk-UA"/>
        </w:rPr>
      </w:pPr>
    </w:p>
    <w:p w14:paraId="0E5BD018" w14:textId="1CCB3ADC" w:rsidR="00133BAD" w:rsidRDefault="00133BAD">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3DBAC47D" w14:textId="77777777" w:rsidR="00133BAD" w:rsidRPr="00133BAD" w:rsidRDefault="00133BAD" w:rsidP="00133BAD">
      <w:pPr>
        <w:pStyle w:val="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133BAD" w:rsidRPr="00133BAD" w14:paraId="57C5559C" w14:textId="77777777" w:rsidTr="00133BAD">
        <w:tc>
          <w:tcPr>
            <w:tcW w:w="2835" w:type="dxa"/>
            <w:hideMark/>
          </w:tcPr>
          <w:p w14:paraId="4110CD98" w14:textId="77777777" w:rsidR="00133BAD" w:rsidRPr="00133BAD" w:rsidRDefault="00133BAD">
            <w:pPr>
              <w:spacing w:line="276" w:lineRule="auto"/>
              <w:rPr>
                <w:rFonts w:ascii="Times New Roman" w:eastAsiaTheme="minorEastAsia" w:hAnsi="Times New Roman" w:cs="Times New Roman"/>
                <w:color w:val="000000" w:themeColor="text1"/>
                <w:kern w:val="2"/>
                <w:sz w:val="24"/>
                <w:szCs w:val="24"/>
              </w:rPr>
            </w:pPr>
            <w:r w:rsidRPr="00133BAD">
              <w:rPr>
                <w:rFonts w:ascii="Times New Roman" w:hAnsi="Times New Roman" w:cs="Times New Roman"/>
                <w:color w:val="000000" w:themeColor="text1"/>
                <w:kern w:val="2"/>
                <w:sz w:val="24"/>
                <w:szCs w:val="24"/>
                <w:lang w:eastAsia="en-US"/>
              </w:rPr>
              <w:t xml:space="preserve">         Додаток    </w:t>
            </w:r>
          </w:p>
          <w:p w14:paraId="3CAC266C" w14:textId="77777777" w:rsidR="00133BAD" w:rsidRPr="00133BAD" w:rsidRDefault="00133BAD">
            <w:pPr>
              <w:spacing w:line="276" w:lineRule="auto"/>
              <w:rPr>
                <w:rFonts w:ascii="Times New Roman" w:hAnsi="Times New Roman" w:cs="Times New Roman"/>
                <w:color w:val="000000" w:themeColor="text1"/>
                <w:kern w:val="2"/>
                <w:sz w:val="24"/>
                <w:szCs w:val="24"/>
                <w:lang w:eastAsia="en-US"/>
              </w:rPr>
            </w:pPr>
            <w:r w:rsidRPr="00133BAD">
              <w:rPr>
                <w:rFonts w:ascii="Times New Roman" w:hAnsi="Times New Roman" w:cs="Times New Roman"/>
                <w:color w:val="000000" w:themeColor="text1"/>
                <w:kern w:val="2"/>
                <w:sz w:val="24"/>
                <w:szCs w:val="24"/>
                <w:lang w:eastAsia="en-US"/>
              </w:rPr>
              <w:t xml:space="preserve">до рішення виконкому Рахівської міської ради </w:t>
            </w:r>
          </w:p>
          <w:p w14:paraId="334ACDC9" w14:textId="3D9C36CB" w:rsidR="00133BAD" w:rsidRPr="00133BAD" w:rsidRDefault="00133BAD" w:rsidP="007604EC">
            <w:pPr>
              <w:suppressAutoHyphens/>
              <w:spacing w:line="276" w:lineRule="auto"/>
              <w:ind w:hanging="10"/>
              <w:jc w:val="both"/>
              <w:rPr>
                <w:rFonts w:ascii="Times New Roman" w:eastAsiaTheme="minorEastAsia" w:hAnsi="Times New Roman" w:cs="Times New Roman"/>
                <w:color w:val="000000" w:themeColor="text1"/>
                <w:kern w:val="2"/>
                <w:sz w:val="24"/>
                <w:szCs w:val="24"/>
              </w:rPr>
            </w:pPr>
            <w:r>
              <w:rPr>
                <w:rFonts w:ascii="Times New Roman" w:hAnsi="Times New Roman" w:cs="Times New Roman"/>
                <w:color w:val="000000" w:themeColor="text1"/>
                <w:kern w:val="2"/>
                <w:sz w:val="24"/>
                <w:szCs w:val="24"/>
                <w:lang w:eastAsia="en-US"/>
              </w:rPr>
              <w:t xml:space="preserve">від </w:t>
            </w:r>
            <w:r w:rsidR="007604EC">
              <w:rPr>
                <w:rFonts w:ascii="Times New Roman" w:hAnsi="Times New Roman" w:cs="Times New Roman"/>
                <w:color w:val="000000" w:themeColor="text1"/>
                <w:kern w:val="2"/>
                <w:sz w:val="24"/>
                <w:szCs w:val="24"/>
                <w:lang w:eastAsia="en-US"/>
              </w:rPr>
              <w:t>01.10.2025 р. №143</w:t>
            </w:r>
          </w:p>
        </w:tc>
      </w:tr>
    </w:tbl>
    <w:p w14:paraId="48722759" w14:textId="77777777" w:rsidR="00133BAD" w:rsidRPr="00133BAD" w:rsidRDefault="00133BAD" w:rsidP="00133BAD">
      <w:pPr>
        <w:pStyle w:val="2"/>
        <w:rPr>
          <w:rFonts w:ascii="Times New Roman" w:hAnsi="Times New Roman"/>
          <w:b/>
          <w:color w:val="000000" w:themeColor="text1"/>
          <w:sz w:val="24"/>
          <w:szCs w:val="24"/>
          <w:lang w:val="uk-UA"/>
        </w:rPr>
      </w:pPr>
    </w:p>
    <w:p w14:paraId="30E75C27" w14:textId="77777777" w:rsidR="00133BAD" w:rsidRPr="00133BAD" w:rsidRDefault="00133BAD" w:rsidP="00A03F3C">
      <w:pPr>
        <w:shd w:val="clear" w:color="auto" w:fill="FFFFFF"/>
        <w:jc w:val="center"/>
        <w:rPr>
          <w:rFonts w:ascii="Times New Roman" w:hAnsi="Times New Roman" w:cs="Times New Roman"/>
          <w:color w:val="000000" w:themeColor="text1"/>
          <w:sz w:val="24"/>
          <w:szCs w:val="24"/>
        </w:rPr>
      </w:pPr>
    </w:p>
    <w:p w14:paraId="734AEF4C" w14:textId="77777777" w:rsidR="00133BAD" w:rsidRPr="00133BAD" w:rsidRDefault="00133BAD" w:rsidP="00A03F3C">
      <w:pPr>
        <w:shd w:val="clear" w:color="auto" w:fill="FFFFFF"/>
        <w:jc w:val="center"/>
        <w:rPr>
          <w:rFonts w:ascii="Times New Roman" w:hAnsi="Times New Roman" w:cs="Times New Roman"/>
          <w:color w:val="000000" w:themeColor="text1"/>
          <w:sz w:val="24"/>
          <w:szCs w:val="24"/>
        </w:rPr>
      </w:pPr>
    </w:p>
    <w:p w14:paraId="4C5638ED" w14:textId="77777777" w:rsidR="00A03F3C" w:rsidRPr="00A03F3C" w:rsidRDefault="00A03F3C" w:rsidP="00A03F3C">
      <w:pPr>
        <w:shd w:val="clear" w:color="auto" w:fill="FFFFFF"/>
        <w:jc w:val="cente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СКЛАД</w:t>
      </w:r>
    </w:p>
    <w:p w14:paraId="22D2B8A3" w14:textId="77777777" w:rsidR="00A03F3C" w:rsidRPr="00A03F3C" w:rsidRDefault="00A03F3C" w:rsidP="00A03F3C">
      <w:pPr>
        <w:shd w:val="clear" w:color="auto" w:fill="FFFFFF"/>
        <w:jc w:val="center"/>
        <w:rPr>
          <w:rFonts w:ascii="Times New Roman" w:hAnsi="Times New Roman" w:cs="Times New Roman"/>
          <w:color w:val="000000" w:themeColor="text1"/>
          <w:sz w:val="28"/>
          <w:szCs w:val="28"/>
        </w:rPr>
      </w:pPr>
      <w:r w:rsidRPr="00A03F3C">
        <w:rPr>
          <w:rFonts w:ascii="Times New Roman" w:hAnsi="Times New Roman" w:cs="Times New Roman"/>
          <w:bCs/>
          <w:color w:val="000000" w:themeColor="text1"/>
          <w:sz w:val="28"/>
          <w:szCs w:val="28"/>
        </w:rPr>
        <w:t>опікунської ради при виконавчому комітеті</w:t>
      </w:r>
    </w:p>
    <w:p w14:paraId="09020535" w14:textId="77777777" w:rsidR="00A03F3C" w:rsidRPr="00A03F3C" w:rsidRDefault="00A03F3C" w:rsidP="00A03F3C">
      <w:pPr>
        <w:shd w:val="clear" w:color="auto" w:fill="FFFFFF"/>
        <w:jc w:val="center"/>
        <w:rPr>
          <w:rFonts w:ascii="Times New Roman" w:hAnsi="Times New Roman" w:cs="Times New Roman"/>
          <w:bCs/>
          <w:color w:val="000000" w:themeColor="text1"/>
          <w:sz w:val="28"/>
          <w:szCs w:val="28"/>
        </w:rPr>
      </w:pPr>
      <w:r w:rsidRPr="00A03F3C">
        <w:rPr>
          <w:rFonts w:ascii="Times New Roman" w:hAnsi="Times New Roman" w:cs="Times New Roman"/>
          <w:bCs/>
          <w:color w:val="000000" w:themeColor="text1"/>
          <w:sz w:val="28"/>
          <w:szCs w:val="28"/>
        </w:rPr>
        <w:t>Рахівської міської ради</w:t>
      </w:r>
    </w:p>
    <w:p w14:paraId="2D8E7A60" w14:textId="77777777" w:rsidR="00A03F3C" w:rsidRDefault="00A03F3C" w:rsidP="00A03F3C">
      <w:pPr>
        <w:shd w:val="clear" w:color="auto" w:fill="FFFFFF"/>
        <w:rPr>
          <w:rFonts w:ascii="Times New Roman" w:hAnsi="Times New Roman" w:cs="Times New Roman"/>
          <w:color w:val="000000" w:themeColor="text1"/>
          <w:sz w:val="28"/>
          <w:szCs w:val="28"/>
        </w:rPr>
      </w:pPr>
    </w:p>
    <w:p w14:paraId="48C959CB" w14:textId="77777777" w:rsidR="0011072B" w:rsidRDefault="0011072B" w:rsidP="00A03F3C">
      <w:pPr>
        <w:shd w:val="clear" w:color="auto" w:fill="FFFFFF"/>
        <w:rPr>
          <w:rFonts w:ascii="Times New Roman" w:hAnsi="Times New Roman" w:cs="Times New Roman"/>
          <w:color w:val="000000" w:themeColor="text1"/>
          <w:sz w:val="28"/>
          <w:szCs w:val="28"/>
        </w:rPr>
      </w:pPr>
    </w:p>
    <w:tbl>
      <w:tblPr>
        <w:tblStyle w:val="a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670"/>
        <w:gridCol w:w="3686"/>
      </w:tblGrid>
      <w:tr w:rsidR="0011072B" w14:paraId="3A6D2E80" w14:textId="77777777" w:rsidTr="003D10FF">
        <w:tc>
          <w:tcPr>
            <w:tcW w:w="675" w:type="dxa"/>
          </w:tcPr>
          <w:p w14:paraId="0B09F3AB" w14:textId="12778E32" w:rsidR="0011072B" w:rsidRDefault="009076C1" w:rsidP="00A03F3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5670" w:type="dxa"/>
          </w:tcPr>
          <w:p w14:paraId="1E83EF83" w14:textId="77777777" w:rsidR="008B0DDA" w:rsidRDefault="0011072B" w:rsidP="00A03F3C">
            <w:pPr>
              <w:rPr>
                <w:rFonts w:ascii="Times New Roman" w:hAnsi="Times New Roman" w:cs="Times New Roman"/>
                <w:color w:val="000000" w:themeColor="text1"/>
                <w:sz w:val="28"/>
                <w:szCs w:val="28"/>
              </w:rPr>
            </w:pPr>
            <w:proofErr w:type="spellStart"/>
            <w:r w:rsidRPr="00A03F3C">
              <w:rPr>
                <w:rFonts w:ascii="Times New Roman" w:hAnsi="Times New Roman" w:cs="Times New Roman"/>
                <w:color w:val="000000" w:themeColor="text1"/>
                <w:sz w:val="28"/>
                <w:szCs w:val="28"/>
              </w:rPr>
              <w:t>Молдавчук</w:t>
            </w:r>
            <w:proofErr w:type="spellEnd"/>
            <w:r w:rsidRPr="00A03F3C">
              <w:rPr>
                <w:rFonts w:ascii="Times New Roman" w:hAnsi="Times New Roman" w:cs="Times New Roman"/>
                <w:color w:val="000000" w:themeColor="text1"/>
                <w:sz w:val="28"/>
                <w:szCs w:val="28"/>
              </w:rPr>
              <w:t xml:space="preserve"> Іван Михайлович,</w:t>
            </w:r>
            <w:r>
              <w:rPr>
                <w:rFonts w:ascii="Times New Roman" w:hAnsi="Times New Roman" w:cs="Times New Roman"/>
                <w:color w:val="000000" w:themeColor="text1"/>
                <w:sz w:val="28"/>
                <w:szCs w:val="28"/>
              </w:rPr>
              <w:t xml:space="preserve"> </w:t>
            </w:r>
          </w:p>
          <w:p w14:paraId="17D59368" w14:textId="468841B1" w:rsidR="0011072B" w:rsidRDefault="0011072B" w:rsidP="00A03F3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перший </w:t>
            </w:r>
            <w:r w:rsidRPr="00A03F3C">
              <w:rPr>
                <w:rFonts w:ascii="Times New Roman" w:hAnsi="Times New Roman" w:cs="Times New Roman"/>
                <w:color w:val="000000" w:themeColor="text1"/>
                <w:sz w:val="28"/>
                <w:szCs w:val="28"/>
              </w:rPr>
              <w:t>заступник міського голови</w:t>
            </w:r>
          </w:p>
        </w:tc>
        <w:tc>
          <w:tcPr>
            <w:tcW w:w="3686" w:type="dxa"/>
          </w:tcPr>
          <w:p w14:paraId="7784BDAB" w14:textId="09030EE9" w:rsidR="0011072B" w:rsidRDefault="0011072B" w:rsidP="00A03F3C">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голова опікунської ради </w:t>
            </w:r>
          </w:p>
        </w:tc>
      </w:tr>
      <w:tr w:rsidR="0011072B" w14:paraId="264CB291" w14:textId="77777777" w:rsidTr="003D10FF">
        <w:tc>
          <w:tcPr>
            <w:tcW w:w="675" w:type="dxa"/>
          </w:tcPr>
          <w:p w14:paraId="099DB534" w14:textId="30263C2D" w:rsidR="0011072B" w:rsidRDefault="009076C1" w:rsidP="00A03F3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5670" w:type="dxa"/>
          </w:tcPr>
          <w:p w14:paraId="736A30F1" w14:textId="77777777" w:rsidR="00874B38" w:rsidRDefault="0011072B" w:rsidP="00A03F3C">
            <w:pPr>
              <w:rPr>
                <w:rFonts w:ascii="Times New Roman" w:hAnsi="Times New Roman" w:cs="Times New Roman"/>
                <w:color w:val="000000" w:themeColor="text1"/>
                <w:sz w:val="28"/>
                <w:szCs w:val="28"/>
              </w:rPr>
            </w:pPr>
            <w:proofErr w:type="spellStart"/>
            <w:r w:rsidRPr="00A03F3C">
              <w:rPr>
                <w:rFonts w:ascii="Times New Roman" w:hAnsi="Times New Roman" w:cs="Times New Roman"/>
                <w:color w:val="000000" w:themeColor="text1"/>
                <w:sz w:val="28"/>
                <w:szCs w:val="28"/>
              </w:rPr>
              <w:t>Череміська</w:t>
            </w:r>
            <w:proofErr w:type="spellEnd"/>
            <w:r w:rsidRPr="00A03F3C">
              <w:rPr>
                <w:rFonts w:ascii="Times New Roman" w:hAnsi="Times New Roman" w:cs="Times New Roman"/>
                <w:color w:val="000000" w:themeColor="text1"/>
                <w:sz w:val="28"/>
                <w:szCs w:val="28"/>
              </w:rPr>
              <w:t xml:space="preserve"> Наталія Павлівна, </w:t>
            </w:r>
          </w:p>
          <w:p w14:paraId="6BD7F6EB" w14:textId="77777777" w:rsidR="006F0859" w:rsidRDefault="0011072B" w:rsidP="00A03F3C">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начальник юридичного відділу</w:t>
            </w:r>
          </w:p>
          <w:p w14:paraId="023D310F" w14:textId="48921615" w:rsidR="0011072B" w:rsidRDefault="006F0859" w:rsidP="00A03F3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Рахівської міської ради</w:t>
            </w:r>
          </w:p>
        </w:tc>
        <w:tc>
          <w:tcPr>
            <w:tcW w:w="3686" w:type="dxa"/>
          </w:tcPr>
          <w:p w14:paraId="35342B60" w14:textId="77777777" w:rsidR="007F5EBD" w:rsidRDefault="0011072B" w:rsidP="00A03F3C">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xml:space="preserve">- заступник голови </w:t>
            </w:r>
          </w:p>
          <w:p w14:paraId="008FC387" w14:textId="5E92A2AD" w:rsidR="0011072B" w:rsidRDefault="007F5EBD" w:rsidP="00A03F3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1072B" w:rsidRPr="00A03F3C">
              <w:rPr>
                <w:rFonts w:ascii="Times New Roman" w:hAnsi="Times New Roman" w:cs="Times New Roman"/>
                <w:color w:val="000000" w:themeColor="text1"/>
                <w:sz w:val="28"/>
                <w:szCs w:val="28"/>
              </w:rPr>
              <w:t>опікунської ради</w:t>
            </w:r>
          </w:p>
        </w:tc>
      </w:tr>
      <w:tr w:rsidR="0011072B" w14:paraId="7F0D8227" w14:textId="77777777" w:rsidTr="003D10FF">
        <w:tc>
          <w:tcPr>
            <w:tcW w:w="675" w:type="dxa"/>
          </w:tcPr>
          <w:p w14:paraId="676B28B4" w14:textId="0F96C997" w:rsidR="0011072B" w:rsidRDefault="009076C1" w:rsidP="00A03F3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5670" w:type="dxa"/>
          </w:tcPr>
          <w:p w14:paraId="170B5A4C" w14:textId="77777777" w:rsidR="00874B38" w:rsidRDefault="0011072B" w:rsidP="00A03F3C">
            <w:pPr>
              <w:rPr>
                <w:rFonts w:ascii="Times New Roman" w:hAnsi="Times New Roman" w:cs="Times New Roman"/>
                <w:color w:val="000000" w:themeColor="text1"/>
                <w:sz w:val="28"/>
                <w:szCs w:val="28"/>
              </w:rPr>
            </w:pPr>
            <w:proofErr w:type="spellStart"/>
            <w:r w:rsidRPr="00A03F3C">
              <w:rPr>
                <w:rFonts w:ascii="Times New Roman" w:hAnsi="Times New Roman" w:cs="Times New Roman"/>
                <w:color w:val="000000" w:themeColor="text1"/>
                <w:sz w:val="28"/>
                <w:szCs w:val="28"/>
              </w:rPr>
              <w:t>Вершлер</w:t>
            </w:r>
            <w:proofErr w:type="spellEnd"/>
            <w:r w:rsidRPr="00A03F3C">
              <w:rPr>
                <w:rFonts w:ascii="Times New Roman" w:hAnsi="Times New Roman" w:cs="Times New Roman"/>
                <w:color w:val="000000" w:themeColor="text1"/>
                <w:sz w:val="28"/>
                <w:szCs w:val="28"/>
              </w:rPr>
              <w:t xml:space="preserve"> Вікторія Іванівна,   </w:t>
            </w:r>
          </w:p>
          <w:p w14:paraId="15056BC1" w14:textId="093C0877" w:rsidR="0011072B" w:rsidRDefault="0011072B" w:rsidP="00874B38">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головний спеціаліст</w:t>
            </w:r>
            <w:r>
              <w:rPr>
                <w:rFonts w:ascii="Times New Roman" w:hAnsi="Times New Roman" w:cs="Times New Roman"/>
                <w:color w:val="000000" w:themeColor="text1"/>
                <w:sz w:val="28"/>
                <w:szCs w:val="28"/>
              </w:rPr>
              <w:t xml:space="preserve"> сектору ветеранської політики </w:t>
            </w:r>
            <w:r w:rsidR="00874B38">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ідділу соціального захисту населення Рахівської міської ради</w:t>
            </w:r>
          </w:p>
        </w:tc>
        <w:tc>
          <w:tcPr>
            <w:tcW w:w="3686" w:type="dxa"/>
          </w:tcPr>
          <w:p w14:paraId="0C038B8E" w14:textId="7F936F63" w:rsidR="0011072B" w:rsidRPr="00935C8F" w:rsidRDefault="00935C8F" w:rsidP="00935C8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2A69ED">
              <w:rPr>
                <w:rFonts w:ascii="Times New Roman" w:hAnsi="Times New Roman" w:cs="Times New Roman"/>
                <w:color w:val="000000" w:themeColor="text1"/>
                <w:sz w:val="28"/>
                <w:szCs w:val="28"/>
              </w:rPr>
              <w:t xml:space="preserve"> </w:t>
            </w:r>
            <w:r w:rsidRPr="00935C8F">
              <w:rPr>
                <w:rFonts w:ascii="Times New Roman" w:hAnsi="Times New Roman" w:cs="Times New Roman"/>
                <w:color w:val="000000" w:themeColor="text1"/>
                <w:sz w:val="28"/>
                <w:szCs w:val="28"/>
              </w:rPr>
              <w:t>с</w:t>
            </w:r>
            <w:r w:rsidR="0011072B" w:rsidRPr="00935C8F">
              <w:rPr>
                <w:rFonts w:ascii="Times New Roman" w:hAnsi="Times New Roman" w:cs="Times New Roman"/>
                <w:color w:val="000000" w:themeColor="text1"/>
                <w:sz w:val="28"/>
                <w:szCs w:val="28"/>
              </w:rPr>
              <w:t>екретар опікунської ради</w:t>
            </w:r>
          </w:p>
        </w:tc>
      </w:tr>
      <w:tr w:rsidR="0011072B" w14:paraId="38D9158B" w14:textId="77777777" w:rsidTr="003D10FF">
        <w:tc>
          <w:tcPr>
            <w:tcW w:w="675" w:type="dxa"/>
          </w:tcPr>
          <w:p w14:paraId="4446FB84" w14:textId="26C06CE4" w:rsidR="0011072B" w:rsidRDefault="009076C1" w:rsidP="00A03F3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5670" w:type="dxa"/>
          </w:tcPr>
          <w:p w14:paraId="64F8CE2B" w14:textId="77777777" w:rsidR="002A69ED" w:rsidRDefault="0011072B" w:rsidP="00A03F3C">
            <w:pPr>
              <w:rPr>
                <w:rFonts w:ascii="Times New Roman" w:hAnsi="Times New Roman" w:cs="Times New Roman"/>
                <w:color w:val="000000" w:themeColor="text1"/>
                <w:sz w:val="28"/>
                <w:szCs w:val="28"/>
              </w:rPr>
            </w:pPr>
            <w:proofErr w:type="spellStart"/>
            <w:r w:rsidRPr="00A03F3C">
              <w:rPr>
                <w:rFonts w:ascii="Times New Roman" w:hAnsi="Times New Roman" w:cs="Times New Roman"/>
                <w:color w:val="000000" w:themeColor="text1"/>
                <w:sz w:val="28"/>
                <w:szCs w:val="28"/>
              </w:rPr>
              <w:t>Савляк</w:t>
            </w:r>
            <w:proofErr w:type="spellEnd"/>
            <w:r w:rsidRPr="00A03F3C">
              <w:rPr>
                <w:rFonts w:ascii="Times New Roman" w:hAnsi="Times New Roman" w:cs="Times New Roman"/>
                <w:color w:val="000000" w:themeColor="text1"/>
                <w:sz w:val="28"/>
                <w:szCs w:val="28"/>
              </w:rPr>
              <w:t xml:space="preserve"> Інна Іванівна</w:t>
            </w:r>
            <w:r w:rsidR="002A69ED">
              <w:rPr>
                <w:rFonts w:ascii="Times New Roman" w:hAnsi="Times New Roman" w:cs="Times New Roman"/>
                <w:color w:val="000000" w:themeColor="text1"/>
                <w:sz w:val="28"/>
                <w:szCs w:val="28"/>
              </w:rPr>
              <w:t>,</w:t>
            </w:r>
          </w:p>
          <w:p w14:paraId="79ED8EC5" w14:textId="77777777" w:rsidR="002A69ED" w:rsidRDefault="0011072B" w:rsidP="00A03F3C">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начальник служби у справах дітей</w:t>
            </w:r>
            <w:r>
              <w:rPr>
                <w:rFonts w:ascii="Times New Roman" w:hAnsi="Times New Roman" w:cs="Times New Roman"/>
                <w:color w:val="000000" w:themeColor="text1"/>
                <w:sz w:val="28"/>
                <w:szCs w:val="28"/>
              </w:rPr>
              <w:t xml:space="preserve"> </w:t>
            </w:r>
          </w:p>
          <w:p w14:paraId="722BDFC6" w14:textId="298B163A" w:rsidR="0011072B" w:rsidRDefault="0011072B" w:rsidP="00A03F3C">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Рахівської міської ради</w:t>
            </w:r>
          </w:p>
        </w:tc>
        <w:tc>
          <w:tcPr>
            <w:tcW w:w="3686" w:type="dxa"/>
          </w:tcPr>
          <w:p w14:paraId="1834B38E" w14:textId="7E824017" w:rsidR="0011072B" w:rsidRDefault="0011072B" w:rsidP="00A03F3C">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член опікунської ради</w:t>
            </w:r>
          </w:p>
        </w:tc>
      </w:tr>
      <w:tr w:rsidR="0011072B" w14:paraId="5EB10991" w14:textId="77777777" w:rsidTr="003D10FF">
        <w:tc>
          <w:tcPr>
            <w:tcW w:w="675" w:type="dxa"/>
          </w:tcPr>
          <w:p w14:paraId="7B1C4FDB" w14:textId="380A22A9" w:rsidR="0011072B" w:rsidRDefault="009076C1" w:rsidP="00A03F3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5670" w:type="dxa"/>
          </w:tcPr>
          <w:p w14:paraId="61E13AAD" w14:textId="77777777" w:rsidR="0011072B" w:rsidRDefault="0011072B" w:rsidP="00A03F3C">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Небелівська</w:t>
            </w:r>
            <w:proofErr w:type="spellEnd"/>
            <w:r>
              <w:rPr>
                <w:rFonts w:ascii="Times New Roman" w:hAnsi="Times New Roman" w:cs="Times New Roman"/>
                <w:color w:val="000000" w:themeColor="text1"/>
                <w:sz w:val="28"/>
                <w:szCs w:val="28"/>
              </w:rPr>
              <w:t xml:space="preserve"> Оксана Володимирівна</w:t>
            </w:r>
            <w:r w:rsidR="009076C1">
              <w:rPr>
                <w:rFonts w:ascii="Times New Roman" w:hAnsi="Times New Roman" w:cs="Times New Roman"/>
                <w:color w:val="000000" w:themeColor="text1"/>
                <w:sz w:val="28"/>
                <w:szCs w:val="28"/>
              </w:rPr>
              <w:t>,</w:t>
            </w:r>
          </w:p>
          <w:p w14:paraId="4908C5AC" w14:textId="77777777" w:rsidR="009076C1" w:rsidRDefault="006526D4" w:rsidP="006526D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9076C1">
              <w:rPr>
                <w:rFonts w:ascii="Times New Roman" w:hAnsi="Times New Roman" w:cs="Times New Roman"/>
                <w:color w:val="000000" w:themeColor="text1"/>
                <w:sz w:val="28"/>
                <w:szCs w:val="28"/>
              </w:rPr>
              <w:t>иректор Центр</w:t>
            </w:r>
            <w:r>
              <w:rPr>
                <w:rFonts w:ascii="Times New Roman" w:hAnsi="Times New Roman" w:cs="Times New Roman"/>
                <w:color w:val="000000" w:themeColor="text1"/>
                <w:sz w:val="28"/>
                <w:szCs w:val="28"/>
              </w:rPr>
              <w:t>у</w:t>
            </w:r>
            <w:r w:rsidR="009076C1">
              <w:rPr>
                <w:rFonts w:ascii="Times New Roman" w:hAnsi="Times New Roman" w:cs="Times New Roman"/>
                <w:color w:val="000000" w:themeColor="text1"/>
                <w:sz w:val="28"/>
                <w:szCs w:val="28"/>
              </w:rPr>
              <w:t xml:space="preserve"> надання соціальних послуг</w:t>
            </w:r>
          </w:p>
          <w:p w14:paraId="08308703" w14:textId="31F5D08F" w:rsidR="006F0859" w:rsidRDefault="006F0859" w:rsidP="006526D4">
            <w:pPr>
              <w:rPr>
                <w:rFonts w:ascii="Times New Roman" w:hAnsi="Times New Roman" w:cs="Times New Roman"/>
                <w:color w:val="000000" w:themeColor="text1"/>
                <w:sz w:val="28"/>
                <w:szCs w:val="28"/>
              </w:rPr>
            </w:pPr>
            <w:r w:rsidRPr="006F0859">
              <w:rPr>
                <w:rFonts w:ascii="Times New Roman" w:hAnsi="Times New Roman" w:cs="Times New Roman"/>
                <w:color w:val="000000" w:themeColor="text1"/>
                <w:sz w:val="28"/>
                <w:szCs w:val="28"/>
              </w:rPr>
              <w:t>Рахівської міської ради</w:t>
            </w:r>
          </w:p>
        </w:tc>
        <w:tc>
          <w:tcPr>
            <w:tcW w:w="3686" w:type="dxa"/>
          </w:tcPr>
          <w:p w14:paraId="48B83AB5" w14:textId="38E59139" w:rsidR="0011072B" w:rsidRDefault="0011072B" w:rsidP="00A03F3C">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член опікунської ради</w:t>
            </w:r>
          </w:p>
        </w:tc>
      </w:tr>
      <w:tr w:rsidR="0011072B" w14:paraId="769236D3" w14:textId="77777777" w:rsidTr="003D10FF">
        <w:tc>
          <w:tcPr>
            <w:tcW w:w="675" w:type="dxa"/>
          </w:tcPr>
          <w:p w14:paraId="48C8FB62" w14:textId="2D055BA6" w:rsidR="0011072B" w:rsidRDefault="00935C8F" w:rsidP="00A03F3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5670" w:type="dxa"/>
          </w:tcPr>
          <w:p w14:paraId="4487B723" w14:textId="77777777" w:rsidR="007F5EBD" w:rsidRDefault="009076C1" w:rsidP="00A03F3C">
            <w:pPr>
              <w:rPr>
                <w:rFonts w:ascii="Times New Roman" w:hAnsi="Times New Roman" w:cs="Times New Roman"/>
                <w:color w:val="000000" w:themeColor="text1"/>
                <w:sz w:val="28"/>
                <w:szCs w:val="28"/>
              </w:rPr>
            </w:pPr>
            <w:proofErr w:type="spellStart"/>
            <w:r w:rsidRPr="00A03F3C">
              <w:rPr>
                <w:rFonts w:ascii="Times New Roman" w:hAnsi="Times New Roman" w:cs="Times New Roman"/>
                <w:color w:val="000000" w:themeColor="text1"/>
                <w:sz w:val="28"/>
                <w:szCs w:val="28"/>
              </w:rPr>
              <w:t>Губко</w:t>
            </w:r>
            <w:proofErr w:type="spellEnd"/>
            <w:r w:rsidRPr="00A03F3C">
              <w:rPr>
                <w:rFonts w:ascii="Times New Roman" w:hAnsi="Times New Roman" w:cs="Times New Roman"/>
                <w:color w:val="000000" w:themeColor="text1"/>
                <w:sz w:val="28"/>
                <w:szCs w:val="28"/>
              </w:rPr>
              <w:t xml:space="preserve"> Богдан Валентинович</w:t>
            </w:r>
            <w:r w:rsidR="007F5EBD">
              <w:rPr>
                <w:rFonts w:ascii="Times New Roman" w:hAnsi="Times New Roman" w:cs="Times New Roman"/>
                <w:color w:val="000000" w:themeColor="text1"/>
                <w:sz w:val="28"/>
                <w:szCs w:val="28"/>
              </w:rPr>
              <w:t>,</w:t>
            </w:r>
          </w:p>
          <w:p w14:paraId="6160B42B" w14:textId="2B670F51" w:rsidR="0011072B" w:rsidRDefault="009076C1" w:rsidP="00A03F3C">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депутат Рахівської міської ради</w:t>
            </w:r>
          </w:p>
        </w:tc>
        <w:tc>
          <w:tcPr>
            <w:tcW w:w="3686" w:type="dxa"/>
          </w:tcPr>
          <w:p w14:paraId="55ECC018" w14:textId="7125C78A" w:rsidR="0011072B" w:rsidRDefault="009076C1" w:rsidP="00A03F3C">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член опікунської ради</w:t>
            </w:r>
          </w:p>
        </w:tc>
      </w:tr>
      <w:tr w:rsidR="0011072B" w14:paraId="297D7C85" w14:textId="77777777" w:rsidTr="003D10FF">
        <w:tc>
          <w:tcPr>
            <w:tcW w:w="675" w:type="dxa"/>
          </w:tcPr>
          <w:p w14:paraId="624E423F" w14:textId="25899D5F" w:rsidR="0011072B" w:rsidRDefault="00935C8F" w:rsidP="00A03F3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5670" w:type="dxa"/>
          </w:tcPr>
          <w:p w14:paraId="2BC36D0B" w14:textId="77777777" w:rsidR="007F5EBD" w:rsidRDefault="009076C1" w:rsidP="00A03F3C">
            <w:pPr>
              <w:rPr>
                <w:rFonts w:ascii="Times New Roman" w:hAnsi="Times New Roman" w:cs="Times New Roman"/>
                <w:color w:val="000000" w:themeColor="text1"/>
                <w:sz w:val="28"/>
                <w:szCs w:val="28"/>
              </w:rPr>
            </w:pPr>
            <w:proofErr w:type="spellStart"/>
            <w:r w:rsidRPr="00A03F3C">
              <w:rPr>
                <w:rFonts w:ascii="Times New Roman" w:hAnsi="Times New Roman" w:cs="Times New Roman"/>
                <w:color w:val="000000" w:themeColor="text1"/>
                <w:sz w:val="28"/>
                <w:szCs w:val="28"/>
              </w:rPr>
              <w:t>Римарчук</w:t>
            </w:r>
            <w:proofErr w:type="spellEnd"/>
            <w:r w:rsidRPr="00A03F3C">
              <w:rPr>
                <w:rFonts w:ascii="Times New Roman" w:hAnsi="Times New Roman" w:cs="Times New Roman"/>
                <w:color w:val="000000" w:themeColor="text1"/>
                <w:sz w:val="28"/>
                <w:szCs w:val="28"/>
              </w:rPr>
              <w:t xml:space="preserve"> Мар’яна Степанівна</w:t>
            </w:r>
            <w:r w:rsidR="007F5EBD">
              <w:rPr>
                <w:rFonts w:ascii="Times New Roman" w:hAnsi="Times New Roman" w:cs="Times New Roman"/>
                <w:color w:val="000000" w:themeColor="text1"/>
                <w:sz w:val="28"/>
                <w:szCs w:val="28"/>
              </w:rPr>
              <w:t>,</w:t>
            </w:r>
          </w:p>
          <w:p w14:paraId="6F5065FE" w14:textId="5439B34B" w:rsidR="0011072B" w:rsidRDefault="009076C1" w:rsidP="007F5EBD">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xml:space="preserve"> лікар-психіатр</w:t>
            </w:r>
            <w:r w:rsidR="007F5EBD">
              <w:rPr>
                <w:rFonts w:ascii="Times New Roman" w:hAnsi="Times New Roman" w:cs="Times New Roman"/>
                <w:color w:val="000000" w:themeColor="text1"/>
                <w:sz w:val="28"/>
                <w:szCs w:val="28"/>
              </w:rPr>
              <w:t xml:space="preserve"> п</w:t>
            </w:r>
            <w:r w:rsidRPr="00A03F3C">
              <w:rPr>
                <w:rFonts w:ascii="Times New Roman" w:hAnsi="Times New Roman" w:cs="Times New Roman"/>
                <w:color w:val="000000" w:themeColor="text1"/>
                <w:sz w:val="28"/>
                <w:szCs w:val="28"/>
              </w:rPr>
              <w:t>оліклінічного відділення КНП «Рахівська районна лікарня»</w:t>
            </w:r>
          </w:p>
        </w:tc>
        <w:tc>
          <w:tcPr>
            <w:tcW w:w="3686" w:type="dxa"/>
          </w:tcPr>
          <w:p w14:paraId="44A02774" w14:textId="77777777" w:rsidR="007F5EBD" w:rsidRDefault="009076C1" w:rsidP="00A03F3C">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xml:space="preserve">- член опікунської ради  </w:t>
            </w:r>
          </w:p>
          <w:p w14:paraId="7A65ABD1" w14:textId="268E1E7B" w:rsidR="0011072B" w:rsidRDefault="007F5EBD" w:rsidP="00A03F3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076C1" w:rsidRPr="00A03F3C">
              <w:rPr>
                <w:rFonts w:ascii="Times New Roman" w:hAnsi="Times New Roman" w:cs="Times New Roman"/>
                <w:color w:val="000000" w:themeColor="text1"/>
                <w:sz w:val="28"/>
                <w:szCs w:val="28"/>
              </w:rPr>
              <w:t xml:space="preserve"> (за згодою)</w:t>
            </w:r>
          </w:p>
        </w:tc>
      </w:tr>
    </w:tbl>
    <w:p w14:paraId="6F869AE2" w14:textId="033B17F1" w:rsidR="0011072B" w:rsidRPr="00A03F3C" w:rsidRDefault="0011072B" w:rsidP="00A03F3C">
      <w:pPr>
        <w:shd w:val="clear" w:color="auto" w:fill="FFFFFF"/>
        <w:rPr>
          <w:rFonts w:ascii="Times New Roman" w:hAnsi="Times New Roman" w:cs="Times New Roman"/>
          <w:color w:val="000000" w:themeColor="text1"/>
          <w:sz w:val="28"/>
          <w:szCs w:val="28"/>
        </w:rPr>
      </w:pPr>
    </w:p>
    <w:p w14:paraId="731759E9" w14:textId="77777777" w:rsidR="009076C1" w:rsidRDefault="009076C1" w:rsidP="00A03F3C">
      <w:pPr>
        <w:rPr>
          <w:rFonts w:ascii="Times New Roman" w:hAnsi="Times New Roman" w:cs="Times New Roman"/>
          <w:color w:val="000000" w:themeColor="text1"/>
          <w:sz w:val="28"/>
          <w:szCs w:val="28"/>
        </w:rPr>
      </w:pPr>
    </w:p>
    <w:p w14:paraId="1D796B56" w14:textId="77777777" w:rsidR="00A03F3C" w:rsidRPr="00A03F3C" w:rsidRDefault="00A03F3C" w:rsidP="00A03F3C">
      <w:pPr>
        <w:rPr>
          <w:rFonts w:ascii="Times New Roman" w:hAnsi="Times New Roman" w:cs="Times New Roman"/>
          <w:color w:val="000000" w:themeColor="text1"/>
          <w:sz w:val="28"/>
          <w:szCs w:val="28"/>
        </w:rPr>
      </w:pPr>
      <w:proofErr w:type="spellStart"/>
      <w:r w:rsidRPr="00A03F3C">
        <w:rPr>
          <w:rFonts w:ascii="Times New Roman" w:hAnsi="Times New Roman" w:cs="Times New Roman"/>
          <w:color w:val="000000" w:themeColor="text1"/>
          <w:sz w:val="28"/>
          <w:szCs w:val="28"/>
        </w:rPr>
        <w:t>В.п</w:t>
      </w:r>
      <w:proofErr w:type="spellEnd"/>
      <w:r w:rsidRPr="00A03F3C">
        <w:rPr>
          <w:rFonts w:ascii="Times New Roman" w:hAnsi="Times New Roman" w:cs="Times New Roman"/>
          <w:color w:val="000000" w:themeColor="text1"/>
          <w:sz w:val="28"/>
          <w:szCs w:val="28"/>
        </w:rPr>
        <w:t xml:space="preserve">. міського голови, </w:t>
      </w:r>
    </w:p>
    <w:p w14:paraId="561789CC" w14:textId="77777777" w:rsidR="00A03F3C" w:rsidRPr="00A03F3C" w:rsidRDefault="00A03F3C" w:rsidP="00A03F3C">
      <w:pPr>
        <w:rPr>
          <w:rFonts w:ascii="Times New Roman" w:hAnsi="Times New Roman" w:cs="Times New Roman"/>
          <w:color w:val="000000" w:themeColor="text1"/>
          <w:sz w:val="28"/>
          <w:szCs w:val="28"/>
        </w:rPr>
      </w:pPr>
      <w:r w:rsidRPr="00A03F3C">
        <w:rPr>
          <w:rFonts w:ascii="Times New Roman" w:hAnsi="Times New Roman" w:cs="Times New Roman"/>
          <w:color w:val="000000" w:themeColor="text1"/>
          <w:sz w:val="28"/>
          <w:szCs w:val="28"/>
        </w:rPr>
        <w:t xml:space="preserve">секретар ради та виконкому                                                         Євген МОЛНАР </w:t>
      </w:r>
    </w:p>
    <w:p w14:paraId="008D8340" w14:textId="77777777" w:rsidR="00A03F3C" w:rsidRDefault="00A03F3C" w:rsidP="00A03F3C">
      <w:pPr>
        <w:rPr>
          <w:rFonts w:ascii="Times New Roman" w:hAnsi="Times New Roman" w:cs="Times New Roman"/>
          <w:color w:val="000000" w:themeColor="text1"/>
          <w:sz w:val="28"/>
          <w:szCs w:val="28"/>
        </w:rPr>
      </w:pPr>
    </w:p>
    <w:p w14:paraId="27B71FD5" w14:textId="374CF1E4" w:rsidR="00EB54F3" w:rsidRDefault="00EB54F3">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04117CB4" w14:textId="77777777" w:rsidR="00EB54F3" w:rsidRDefault="00EB54F3" w:rsidP="00EB54F3">
      <w:pPr>
        <w:pStyle w:val="1"/>
        <w:jc w:val="center"/>
        <w:rPr>
          <w:rFonts w:ascii="Times New Roman" w:hAnsi="Times New Roman"/>
          <w:color w:val="000000" w:themeColor="text1"/>
          <w:sz w:val="28"/>
          <w:szCs w:val="28"/>
          <w:lang w:val="uk-UA"/>
        </w:rPr>
      </w:pPr>
    </w:p>
    <w:p w14:paraId="2DE9B126" w14:textId="340EBECC" w:rsidR="00EB54F3" w:rsidRDefault="00EB54F3" w:rsidP="00EB54F3">
      <w:pPr>
        <w:jc w:val="right"/>
        <w:rPr>
          <w:rFonts w:ascii="Times New Roman" w:hAnsi="Times New Roman" w:cs="Times New Roman"/>
          <w:b/>
          <w:color w:val="000000" w:themeColor="text1"/>
          <w:sz w:val="28"/>
          <w:szCs w:val="28"/>
        </w:rPr>
      </w:pPr>
      <w:r>
        <w:rPr>
          <w:noProof/>
          <w:lang w:val="ru-RU"/>
        </w:rPr>
        <w:drawing>
          <wp:anchor distT="0" distB="0" distL="114300" distR="114300" simplePos="0" relativeHeight="251667456" behindDoc="0" locked="0" layoutInCell="1" allowOverlap="1" wp14:anchorId="5C8A9ABF" wp14:editId="17766509">
            <wp:simplePos x="0" y="0"/>
            <wp:positionH relativeFrom="column">
              <wp:posOffset>2613660</wp:posOffset>
            </wp:positionH>
            <wp:positionV relativeFrom="paragraph">
              <wp:posOffset>48260</wp:posOffset>
            </wp:positionV>
            <wp:extent cx="798195" cy="546735"/>
            <wp:effectExtent l="0" t="0" r="1905" b="571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14:paraId="793DDBA3" w14:textId="77777777" w:rsidR="00EB54F3" w:rsidRDefault="00EB54F3" w:rsidP="00EB54F3">
      <w:pPr>
        <w:jc w:val="right"/>
        <w:rPr>
          <w:rFonts w:ascii="Times New Roman" w:hAnsi="Times New Roman" w:cs="Times New Roman"/>
          <w:color w:val="000000" w:themeColor="text1"/>
          <w:sz w:val="28"/>
          <w:szCs w:val="28"/>
        </w:rPr>
      </w:pPr>
    </w:p>
    <w:p w14:paraId="551FFE70" w14:textId="77777777" w:rsidR="00EB54F3" w:rsidRDefault="00EB54F3" w:rsidP="00EB54F3">
      <w:pPr>
        <w:jc w:val="center"/>
        <w:rPr>
          <w:rFonts w:ascii="Times New Roman" w:hAnsi="Times New Roman" w:cs="Times New Roman"/>
          <w:color w:val="000000" w:themeColor="text1"/>
          <w:sz w:val="28"/>
          <w:szCs w:val="28"/>
        </w:rPr>
      </w:pPr>
    </w:p>
    <w:p w14:paraId="47710333" w14:textId="77777777" w:rsidR="00EB54F3" w:rsidRDefault="00EB54F3" w:rsidP="00EB54F3">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5594A6AC" w14:textId="77777777" w:rsidR="00EB54F3" w:rsidRDefault="00EB54F3" w:rsidP="00EB54F3">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42CB0AF2" w14:textId="77777777" w:rsidR="00EB54F3" w:rsidRDefault="00EB54F3" w:rsidP="00EB54F3">
      <w:pPr>
        <w:pStyle w:val="1"/>
        <w:jc w:val="center"/>
        <w:rPr>
          <w:rFonts w:ascii="Times New Roman" w:hAnsi="Times New Roman"/>
          <w:color w:val="000000" w:themeColor="text1"/>
          <w:sz w:val="28"/>
          <w:szCs w:val="28"/>
          <w:lang w:val="uk-UA"/>
        </w:rPr>
      </w:pPr>
    </w:p>
    <w:p w14:paraId="026FC66D" w14:textId="77777777" w:rsidR="00EB54F3" w:rsidRDefault="00EB54F3" w:rsidP="00EB54F3">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151BF547" w14:textId="77777777" w:rsidR="00EB54F3" w:rsidRPr="00BA3F4E" w:rsidRDefault="00EB54F3" w:rsidP="00EB54F3">
      <w:pPr>
        <w:pStyle w:val="1"/>
        <w:jc w:val="center"/>
        <w:rPr>
          <w:rFonts w:ascii="Times New Roman" w:hAnsi="Times New Roman"/>
          <w:color w:val="000000" w:themeColor="text1"/>
          <w:sz w:val="28"/>
          <w:szCs w:val="28"/>
          <w:lang w:val="uk-UA"/>
        </w:rPr>
      </w:pPr>
    </w:p>
    <w:p w14:paraId="49E98BA6" w14:textId="47D32267" w:rsidR="007604EC" w:rsidRPr="007604EC" w:rsidRDefault="007604EC" w:rsidP="007604EC">
      <w:pPr>
        <w:shd w:val="clear" w:color="auto" w:fill="FFFFFF"/>
        <w:jc w:val="both"/>
        <w:textAlignment w:val="baseline"/>
        <w:rPr>
          <w:rFonts w:ascii="Times New Roman" w:hAnsi="Times New Roman" w:cs="Times New Roman"/>
          <w:color w:val="000000" w:themeColor="text1"/>
          <w:sz w:val="28"/>
          <w:szCs w:val="28"/>
        </w:rPr>
      </w:pPr>
      <w:r w:rsidRPr="007604EC">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ід  01 жовтня 2025 року   № 144</w:t>
      </w:r>
    </w:p>
    <w:p w14:paraId="55B3DA67" w14:textId="1F9F4DC1" w:rsidR="00EB54F3" w:rsidRPr="00BA3F4E" w:rsidRDefault="007604EC" w:rsidP="007604EC">
      <w:pPr>
        <w:shd w:val="clear" w:color="auto" w:fill="FFFFFF"/>
        <w:jc w:val="both"/>
        <w:textAlignment w:val="baseline"/>
        <w:rPr>
          <w:rFonts w:ascii="Times New Roman" w:hAnsi="Times New Roman" w:cs="Times New Roman"/>
          <w:color w:val="000000" w:themeColor="text1"/>
          <w:sz w:val="28"/>
          <w:szCs w:val="28"/>
        </w:rPr>
      </w:pPr>
      <w:r w:rsidRPr="007604EC">
        <w:rPr>
          <w:rFonts w:ascii="Times New Roman" w:hAnsi="Times New Roman" w:cs="Times New Roman"/>
          <w:color w:val="000000" w:themeColor="text1"/>
          <w:sz w:val="28"/>
          <w:szCs w:val="28"/>
        </w:rPr>
        <w:t>м. Рахів</w:t>
      </w:r>
    </w:p>
    <w:p w14:paraId="09DB9EFD" w14:textId="77777777" w:rsidR="007604EC" w:rsidRDefault="007604EC" w:rsidP="00BA3F4E">
      <w:pPr>
        <w:rPr>
          <w:rFonts w:ascii="Times New Roman" w:hAnsi="Times New Roman" w:cs="Times New Roman"/>
          <w:color w:val="000000" w:themeColor="text1"/>
          <w:sz w:val="28"/>
          <w:szCs w:val="28"/>
        </w:rPr>
      </w:pPr>
    </w:p>
    <w:p w14:paraId="6F9B8A88" w14:textId="21D71B01" w:rsidR="00BA3F4E" w:rsidRPr="00BA3F4E" w:rsidRDefault="00BA3F4E" w:rsidP="00BA3F4E">
      <w:pPr>
        <w:rPr>
          <w:rFonts w:ascii="Times New Roman" w:eastAsiaTheme="minorEastAsia" w:hAnsi="Times New Roman" w:cs="Times New Roman"/>
          <w:color w:val="000000" w:themeColor="text1"/>
          <w:sz w:val="28"/>
          <w:szCs w:val="28"/>
        </w:rPr>
      </w:pPr>
      <w:r w:rsidRPr="00BA3F4E">
        <w:rPr>
          <w:rFonts w:ascii="Times New Roman" w:hAnsi="Times New Roman" w:cs="Times New Roman"/>
          <w:color w:val="000000" w:themeColor="text1"/>
          <w:sz w:val="28"/>
          <w:szCs w:val="28"/>
        </w:rPr>
        <w:t>Про погодження заяв</w:t>
      </w:r>
      <w:r>
        <w:rPr>
          <w:rFonts w:ascii="Times New Roman" w:hAnsi="Times New Roman" w:cs="Times New Roman"/>
          <w:color w:val="000000" w:themeColor="text1"/>
          <w:sz w:val="28"/>
          <w:szCs w:val="28"/>
        </w:rPr>
        <w:t>и</w:t>
      </w:r>
      <w:r w:rsidRPr="00BA3F4E">
        <w:rPr>
          <w:rFonts w:ascii="Times New Roman" w:hAnsi="Times New Roman" w:cs="Times New Roman"/>
          <w:color w:val="000000" w:themeColor="text1"/>
          <w:sz w:val="28"/>
          <w:szCs w:val="28"/>
        </w:rPr>
        <w:t xml:space="preserve"> та </w:t>
      </w:r>
    </w:p>
    <w:p w14:paraId="3D1E8927" w14:textId="13C38982" w:rsidR="00BA3F4E" w:rsidRPr="00BA3F4E" w:rsidRDefault="00BA3F4E" w:rsidP="00BA3F4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клопотання</w:t>
      </w:r>
      <w:r w:rsidRPr="00BA3F4E">
        <w:rPr>
          <w:rFonts w:ascii="Times New Roman" w:hAnsi="Times New Roman" w:cs="Times New Roman"/>
          <w:color w:val="000000" w:themeColor="text1"/>
          <w:sz w:val="28"/>
          <w:szCs w:val="28"/>
        </w:rPr>
        <w:t xml:space="preserve"> про кредитування</w:t>
      </w:r>
    </w:p>
    <w:p w14:paraId="57807FD9" w14:textId="77777777" w:rsidR="00BA3F4E" w:rsidRPr="00BA3F4E" w:rsidRDefault="00BA3F4E" w:rsidP="00BA3F4E">
      <w:pPr>
        <w:rPr>
          <w:rFonts w:ascii="Times New Roman" w:hAnsi="Times New Roman" w:cs="Times New Roman"/>
          <w:color w:val="000000" w:themeColor="text1"/>
          <w:sz w:val="28"/>
          <w:szCs w:val="28"/>
        </w:rPr>
      </w:pPr>
    </w:p>
    <w:p w14:paraId="77B58A23" w14:textId="375B1CD3" w:rsidR="00BA3F4E" w:rsidRPr="00BA3F4E" w:rsidRDefault="00BA3F4E" w:rsidP="00BA3F4E">
      <w:pPr>
        <w:ind w:firstLine="708"/>
        <w:jc w:val="both"/>
        <w:rPr>
          <w:rFonts w:ascii="Times New Roman" w:hAnsi="Times New Roman" w:cs="Times New Roman"/>
          <w:color w:val="000000" w:themeColor="text1"/>
          <w:sz w:val="28"/>
          <w:szCs w:val="28"/>
          <w:lang w:eastAsia="uk-UA"/>
        </w:rPr>
      </w:pPr>
      <w:r w:rsidRPr="00BA3F4E">
        <w:rPr>
          <w:rFonts w:ascii="Times New Roman" w:hAnsi="Times New Roman" w:cs="Times New Roman"/>
          <w:color w:val="000000" w:themeColor="text1"/>
          <w:sz w:val="28"/>
          <w:szCs w:val="28"/>
        </w:rPr>
        <w:t>Розглянувши заяву гр.</w:t>
      </w:r>
      <w:r w:rsidR="00C23904">
        <w:rPr>
          <w:rFonts w:ascii="Times New Roman" w:hAnsi="Times New Roman" w:cs="Times New Roman"/>
          <w:color w:val="000000" w:themeColor="text1"/>
          <w:sz w:val="28"/>
          <w:szCs w:val="28"/>
        </w:rPr>
        <w:t xml:space="preserve"> ********* </w:t>
      </w:r>
      <w:r w:rsidR="007421A9">
        <w:rPr>
          <w:rFonts w:ascii="Times New Roman" w:hAnsi="Times New Roman" w:cs="Times New Roman"/>
          <w:color w:val="000000" w:themeColor="text1"/>
          <w:sz w:val="28"/>
          <w:szCs w:val="28"/>
        </w:rPr>
        <w:t>,</w:t>
      </w:r>
      <w:r w:rsidRPr="00BA3F4E">
        <w:rPr>
          <w:rFonts w:ascii="Times New Roman" w:hAnsi="Times New Roman" w:cs="Times New Roman"/>
          <w:color w:val="000000" w:themeColor="text1"/>
          <w:sz w:val="28"/>
          <w:szCs w:val="28"/>
        </w:rPr>
        <w:t xml:space="preserve"> відповідно до програми Рахівської міської цільової програми «Власний дім» на 2021-2025 рр., затвердженої рішенням міської ради від 25 грудня  2020 року №43, Договору про співпрацю між Закарпатським обласним Фондом інвестування та Рахівської міською радою по реалізації цільової прогр</w:t>
      </w:r>
      <w:r>
        <w:rPr>
          <w:rFonts w:ascii="Times New Roman" w:hAnsi="Times New Roman" w:cs="Times New Roman"/>
          <w:color w:val="000000" w:themeColor="text1"/>
          <w:sz w:val="28"/>
          <w:szCs w:val="28"/>
        </w:rPr>
        <w:t>ами «Власний дім», керуючись п.</w:t>
      </w:r>
      <w:r w:rsidRPr="00BA3F4E">
        <w:rPr>
          <w:rFonts w:ascii="Times New Roman" w:hAnsi="Times New Roman" w:cs="Times New Roman"/>
          <w:color w:val="000000" w:themeColor="text1"/>
          <w:sz w:val="28"/>
          <w:szCs w:val="28"/>
        </w:rPr>
        <w:t xml:space="preserve">3 ст. 30 Закону України «Про місцеве самоврядування в Україні», виконавчий комітет міської ради  </w:t>
      </w:r>
    </w:p>
    <w:p w14:paraId="0A81468C" w14:textId="77777777" w:rsidR="00BA3F4E" w:rsidRPr="00BA3F4E" w:rsidRDefault="00BA3F4E" w:rsidP="00BA3F4E">
      <w:pPr>
        <w:jc w:val="both"/>
        <w:rPr>
          <w:rFonts w:ascii="Times New Roman" w:hAnsi="Times New Roman" w:cs="Times New Roman"/>
          <w:color w:val="000000" w:themeColor="text1"/>
          <w:sz w:val="28"/>
          <w:szCs w:val="28"/>
          <w:lang w:eastAsia="ar-SA"/>
        </w:rPr>
      </w:pPr>
    </w:p>
    <w:p w14:paraId="1C7C16A5" w14:textId="77777777" w:rsidR="00BA3F4E" w:rsidRPr="00BA3F4E" w:rsidRDefault="00BA3F4E" w:rsidP="00BA3F4E">
      <w:pPr>
        <w:jc w:val="center"/>
        <w:rPr>
          <w:rFonts w:ascii="Times New Roman" w:hAnsi="Times New Roman" w:cs="Times New Roman"/>
          <w:color w:val="000000" w:themeColor="text1"/>
          <w:sz w:val="28"/>
          <w:szCs w:val="28"/>
        </w:rPr>
      </w:pPr>
      <w:r w:rsidRPr="00BA3F4E">
        <w:rPr>
          <w:rFonts w:ascii="Times New Roman" w:hAnsi="Times New Roman" w:cs="Times New Roman"/>
          <w:color w:val="000000" w:themeColor="text1"/>
          <w:sz w:val="28"/>
          <w:szCs w:val="28"/>
        </w:rPr>
        <w:t>в и р і ш и в :</w:t>
      </w:r>
    </w:p>
    <w:p w14:paraId="5F7D6ABE" w14:textId="77777777" w:rsidR="00BA3F4E" w:rsidRPr="00BA3F4E" w:rsidRDefault="00BA3F4E" w:rsidP="00BA3F4E">
      <w:pPr>
        <w:rPr>
          <w:rFonts w:ascii="Times New Roman" w:hAnsi="Times New Roman" w:cs="Times New Roman"/>
          <w:color w:val="000000" w:themeColor="text1"/>
          <w:sz w:val="28"/>
          <w:szCs w:val="28"/>
        </w:rPr>
      </w:pPr>
    </w:p>
    <w:p w14:paraId="6974DAB4" w14:textId="77777777" w:rsidR="00BA3F4E" w:rsidRPr="00BA3F4E" w:rsidRDefault="00BA3F4E" w:rsidP="00BA3F4E">
      <w:pPr>
        <w:ind w:firstLine="708"/>
        <w:jc w:val="both"/>
        <w:rPr>
          <w:rFonts w:ascii="Times New Roman" w:hAnsi="Times New Roman" w:cs="Times New Roman"/>
          <w:color w:val="000000" w:themeColor="text1"/>
          <w:sz w:val="28"/>
          <w:szCs w:val="28"/>
        </w:rPr>
      </w:pPr>
      <w:r w:rsidRPr="00BA3F4E">
        <w:rPr>
          <w:rFonts w:ascii="Times New Roman" w:hAnsi="Times New Roman" w:cs="Times New Roman"/>
          <w:color w:val="000000" w:themeColor="text1"/>
          <w:sz w:val="28"/>
          <w:szCs w:val="28"/>
        </w:rPr>
        <w:t>1. Погодити заяву та клопотати перед Закарпатським обласним фондом інвестування об’єктів соціальної сфери та нерухомості на виділення пільгового кредиту для:</w:t>
      </w:r>
    </w:p>
    <w:p w14:paraId="1F0E1ADE" w14:textId="050CE5B8" w:rsidR="00BA3F4E" w:rsidRPr="00BA3F4E" w:rsidRDefault="00BA3F4E" w:rsidP="00685835">
      <w:pPr>
        <w:ind w:firstLine="708"/>
        <w:jc w:val="both"/>
        <w:rPr>
          <w:rFonts w:ascii="Times New Roman" w:hAnsi="Times New Roman" w:cs="Times New Roman"/>
          <w:color w:val="000000" w:themeColor="text1"/>
          <w:sz w:val="28"/>
          <w:szCs w:val="28"/>
        </w:rPr>
      </w:pPr>
      <w:r w:rsidRPr="00BA3F4E">
        <w:rPr>
          <w:rFonts w:ascii="Times New Roman" w:hAnsi="Times New Roman" w:cs="Times New Roman"/>
          <w:color w:val="000000" w:themeColor="text1"/>
          <w:sz w:val="28"/>
          <w:szCs w:val="28"/>
        </w:rPr>
        <w:t>-</w:t>
      </w:r>
      <w:r w:rsidR="004968D4">
        <w:rPr>
          <w:rFonts w:ascii="Times New Roman" w:hAnsi="Times New Roman" w:cs="Times New Roman"/>
          <w:color w:val="000000" w:themeColor="text1"/>
          <w:sz w:val="28"/>
          <w:szCs w:val="28"/>
        </w:rPr>
        <w:t xml:space="preserve"> </w:t>
      </w:r>
      <w:r w:rsidR="00C23904">
        <w:rPr>
          <w:rFonts w:ascii="Times New Roman" w:hAnsi="Times New Roman" w:cs="Times New Roman"/>
          <w:color w:val="000000" w:themeColor="text1"/>
          <w:sz w:val="28"/>
          <w:szCs w:val="28"/>
        </w:rPr>
        <w:t>****** **** ********</w:t>
      </w:r>
      <w:r w:rsidRPr="00BA3F4E">
        <w:rPr>
          <w:rFonts w:ascii="Times New Roman" w:hAnsi="Times New Roman" w:cs="Times New Roman"/>
          <w:color w:val="000000" w:themeColor="text1"/>
          <w:sz w:val="28"/>
          <w:szCs w:val="28"/>
        </w:rPr>
        <w:t>, мешкан</w:t>
      </w:r>
      <w:r w:rsidR="004968D4">
        <w:rPr>
          <w:rFonts w:ascii="Times New Roman" w:hAnsi="Times New Roman" w:cs="Times New Roman"/>
          <w:color w:val="000000" w:themeColor="text1"/>
          <w:sz w:val="28"/>
          <w:szCs w:val="28"/>
        </w:rPr>
        <w:t>ці</w:t>
      </w:r>
      <w:r w:rsidRPr="00BA3F4E">
        <w:rPr>
          <w:rFonts w:ascii="Times New Roman" w:hAnsi="Times New Roman" w:cs="Times New Roman"/>
          <w:color w:val="000000" w:themeColor="text1"/>
          <w:sz w:val="28"/>
          <w:szCs w:val="28"/>
        </w:rPr>
        <w:t xml:space="preserve"> с.</w:t>
      </w:r>
      <w:r w:rsidR="00C23904">
        <w:rPr>
          <w:rFonts w:ascii="Times New Roman" w:hAnsi="Times New Roman" w:cs="Times New Roman"/>
          <w:color w:val="000000" w:themeColor="text1"/>
          <w:sz w:val="28"/>
          <w:szCs w:val="28"/>
        </w:rPr>
        <w:t>**********</w:t>
      </w:r>
      <w:r w:rsidRPr="00BA3F4E">
        <w:rPr>
          <w:rFonts w:ascii="Times New Roman" w:hAnsi="Times New Roman" w:cs="Times New Roman"/>
          <w:color w:val="000000" w:themeColor="text1"/>
          <w:sz w:val="28"/>
          <w:szCs w:val="28"/>
        </w:rPr>
        <w:t xml:space="preserve">, </w:t>
      </w:r>
      <w:r w:rsidR="00775DB9">
        <w:rPr>
          <w:rFonts w:ascii="Times New Roman" w:hAnsi="Times New Roman" w:cs="Times New Roman"/>
          <w:color w:val="000000" w:themeColor="text1"/>
          <w:sz w:val="28"/>
          <w:szCs w:val="28"/>
        </w:rPr>
        <w:t xml:space="preserve">вул. </w:t>
      </w:r>
      <w:r w:rsidR="00C23904">
        <w:rPr>
          <w:rFonts w:ascii="Times New Roman" w:hAnsi="Times New Roman" w:cs="Times New Roman"/>
          <w:color w:val="000000" w:themeColor="text1"/>
          <w:sz w:val="28"/>
          <w:szCs w:val="28"/>
        </w:rPr>
        <w:t>****</w:t>
      </w:r>
      <w:r w:rsidR="00775DB9">
        <w:rPr>
          <w:rFonts w:ascii="Times New Roman" w:hAnsi="Times New Roman" w:cs="Times New Roman"/>
          <w:color w:val="000000" w:themeColor="text1"/>
          <w:sz w:val="28"/>
          <w:szCs w:val="28"/>
        </w:rPr>
        <w:t>,</w:t>
      </w:r>
      <w:r w:rsidR="00685835">
        <w:rPr>
          <w:rFonts w:ascii="Times New Roman" w:hAnsi="Times New Roman" w:cs="Times New Roman"/>
          <w:color w:val="000000" w:themeColor="text1"/>
          <w:sz w:val="28"/>
          <w:szCs w:val="28"/>
        </w:rPr>
        <w:t xml:space="preserve"> </w:t>
      </w:r>
      <w:r w:rsidR="00C23904">
        <w:rPr>
          <w:rFonts w:ascii="Times New Roman" w:hAnsi="Times New Roman" w:cs="Times New Roman"/>
          <w:color w:val="000000" w:themeColor="text1"/>
          <w:sz w:val="28"/>
          <w:szCs w:val="28"/>
        </w:rPr>
        <w:t>**</w:t>
      </w:r>
      <w:r w:rsidR="00775DB9">
        <w:rPr>
          <w:rFonts w:ascii="Times New Roman" w:hAnsi="Times New Roman" w:cs="Times New Roman"/>
          <w:color w:val="000000" w:themeColor="text1"/>
          <w:sz w:val="28"/>
          <w:szCs w:val="28"/>
        </w:rPr>
        <w:t xml:space="preserve">, </w:t>
      </w:r>
      <w:r w:rsidR="00C23904">
        <w:rPr>
          <w:rFonts w:ascii="Times New Roman" w:hAnsi="Times New Roman" w:cs="Times New Roman"/>
          <w:color w:val="000000" w:themeColor="text1"/>
          <w:sz w:val="28"/>
          <w:szCs w:val="28"/>
        </w:rPr>
        <w:t>*********</w:t>
      </w:r>
      <w:bookmarkStart w:id="1" w:name="_GoBack"/>
      <w:bookmarkEnd w:id="1"/>
      <w:r w:rsidR="00775DB9">
        <w:rPr>
          <w:rFonts w:ascii="Times New Roman" w:hAnsi="Times New Roman" w:cs="Times New Roman"/>
          <w:color w:val="000000" w:themeColor="text1"/>
          <w:sz w:val="28"/>
          <w:szCs w:val="28"/>
        </w:rPr>
        <w:t xml:space="preserve"> райо</w:t>
      </w:r>
      <w:r w:rsidRPr="00BA3F4E">
        <w:rPr>
          <w:rFonts w:ascii="Times New Roman" w:hAnsi="Times New Roman" w:cs="Times New Roman"/>
          <w:color w:val="000000" w:themeColor="text1"/>
          <w:sz w:val="28"/>
          <w:szCs w:val="28"/>
        </w:rPr>
        <w:t xml:space="preserve">ну, для капітального ремонту житлового будинку, в сумі 300000 (триста тисяч ) гривень. </w:t>
      </w:r>
    </w:p>
    <w:p w14:paraId="7B297BBB" w14:textId="77777777" w:rsidR="00BA3F4E" w:rsidRPr="00BA3F4E" w:rsidRDefault="00BA3F4E" w:rsidP="00BA3F4E">
      <w:pPr>
        <w:tabs>
          <w:tab w:val="center" w:pos="4536"/>
          <w:tab w:val="right" w:pos="9072"/>
        </w:tabs>
        <w:rPr>
          <w:rFonts w:ascii="Times New Roman" w:eastAsia="Calibri" w:hAnsi="Times New Roman" w:cs="Times New Roman"/>
          <w:bCs/>
          <w:color w:val="000000" w:themeColor="text1"/>
          <w:spacing w:val="1"/>
          <w:sz w:val="28"/>
          <w:szCs w:val="28"/>
          <w:shd w:val="clear" w:color="auto" w:fill="FFFFFF"/>
          <w:lang w:eastAsia="ar-SA"/>
        </w:rPr>
      </w:pPr>
    </w:p>
    <w:p w14:paraId="017CA0E9" w14:textId="77777777" w:rsidR="00BA3F4E" w:rsidRPr="00BA3F4E" w:rsidRDefault="00BA3F4E" w:rsidP="00BA3F4E">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2535B462" w14:textId="77777777" w:rsidR="00BA3F4E" w:rsidRPr="00BA3F4E" w:rsidRDefault="00BA3F4E" w:rsidP="00BA3F4E">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roofErr w:type="spellStart"/>
      <w:r w:rsidRPr="00BA3F4E">
        <w:rPr>
          <w:rFonts w:ascii="Times New Roman" w:eastAsia="Calibri" w:hAnsi="Times New Roman" w:cs="Times New Roman"/>
          <w:bCs/>
          <w:color w:val="000000" w:themeColor="text1"/>
          <w:spacing w:val="1"/>
          <w:sz w:val="28"/>
          <w:szCs w:val="28"/>
          <w:shd w:val="clear" w:color="auto" w:fill="FFFFFF"/>
        </w:rPr>
        <w:t>В.п</w:t>
      </w:r>
      <w:proofErr w:type="spellEnd"/>
      <w:r w:rsidRPr="00BA3F4E">
        <w:rPr>
          <w:rFonts w:ascii="Times New Roman" w:eastAsia="Calibri" w:hAnsi="Times New Roman" w:cs="Times New Roman"/>
          <w:bCs/>
          <w:color w:val="000000" w:themeColor="text1"/>
          <w:spacing w:val="1"/>
          <w:sz w:val="28"/>
          <w:szCs w:val="28"/>
          <w:shd w:val="clear" w:color="auto" w:fill="FFFFFF"/>
        </w:rPr>
        <w:t>. міського голови,</w:t>
      </w:r>
    </w:p>
    <w:p w14:paraId="1855CDC0" w14:textId="7B3B2E06" w:rsidR="00BA3F4E" w:rsidRDefault="00790694" w:rsidP="00BA3F4E">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r>
        <w:rPr>
          <w:rFonts w:ascii="Times New Roman" w:eastAsia="Calibri" w:hAnsi="Times New Roman" w:cs="Times New Roman"/>
          <w:bCs/>
          <w:color w:val="000000" w:themeColor="text1"/>
          <w:spacing w:val="1"/>
          <w:sz w:val="28"/>
          <w:szCs w:val="28"/>
          <w:shd w:val="clear" w:color="auto" w:fill="FFFFFF"/>
        </w:rPr>
        <w:t>секретар</w:t>
      </w:r>
      <w:r w:rsidR="00BA3F4E" w:rsidRPr="00BA3F4E">
        <w:rPr>
          <w:rFonts w:ascii="Times New Roman" w:eastAsia="Calibri" w:hAnsi="Times New Roman" w:cs="Times New Roman"/>
          <w:bCs/>
          <w:color w:val="000000" w:themeColor="text1"/>
          <w:spacing w:val="1"/>
          <w:sz w:val="28"/>
          <w:szCs w:val="28"/>
          <w:shd w:val="clear" w:color="auto" w:fill="FFFFFF"/>
        </w:rPr>
        <w:t xml:space="preserve"> ради та виконкому                                                 Євген МОЛНАР</w:t>
      </w:r>
    </w:p>
    <w:p w14:paraId="2B4734E3" w14:textId="77777777" w:rsidR="00685835" w:rsidRDefault="00685835" w:rsidP="00BA3F4E">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65C4C0BA" w14:textId="77777777" w:rsidR="00685835" w:rsidRDefault="00685835" w:rsidP="00BA3F4E">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48229EB9" w14:textId="77777777" w:rsidR="00685835" w:rsidRDefault="00685835" w:rsidP="00BA3F4E">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73300269" w14:textId="77777777" w:rsidR="00685835" w:rsidRDefault="00685835" w:rsidP="00BA3F4E">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13D962DE" w14:textId="77777777" w:rsidR="00685835" w:rsidRDefault="00685835" w:rsidP="00BA3F4E">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15B2A7B5" w14:textId="77777777" w:rsidR="00685835" w:rsidRDefault="00685835" w:rsidP="00BA3F4E">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01D8820E" w14:textId="77777777" w:rsidR="00685835" w:rsidRDefault="00685835" w:rsidP="00BA3F4E">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6A020882" w14:textId="77777777" w:rsidR="00685835" w:rsidRDefault="00685835" w:rsidP="00BA3F4E">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6B0D509F" w14:textId="77777777" w:rsidR="00685835" w:rsidRDefault="00685835" w:rsidP="00BA3F4E">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78DADC18" w14:textId="77777777" w:rsidR="00685835" w:rsidRDefault="00685835" w:rsidP="00BA3F4E">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7F3A7A21" w14:textId="77777777" w:rsidR="00685835" w:rsidRDefault="00685835" w:rsidP="00BA3F4E">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49835E3B" w14:textId="330C208D" w:rsidR="00086AD7" w:rsidRDefault="00086AD7" w:rsidP="007604EC">
      <w:pPr>
        <w:jc w:val="center"/>
        <w:rPr>
          <w:rFonts w:ascii="Times New Roman" w:hAnsi="Times New Roman" w:cs="Times New Roman"/>
          <w:color w:val="000000" w:themeColor="text1"/>
          <w:sz w:val="28"/>
          <w:szCs w:val="28"/>
        </w:rPr>
      </w:pPr>
      <w:r>
        <w:rPr>
          <w:noProof/>
          <w:lang w:val="ru-RU"/>
        </w:rPr>
        <w:lastRenderedPageBreak/>
        <w:drawing>
          <wp:inline distT="0" distB="0" distL="0" distR="0" wp14:anchorId="12F6551B" wp14:editId="1924AF3D">
            <wp:extent cx="798195" cy="546735"/>
            <wp:effectExtent l="0" t="0" r="1905" b="5715"/>
            <wp:docPr id="2" name="Рисунок 2"/>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inline>
        </w:drawing>
      </w:r>
    </w:p>
    <w:p w14:paraId="33BECC10" w14:textId="4FC2D10E" w:rsidR="00086AD7" w:rsidRDefault="00086AD7" w:rsidP="007604E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39A75A4E" w14:textId="77777777" w:rsidR="00086AD7" w:rsidRDefault="00086AD7" w:rsidP="007604E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644029AA" w14:textId="77777777" w:rsidR="00086AD7" w:rsidRDefault="00086AD7" w:rsidP="007604EC">
      <w:pPr>
        <w:pStyle w:val="1"/>
        <w:jc w:val="center"/>
        <w:rPr>
          <w:rFonts w:ascii="Times New Roman" w:hAnsi="Times New Roman"/>
          <w:color w:val="000000" w:themeColor="text1"/>
          <w:sz w:val="28"/>
          <w:szCs w:val="28"/>
          <w:lang w:val="uk-UA"/>
        </w:rPr>
      </w:pPr>
    </w:p>
    <w:p w14:paraId="0C8B5BF7" w14:textId="77777777" w:rsidR="00086AD7" w:rsidRDefault="00086AD7" w:rsidP="00086AD7">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5953DA36" w14:textId="77777777" w:rsidR="00086AD7" w:rsidRDefault="00086AD7" w:rsidP="00086AD7">
      <w:pPr>
        <w:pStyle w:val="1"/>
        <w:jc w:val="center"/>
        <w:rPr>
          <w:rFonts w:ascii="Times New Roman" w:hAnsi="Times New Roman"/>
          <w:color w:val="000000" w:themeColor="text1"/>
          <w:sz w:val="28"/>
          <w:szCs w:val="28"/>
          <w:lang w:val="uk-UA"/>
        </w:rPr>
      </w:pPr>
    </w:p>
    <w:p w14:paraId="201391A2" w14:textId="77777777" w:rsidR="007604EC" w:rsidRDefault="007604EC" w:rsidP="007604EC">
      <w:pPr>
        <w:tabs>
          <w:tab w:val="center" w:pos="4536"/>
          <w:tab w:val="right" w:pos="9072"/>
        </w:tabs>
        <w:rPr>
          <w:rFonts w:ascii="Times New Roman" w:hAnsi="Times New Roman" w:cs="Times New Roman"/>
          <w:color w:val="000000" w:themeColor="text1"/>
          <w:sz w:val="28"/>
          <w:szCs w:val="28"/>
        </w:rPr>
      </w:pPr>
    </w:p>
    <w:p w14:paraId="4520F07B" w14:textId="734FE883" w:rsidR="007604EC" w:rsidRPr="007604EC" w:rsidRDefault="007604EC" w:rsidP="007604EC">
      <w:pPr>
        <w:tabs>
          <w:tab w:val="center" w:pos="4536"/>
          <w:tab w:val="right" w:pos="9072"/>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01 жовтня 2025 року   № 145</w:t>
      </w:r>
      <w:r w:rsidRPr="007604EC">
        <w:rPr>
          <w:rFonts w:ascii="Times New Roman" w:hAnsi="Times New Roman" w:cs="Times New Roman"/>
          <w:color w:val="000000" w:themeColor="text1"/>
          <w:sz w:val="28"/>
          <w:szCs w:val="28"/>
        </w:rPr>
        <w:t xml:space="preserve"> </w:t>
      </w:r>
    </w:p>
    <w:p w14:paraId="683C9E23" w14:textId="1BB6735B" w:rsidR="00086AD7" w:rsidRPr="00BA3F4E" w:rsidRDefault="007604EC" w:rsidP="007604EC">
      <w:pPr>
        <w:tabs>
          <w:tab w:val="center" w:pos="4536"/>
          <w:tab w:val="right" w:pos="9072"/>
        </w:tabs>
        <w:rPr>
          <w:rFonts w:ascii="Times New Roman" w:hAnsi="Times New Roman" w:cs="Times New Roman"/>
          <w:color w:val="000000" w:themeColor="text1"/>
          <w:sz w:val="28"/>
          <w:szCs w:val="28"/>
        </w:rPr>
      </w:pPr>
      <w:r w:rsidRPr="007604EC">
        <w:rPr>
          <w:rFonts w:ascii="Times New Roman" w:hAnsi="Times New Roman" w:cs="Times New Roman"/>
          <w:color w:val="000000" w:themeColor="text1"/>
          <w:sz w:val="28"/>
          <w:szCs w:val="28"/>
        </w:rPr>
        <w:t>м. Рахів</w:t>
      </w:r>
    </w:p>
    <w:p w14:paraId="41742746" w14:textId="77777777" w:rsidR="007604EC" w:rsidRPr="007604EC" w:rsidRDefault="007604EC" w:rsidP="00086AD7">
      <w:pPr>
        <w:rPr>
          <w:rFonts w:ascii="Times New Roman" w:hAnsi="Times New Roman" w:cs="Times New Roman"/>
          <w:color w:val="000000" w:themeColor="text1"/>
          <w:sz w:val="18"/>
          <w:szCs w:val="18"/>
        </w:rPr>
      </w:pPr>
    </w:p>
    <w:p w14:paraId="43109933" w14:textId="77777777" w:rsidR="00086AD7" w:rsidRPr="00086AD7" w:rsidRDefault="00086AD7" w:rsidP="00086AD7">
      <w:pPr>
        <w:rPr>
          <w:rFonts w:ascii="Times New Roman" w:hAnsi="Times New Roman" w:cs="Times New Roman"/>
          <w:color w:val="000000" w:themeColor="text1"/>
          <w:sz w:val="28"/>
          <w:szCs w:val="28"/>
        </w:rPr>
      </w:pPr>
      <w:r w:rsidRPr="00086AD7">
        <w:rPr>
          <w:rFonts w:ascii="Times New Roman" w:hAnsi="Times New Roman" w:cs="Times New Roman"/>
          <w:color w:val="000000" w:themeColor="text1"/>
          <w:sz w:val="28"/>
          <w:szCs w:val="28"/>
        </w:rPr>
        <w:t xml:space="preserve">Про затвердження тарифів на виробництво </w:t>
      </w:r>
    </w:p>
    <w:p w14:paraId="6ED208E0" w14:textId="77777777" w:rsidR="00086AD7" w:rsidRPr="00086AD7" w:rsidRDefault="00086AD7" w:rsidP="00086AD7">
      <w:pPr>
        <w:rPr>
          <w:rFonts w:ascii="Times New Roman" w:hAnsi="Times New Roman" w:cs="Times New Roman"/>
          <w:color w:val="000000" w:themeColor="text1"/>
          <w:sz w:val="28"/>
          <w:szCs w:val="28"/>
        </w:rPr>
      </w:pPr>
      <w:r w:rsidRPr="00086AD7">
        <w:rPr>
          <w:rFonts w:ascii="Times New Roman" w:hAnsi="Times New Roman" w:cs="Times New Roman"/>
          <w:color w:val="000000" w:themeColor="text1"/>
          <w:sz w:val="28"/>
          <w:szCs w:val="28"/>
        </w:rPr>
        <w:t xml:space="preserve">теплової енергії ТОВ «А-ПАУЕР» </w:t>
      </w:r>
    </w:p>
    <w:p w14:paraId="0AAB60EE" w14:textId="77777777" w:rsidR="00086AD7" w:rsidRDefault="00086AD7" w:rsidP="00086AD7">
      <w:pPr>
        <w:rPr>
          <w:rFonts w:ascii="Times New Roman" w:hAnsi="Times New Roman" w:cs="Times New Roman"/>
          <w:color w:val="000000" w:themeColor="text1"/>
          <w:sz w:val="28"/>
          <w:szCs w:val="28"/>
        </w:rPr>
      </w:pPr>
      <w:r w:rsidRPr="00086AD7">
        <w:rPr>
          <w:rFonts w:ascii="Times New Roman" w:hAnsi="Times New Roman" w:cs="Times New Roman"/>
          <w:color w:val="000000" w:themeColor="text1"/>
          <w:sz w:val="28"/>
          <w:szCs w:val="28"/>
        </w:rPr>
        <w:t>на опалювальний сезон 2025-2026 роки</w:t>
      </w:r>
    </w:p>
    <w:p w14:paraId="1C097BC9" w14:textId="77777777" w:rsidR="00086AD7" w:rsidRPr="007604EC" w:rsidRDefault="00086AD7" w:rsidP="00086AD7">
      <w:pPr>
        <w:rPr>
          <w:rFonts w:ascii="Times New Roman" w:hAnsi="Times New Roman" w:cs="Times New Roman"/>
          <w:color w:val="000000" w:themeColor="text1"/>
          <w:sz w:val="18"/>
          <w:szCs w:val="18"/>
        </w:rPr>
      </w:pPr>
    </w:p>
    <w:p w14:paraId="6BB23F22" w14:textId="77777777" w:rsidR="00086AD7" w:rsidRDefault="00086AD7" w:rsidP="00086AD7">
      <w:pPr>
        <w:jc w:val="both"/>
        <w:rPr>
          <w:rFonts w:ascii="Times New Roman" w:hAnsi="Times New Roman" w:cs="Times New Roman"/>
          <w:color w:val="000000" w:themeColor="text1"/>
          <w:sz w:val="28"/>
          <w:szCs w:val="28"/>
        </w:rPr>
      </w:pPr>
      <w:r w:rsidRPr="00086AD7">
        <w:rPr>
          <w:rFonts w:ascii="Times New Roman" w:hAnsi="Times New Roman" w:cs="Times New Roman"/>
          <w:color w:val="000000" w:themeColor="text1"/>
          <w:sz w:val="28"/>
          <w:szCs w:val="28"/>
        </w:rPr>
        <w:t xml:space="preserve">          Розглянувши звернення директора ТОВ «А-ПАУЕР» Анатолія Здоровця № 9 від 01.10.2025 року щодо затвердження тарифів на виробництво теплової енергії для потреб установ та організацій, що фінансуються з державного чи місцевого бюджету, враховуючи надані розрахунки економічно обґрунтованої вартості теплової енергії, відповідно до Закону України «Про теплопостачання», статей 28, 31 Закону України «Про місцеве самоврядування в Україні», постанов Кабінету Міністрів України від 01.06.2011 № 869 «Про забезпечення єдиного підходу до формування тарифів на житлово-комунальні послуги», а також з метою упорядкування тарифів та забезпечення стабільного теплопостачання бюджетних установ і організацій Рахівської міської територіальної громади, виконавчий комітет міської ради</w:t>
      </w:r>
    </w:p>
    <w:p w14:paraId="32DEA144" w14:textId="77777777" w:rsidR="00086AD7" w:rsidRPr="00EE6B08" w:rsidRDefault="00086AD7" w:rsidP="00086AD7">
      <w:pPr>
        <w:jc w:val="both"/>
        <w:rPr>
          <w:rFonts w:ascii="Times New Roman" w:hAnsi="Times New Roman" w:cs="Times New Roman"/>
          <w:color w:val="000000" w:themeColor="text1"/>
          <w:sz w:val="16"/>
          <w:szCs w:val="16"/>
        </w:rPr>
      </w:pPr>
    </w:p>
    <w:p w14:paraId="302CEFCB" w14:textId="77777777" w:rsidR="00086AD7" w:rsidRDefault="00086AD7" w:rsidP="00086AD7">
      <w:pPr>
        <w:jc w:val="center"/>
        <w:rPr>
          <w:rFonts w:ascii="Times New Roman" w:hAnsi="Times New Roman" w:cs="Times New Roman"/>
          <w:color w:val="000000" w:themeColor="text1"/>
          <w:sz w:val="28"/>
          <w:szCs w:val="28"/>
        </w:rPr>
      </w:pPr>
      <w:r w:rsidRPr="00086AD7">
        <w:rPr>
          <w:rFonts w:ascii="Times New Roman" w:hAnsi="Times New Roman" w:cs="Times New Roman"/>
          <w:color w:val="000000" w:themeColor="text1"/>
          <w:sz w:val="28"/>
          <w:szCs w:val="28"/>
        </w:rPr>
        <w:t>в и р і ш и в:</w:t>
      </w:r>
    </w:p>
    <w:p w14:paraId="21DD7FFA" w14:textId="77777777" w:rsidR="00086AD7" w:rsidRPr="00EE6B08" w:rsidRDefault="00086AD7" w:rsidP="00EE6B08">
      <w:pPr>
        <w:pStyle w:val="2"/>
        <w:rPr>
          <w:rFonts w:ascii="Times New Roman" w:hAnsi="Times New Roman"/>
          <w:sz w:val="16"/>
          <w:szCs w:val="16"/>
        </w:rPr>
      </w:pPr>
    </w:p>
    <w:p w14:paraId="46F7FCB6" w14:textId="5927E3DC" w:rsidR="00086AD7" w:rsidRPr="00EE6B08" w:rsidRDefault="00086AD7" w:rsidP="006E4ACE">
      <w:pPr>
        <w:pStyle w:val="2"/>
        <w:ind w:firstLine="708"/>
        <w:jc w:val="both"/>
        <w:rPr>
          <w:rFonts w:ascii="Times New Roman" w:hAnsi="Times New Roman"/>
          <w:sz w:val="28"/>
          <w:szCs w:val="28"/>
        </w:rPr>
      </w:pPr>
      <w:r w:rsidRPr="00EE6B08">
        <w:rPr>
          <w:rFonts w:ascii="Times New Roman" w:hAnsi="Times New Roman"/>
          <w:sz w:val="28"/>
          <w:szCs w:val="28"/>
        </w:rPr>
        <w:t>1.</w:t>
      </w:r>
      <w:r w:rsidRPr="00EE6B08">
        <w:rPr>
          <w:rFonts w:ascii="Times New Roman" w:hAnsi="Times New Roman"/>
          <w:sz w:val="28"/>
          <w:szCs w:val="28"/>
        </w:rPr>
        <w:tab/>
      </w:r>
      <w:proofErr w:type="spellStart"/>
      <w:r w:rsidRPr="00EE6B08">
        <w:rPr>
          <w:rFonts w:ascii="Times New Roman" w:hAnsi="Times New Roman"/>
          <w:sz w:val="28"/>
          <w:szCs w:val="28"/>
        </w:rPr>
        <w:t>Затвердити</w:t>
      </w:r>
      <w:proofErr w:type="spellEnd"/>
      <w:r w:rsidRPr="00EE6B08">
        <w:rPr>
          <w:rFonts w:ascii="Times New Roman" w:hAnsi="Times New Roman"/>
          <w:sz w:val="28"/>
          <w:szCs w:val="28"/>
        </w:rPr>
        <w:t xml:space="preserve"> </w:t>
      </w:r>
      <w:proofErr w:type="spellStart"/>
      <w:r w:rsidRPr="00EE6B08">
        <w:rPr>
          <w:rFonts w:ascii="Times New Roman" w:hAnsi="Times New Roman"/>
          <w:sz w:val="28"/>
          <w:szCs w:val="28"/>
        </w:rPr>
        <w:t>тарифи</w:t>
      </w:r>
      <w:proofErr w:type="spellEnd"/>
      <w:r w:rsidRPr="00EE6B08">
        <w:rPr>
          <w:rFonts w:ascii="Times New Roman" w:hAnsi="Times New Roman"/>
          <w:sz w:val="28"/>
          <w:szCs w:val="28"/>
        </w:rPr>
        <w:t xml:space="preserve"> на </w:t>
      </w:r>
      <w:proofErr w:type="spellStart"/>
      <w:r w:rsidRPr="00EE6B08">
        <w:rPr>
          <w:rFonts w:ascii="Times New Roman" w:hAnsi="Times New Roman"/>
          <w:sz w:val="28"/>
          <w:szCs w:val="28"/>
        </w:rPr>
        <w:t>виробництво</w:t>
      </w:r>
      <w:proofErr w:type="spellEnd"/>
      <w:r w:rsidRPr="00EE6B08">
        <w:rPr>
          <w:rFonts w:ascii="Times New Roman" w:hAnsi="Times New Roman"/>
          <w:sz w:val="28"/>
          <w:szCs w:val="28"/>
        </w:rPr>
        <w:t xml:space="preserve"> </w:t>
      </w:r>
      <w:proofErr w:type="spellStart"/>
      <w:r w:rsidRPr="00EE6B08">
        <w:rPr>
          <w:rFonts w:ascii="Times New Roman" w:hAnsi="Times New Roman"/>
          <w:sz w:val="28"/>
          <w:szCs w:val="28"/>
        </w:rPr>
        <w:t>теплової</w:t>
      </w:r>
      <w:proofErr w:type="spellEnd"/>
      <w:r w:rsidRPr="00EE6B08">
        <w:rPr>
          <w:rFonts w:ascii="Times New Roman" w:hAnsi="Times New Roman"/>
          <w:sz w:val="28"/>
          <w:szCs w:val="28"/>
        </w:rPr>
        <w:t xml:space="preserve"> </w:t>
      </w:r>
      <w:proofErr w:type="spellStart"/>
      <w:r w:rsidRPr="00EE6B08">
        <w:rPr>
          <w:rFonts w:ascii="Times New Roman" w:hAnsi="Times New Roman"/>
          <w:sz w:val="28"/>
          <w:szCs w:val="28"/>
        </w:rPr>
        <w:t>енергії</w:t>
      </w:r>
      <w:proofErr w:type="spellEnd"/>
      <w:r w:rsidRPr="00EE6B08">
        <w:rPr>
          <w:rFonts w:ascii="Times New Roman" w:hAnsi="Times New Roman"/>
          <w:sz w:val="28"/>
          <w:szCs w:val="28"/>
        </w:rPr>
        <w:t xml:space="preserve"> </w:t>
      </w:r>
      <w:proofErr w:type="gramStart"/>
      <w:r w:rsidRPr="00EE6B08">
        <w:rPr>
          <w:rFonts w:ascii="Times New Roman" w:hAnsi="Times New Roman"/>
          <w:sz w:val="28"/>
          <w:szCs w:val="28"/>
        </w:rPr>
        <w:t>ТОВ</w:t>
      </w:r>
      <w:proofErr w:type="gramEnd"/>
      <w:r w:rsidRPr="00EE6B08">
        <w:rPr>
          <w:rFonts w:ascii="Times New Roman" w:hAnsi="Times New Roman"/>
          <w:sz w:val="28"/>
          <w:szCs w:val="28"/>
        </w:rPr>
        <w:t xml:space="preserve"> </w:t>
      </w:r>
      <w:r w:rsidR="006E4ACE">
        <w:rPr>
          <w:rFonts w:ascii="Times New Roman" w:hAnsi="Times New Roman"/>
          <w:sz w:val="28"/>
          <w:szCs w:val="28"/>
          <w:lang w:val="uk-UA"/>
        </w:rPr>
        <w:t xml:space="preserve">           </w:t>
      </w:r>
      <w:r w:rsidRPr="00EE6B08">
        <w:rPr>
          <w:rFonts w:ascii="Times New Roman" w:hAnsi="Times New Roman"/>
          <w:sz w:val="28"/>
          <w:szCs w:val="28"/>
        </w:rPr>
        <w:t xml:space="preserve">«А-ПАУЕР» для </w:t>
      </w:r>
      <w:r w:rsidRPr="00234393">
        <w:rPr>
          <w:rFonts w:ascii="Times New Roman" w:hAnsi="Times New Roman"/>
          <w:sz w:val="28"/>
          <w:szCs w:val="28"/>
        </w:rPr>
        <w:t xml:space="preserve">потреб </w:t>
      </w:r>
      <w:proofErr w:type="spellStart"/>
      <w:r w:rsidRPr="00234393">
        <w:rPr>
          <w:rFonts w:ascii="Times New Roman" w:hAnsi="Times New Roman"/>
          <w:sz w:val="28"/>
          <w:szCs w:val="28"/>
        </w:rPr>
        <w:t>установ</w:t>
      </w:r>
      <w:proofErr w:type="spellEnd"/>
      <w:r w:rsidRPr="00234393">
        <w:rPr>
          <w:rFonts w:ascii="Times New Roman" w:hAnsi="Times New Roman"/>
          <w:sz w:val="28"/>
          <w:szCs w:val="28"/>
        </w:rPr>
        <w:t xml:space="preserve"> та </w:t>
      </w:r>
      <w:proofErr w:type="spellStart"/>
      <w:r w:rsidRPr="00234393">
        <w:rPr>
          <w:rFonts w:ascii="Times New Roman" w:hAnsi="Times New Roman"/>
          <w:sz w:val="28"/>
          <w:szCs w:val="28"/>
        </w:rPr>
        <w:t>організацій</w:t>
      </w:r>
      <w:proofErr w:type="spellEnd"/>
      <w:r w:rsidRPr="00EE6B08">
        <w:rPr>
          <w:rFonts w:ascii="Times New Roman" w:hAnsi="Times New Roman"/>
          <w:sz w:val="28"/>
          <w:szCs w:val="28"/>
        </w:rPr>
        <w:t xml:space="preserve">, у таких </w:t>
      </w:r>
      <w:proofErr w:type="spellStart"/>
      <w:r w:rsidRPr="00EE6B08">
        <w:rPr>
          <w:rFonts w:ascii="Times New Roman" w:hAnsi="Times New Roman"/>
          <w:sz w:val="28"/>
          <w:szCs w:val="28"/>
        </w:rPr>
        <w:t>розмірах</w:t>
      </w:r>
      <w:proofErr w:type="spellEnd"/>
      <w:r w:rsidRPr="00EE6B08">
        <w:rPr>
          <w:rFonts w:ascii="Times New Roman" w:hAnsi="Times New Roman"/>
          <w:sz w:val="28"/>
          <w:szCs w:val="28"/>
        </w:rPr>
        <w:t>:</w:t>
      </w:r>
    </w:p>
    <w:p w14:paraId="32A6B446" w14:textId="77777777" w:rsidR="00086AD7" w:rsidRPr="00EE6B08" w:rsidRDefault="00086AD7" w:rsidP="006E4ACE">
      <w:pPr>
        <w:pStyle w:val="2"/>
        <w:jc w:val="both"/>
        <w:rPr>
          <w:rFonts w:ascii="Times New Roman" w:hAnsi="Times New Roman"/>
          <w:sz w:val="28"/>
          <w:szCs w:val="28"/>
        </w:rPr>
      </w:pPr>
      <w:r w:rsidRPr="00EE6B08">
        <w:rPr>
          <w:rFonts w:ascii="Times New Roman" w:hAnsi="Times New Roman"/>
          <w:sz w:val="28"/>
          <w:szCs w:val="28"/>
        </w:rPr>
        <w:t>-</w:t>
      </w:r>
      <w:r w:rsidRPr="00EE6B08">
        <w:rPr>
          <w:rFonts w:ascii="Times New Roman" w:hAnsi="Times New Roman"/>
          <w:sz w:val="28"/>
          <w:szCs w:val="28"/>
        </w:rPr>
        <w:tab/>
      </w:r>
      <w:proofErr w:type="spellStart"/>
      <w:r w:rsidRPr="00EE6B08">
        <w:rPr>
          <w:rFonts w:ascii="Times New Roman" w:hAnsi="Times New Roman"/>
          <w:sz w:val="28"/>
          <w:szCs w:val="28"/>
        </w:rPr>
        <w:t>вартість</w:t>
      </w:r>
      <w:proofErr w:type="spellEnd"/>
      <w:r w:rsidRPr="00EE6B08">
        <w:rPr>
          <w:rFonts w:ascii="Times New Roman" w:hAnsi="Times New Roman"/>
          <w:sz w:val="28"/>
          <w:szCs w:val="28"/>
        </w:rPr>
        <w:t xml:space="preserve"> 1 Гкал </w:t>
      </w:r>
      <w:proofErr w:type="spellStart"/>
      <w:r w:rsidRPr="00EE6B08">
        <w:rPr>
          <w:rFonts w:ascii="Times New Roman" w:hAnsi="Times New Roman"/>
          <w:sz w:val="28"/>
          <w:szCs w:val="28"/>
        </w:rPr>
        <w:t>теплової</w:t>
      </w:r>
      <w:proofErr w:type="spellEnd"/>
      <w:r w:rsidRPr="00EE6B08">
        <w:rPr>
          <w:rFonts w:ascii="Times New Roman" w:hAnsi="Times New Roman"/>
          <w:sz w:val="28"/>
          <w:szCs w:val="28"/>
        </w:rPr>
        <w:t xml:space="preserve"> </w:t>
      </w:r>
      <w:proofErr w:type="spellStart"/>
      <w:r w:rsidRPr="00EE6B08">
        <w:rPr>
          <w:rFonts w:ascii="Times New Roman" w:hAnsi="Times New Roman"/>
          <w:sz w:val="28"/>
          <w:szCs w:val="28"/>
        </w:rPr>
        <w:t>енергії</w:t>
      </w:r>
      <w:proofErr w:type="spellEnd"/>
      <w:r w:rsidRPr="00EE6B08">
        <w:rPr>
          <w:rFonts w:ascii="Times New Roman" w:hAnsi="Times New Roman"/>
          <w:sz w:val="28"/>
          <w:szCs w:val="28"/>
        </w:rPr>
        <w:t xml:space="preserve"> – 3900,34 </w:t>
      </w:r>
      <w:proofErr w:type="spellStart"/>
      <w:r w:rsidRPr="00EE6B08">
        <w:rPr>
          <w:rFonts w:ascii="Times New Roman" w:hAnsi="Times New Roman"/>
          <w:sz w:val="28"/>
          <w:szCs w:val="28"/>
        </w:rPr>
        <w:t>грн</w:t>
      </w:r>
      <w:proofErr w:type="spellEnd"/>
      <w:r w:rsidRPr="00EE6B08">
        <w:rPr>
          <w:rFonts w:ascii="Times New Roman" w:hAnsi="Times New Roman"/>
          <w:sz w:val="28"/>
          <w:szCs w:val="28"/>
        </w:rPr>
        <w:t xml:space="preserve"> (з ПДВ);</w:t>
      </w:r>
    </w:p>
    <w:p w14:paraId="405EB952" w14:textId="77777777" w:rsidR="00086AD7" w:rsidRPr="00EE6B08" w:rsidRDefault="00086AD7" w:rsidP="006E4ACE">
      <w:pPr>
        <w:pStyle w:val="2"/>
        <w:jc w:val="both"/>
        <w:rPr>
          <w:rFonts w:ascii="Times New Roman" w:hAnsi="Times New Roman"/>
          <w:sz w:val="28"/>
          <w:szCs w:val="28"/>
        </w:rPr>
      </w:pPr>
      <w:r w:rsidRPr="00EE6B08">
        <w:rPr>
          <w:rFonts w:ascii="Times New Roman" w:hAnsi="Times New Roman"/>
          <w:sz w:val="28"/>
          <w:szCs w:val="28"/>
        </w:rPr>
        <w:t>-</w:t>
      </w:r>
      <w:r w:rsidRPr="00EE6B08">
        <w:rPr>
          <w:rFonts w:ascii="Times New Roman" w:hAnsi="Times New Roman"/>
          <w:sz w:val="28"/>
          <w:szCs w:val="28"/>
        </w:rPr>
        <w:tab/>
      </w:r>
      <w:proofErr w:type="spellStart"/>
      <w:r w:rsidRPr="00EE6B08">
        <w:rPr>
          <w:rFonts w:ascii="Times New Roman" w:hAnsi="Times New Roman"/>
          <w:sz w:val="28"/>
          <w:szCs w:val="28"/>
        </w:rPr>
        <w:t>вартість</w:t>
      </w:r>
      <w:proofErr w:type="spellEnd"/>
      <w:r w:rsidRPr="00EE6B08">
        <w:rPr>
          <w:rFonts w:ascii="Times New Roman" w:hAnsi="Times New Roman"/>
          <w:sz w:val="28"/>
          <w:szCs w:val="28"/>
        </w:rPr>
        <w:t xml:space="preserve"> 1 м² </w:t>
      </w:r>
      <w:proofErr w:type="spellStart"/>
      <w:r w:rsidRPr="00EE6B08">
        <w:rPr>
          <w:rFonts w:ascii="Times New Roman" w:hAnsi="Times New Roman"/>
          <w:sz w:val="28"/>
          <w:szCs w:val="28"/>
        </w:rPr>
        <w:t>опалювальної</w:t>
      </w:r>
      <w:proofErr w:type="spellEnd"/>
      <w:r w:rsidRPr="00EE6B08">
        <w:rPr>
          <w:rFonts w:ascii="Times New Roman" w:hAnsi="Times New Roman"/>
          <w:sz w:val="28"/>
          <w:szCs w:val="28"/>
        </w:rPr>
        <w:t xml:space="preserve"> </w:t>
      </w:r>
      <w:proofErr w:type="spellStart"/>
      <w:r w:rsidRPr="00EE6B08">
        <w:rPr>
          <w:rFonts w:ascii="Times New Roman" w:hAnsi="Times New Roman"/>
          <w:sz w:val="28"/>
          <w:szCs w:val="28"/>
        </w:rPr>
        <w:t>площі</w:t>
      </w:r>
      <w:proofErr w:type="spellEnd"/>
      <w:r w:rsidRPr="00EE6B08">
        <w:rPr>
          <w:rFonts w:ascii="Times New Roman" w:hAnsi="Times New Roman"/>
          <w:sz w:val="28"/>
          <w:szCs w:val="28"/>
        </w:rPr>
        <w:t xml:space="preserve"> на </w:t>
      </w:r>
      <w:proofErr w:type="spellStart"/>
      <w:r w:rsidRPr="00EE6B08">
        <w:rPr>
          <w:rFonts w:ascii="Times New Roman" w:hAnsi="Times New Roman"/>
          <w:sz w:val="28"/>
          <w:szCs w:val="28"/>
        </w:rPr>
        <w:t>місяць</w:t>
      </w:r>
      <w:proofErr w:type="spellEnd"/>
      <w:r w:rsidRPr="00EE6B08">
        <w:rPr>
          <w:rFonts w:ascii="Times New Roman" w:hAnsi="Times New Roman"/>
          <w:sz w:val="28"/>
          <w:szCs w:val="28"/>
        </w:rPr>
        <w:t xml:space="preserve"> – 72,81 </w:t>
      </w:r>
      <w:proofErr w:type="spellStart"/>
      <w:r w:rsidRPr="00EE6B08">
        <w:rPr>
          <w:rFonts w:ascii="Times New Roman" w:hAnsi="Times New Roman"/>
          <w:sz w:val="28"/>
          <w:szCs w:val="28"/>
        </w:rPr>
        <w:t>грн</w:t>
      </w:r>
      <w:proofErr w:type="spellEnd"/>
      <w:r w:rsidRPr="00EE6B08">
        <w:rPr>
          <w:rFonts w:ascii="Times New Roman" w:hAnsi="Times New Roman"/>
          <w:sz w:val="28"/>
          <w:szCs w:val="28"/>
        </w:rPr>
        <w:t xml:space="preserve"> (з ПДВ).</w:t>
      </w:r>
    </w:p>
    <w:p w14:paraId="0CF85B1B" w14:textId="72E459B2" w:rsidR="00086AD7" w:rsidRPr="00EE6B08" w:rsidRDefault="00086AD7" w:rsidP="006E4ACE">
      <w:pPr>
        <w:pStyle w:val="2"/>
        <w:ind w:firstLine="708"/>
        <w:jc w:val="both"/>
        <w:rPr>
          <w:rFonts w:ascii="Times New Roman" w:hAnsi="Times New Roman"/>
          <w:sz w:val="28"/>
          <w:szCs w:val="28"/>
        </w:rPr>
      </w:pPr>
      <w:r w:rsidRPr="00EE6B08">
        <w:rPr>
          <w:rFonts w:ascii="Times New Roman" w:hAnsi="Times New Roman"/>
          <w:sz w:val="28"/>
          <w:szCs w:val="28"/>
        </w:rPr>
        <w:t>2.</w:t>
      </w:r>
      <w:r w:rsidRPr="00EE6B08">
        <w:rPr>
          <w:rFonts w:ascii="Times New Roman" w:hAnsi="Times New Roman"/>
          <w:sz w:val="28"/>
          <w:szCs w:val="28"/>
        </w:rPr>
        <w:tab/>
        <w:t xml:space="preserve">Встановити, що зазначені тарифи застосовуються з моменту офіційного оприлюднення цього </w:t>
      </w:r>
      <w:proofErr w:type="gramStart"/>
      <w:r w:rsidRPr="00EE6B08">
        <w:rPr>
          <w:rFonts w:ascii="Times New Roman" w:hAnsi="Times New Roman"/>
          <w:sz w:val="28"/>
          <w:szCs w:val="28"/>
        </w:rPr>
        <w:t>р</w:t>
      </w:r>
      <w:proofErr w:type="gramEnd"/>
      <w:r w:rsidRPr="00EE6B08">
        <w:rPr>
          <w:rFonts w:ascii="Times New Roman" w:hAnsi="Times New Roman"/>
          <w:sz w:val="28"/>
          <w:szCs w:val="28"/>
        </w:rPr>
        <w:t>ішення на офіційному веб-сайті міської ради.</w:t>
      </w:r>
    </w:p>
    <w:p w14:paraId="2ECBC5E5" w14:textId="77777777" w:rsidR="00086AD7" w:rsidRPr="00EE6B08" w:rsidRDefault="00086AD7" w:rsidP="006E4ACE">
      <w:pPr>
        <w:pStyle w:val="2"/>
        <w:ind w:firstLine="708"/>
        <w:jc w:val="both"/>
        <w:rPr>
          <w:rFonts w:ascii="Times New Roman" w:hAnsi="Times New Roman"/>
          <w:sz w:val="28"/>
          <w:szCs w:val="28"/>
        </w:rPr>
      </w:pPr>
      <w:r w:rsidRPr="00EE6B08">
        <w:rPr>
          <w:rFonts w:ascii="Times New Roman" w:hAnsi="Times New Roman"/>
          <w:sz w:val="28"/>
          <w:szCs w:val="28"/>
        </w:rPr>
        <w:t>3.</w:t>
      </w:r>
      <w:r w:rsidRPr="00EE6B08">
        <w:rPr>
          <w:rFonts w:ascii="Times New Roman" w:hAnsi="Times New Roman"/>
          <w:sz w:val="28"/>
          <w:szCs w:val="28"/>
        </w:rPr>
        <w:tab/>
      </w:r>
      <w:proofErr w:type="gramStart"/>
      <w:r w:rsidRPr="00EE6B08">
        <w:rPr>
          <w:rFonts w:ascii="Times New Roman" w:hAnsi="Times New Roman"/>
          <w:sz w:val="28"/>
          <w:szCs w:val="28"/>
        </w:rPr>
        <w:t>ТОВ</w:t>
      </w:r>
      <w:proofErr w:type="gramEnd"/>
      <w:r w:rsidRPr="00EE6B08">
        <w:rPr>
          <w:rFonts w:ascii="Times New Roman" w:hAnsi="Times New Roman"/>
          <w:sz w:val="28"/>
          <w:szCs w:val="28"/>
        </w:rPr>
        <w:t xml:space="preserve"> «А-ПАУЕР» забезпечити дотримання умов ліцензійної діяльності та належну якість послуг теплопостачання відповідно до вимог чинного законодавства.</w:t>
      </w:r>
    </w:p>
    <w:p w14:paraId="5A73A6AD" w14:textId="5DDD795A" w:rsidR="00086AD7" w:rsidRPr="00EE6B08" w:rsidRDefault="00086AD7" w:rsidP="006E4ACE">
      <w:pPr>
        <w:pStyle w:val="2"/>
        <w:ind w:firstLine="708"/>
        <w:jc w:val="both"/>
        <w:rPr>
          <w:rFonts w:ascii="Times New Roman" w:hAnsi="Times New Roman"/>
          <w:sz w:val="28"/>
          <w:szCs w:val="28"/>
          <w:lang w:val="uk-UA"/>
        </w:rPr>
      </w:pPr>
      <w:r w:rsidRPr="00EE6B08">
        <w:rPr>
          <w:rFonts w:ascii="Times New Roman" w:hAnsi="Times New Roman"/>
          <w:sz w:val="28"/>
          <w:szCs w:val="28"/>
          <w:lang w:val="uk-UA"/>
        </w:rPr>
        <w:t>4.</w:t>
      </w:r>
      <w:r w:rsidRPr="00EE6B08">
        <w:rPr>
          <w:rFonts w:ascii="Times New Roman" w:hAnsi="Times New Roman"/>
          <w:sz w:val="28"/>
          <w:szCs w:val="28"/>
          <w:lang w:val="uk-UA"/>
        </w:rPr>
        <w:tab/>
        <w:t>Відділу загальноінформаційної роботи, цифровізації, зв’язків з громадськістю та охорони праці Рахівської міської ради оприлюднити це рішення на офіційному веб-сайті міської ради.</w:t>
      </w:r>
    </w:p>
    <w:p w14:paraId="1DE8848F" w14:textId="09909200" w:rsidR="00086AD7" w:rsidRPr="00EE6B08" w:rsidRDefault="00086AD7" w:rsidP="006E4ACE">
      <w:pPr>
        <w:pStyle w:val="2"/>
        <w:ind w:firstLine="708"/>
        <w:jc w:val="both"/>
        <w:rPr>
          <w:rFonts w:ascii="Times New Roman" w:hAnsi="Times New Roman"/>
          <w:sz w:val="28"/>
          <w:szCs w:val="28"/>
        </w:rPr>
      </w:pPr>
      <w:r w:rsidRPr="00EE6B08">
        <w:rPr>
          <w:rFonts w:ascii="Times New Roman" w:hAnsi="Times New Roman"/>
          <w:sz w:val="28"/>
          <w:szCs w:val="28"/>
        </w:rPr>
        <w:t>5.</w:t>
      </w:r>
      <w:r w:rsidRPr="00EE6B08">
        <w:rPr>
          <w:rFonts w:ascii="Times New Roman" w:hAnsi="Times New Roman"/>
          <w:sz w:val="28"/>
          <w:szCs w:val="28"/>
        </w:rPr>
        <w:tab/>
        <w:t xml:space="preserve">Контроль за виконанням цього </w:t>
      </w:r>
      <w:proofErr w:type="gramStart"/>
      <w:r w:rsidRPr="00EE6B08">
        <w:rPr>
          <w:rFonts w:ascii="Times New Roman" w:hAnsi="Times New Roman"/>
          <w:sz w:val="28"/>
          <w:szCs w:val="28"/>
        </w:rPr>
        <w:t>р</w:t>
      </w:r>
      <w:proofErr w:type="gramEnd"/>
      <w:r w:rsidRPr="00EE6B08">
        <w:rPr>
          <w:rFonts w:ascii="Times New Roman" w:hAnsi="Times New Roman"/>
          <w:sz w:val="28"/>
          <w:szCs w:val="28"/>
        </w:rPr>
        <w:t>ішення покласти на першого заступника міського голови.</w:t>
      </w:r>
    </w:p>
    <w:p w14:paraId="5193D6D0" w14:textId="77777777" w:rsidR="00086AD7" w:rsidRDefault="00086AD7" w:rsidP="00086AD7">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2FA4D1F0" w14:textId="77777777" w:rsidR="00086AD7" w:rsidRDefault="00086AD7" w:rsidP="00086AD7">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roofErr w:type="spellStart"/>
      <w:r>
        <w:rPr>
          <w:rFonts w:ascii="Times New Roman" w:eastAsia="Calibri" w:hAnsi="Times New Roman" w:cs="Times New Roman"/>
          <w:bCs/>
          <w:color w:val="000000" w:themeColor="text1"/>
          <w:spacing w:val="1"/>
          <w:sz w:val="28"/>
          <w:szCs w:val="28"/>
          <w:shd w:val="clear" w:color="auto" w:fill="FFFFFF"/>
        </w:rPr>
        <w:t>В.п</w:t>
      </w:r>
      <w:proofErr w:type="spellEnd"/>
      <w:r>
        <w:rPr>
          <w:rFonts w:ascii="Times New Roman" w:eastAsia="Calibri" w:hAnsi="Times New Roman" w:cs="Times New Roman"/>
          <w:bCs/>
          <w:color w:val="000000" w:themeColor="text1"/>
          <w:spacing w:val="1"/>
          <w:sz w:val="28"/>
          <w:szCs w:val="28"/>
          <w:shd w:val="clear" w:color="auto" w:fill="FFFFFF"/>
        </w:rPr>
        <w:t>. міського голови,</w:t>
      </w:r>
    </w:p>
    <w:p w14:paraId="6116BF00" w14:textId="286197BD" w:rsidR="00086AD7" w:rsidRDefault="00086AD7" w:rsidP="00086AD7">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r>
        <w:rPr>
          <w:rFonts w:ascii="Times New Roman" w:eastAsia="Calibri" w:hAnsi="Times New Roman" w:cs="Times New Roman"/>
          <w:bCs/>
          <w:color w:val="000000" w:themeColor="text1"/>
          <w:spacing w:val="1"/>
          <w:sz w:val="28"/>
          <w:szCs w:val="28"/>
          <w:shd w:val="clear" w:color="auto" w:fill="FFFFFF"/>
        </w:rPr>
        <w:t>секретар ради та виконкому                                                 Євген МОЛНАР</w:t>
      </w:r>
    </w:p>
    <w:p w14:paraId="7B298929" w14:textId="37A0AE1E" w:rsidR="00086AD7" w:rsidRDefault="00EE6B08" w:rsidP="00EE6B08">
      <w:pPr>
        <w:tabs>
          <w:tab w:val="center" w:pos="4677"/>
          <w:tab w:val="left" w:pos="8184"/>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086AD7">
        <w:rPr>
          <w:noProof/>
          <w:lang w:val="ru-RU"/>
        </w:rPr>
        <w:drawing>
          <wp:inline distT="0" distB="0" distL="0" distR="0" wp14:anchorId="689572BE" wp14:editId="485FDEF4">
            <wp:extent cx="798195" cy="546735"/>
            <wp:effectExtent l="0" t="0" r="1905" b="5715"/>
            <wp:docPr id="5" name="Рисунок 5"/>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inline>
        </w:drawing>
      </w:r>
      <w:r w:rsidR="00086AD7" w:rsidRPr="00086AD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p>
    <w:p w14:paraId="5B83432F" w14:textId="037FE18F" w:rsidR="00086AD7" w:rsidRDefault="00086AD7" w:rsidP="00086AD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55B5394A" w14:textId="77777777" w:rsidR="00086AD7" w:rsidRDefault="00086AD7" w:rsidP="00086AD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2463B635" w14:textId="77777777" w:rsidR="00086AD7" w:rsidRDefault="00086AD7" w:rsidP="00086AD7">
      <w:pPr>
        <w:pStyle w:val="1"/>
        <w:jc w:val="center"/>
        <w:rPr>
          <w:rFonts w:ascii="Times New Roman" w:hAnsi="Times New Roman"/>
          <w:color w:val="000000" w:themeColor="text1"/>
          <w:sz w:val="28"/>
          <w:szCs w:val="28"/>
          <w:lang w:val="uk-UA"/>
        </w:rPr>
      </w:pPr>
    </w:p>
    <w:p w14:paraId="2051DF6E" w14:textId="77777777" w:rsidR="00086AD7" w:rsidRDefault="00086AD7" w:rsidP="00086AD7">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7FF54012" w14:textId="77777777" w:rsidR="00086AD7" w:rsidRDefault="00086AD7" w:rsidP="00086AD7">
      <w:pPr>
        <w:pStyle w:val="1"/>
        <w:jc w:val="center"/>
        <w:rPr>
          <w:rFonts w:ascii="Times New Roman" w:hAnsi="Times New Roman"/>
          <w:color w:val="000000" w:themeColor="text1"/>
          <w:sz w:val="28"/>
          <w:szCs w:val="28"/>
          <w:lang w:val="uk-UA"/>
        </w:rPr>
      </w:pPr>
    </w:p>
    <w:p w14:paraId="4B1800F8" w14:textId="13574DEA" w:rsidR="007604EC" w:rsidRPr="007604EC" w:rsidRDefault="007604EC" w:rsidP="007604EC">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r w:rsidRPr="007604EC">
        <w:rPr>
          <w:rFonts w:ascii="Times New Roman" w:eastAsia="Calibri" w:hAnsi="Times New Roman" w:cs="Times New Roman"/>
          <w:bCs/>
          <w:color w:val="000000" w:themeColor="text1"/>
          <w:spacing w:val="1"/>
          <w:sz w:val="28"/>
          <w:szCs w:val="28"/>
          <w:shd w:val="clear" w:color="auto" w:fill="FFFFFF"/>
        </w:rPr>
        <w:t>в</w:t>
      </w:r>
      <w:r>
        <w:rPr>
          <w:rFonts w:ascii="Times New Roman" w:eastAsia="Calibri" w:hAnsi="Times New Roman" w:cs="Times New Roman"/>
          <w:bCs/>
          <w:color w:val="000000" w:themeColor="text1"/>
          <w:spacing w:val="1"/>
          <w:sz w:val="28"/>
          <w:szCs w:val="28"/>
          <w:shd w:val="clear" w:color="auto" w:fill="FFFFFF"/>
        </w:rPr>
        <w:t>ід  01 жовтня 2025 року   № 146</w:t>
      </w:r>
    </w:p>
    <w:p w14:paraId="5EC74BF2" w14:textId="72EA117E" w:rsidR="00086AD7" w:rsidRDefault="007604EC" w:rsidP="007604EC">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r w:rsidRPr="007604EC">
        <w:rPr>
          <w:rFonts w:ascii="Times New Roman" w:eastAsia="Calibri" w:hAnsi="Times New Roman" w:cs="Times New Roman"/>
          <w:bCs/>
          <w:color w:val="000000" w:themeColor="text1"/>
          <w:spacing w:val="1"/>
          <w:sz w:val="28"/>
          <w:szCs w:val="28"/>
          <w:shd w:val="clear" w:color="auto" w:fill="FFFFFF"/>
        </w:rPr>
        <w:t>м. Рахів</w:t>
      </w:r>
    </w:p>
    <w:p w14:paraId="18AE0217" w14:textId="77777777" w:rsidR="007604EC" w:rsidRDefault="007604EC" w:rsidP="007604EC">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7208D596" w14:textId="77777777" w:rsidR="00086AD7" w:rsidRPr="00086AD7" w:rsidRDefault="00086AD7" w:rsidP="00086AD7">
      <w:pPr>
        <w:rPr>
          <w:rFonts w:ascii="Times New Roman" w:hAnsi="Times New Roman" w:cs="Times New Roman"/>
          <w:sz w:val="28"/>
          <w:szCs w:val="28"/>
        </w:rPr>
      </w:pPr>
      <w:r w:rsidRPr="00086AD7">
        <w:rPr>
          <w:rFonts w:ascii="Times New Roman" w:hAnsi="Times New Roman" w:cs="Times New Roman"/>
          <w:sz w:val="28"/>
          <w:szCs w:val="28"/>
        </w:rPr>
        <w:t xml:space="preserve">Про затвердження тарифів на транспортування </w:t>
      </w:r>
    </w:p>
    <w:p w14:paraId="57F6E19D" w14:textId="77777777" w:rsidR="00086AD7" w:rsidRPr="00086AD7" w:rsidRDefault="00086AD7" w:rsidP="00086AD7">
      <w:pPr>
        <w:rPr>
          <w:rFonts w:ascii="Times New Roman" w:hAnsi="Times New Roman" w:cs="Times New Roman"/>
          <w:sz w:val="28"/>
          <w:szCs w:val="28"/>
        </w:rPr>
      </w:pPr>
      <w:r w:rsidRPr="00086AD7">
        <w:rPr>
          <w:rFonts w:ascii="Times New Roman" w:hAnsi="Times New Roman" w:cs="Times New Roman"/>
          <w:sz w:val="28"/>
          <w:szCs w:val="28"/>
        </w:rPr>
        <w:t>теплової енергії ТОВ «</w:t>
      </w:r>
      <w:proofErr w:type="spellStart"/>
      <w:r w:rsidRPr="00086AD7">
        <w:rPr>
          <w:rFonts w:ascii="Times New Roman" w:hAnsi="Times New Roman" w:cs="Times New Roman"/>
          <w:sz w:val="28"/>
          <w:szCs w:val="28"/>
        </w:rPr>
        <w:t>Біотес</w:t>
      </w:r>
      <w:proofErr w:type="spellEnd"/>
      <w:r w:rsidRPr="00086AD7">
        <w:rPr>
          <w:rFonts w:ascii="Times New Roman" w:hAnsi="Times New Roman" w:cs="Times New Roman"/>
          <w:sz w:val="28"/>
          <w:szCs w:val="28"/>
        </w:rPr>
        <w:t xml:space="preserve"> </w:t>
      </w:r>
      <w:proofErr w:type="spellStart"/>
      <w:r w:rsidRPr="00086AD7">
        <w:rPr>
          <w:rFonts w:ascii="Times New Roman" w:hAnsi="Times New Roman" w:cs="Times New Roman"/>
          <w:sz w:val="28"/>
          <w:szCs w:val="28"/>
        </w:rPr>
        <w:t>Енерджі</w:t>
      </w:r>
      <w:proofErr w:type="spellEnd"/>
      <w:r w:rsidRPr="00086AD7">
        <w:rPr>
          <w:rFonts w:ascii="Times New Roman" w:hAnsi="Times New Roman" w:cs="Times New Roman"/>
          <w:sz w:val="28"/>
          <w:szCs w:val="28"/>
        </w:rPr>
        <w:t>»</w:t>
      </w:r>
    </w:p>
    <w:p w14:paraId="59A10D94" w14:textId="77777777" w:rsidR="00086AD7" w:rsidRDefault="00086AD7" w:rsidP="00086AD7">
      <w:pPr>
        <w:rPr>
          <w:rFonts w:ascii="Times New Roman" w:hAnsi="Times New Roman" w:cs="Times New Roman"/>
          <w:sz w:val="28"/>
          <w:szCs w:val="28"/>
        </w:rPr>
      </w:pPr>
      <w:r w:rsidRPr="00086AD7">
        <w:rPr>
          <w:rFonts w:ascii="Times New Roman" w:hAnsi="Times New Roman" w:cs="Times New Roman"/>
          <w:sz w:val="28"/>
          <w:szCs w:val="28"/>
        </w:rPr>
        <w:t>на опалювальний сезон 2025-2026 роки</w:t>
      </w:r>
    </w:p>
    <w:p w14:paraId="22C00E4F" w14:textId="77777777" w:rsidR="00086AD7" w:rsidRDefault="00086AD7" w:rsidP="00086AD7">
      <w:pPr>
        <w:rPr>
          <w:rFonts w:ascii="Times New Roman" w:hAnsi="Times New Roman" w:cs="Times New Roman"/>
          <w:sz w:val="28"/>
          <w:szCs w:val="28"/>
        </w:rPr>
      </w:pPr>
    </w:p>
    <w:p w14:paraId="1267E2BD" w14:textId="5FC03BC0" w:rsidR="00086AD7" w:rsidRDefault="00086AD7" w:rsidP="00EE6B08">
      <w:pPr>
        <w:jc w:val="both"/>
        <w:rPr>
          <w:rFonts w:ascii="Times New Roman" w:hAnsi="Times New Roman" w:cs="Times New Roman"/>
          <w:sz w:val="28"/>
          <w:szCs w:val="28"/>
        </w:rPr>
      </w:pPr>
      <w:r w:rsidRPr="00086AD7">
        <w:rPr>
          <w:rFonts w:ascii="Times New Roman" w:hAnsi="Times New Roman" w:cs="Times New Roman"/>
          <w:sz w:val="28"/>
          <w:szCs w:val="28"/>
        </w:rPr>
        <w:t xml:space="preserve">          Розглянувши з</w:t>
      </w:r>
      <w:r w:rsidR="005E130E">
        <w:rPr>
          <w:rFonts w:ascii="Times New Roman" w:hAnsi="Times New Roman" w:cs="Times New Roman"/>
          <w:sz w:val="28"/>
          <w:szCs w:val="28"/>
        </w:rPr>
        <w:t>вернення директора ТОВ «</w:t>
      </w:r>
      <w:proofErr w:type="spellStart"/>
      <w:r w:rsidR="005E130E">
        <w:rPr>
          <w:rFonts w:ascii="Times New Roman" w:hAnsi="Times New Roman" w:cs="Times New Roman"/>
          <w:sz w:val="28"/>
          <w:szCs w:val="28"/>
        </w:rPr>
        <w:t>Біотес</w:t>
      </w:r>
      <w:proofErr w:type="spellEnd"/>
      <w:r w:rsidR="005E130E">
        <w:rPr>
          <w:rFonts w:ascii="Times New Roman" w:hAnsi="Times New Roman" w:cs="Times New Roman"/>
          <w:sz w:val="28"/>
          <w:szCs w:val="28"/>
        </w:rPr>
        <w:t xml:space="preserve"> </w:t>
      </w:r>
      <w:proofErr w:type="spellStart"/>
      <w:r w:rsidR="005E130E">
        <w:rPr>
          <w:rFonts w:ascii="Times New Roman" w:hAnsi="Times New Roman" w:cs="Times New Roman"/>
          <w:sz w:val="28"/>
          <w:szCs w:val="28"/>
        </w:rPr>
        <w:t>Е</w:t>
      </w:r>
      <w:r w:rsidRPr="00086AD7">
        <w:rPr>
          <w:rFonts w:ascii="Times New Roman" w:hAnsi="Times New Roman" w:cs="Times New Roman"/>
          <w:sz w:val="28"/>
          <w:szCs w:val="28"/>
        </w:rPr>
        <w:t>нерджі</w:t>
      </w:r>
      <w:proofErr w:type="spellEnd"/>
      <w:r w:rsidRPr="00086AD7">
        <w:rPr>
          <w:rFonts w:ascii="Times New Roman" w:hAnsi="Times New Roman" w:cs="Times New Roman"/>
          <w:sz w:val="28"/>
          <w:szCs w:val="28"/>
        </w:rPr>
        <w:t xml:space="preserve">» Н.І. </w:t>
      </w:r>
      <w:proofErr w:type="spellStart"/>
      <w:r w:rsidRPr="00086AD7">
        <w:rPr>
          <w:rFonts w:ascii="Times New Roman" w:hAnsi="Times New Roman" w:cs="Times New Roman"/>
          <w:sz w:val="28"/>
          <w:szCs w:val="28"/>
        </w:rPr>
        <w:t>Клімк</w:t>
      </w:r>
      <w:r w:rsidR="00EE6B08">
        <w:rPr>
          <w:rFonts w:ascii="Times New Roman" w:hAnsi="Times New Roman" w:cs="Times New Roman"/>
          <w:sz w:val="28"/>
          <w:szCs w:val="28"/>
        </w:rPr>
        <w:t>о</w:t>
      </w:r>
      <w:proofErr w:type="spellEnd"/>
      <w:r w:rsidRPr="00086AD7">
        <w:rPr>
          <w:rFonts w:ascii="Times New Roman" w:hAnsi="Times New Roman" w:cs="Times New Roman"/>
          <w:sz w:val="28"/>
          <w:szCs w:val="28"/>
        </w:rPr>
        <w:t xml:space="preserve"> № 18 від 01.10.2025 року щодо затвердження тарифів на транспортування теплової енергії, врахувавши надані розрахунки, відповідно до Закону України «Про теплопостачання», статей 28, 31 Закону України «Про місцеве самоврядування в Україні», постанови Кабінету Міністрів України від 01.06.2011 № 869 «Про забезпечення єдиного підходу до формування тарифів на житлово-комунальні послуги», а також з метою встановлення економічно обґрунтованих тарифів для забезпечення безперебійного транспортування теплової енергії у межах Рахівської міської територіальної громади, виконавчий комітет міської ради</w:t>
      </w:r>
    </w:p>
    <w:p w14:paraId="7414E95F" w14:textId="77777777" w:rsidR="00EE6B08" w:rsidRPr="00086AD7" w:rsidRDefault="00EE6B08" w:rsidP="00EE6B08">
      <w:pPr>
        <w:jc w:val="both"/>
        <w:rPr>
          <w:rFonts w:ascii="Times New Roman" w:hAnsi="Times New Roman" w:cs="Times New Roman"/>
          <w:sz w:val="28"/>
          <w:szCs w:val="28"/>
        </w:rPr>
      </w:pPr>
    </w:p>
    <w:p w14:paraId="367229E1" w14:textId="77777777" w:rsidR="00086AD7" w:rsidRDefault="00086AD7" w:rsidP="00EE6B08">
      <w:pPr>
        <w:jc w:val="center"/>
        <w:rPr>
          <w:rFonts w:ascii="Times New Roman" w:hAnsi="Times New Roman" w:cs="Times New Roman"/>
          <w:sz w:val="28"/>
          <w:szCs w:val="28"/>
        </w:rPr>
      </w:pPr>
      <w:r w:rsidRPr="00086AD7">
        <w:rPr>
          <w:rFonts w:ascii="Times New Roman" w:hAnsi="Times New Roman" w:cs="Times New Roman"/>
          <w:sz w:val="28"/>
          <w:szCs w:val="28"/>
        </w:rPr>
        <w:t>в и р і ш и в:</w:t>
      </w:r>
    </w:p>
    <w:p w14:paraId="6149CCCF" w14:textId="77777777" w:rsidR="00EE6B08" w:rsidRPr="00086AD7" w:rsidRDefault="00EE6B08" w:rsidP="00EE6B08">
      <w:pPr>
        <w:jc w:val="center"/>
        <w:rPr>
          <w:rFonts w:ascii="Times New Roman" w:hAnsi="Times New Roman" w:cs="Times New Roman"/>
          <w:sz w:val="28"/>
          <w:szCs w:val="28"/>
        </w:rPr>
      </w:pPr>
    </w:p>
    <w:p w14:paraId="54BD5F93" w14:textId="77777777" w:rsidR="00086AD7" w:rsidRPr="00086AD7" w:rsidRDefault="00086AD7" w:rsidP="00EE6B08">
      <w:pPr>
        <w:ind w:firstLine="708"/>
        <w:jc w:val="both"/>
        <w:rPr>
          <w:rFonts w:ascii="Times New Roman" w:hAnsi="Times New Roman" w:cs="Times New Roman"/>
          <w:sz w:val="28"/>
          <w:szCs w:val="28"/>
        </w:rPr>
      </w:pPr>
      <w:r w:rsidRPr="00086AD7">
        <w:rPr>
          <w:rFonts w:ascii="Times New Roman" w:hAnsi="Times New Roman" w:cs="Times New Roman"/>
          <w:sz w:val="28"/>
          <w:szCs w:val="28"/>
        </w:rPr>
        <w:t>1.</w:t>
      </w:r>
      <w:r w:rsidRPr="00086AD7">
        <w:rPr>
          <w:rFonts w:ascii="Times New Roman" w:hAnsi="Times New Roman" w:cs="Times New Roman"/>
          <w:sz w:val="28"/>
          <w:szCs w:val="28"/>
        </w:rPr>
        <w:tab/>
        <w:t>Затвердити тарифи на транспортування теплової енергії ТОВ «</w:t>
      </w:r>
      <w:proofErr w:type="spellStart"/>
      <w:r w:rsidRPr="00086AD7">
        <w:rPr>
          <w:rFonts w:ascii="Times New Roman" w:hAnsi="Times New Roman" w:cs="Times New Roman"/>
          <w:sz w:val="28"/>
          <w:szCs w:val="28"/>
        </w:rPr>
        <w:t>Біотес</w:t>
      </w:r>
      <w:proofErr w:type="spellEnd"/>
      <w:r w:rsidRPr="00086AD7">
        <w:rPr>
          <w:rFonts w:ascii="Times New Roman" w:hAnsi="Times New Roman" w:cs="Times New Roman"/>
          <w:sz w:val="28"/>
          <w:szCs w:val="28"/>
        </w:rPr>
        <w:t xml:space="preserve"> </w:t>
      </w:r>
      <w:proofErr w:type="spellStart"/>
      <w:r w:rsidRPr="00086AD7">
        <w:rPr>
          <w:rFonts w:ascii="Times New Roman" w:hAnsi="Times New Roman" w:cs="Times New Roman"/>
          <w:sz w:val="28"/>
          <w:szCs w:val="28"/>
        </w:rPr>
        <w:t>Енерджі</w:t>
      </w:r>
      <w:proofErr w:type="spellEnd"/>
      <w:r w:rsidRPr="00086AD7">
        <w:rPr>
          <w:rFonts w:ascii="Times New Roman" w:hAnsi="Times New Roman" w:cs="Times New Roman"/>
          <w:sz w:val="28"/>
          <w:szCs w:val="28"/>
        </w:rPr>
        <w:t>» у таких розмірах:</w:t>
      </w:r>
    </w:p>
    <w:p w14:paraId="00086525" w14:textId="77777777" w:rsidR="00086AD7" w:rsidRPr="00086AD7" w:rsidRDefault="00086AD7" w:rsidP="00EE6B08">
      <w:pPr>
        <w:jc w:val="both"/>
        <w:rPr>
          <w:rFonts w:ascii="Times New Roman" w:hAnsi="Times New Roman" w:cs="Times New Roman"/>
          <w:sz w:val="28"/>
          <w:szCs w:val="28"/>
        </w:rPr>
      </w:pPr>
      <w:r w:rsidRPr="00086AD7">
        <w:rPr>
          <w:rFonts w:ascii="Times New Roman" w:hAnsi="Times New Roman" w:cs="Times New Roman"/>
          <w:sz w:val="28"/>
          <w:szCs w:val="28"/>
        </w:rPr>
        <w:t>-</w:t>
      </w:r>
      <w:r w:rsidRPr="00086AD7">
        <w:rPr>
          <w:rFonts w:ascii="Times New Roman" w:hAnsi="Times New Roman" w:cs="Times New Roman"/>
          <w:sz w:val="28"/>
          <w:szCs w:val="28"/>
        </w:rPr>
        <w:tab/>
        <w:t xml:space="preserve">вартість 1 </w:t>
      </w:r>
      <w:proofErr w:type="spellStart"/>
      <w:r w:rsidRPr="00086AD7">
        <w:rPr>
          <w:rFonts w:ascii="Times New Roman" w:hAnsi="Times New Roman" w:cs="Times New Roman"/>
          <w:sz w:val="28"/>
          <w:szCs w:val="28"/>
        </w:rPr>
        <w:t>Гкал</w:t>
      </w:r>
      <w:proofErr w:type="spellEnd"/>
      <w:r w:rsidRPr="00086AD7">
        <w:rPr>
          <w:rFonts w:ascii="Times New Roman" w:hAnsi="Times New Roman" w:cs="Times New Roman"/>
          <w:sz w:val="28"/>
          <w:szCs w:val="28"/>
        </w:rPr>
        <w:t xml:space="preserve"> теплової енергії – 901,41 </w:t>
      </w:r>
      <w:proofErr w:type="spellStart"/>
      <w:r w:rsidRPr="00086AD7">
        <w:rPr>
          <w:rFonts w:ascii="Times New Roman" w:hAnsi="Times New Roman" w:cs="Times New Roman"/>
          <w:sz w:val="28"/>
          <w:szCs w:val="28"/>
        </w:rPr>
        <w:t>грн</w:t>
      </w:r>
      <w:proofErr w:type="spellEnd"/>
      <w:r w:rsidRPr="00086AD7">
        <w:rPr>
          <w:rFonts w:ascii="Times New Roman" w:hAnsi="Times New Roman" w:cs="Times New Roman"/>
          <w:sz w:val="28"/>
          <w:szCs w:val="28"/>
        </w:rPr>
        <w:t xml:space="preserve"> (без ПДВ);</w:t>
      </w:r>
    </w:p>
    <w:p w14:paraId="5D1CEEA4" w14:textId="77777777" w:rsidR="00086AD7" w:rsidRPr="00086AD7" w:rsidRDefault="00086AD7" w:rsidP="00EE6B08">
      <w:pPr>
        <w:jc w:val="both"/>
        <w:rPr>
          <w:rFonts w:ascii="Times New Roman" w:hAnsi="Times New Roman" w:cs="Times New Roman"/>
          <w:sz w:val="28"/>
          <w:szCs w:val="28"/>
        </w:rPr>
      </w:pPr>
      <w:r w:rsidRPr="00086AD7">
        <w:rPr>
          <w:rFonts w:ascii="Times New Roman" w:hAnsi="Times New Roman" w:cs="Times New Roman"/>
          <w:sz w:val="28"/>
          <w:szCs w:val="28"/>
        </w:rPr>
        <w:t>-</w:t>
      </w:r>
      <w:r w:rsidRPr="00086AD7">
        <w:rPr>
          <w:rFonts w:ascii="Times New Roman" w:hAnsi="Times New Roman" w:cs="Times New Roman"/>
          <w:sz w:val="28"/>
          <w:szCs w:val="28"/>
        </w:rPr>
        <w:tab/>
        <w:t xml:space="preserve">вартість 1 м² опалювальної площі на місяць – 16,83 </w:t>
      </w:r>
      <w:proofErr w:type="spellStart"/>
      <w:r w:rsidRPr="00086AD7">
        <w:rPr>
          <w:rFonts w:ascii="Times New Roman" w:hAnsi="Times New Roman" w:cs="Times New Roman"/>
          <w:sz w:val="28"/>
          <w:szCs w:val="28"/>
        </w:rPr>
        <w:t>грн</w:t>
      </w:r>
      <w:proofErr w:type="spellEnd"/>
      <w:r w:rsidRPr="00086AD7">
        <w:rPr>
          <w:rFonts w:ascii="Times New Roman" w:hAnsi="Times New Roman" w:cs="Times New Roman"/>
          <w:sz w:val="28"/>
          <w:szCs w:val="28"/>
        </w:rPr>
        <w:t xml:space="preserve"> (без ПДВ);</w:t>
      </w:r>
    </w:p>
    <w:p w14:paraId="39FBFE3E" w14:textId="77777777" w:rsidR="00086AD7" w:rsidRPr="00086AD7" w:rsidRDefault="00086AD7" w:rsidP="00EE6B08">
      <w:pPr>
        <w:jc w:val="both"/>
        <w:rPr>
          <w:rFonts w:ascii="Times New Roman" w:hAnsi="Times New Roman" w:cs="Times New Roman"/>
          <w:sz w:val="28"/>
          <w:szCs w:val="28"/>
        </w:rPr>
      </w:pPr>
      <w:r w:rsidRPr="00086AD7">
        <w:rPr>
          <w:rFonts w:ascii="Times New Roman" w:hAnsi="Times New Roman" w:cs="Times New Roman"/>
          <w:sz w:val="28"/>
          <w:szCs w:val="28"/>
        </w:rPr>
        <w:t>-</w:t>
      </w:r>
      <w:r w:rsidRPr="00086AD7">
        <w:rPr>
          <w:rFonts w:ascii="Times New Roman" w:hAnsi="Times New Roman" w:cs="Times New Roman"/>
          <w:sz w:val="28"/>
          <w:szCs w:val="28"/>
        </w:rPr>
        <w:tab/>
        <w:t xml:space="preserve">вартість 1 </w:t>
      </w:r>
      <w:proofErr w:type="spellStart"/>
      <w:r w:rsidRPr="00086AD7">
        <w:rPr>
          <w:rFonts w:ascii="Times New Roman" w:hAnsi="Times New Roman" w:cs="Times New Roman"/>
          <w:sz w:val="28"/>
          <w:szCs w:val="28"/>
        </w:rPr>
        <w:t>Гкал</w:t>
      </w:r>
      <w:proofErr w:type="spellEnd"/>
      <w:r w:rsidRPr="00086AD7">
        <w:rPr>
          <w:rFonts w:ascii="Times New Roman" w:hAnsi="Times New Roman" w:cs="Times New Roman"/>
          <w:sz w:val="28"/>
          <w:szCs w:val="28"/>
        </w:rPr>
        <w:t xml:space="preserve"> теплової енергії – 1081,69 </w:t>
      </w:r>
      <w:proofErr w:type="spellStart"/>
      <w:r w:rsidRPr="00086AD7">
        <w:rPr>
          <w:rFonts w:ascii="Times New Roman" w:hAnsi="Times New Roman" w:cs="Times New Roman"/>
          <w:sz w:val="28"/>
          <w:szCs w:val="28"/>
        </w:rPr>
        <w:t>грн</w:t>
      </w:r>
      <w:proofErr w:type="spellEnd"/>
      <w:r w:rsidRPr="00086AD7">
        <w:rPr>
          <w:rFonts w:ascii="Times New Roman" w:hAnsi="Times New Roman" w:cs="Times New Roman"/>
          <w:sz w:val="28"/>
          <w:szCs w:val="28"/>
        </w:rPr>
        <w:t xml:space="preserve"> (з ПДВ);</w:t>
      </w:r>
    </w:p>
    <w:p w14:paraId="135570E2" w14:textId="4732C599" w:rsidR="00086AD7" w:rsidRPr="00086AD7" w:rsidRDefault="00086AD7" w:rsidP="00EE6B08">
      <w:pPr>
        <w:jc w:val="both"/>
        <w:rPr>
          <w:rFonts w:ascii="Times New Roman" w:hAnsi="Times New Roman" w:cs="Times New Roman"/>
          <w:sz w:val="28"/>
          <w:szCs w:val="28"/>
        </w:rPr>
      </w:pPr>
      <w:r w:rsidRPr="00086AD7">
        <w:rPr>
          <w:rFonts w:ascii="Times New Roman" w:hAnsi="Times New Roman" w:cs="Times New Roman"/>
          <w:sz w:val="28"/>
          <w:szCs w:val="28"/>
        </w:rPr>
        <w:t>-</w:t>
      </w:r>
      <w:r w:rsidRPr="00086AD7">
        <w:rPr>
          <w:rFonts w:ascii="Times New Roman" w:hAnsi="Times New Roman" w:cs="Times New Roman"/>
          <w:sz w:val="28"/>
          <w:szCs w:val="28"/>
        </w:rPr>
        <w:tab/>
        <w:t xml:space="preserve">вартість 1 м² опалювальної площі на місяць – 20,19 </w:t>
      </w:r>
      <w:proofErr w:type="spellStart"/>
      <w:r w:rsidRPr="00086AD7">
        <w:rPr>
          <w:rFonts w:ascii="Times New Roman" w:hAnsi="Times New Roman" w:cs="Times New Roman"/>
          <w:sz w:val="28"/>
          <w:szCs w:val="28"/>
        </w:rPr>
        <w:t>грн</w:t>
      </w:r>
      <w:proofErr w:type="spellEnd"/>
      <w:r w:rsidRPr="00086AD7">
        <w:rPr>
          <w:rFonts w:ascii="Times New Roman" w:hAnsi="Times New Roman" w:cs="Times New Roman"/>
          <w:sz w:val="28"/>
          <w:szCs w:val="28"/>
        </w:rPr>
        <w:t xml:space="preserve"> (</w:t>
      </w:r>
      <w:r>
        <w:rPr>
          <w:rFonts w:ascii="Times New Roman" w:hAnsi="Times New Roman" w:cs="Times New Roman"/>
          <w:sz w:val="28"/>
          <w:szCs w:val="28"/>
        </w:rPr>
        <w:t>з ПДВ).</w:t>
      </w:r>
    </w:p>
    <w:p w14:paraId="4FD85834" w14:textId="488B7E26" w:rsidR="00086AD7" w:rsidRPr="00086AD7" w:rsidRDefault="00086AD7" w:rsidP="00EE6B08">
      <w:pPr>
        <w:ind w:firstLine="708"/>
        <w:jc w:val="both"/>
        <w:rPr>
          <w:rFonts w:ascii="Times New Roman" w:hAnsi="Times New Roman" w:cs="Times New Roman"/>
          <w:sz w:val="28"/>
          <w:szCs w:val="28"/>
        </w:rPr>
      </w:pPr>
      <w:r w:rsidRPr="00086AD7">
        <w:rPr>
          <w:rFonts w:ascii="Times New Roman" w:hAnsi="Times New Roman" w:cs="Times New Roman"/>
          <w:sz w:val="28"/>
          <w:szCs w:val="28"/>
        </w:rPr>
        <w:t>2.</w:t>
      </w:r>
      <w:r w:rsidRPr="00086AD7">
        <w:rPr>
          <w:rFonts w:ascii="Times New Roman" w:hAnsi="Times New Roman" w:cs="Times New Roman"/>
          <w:sz w:val="28"/>
          <w:szCs w:val="28"/>
        </w:rPr>
        <w:tab/>
        <w:t xml:space="preserve">Встановити, що зазначені тарифи застосовуються з моменту офіційного оприлюднення цього рішення </w:t>
      </w:r>
      <w:r>
        <w:rPr>
          <w:rFonts w:ascii="Times New Roman" w:hAnsi="Times New Roman" w:cs="Times New Roman"/>
          <w:color w:val="000000" w:themeColor="text1"/>
          <w:sz w:val="28"/>
          <w:szCs w:val="28"/>
        </w:rPr>
        <w:t>на оф</w:t>
      </w:r>
      <w:r w:rsidR="00EE6B08">
        <w:rPr>
          <w:rFonts w:ascii="Times New Roman" w:hAnsi="Times New Roman" w:cs="Times New Roman"/>
          <w:color w:val="000000" w:themeColor="text1"/>
          <w:sz w:val="28"/>
          <w:szCs w:val="28"/>
        </w:rPr>
        <w:t xml:space="preserve">іційному веб-сайті міської ради </w:t>
      </w:r>
      <w:r w:rsidRPr="00086AD7">
        <w:rPr>
          <w:rFonts w:ascii="Times New Roman" w:hAnsi="Times New Roman" w:cs="Times New Roman"/>
          <w:sz w:val="28"/>
          <w:szCs w:val="28"/>
        </w:rPr>
        <w:t>та діють до прийняття нових тарифів у встановленому законодавством порядку.</w:t>
      </w:r>
    </w:p>
    <w:p w14:paraId="39BCB562" w14:textId="77777777" w:rsidR="00086AD7" w:rsidRPr="00086AD7" w:rsidRDefault="00086AD7" w:rsidP="00EE6B08">
      <w:pPr>
        <w:ind w:firstLine="708"/>
        <w:jc w:val="both"/>
        <w:rPr>
          <w:rFonts w:ascii="Times New Roman" w:hAnsi="Times New Roman" w:cs="Times New Roman"/>
          <w:sz w:val="28"/>
          <w:szCs w:val="28"/>
        </w:rPr>
      </w:pPr>
      <w:r w:rsidRPr="00086AD7">
        <w:rPr>
          <w:rFonts w:ascii="Times New Roman" w:hAnsi="Times New Roman" w:cs="Times New Roman"/>
          <w:sz w:val="28"/>
          <w:szCs w:val="28"/>
        </w:rPr>
        <w:t>3.</w:t>
      </w:r>
      <w:r w:rsidRPr="00086AD7">
        <w:rPr>
          <w:rFonts w:ascii="Times New Roman" w:hAnsi="Times New Roman" w:cs="Times New Roman"/>
          <w:sz w:val="28"/>
          <w:szCs w:val="28"/>
        </w:rPr>
        <w:tab/>
        <w:t>У разі переходу ТОВ «</w:t>
      </w:r>
      <w:proofErr w:type="spellStart"/>
      <w:r w:rsidRPr="00086AD7">
        <w:rPr>
          <w:rFonts w:ascii="Times New Roman" w:hAnsi="Times New Roman" w:cs="Times New Roman"/>
          <w:sz w:val="28"/>
          <w:szCs w:val="28"/>
        </w:rPr>
        <w:t>Біотес</w:t>
      </w:r>
      <w:proofErr w:type="spellEnd"/>
      <w:r w:rsidRPr="00086AD7">
        <w:rPr>
          <w:rFonts w:ascii="Times New Roman" w:hAnsi="Times New Roman" w:cs="Times New Roman"/>
          <w:sz w:val="28"/>
          <w:szCs w:val="28"/>
        </w:rPr>
        <w:t xml:space="preserve"> </w:t>
      </w:r>
      <w:proofErr w:type="spellStart"/>
      <w:r w:rsidRPr="00086AD7">
        <w:rPr>
          <w:rFonts w:ascii="Times New Roman" w:hAnsi="Times New Roman" w:cs="Times New Roman"/>
          <w:sz w:val="28"/>
          <w:szCs w:val="28"/>
        </w:rPr>
        <w:t>Енерджі</w:t>
      </w:r>
      <w:proofErr w:type="spellEnd"/>
      <w:r w:rsidRPr="00086AD7">
        <w:rPr>
          <w:rFonts w:ascii="Times New Roman" w:hAnsi="Times New Roman" w:cs="Times New Roman"/>
          <w:sz w:val="28"/>
          <w:szCs w:val="28"/>
        </w:rPr>
        <w:t>» на іншу систему оподаткування, яка передбачає скасування сплати податку на додану вартість (ПДВ), тарифи, визначені у пункті 1 цього рішення, підлягають зменшенню на суму ПДВ.</w:t>
      </w:r>
    </w:p>
    <w:p w14:paraId="1787390F" w14:textId="7E8F6E88" w:rsidR="00086AD7" w:rsidRPr="00086AD7" w:rsidRDefault="005E130E" w:rsidP="00EE6B08">
      <w:pPr>
        <w:ind w:firstLine="708"/>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ТОВ «</w:t>
      </w:r>
      <w:proofErr w:type="spellStart"/>
      <w:r>
        <w:rPr>
          <w:rFonts w:ascii="Times New Roman" w:hAnsi="Times New Roman" w:cs="Times New Roman"/>
          <w:sz w:val="28"/>
          <w:szCs w:val="28"/>
        </w:rPr>
        <w:t>Біотес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w:t>
      </w:r>
      <w:r w:rsidR="00086AD7" w:rsidRPr="00086AD7">
        <w:rPr>
          <w:rFonts w:ascii="Times New Roman" w:hAnsi="Times New Roman" w:cs="Times New Roman"/>
          <w:sz w:val="28"/>
          <w:szCs w:val="28"/>
        </w:rPr>
        <w:t>нерджі</w:t>
      </w:r>
      <w:proofErr w:type="spellEnd"/>
      <w:r w:rsidR="00086AD7" w:rsidRPr="00086AD7">
        <w:rPr>
          <w:rFonts w:ascii="Times New Roman" w:hAnsi="Times New Roman" w:cs="Times New Roman"/>
          <w:sz w:val="28"/>
          <w:szCs w:val="28"/>
        </w:rPr>
        <w:t>» забезпечити дотримання умов транспортування теплової енергії, належне технічне обслуговування теплових мереж та обладнання відповідно до чинних стандартів і нормативів.</w:t>
      </w:r>
    </w:p>
    <w:p w14:paraId="1DC59CF9" w14:textId="77777777" w:rsidR="000A62F8" w:rsidRDefault="000A62F8" w:rsidP="005E130E">
      <w:pPr>
        <w:ind w:firstLine="708"/>
        <w:jc w:val="both"/>
        <w:rPr>
          <w:rFonts w:ascii="Times New Roman" w:hAnsi="Times New Roman" w:cs="Times New Roman"/>
          <w:sz w:val="28"/>
          <w:szCs w:val="28"/>
        </w:rPr>
      </w:pPr>
    </w:p>
    <w:p w14:paraId="4123C5D0" w14:textId="77777777" w:rsidR="000A62F8" w:rsidRDefault="000A62F8" w:rsidP="005E130E">
      <w:pPr>
        <w:ind w:firstLine="708"/>
        <w:jc w:val="both"/>
        <w:rPr>
          <w:rFonts w:ascii="Times New Roman" w:hAnsi="Times New Roman" w:cs="Times New Roman"/>
          <w:sz w:val="28"/>
          <w:szCs w:val="28"/>
        </w:rPr>
      </w:pPr>
    </w:p>
    <w:p w14:paraId="14688FBC" w14:textId="77777777" w:rsidR="000A62F8" w:rsidRDefault="000A62F8" w:rsidP="005E130E">
      <w:pPr>
        <w:ind w:firstLine="708"/>
        <w:jc w:val="both"/>
        <w:rPr>
          <w:rFonts w:ascii="Times New Roman" w:hAnsi="Times New Roman" w:cs="Times New Roman"/>
          <w:sz w:val="28"/>
          <w:szCs w:val="28"/>
        </w:rPr>
      </w:pPr>
    </w:p>
    <w:p w14:paraId="0A5EEA9A" w14:textId="77777777" w:rsidR="000A62F8" w:rsidRDefault="000A62F8" w:rsidP="005E130E">
      <w:pPr>
        <w:ind w:firstLine="708"/>
        <w:jc w:val="both"/>
        <w:rPr>
          <w:rFonts w:ascii="Times New Roman" w:hAnsi="Times New Roman" w:cs="Times New Roman"/>
          <w:sz w:val="28"/>
          <w:szCs w:val="28"/>
        </w:rPr>
      </w:pPr>
    </w:p>
    <w:p w14:paraId="39A4C0BA" w14:textId="051AE998" w:rsidR="00086AD7" w:rsidRPr="00086AD7" w:rsidRDefault="00086AD7" w:rsidP="005E130E">
      <w:pPr>
        <w:ind w:firstLine="708"/>
        <w:jc w:val="both"/>
        <w:rPr>
          <w:rFonts w:ascii="Times New Roman" w:hAnsi="Times New Roman" w:cs="Times New Roman"/>
          <w:sz w:val="28"/>
          <w:szCs w:val="28"/>
        </w:rPr>
      </w:pPr>
      <w:r w:rsidRPr="00086AD7">
        <w:rPr>
          <w:rFonts w:ascii="Times New Roman" w:hAnsi="Times New Roman" w:cs="Times New Roman"/>
          <w:sz w:val="28"/>
          <w:szCs w:val="28"/>
        </w:rPr>
        <w:t>5.</w:t>
      </w:r>
      <w:r w:rsidRPr="00086AD7">
        <w:rPr>
          <w:rFonts w:ascii="Times New Roman" w:hAnsi="Times New Roman" w:cs="Times New Roman"/>
          <w:sz w:val="28"/>
          <w:szCs w:val="28"/>
        </w:rPr>
        <w:tab/>
        <w:t xml:space="preserve">Відділу загальноінформаційної роботи, цифровізації, зв’язків з громадськістю та охорони праці Рахівської міської ради оприлюднити це рішення на офіційному веб-сайті міської ради </w:t>
      </w:r>
      <w:r>
        <w:rPr>
          <w:rFonts w:ascii="Times New Roman" w:hAnsi="Times New Roman" w:cs="Times New Roman"/>
          <w:sz w:val="28"/>
          <w:szCs w:val="28"/>
        </w:rPr>
        <w:t>.</w:t>
      </w:r>
    </w:p>
    <w:p w14:paraId="3B0B2CF6" w14:textId="008275F8" w:rsidR="00EB54F3" w:rsidRDefault="00086AD7" w:rsidP="005E130E">
      <w:pPr>
        <w:ind w:firstLine="708"/>
        <w:jc w:val="both"/>
        <w:rPr>
          <w:rFonts w:ascii="Times New Roman" w:hAnsi="Times New Roman" w:cs="Times New Roman"/>
          <w:sz w:val="28"/>
          <w:szCs w:val="28"/>
        </w:rPr>
      </w:pPr>
      <w:r w:rsidRPr="00086AD7">
        <w:rPr>
          <w:rFonts w:ascii="Times New Roman" w:hAnsi="Times New Roman" w:cs="Times New Roman"/>
          <w:sz w:val="28"/>
          <w:szCs w:val="28"/>
        </w:rPr>
        <w:t>6.</w:t>
      </w:r>
      <w:r w:rsidRPr="00086AD7">
        <w:rPr>
          <w:rFonts w:ascii="Times New Roman" w:hAnsi="Times New Roman" w:cs="Times New Roman"/>
          <w:sz w:val="28"/>
          <w:szCs w:val="28"/>
        </w:rPr>
        <w:tab/>
        <w:t>Контроль за виконанням цього рішення покласти на першого заступника міського голови.</w:t>
      </w:r>
    </w:p>
    <w:p w14:paraId="308648A5" w14:textId="77777777" w:rsidR="00086AD7" w:rsidRDefault="00086AD7"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765ADE79" w14:textId="77777777" w:rsidR="000A62F8" w:rsidRDefault="000A62F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2A9DC0F4" w14:textId="77777777" w:rsidR="00086AD7" w:rsidRDefault="00086AD7"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roofErr w:type="spellStart"/>
      <w:r>
        <w:rPr>
          <w:rFonts w:ascii="Times New Roman" w:eastAsia="Calibri" w:hAnsi="Times New Roman" w:cs="Times New Roman"/>
          <w:bCs/>
          <w:color w:val="000000" w:themeColor="text1"/>
          <w:spacing w:val="1"/>
          <w:sz w:val="28"/>
          <w:szCs w:val="28"/>
          <w:shd w:val="clear" w:color="auto" w:fill="FFFFFF"/>
        </w:rPr>
        <w:t>В.п</w:t>
      </w:r>
      <w:proofErr w:type="spellEnd"/>
      <w:r>
        <w:rPr>
          <w:rFonts w:ascii="Times New Roman" w:eastAsia="Calibri" w:hAnsi="Times New Roman" w:cs="Times New Roman"/>
          <w:bCs/>
          <w:color w:val="000000" w:themeColor="text1"/>
          <w:spacing w:val="1"/>
          <w:sz w:val="28"/>
          <w:szCs w:val="28"/>
          <w:shd w:val="clear" w:color="auto" w:fill="FFFFFF"/>
        </w:rPr>
        <w:t>. міського голови,</w:t>
      </w:r>
    </w:p>
    <w:p w14:paraId="01002769" w14:textId="4306F55E" w:rsidR="00086AD7" w:rsidRDefault="00086AD7"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r>
        <w:rPr>
          <w:rFonts w:ascii="Times New Roman" w:eastAsia="Calibri" w:hAnsi="Times New Roman" w:cs="Times New Roman"/>
          <w:bCs/>
          <w:color w:val="000000" w:themeColor="text1"/>
          <w:spacing w:val="1"/>
          <w:sz w:val="28"/>
          <w:szCs w:val="28"/>
          <w:shd w:val="clear" w:color="auto" w:fill="FFFFFF"/>
        </w:rPr>
        <w:t>секретар ради та виконкому                                                 Євген МОЛНАР</w:t>
      </w:r>
    </w:p>
    <w:p w14:paraId="7E11B4DE"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0854AEEC"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33C75A65"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01E39330"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12923849"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0E860392"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4643A140"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2B8DEA58"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7E64007D"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5D73C966"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3E022FFD"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74F7BFE5"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5F899CDD"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3D53C10C"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5121BF60"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16B7B3CC"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20795E7F"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6B2AE941"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68434883"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7841CAFD"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0F15405A"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3D527AA9"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2038878E"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33B5041D"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426BA8D9"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37395E48"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2EE2B4A4"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4A38D22B"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00E38641"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33A21BCB"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6D110CB7"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4221C93F"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25324264"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1429BB44"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2001D761"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01B05625" w14:textId="77777777" w:rsidR="00EE6B08" w:rsidRDefault="00EE6B08"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7DF4A7A8" w14:textId="77777777" w:rsidR="00086AD7" w:rsidRDefault="00086AD7"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2DD0C0EF" w14:textId="7303D0E9" w:rsidR="00086AD7" w:rsidRDefault="00086AD7" w:rsidP="00086AD7">
      <w:pPr>
        <w:tabs>
          <w:tab w:val="center" w:pos="4536"/>
          <w:tab w:val="right" w:pos="9072"/>
        </w:tabs>
        <w:jc w:val="center"/>
        <w:rPr>
          <w:rFonts w:ascii="Times New Roman" w:eastAsia="Calibri" w:hAnsi="Times New Roman" w:cs="Times New Roman"/>
          <w:bCs/>
          <w:color w:val="000000" w:themeColor="text1"/>
          <w:spacing w:val="1"/>
          <w:sz w:val="28"/>
          <w:szCs w:val="28"/>
          <w:shd w:val="clear" w:color="auto" w:fill="FFFFFF"/>
        </w:rPr>
      </w:pPr>
      <w:r>
        <w:rPr>
          <w:noProof/>
          <w:lang w:val="ru-RU"/>
        </w:rPr>
        <w:drawing>
          <wp:inline distT="0" distB="0" distL="0" distR="0" wp14:anchorId="74726C9C" wp14:editId="016761E5">
            <wp:extent cx="798195" cy="546735"/>
            <wp:effectExtent l="0" t="0" r="1905" b="5715"/>
            <wp:docPr id="6" name="Рисунок 6"/>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inline>
        </w:drawing>
      </w:r>
    </w:p>
    <w:p w14:paraId="77C04BEA" w14:textId="77777777" w:rsidR="00086AD7" w:rsidRDefault="00086AD7" w:rsidP="00086AD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272D469F" w14:textId="77777777" w:rsidR="00086AD7" w:rsidRDefault="00086AD7" w:rsidP="00086AD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0EFB09EC" w14:textId="77777777" w:rsidR="00086AD7" w:rsidRDefault="00086AD7" w:rsidP="00086AD7">
      <w:pPr>
        <w:pStyle w:val="1"/>
        <w:jc w:val="center"/>
        <w:rPr>
          <w:rFonts w:ascii="Times New Roman" w:hAnsi="Times New Roman"/>
          <w:color w:val="000000" w:themeColor="text1"/>
          <w:sz w:val="28"/>
          <w:szCs w:val="28"/>
          <w:lang w:val="uk-UA"/>
        </w:rPr>
      </w:pPr>
    </w:p>
    <w:p w14:paraId="4FB85323" w14:textId="77777777" w:rsidR="00086AD7" w:rsidRDefault="00086AD7" w:rsidP="00086AD7">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6D5A4C97" w14:textId="77777777" w:rsidR="00086AD7" w:rsidRDefault="00086AD7" w:rsidP="00086AD7">
      <w:pPr>
        <w:pStyle w:val="1"/>
        <w:jc w:val="center"/>
        <w:rPr>
          <w:rFonts w:ascii="Times New Roman" w:hAnsi="Times New Roman"/>
          <w:color w:val="000000" w:themeColor="text1"/>
          <w:sz w:val="28"/>
          <w:szCs w:val="28"/>
          <w:lang w:val="uk-UA"/>
        </w:rPr>
      </w:pPr>
    </w:p>
    <w:p w14:paraId="0520BF3C" w14:textId="7A6FFDDB" w:rsidR="000A62F8" w:rsidRPr="000A62F8" w:rsidRDefault="000A62F8" w:rsidP="000A62F8">
      <w:pPr>
        <w:rPr>
          <w:rFonts w:ascii="Times New Roman" w:hAnsi="Times New Roman" w:cs="Times New Roman"/>
          <w:sz w:val="28"/>
          <w:szCs w:val="28"/>
        </w:rPr>
      </w:pPr>
      <w:r w:rsidRPr="000A62F8">
        <w:rPr>
          <w:rFonts w:ascii="Times New Roman" w:hAnsi="Times New Roman" w:cs="Times New Roman"/>
          <w:sz w:val="28"/>
          <w:szCs w:val="28"/>
        </w:rPr>
        <w:t>в</w:t>
      </w:r>
      <w:r>
        <w:rPr>
          <w:rFonts w:ascii="Times New Roman" w:hAnsi="Times New Roman" w:cs="Times New Roman"/>
          <w:sz w:val="28"/>
          <w:szCs w:val="28"/>
        </w:rPr>
        <w:t>ід  01 жовтня 2025 року   № 147</w:t>
      </w:r>
    </w:p>
    <w:p w14:paraId="5BFCE192" w14:textId="54550237" w:rsidR="00086AD7" w:rsidRDefault="000A62F8" w:rsidP="000A62F8">
      <w:pPr>
        <w:rPr>
          <w:rFonts w:ascii="Times New Roman" w:hAnsi="Times New Roman" w:cs="Times New Roman"/>
          <w:sz w:val="28"/>
          <w:szCs w:val="28"/>
        </w:rPr>
      </w:pPr>
      <w:r w:rsidRPr="000A62F8">
        <w:rPr>
          <w:rFonts w:ascii="Times New Roman" w:hAnsi="Times New Roman" w:cs="Times New Roman"/>
          <w:sz w:val="28"/>
          <w:szCs w:val="28"/>
        </w:rPr>
        <w:t>м. Рахів</w:t>
      </w:r>
    </w:p>
    <w:p w14:paraId="5C42D245" w14:textId="77777777" w:rsidR="000A62F8" w:rsidRDefault="000A62F8" w:rsidP="000A62F8">
      <w:pPr>
        <w:rPr>
          <w:rFonts w:ascii="Times New Roman" w:hAnsi="Times New Roman" w:cs="Times New Roman"/>
          <w:sz w:val="28"/>
          <w:szCs w:val="28"/>
        </w:rPr>
      </w:pPr>
    </w:p>
    <w:p w14:paraId="03FC43A4" w14:textId="77777777" w:rsidR="00086AD7" w:rsidRPr="00086AD7" w:rsidRDefault="00086AD7" w:rsidP="00086AD7">
      <w:pPr>
        <w:rPr>
          <w:rFonts w:ascii="Times New Roman" w:hAnsi="Times New Roman" w:cs="Times New Roman"/>
          <w:sz w:val="28"/>
          <w:szCs w:val="28"/>
        </w:rPr>
      </w:pPr>
      <w:r w:rsidRPr="00086AD7">
        <w:rPr>
          <w:rFonts w:ascii="Times New Roman" w:hAnsi="Times New Roman" w:cs="Times New Roman"/>
          <w:sz w:val="28"/>
          <w:szCs w:val="28"/>
        </w:rPr>
        <w:t xml:space="preserve">Про затвердження тарифів </w:t>
      </w:r>
    </w:p>
    <w:p w14:paraId="7FBB8E8A" w14:textId="77777777" w:rsidR="00086AD7" w:rsidRPr="00086AD7" w:rsidRDefault="00086AD7" w:rsidP="00086AD7">
      <w:pPr>
        <w:rPr>
          <w:rFonts w:ascii="Times New Roman" w:hAnsi="Times New Roman" w:cs="Times New Roman"/>
          <w:sz w:val="28"/>
          <w:szCs w:val="28"/>
        </w:rPr>
      </w:pPr>
      <w:r w:rsidRPr="00086AD7">
        <w:rPr>
          <w:rFonts w:ascii="Times New Roman" w:hAnsi="Times New Roman" w:cs="Times New Roman"/>
          <w:sz w:val="28"/>
          <w:szCs w:val="28"/>
        </w:rPr>
        <w:t>теплопостачання ТОВ «</w:t>
      </w:r>
      <w:proofErr w:type="spellStart"/>
      <w:r w:rsidRPr="00086AD7">
        <w:rPr>
          <w:rFonts w:ascii="Times New Roman" w:hAnsi="Times New Roman" w:cs="Times New Roman"/>
          <w:sz w:val="28"/>
          <w:szCs w:val="28"/>
        </w:rPr>
        <w:t>Біотес</w:t>
      </w:r>
      <w:proofErr w:type="spellEnd"/>
      <w:r w:rsidRPr="00086AD7">
        <w:rPr>
          <w:rFonts w:ascii="Times New Roman" w:hAnsi="Times New Roman" w:cs="Times New Roman"/>
          <w:sz w:val="28"/>
          <w:szCs w:val="28"/>
        </w:rPr>
        <w:t xml:space="preserve"> </w:t>
      </w:r>
      <w:proofErr w:type="spellStart"/>
      <w:r w:rsidRPr="00086AD7">
        <w:rPr>
          <w:rFonts w:ascii="Times New Roman" w:hAnsi="Times New Roman" w:cs="Times New Roman"/>
          <w:sz w:val="28"/>
          <w:szCs w:val="28"/>
        </w:rPr>
        <w:t>Енерджі</w:t>
      </w:r>
      <w:proofErr w:type="spellEnd"/>
      <w:r w:rsidRPr="00086AD7">
        <w:rPr>
          <w:rFonts w:ascii="Times New Roman" w:hAnsi="Times New Roman" w:cs="Times New Roman"/>
          <w:sz w:val="28"/>
          <w:szCs w:val="28"/>
        </w:rPr>
        <w:t xml:space="preserve">»  </w:t>
      </w:r>
    </w:p>
    <w:p w14:paraId="59584B87" w14:textId="77777777" w:rsidR="00086AD7" w:rsidRDefault="00086AD7" w:rsidP="00086AD7">
      <w:pPr>
        <w:rPr>
          <w:rFonts w:ascii="Times New Roman" w:hAnsi="Times New Roman" w:cs="Times New Roman"/>
          <w:sz w:val="28"/>
          <w:szCs w:val="28"/>
        </w:rPr>
      </w:pPr>
      <w:r w:rsidRPr="00086AD7">
        <w:rPr>
          <w:rFonts w:ascii="Times New Roman" w:hAnsi="Times New Roman" w:cs="Times New Roman"/>
          <w:sz w:val="28"/>
          <w:szCs w:val="28"/>
        </w:rPr>
        <w:t>на опалювальний сезон 2025-2026 роки</w:t>
      </w:r>
    </w:p>
    <w:p w14:paraId="748011E8" w14:textId="77777777" w:rsidR="00086AD7" w:rsidRPr="00086AD7" w:rsidRDefault="00086AD7" w:rsidP="00086AD7">
      <w:pPr>
        <w:rPr>
          <w:rFonts w:ascii="Times New Roman" w:hAnsi="Times New Roman" w:cs="Times New Roman"/>
          <w:sz w:val="28"/>
          <w:szCs w:val="28"/>
        </w:rPr>
      </w:pPr>
    </w:p>
    <w:p w14:paraId="2B565C93" w14:textId="51770CD2" w:rsidR="00086AD7" w:rsidRPr="00086AD7" w:rsidRDefault="00086AD7" w:rsidP="00EE6B08">
      <w:pPr>
        <w:jc w:val="both"/>
        <w:rPr>
          <w:rFonts w:ascii="Times New Roman" w:hAnsi="Times New Roman" w:cs="Times New Roman"/>
          <w:sz w:val="28"/>
          <w:szCs w:val="28"/>
        </w:rPr>
      </w:pPr>
      <w:r w:rsidRPr="00086AD7">
        <w:rPr>
          <w:rFonts w:ascii="Times New Roman" w:hAnsi="Times New Roman" w:cs="Times New Roman"/>
          <w:sz w:val="28"/>
          <w:szCs w:val="28"/>
        </w:rPr>
        <w:t xml:space="preserve">          Розглянувши звернення директора ТОВ «</w:t>
      </w:r>
      <w:proofErr w:type="spellStart"/>
      <w:r w:rsidRPr="00086AD7">
        <w:rPr>
          <w:rFonts w:ascii="Times New Roman" w:hAnsi="Times New Roman" w:cs="Times New Roman"/>
          <w:sz w:val="28"/>
          <w:szCs w:val="28"/>
        </w:rPr>
        <w:t>Біотес</w:t>
      </w:r>
      <w:proofErr w:type="spellEnd"/>
      <w:r w:rsidRPr="00086AD7">
        <w:rPr>
          <w:rFonts w:ascii="Times New Roman" w:hAnsi="Times New Roman" w:cs="Times New Roman"/>
          <w:sz w:val="28"/>
          <w:szCs w:val="28"/>
        </w:rPr>
        <w:t xml:space="preserve"> </w:t>
      </w:r>
      <w:proofErr w:type="spellStart"/>
      <w:r w:rsidRPr="00086AD7">
        <w:rPr>
          <w:rFonts w:ascii="Times New Roman" w:hAnsi="Times New Roman" w:cs="Times New Roman"/>
          <w:sz w:val="28"/>
          <w:szCs w:val="28"/>
        </w:rPr>
        <w:t>Енерджі</w:t>
      </w:r>
      <w:proofErr w:type="spellEnd"/>
      <w:r w:rsidRPr="00086AD7">
        <w:rPr>
          <w:rFonts w:ascii="Times New Roman" w:hAnsi="Times New Roman" w:cs="Times New Roman"/>
          <w:sz w:val="28"/>
          <w:szCs w:val="28"/>
        </w:rPr>
        <w:t xml:space="preserve">» Н.І. </w:t>
      </w:r>
      <w:proofErr w:type="spellStart"/>
      <w:r w:rsidRPr="00086AD7">
        <w:rPr>
          <w:rFonts w:ascii="Times New Roman" w:hAnsi="Times New Roman" w:cs="Times New Roman"/>
          <w:sz w:val="28"/>
          <w:szCs w:val="28"/>
        </w:rPr>
        <w:t>Клімк</w:t>
      </w:r>
      <w:r w:rsidR="00EE6B08">
        <w:rPr>
          <w:rFonts w:ascii="Times New Roman" w:hAnsi="Times New Roman" w:cs="Times New Roman"/>
          <w:sz w:val="28"/>
          <w:szCs w:val="28"/>
        </w:rPr>
        <w:t>о</w:t>
      </w:r>
      <w:proofErr w:type="spellEnd"/>
      <w:r w:rsidRPr="00086AD7">
        <w:rPr>
          <w:rFonts w:ascii="Times New Roman" w:hAnsi="Times New Roman" w:cs="Times New Roman"/>
          <w:sz w:val="28"/>
          <w:szCs w:val="28"/>
        </w:rPr>
        <w:t xml:space="preserve"> № 18 від 01.10.2025 року щодо затвердження тарифів теплопостачання, врахувавши надані економічні розрахунки, відповідно до Закону України «Про теплопостачання», статей 28, 31 Закону України «Про місцеве самоврядування в Україні», постанови Кабінету Міністрів України від 01.06.2011 № 869 «Про забезпечення єдиного підходу до формування тарифів на житлово-комунальні послуги», з метою забезпечення економічно обґрунтованих тарифів та належного надання послуг з теплопостачання населенню Рахівської міської територіальної громади, виконавчий комітет міської ради</w:t>
      </w:r>
    </w:p>
    <w:p w14:paraId="2B2A47C6" w14:textId="77777777" w:rsidR="00086AD7" w:rsidRDefault="00086AD7" w:rsidP="00EE6B08">
      <w:pPr>
        <w:jc w:val="center"/>
        <w:rPr>
          <w:rFonts w:ascii="Times New Roman" w:hAnsi="Times New Roman" w:cs="Times New Roman"/>
          <w:sz w:val="28"/>
          <w:szCs w:val="28"/>
        </w:rPr>
      </w:pPr>
      <w:r w:rsidRPr="00086AD7">
        <w:rPr>
          <w:rFonts w:ascii="Times New Roman" w:hAnsi="Times New Roman" w:cs="Times New Roman"/>
          <w:sz w:val="28"/>
          <w:szCs w:val="28"/>
        </w:rPr>
        <w:t>в и р і ш и в:</w:t>
      </w:r>
    </w:p>
    <w:p w14:paraId="356AA6AE" w14:textId="77777777" w:rsidR="000A62F8" w:rsidRPr="00086AD7" w:rsidRDefault="000A62F8" w:rsidP="00EE6B08">
      <w:pPr>
        <w:jc w:val="center"/>
        <w:rPr>
          <w:rFonts w:ascii="Times New Roman" w:hAnsi="Times New Roman" w:cs="Times New Roman"/>
          <w:sz w:val="28"/>
          <w:szCs w:val="28"/>
        </w:rPr>
      </w:pPr>
    </w:p>
    <w:p w14:paraId="10103EA4" w14:textId="77777777" w:rsidR="00086AD7" w:rsidRPr="00086AD7" w:rsidRDefault="00086AD7" w:rsidP="00EE6B08">
      <w:pPr>
        <w:ind w:firstLine="708"/>
        <w:jc w:val="both"/>
        <w:rPr>
          <w:rFonts w:ascii="Times New Roman" w:hAnsi="Times New Roman" w:cs="Times New Roman"/>
          <w:sz w:val="28"/>
          <w:szCs w:val="28"/>
        </w:rPr>
      </w:pPr>
      <w:r w:rsidRPr="00086AD7">
        <w:rPr>
          <w:rFonts w:ascii="Times New Roman" w:hAnsi="Times New Roman" w:cs="Times New Roman"/>
          <w:sz w:val="28"/>
          <w:szCs w:val="28"/>
        </w:rPr>
        <w:t>1.</w:t>
      </w:r>
      <w:r w:rsidRPr="00086AD7">
        <w:rPr>
          <w:rFonts w:ascii="Times New Roman" w:hAnsi="Times New Roman" w:cs="Times New Roman"/>
          <w:sz w:val="28"/>
          <w:szCs w:val="28"/>
        </w:rPr>
        <w:tab/>
        <w:t>Затвердити тарифи на виробництво теплової енергії ТОВ «</w:t>
      </w:r>
      <w:proofErr w:type="spellStart"/>
      <w:r w:rsidRPr="00086AD7">
        <w:rPr>
          <w:rFonts w:ascii="Times New Roman" w:hAnsi="Times New Roman" w:cs="Times New Roman"/>
          <w:sz w:val="28"/>
          <w:szCs w:val="28"/>
        </w:rPr>
        <w:t>Біотес</w:t>
      </w:r>
      <w:proofErr w:type="spellEnd"/>
      <w:r w:rsidRPr="00086AD7">
        <w:rPr>
          <w:rFonts w:ascii="Times New Roman" w:hAnsi="Times New Roman" w:cs="Times New Roman"/>
          <w:sz w:val="28"/>
          <w:szCs w:val="28"/>
        </w:rPr>
        <w:t xml:space="preserve"> </w:t>
      </w:r>
      <w:proofErr w:type="spellStart"/>
      <w:r w:rsidRPr="00086AD7">
        <w:rPr>
          <w:rFonts w:ascii="Times New Roman" w:hAnsi="Times New Roman" w:cs="Times New Roman"/>
          <w:sz w:val="28"/>
          <w:szCs w:val="28"/>
        </w:rPr>
        <w:t>Енерджі</w:t>
      </w:r>
      <w:proofErr w:type="spellEnd"/>
      <w:r w:rsidRPr="00086AD7">
        <w:rPr>
          <w:rFonts w:ascii="Times New Roman" w:hAnsi="Times New Roman" w:cs="Times New Roman"/>
          <w:sz w:val="28"/>
          <w:szCs w:val="28"/>
        </w:rPr>
        <w:t xml:space="preserve">» </w:t>
      </w:r>
      <w:r w:rsidRPr="00234393">
        <w:rPr>
          <w:rFonts w:ascii="Times New Roman" w:hAnsi="Times New Roman" w:cs="Times New Roman"/>
          <w:sz w:val="28"/>
          <w:szCs w:val="28"/>
        </w:rPr>
        <w:t>для потреб населення</w:t>
      </w:r>
      <w:r w:rsidRPr="00086AD7">
        <w:rPr>
          <w:rFonts w:ascii="Times New Roman" w:hAnsi="Times New Roman" w:cs="Times New Roman"/>
          <w:sz w:val="28"/>
          <w:szCs w:val="28"/>
        </w:rPr>
        <w:t xml:space="preserve"> з площею житла до 75 м² у таких розмірах:</w:t>
      </w:r>
    </w:p>
    <w:p w14:paraId="5A3FC689" w14:textId="77777777" w:rsidR="00086AD7" w:rsidRPr="00086AD7" w:rsidRDefault="00086AD7" w:rsidP="00EE6B08">
      <w:pPr>
        <w:jc w:val="both"/>
        <w:rPr>
          <w:rFonts w:ascii="Times New Roman" w:hAnsi="Times New Roman" w:cs="Times New Roman"/>
          <w:sz w:val="28"/>
          <w:szCs w:val="28"/>
        </w:rPr>
      </w:pPr>
      <w:r w:rsidRPr="00086AD7">
        <w:rPr>
          <w:rFonts w:ascii="Times New Roman" w:hAnsi="Times New Roman" w:cs="Times New Roman"/>
          <w:sz w:val="28"/>
          <w:szCs w:val="28"/>
        </w:rPr>
        <w:t>-</w:t>
      </w:r>
      <w:r w:rsidRPr="00086AD7">
        <w:rPr>
          <w:rFonts w:ascii="Times New Roman" w:hAnsi="Times New Roman" w:cs="Times New Roman"/>
          <w:sz w:val="28"/>
          <w:szCs w:val="28"/>
        </w:rPr>
        <w:tab/>
        <w:t xml:space="preserve">вартість 1 </w:t>
      </w:r>
      <w:proofErr w:type="spellStart"/>
      <w:r w:rsidRPr="00086AD7">
        <w:rPr>
          <w:rFonts w:ascii="Times New Roman" w:hAnsi="Times New Roman" w:cs="Times New Roman"/>
          <w:sz w:val="28"/>
          <w:szCs w:val="28"/>
        </w:rPr>
        <w:t>Гкал</w:t>
      </w:r>
      <w:proofErr w:type="spellEnd"/>
      <w:r w:rsidRPr="00086AD7">
        <w:rPr>
          <w:rFonts w:ascii="Times New Roman" w:hAnsi="Times New Roman" w:cs="Times New Roman"/>
          <w:sz w:val="28"/>
          <w:szCs w:val="28"/>
        </w:rPr>
        <w:t xml:space="preserve"> теплової енергії – 3250,29 </w:t>
      </w:r>
      <w:proofErr w:type="spellStart"/>
      <w:r w:rsidRPr="00086AD7">
        <w:rPr>
          <w:rFonts w:ascii="Times New Roman" w:hAnsi="Times New Roman" w:cs="Times New Roman"/>
          <w:sz w:val="28"/>
          <w:szCs w:val="28"/>
        </w:rPr>
        <w:t>грн</w:t>
      </w:r>
      <w:proofErr w:type="spellEnd"/>
      <w:r w:rsidRPr="00086AD7">
        <w:rPr>
          <w:rFonts w:ascii="Times New Roman" w:hAnsi="Times New Roman" w:cs="Times New Roman"/>
          <w:sz w:val="28"/>
          <w:szCs w:val="28"/>
        </w:rPr>
        <w:t xml:space="preserve"> (з ПДВ).</w:t>
      </w:r>
    </w:p>
    <w:p w14:paraId="5BB04F02" w14:textId="77777777" w:rsidR="00086AD7" w:rsidRPr="00086AD7" w:rsidRDefault="00086AD7" w:rsidP="00EE6B08">
      <w:pPr>
        <w:jc w:val="both"/>
        <w:rPr>
          <w:rFonts w:ascii="Times New Roman" w:hAnsi="Times New Roman" w:cs="Times New Roman"/>
          <w:sz w:val="28"/>
          <w:szCs w:val="28"/>
        </w:rPr>
      </w:pPr>
      <w:r w:rsidRPr="00086AD7">
        <w:rPr>
          <w:rFonts w:ascii="Times New Roman" w:hAnsi="Times New Roman" w:cs="Times New Roman"/>
          <w:sz w:val="28"/>
          <w:szCs w:val="28"/>
        </w:rPr>
        <w:t>-</w:t>
      </w:r>
      <w:r w:rsidRPr="00086AD7">
        <w:rPr>
          <w:rFonts w:ascii="Times New Roman" w:hAnsi="Times New Roman" w:cs="Times New Roman"/>
          <w:sz w:val="28"/>
          <w:szCs w:val="28"/>
        </w:rPr>
        <w:tab/>
        <w:t xml:space="preserve">вартість 1 м² опалювальної площі на місяць – 60,67 </w:t>
      </w:r>
      <w:proofErr w:type="spellStart"/>
      <w:r w:rsidRPr="00086AD7">
        <w:rPr>
          <w:rFonts w:ascii="Times New Roman" w:hAnsi="Times New Roman" w:cs="Times New Roman"/>
          <w:sz w:val="28"/>
          <w:szCs w:val="28"/>
        </w:rPr>
        <w:t>грн</w:t>
      </w:r>
      <w:proofErr w:type="spellEnd"/>
      <w:r w:rsidRPr="00086AD7">
        <w:rPr>
          <w:rFonts w:ascii="Times New Roman" w:hAnsi="Times New Roman" w:cs="Times New Roman"/>
          <w:sz w:val="28"/>
          <w:szCs w:val="28"/>
        </w:rPr>
        <w:t xml:space="preserve"> (з ПДВ);</w:t>
      </w:r>
    </w:p>
    <w:p w14:paraId="15D3E662" w14:textId="77777777" w:rsidR="00086AD7" w:rsidRPr="00086AD7" w:rsidRDefault="00086AD7" w:rsidP="00EE6B08">
      <w:pPr>
        <w:ind w:firstLine="708"/>
        <w:jc w:val="both"/>
        <w:rPr>
          <w:rFonts w:ascii="Times New Roman" w:hAnsi="Times New Roman" w:cs="Times New Roman"/>
          <w:sz w:val="28"/>
          <w:szCs w:val="28"/>
        </w:rPr>
      </w:pPr>
      <w:r w:rsidRPr="00086AD7">
        <w:rPr>
          <w:rFonts w:ascii="Times New Roman" w:hAnsi="Times New Roman" w:cs="Times New Roman"/>
          <w:sz w:val="28"/>
          <w:szCs w:val="28"/>
        </w:rPr>
        <w:t>2.</w:t>
      </w:r>
      <w:r w:rsidRPr="00086AD7">
        <w:rPr>
          <w:rFonts w:ascii="Times New Roman" w:hAnsi="Times New Roman" w:cs="Times New Roman"/>
          <w:sz w:val="28"/>
          <w:szCs w:val="28"/>
        </w:rPr>
        <w:tab/>
        <w:t>Затвердити тарифи на виробництво теплової енергії ТОВ «</w:t>
      </w:r>
      <w:proofErr w:type="spellStart"/>
      <w:r w:rsidRPr="00086AD7">
        <w:rPr>
          <w:rFonts w:ascii="Times New Roman" w:hAnsi="Times New Roman" w:cs="Times New Roman"/>
          <w:sz w:val="28"/>
          <w:szCs w:val="28"/>
        </w:rPr>
        <w:t>Біотес</w:t>
      </w:r>
      <w:proofErr w:type="spellEnd"/>
      <w:r w:rsidRPr="00086AD7">
        <w:rPr>
          <w:rFonts w:ascii="Times New Roman" w:hAnsi="Times New Roman" w:cs="Times New Roman"/>
          <w:sz w:val="28"/>
          <w:szCs w:val="28"/>
        </w:rPr>
        <w:t xml:space="preserve"> </w:t>
      </w:r>
      <w:proofErr w:type="spellStart"/>
      <w:r w:rsidRPr="00086AD7">
        <w:rPr>
          <w:rFonts w:ascii="Times New Roman" w:hAnsi="Times New Roman" w:cs="Times New Roman"/>
          <w:sz w:val="28"/>
          <w:szCs w:val="28"/>
        </w:rPr>
        <w:t>Енерджі</w:t>
      </w:r>
      <w:proofErr w:type="spellEnd"/>
      <w:r w:rsidRPr="00086AD7">
        <w:rPr>
          <w:rFonts w:ascii="Times New Roman" w:hAnsi="Times New Roman" w:cs="Times New Roman"/>
          <w:sz w:val="28"/>
          <w:szCs w:val="28"/>
        </w:rPr>
        <w:t xml:space="preserve">» </w:t>
      </w:r>
      <w:r w:rsidRPr="00234393">
        <w:rPr>
          <w:rFonts w:ascii="Times New Roman" w:hAnsi="Times New Roman" w:cs="Times New Roman"/>
          <w:sz w:val="28"/>
          <w:szCs w:val="28"/>
        </w:rPr>
        <w:t xml:space="preserve">для потреб установ та організацій, що фінансуються з державного чи місцевого бюджету </w:t>
      </w:r>
      <w:r w:rsidRPr="00086AD7">
        <w:rPr>
          <w:rFonts w:ascii="Times New Roman" w:hAnsi="Times New Roman" w:cs="Times New Roman"/>
          <w:sz w:val="28"/>
          <w:szCs w:val="28"/>
        </w:rPr>
        <w:t>у таких розмірах:</w:t>
      </w:r>
    </w:p>
    <w:p w14:paraId="7D39EB3B" w14:textId="77777777" w:rsidR="00086AD7" w:rsidRPr="00086AD7" w:rsidRDefault="00086AD7" w:rsidP="00EE6B08">
      <w:pPr>
        <w:jc w:val="both"/>
        <w:rPr>
          <w:rFonts w:ascii="Times New Roman" w:hAnsi="Times New Roman" w:cs="Times New Roman"/>
          <w:sz w:val="28"/>
          <w:szCs w:val="28"/>
        </w:rPr>
      </w:pPr>
      <w:r w:rsidRPr="00086AD7">
        <w:rPr>
          <w:rFonts w:ascii="Times New Roman" w:hAnsi="Times New Roman" w:cs="Times New Roman"/>
          <w:sz w:val="28"/>
          <w:szCs w:val="28"/>
        </w:rPr>
        <w:t>-</w:t>
      </w:r>
      <w:r w:rsidRPr="00086AD7">
        <w:rPr>
          <w:rFonts w:ascii="Times New Roman" w:hAnsi="Times New Roman" w:cs="Times New Roman"/>
          <w:sz w:val="28"/>
          <w:szCs w:val="28"/>
        </w:rPr>
        <w:tab/>
        <w:t xml:space="preserve">вартість 1 </w:t>
      </w:r>
      <w:proofErr w:type="spellStart"/>
      <w:r w:rsidRPr="00086AD7">
        <w:rPr>
          <w:rFonts w:ascii="Times New Roman" w:hAnsi="Times New Roman" w:cs="Times New Roman"/>
          <w:sz w:val="28"/>
          <w:szCs w:val="28"/>
        </w:rPr>
        <w:t>Гкал</w:t>
      </w:r>
      <w:proofErr w:type="spellEnd"/>
      <w:r w:rsidRPr="00086AD7">
        <w:rPr>
          <w:rFonts w:ascii="Times New Roman" w:hAnsi="Times New Roman" w:cs="Times New Roman"/>
          <w:sz w:val="28"/>
          <w:szCs w:val="28"/>
        </w:rPr>
        <w:t xml:space="preserve"> теплової енергії – 3899,04 </w:t>
      </w:r>
      <w:proofErr w:type="spellStart"/>
      <w:r w:rsidRPr="00086AD7">
        <w:rPr>
          <w:rFonts w:ascii="Times New Roman" w:hAnsi="Times New Roman" w:cs="Times New Roman"/>
          <w:sz w:val="28"/>
          <w:szCs w:val="28"/>
        </w:rPr>
        <w:t>грн</w:t>
      </w:r>
      <w:proofErr w:type="spellEnd"/>
      <w:r w:rsidRPr="00086AD7">
        <w:rPr>
          <w:rFonts w:ascii="Times New Roman" w:hAnsi="Times New Roman" w:cs="Times New Roman"/>
          <w:sz w:val="28"/>
          <w:szCs w:val="28"/>
        </w:rPr>
        <w:t xml:space="preserve"> (без ПДВ).</w:t>
      </w:r>
    </w:p>
    <w:p w14:paraId="32022807" w14:textId="77777777" w:rsidR="00086AD7" w:rsidRPr="00086AD7" w:rsidRDefault="00086AD7" w:rsidP="00EE6B08">
      <w:pPr>
        <w:jc w:val="both"/>
        <w:rPr>
          <w:rFonts w:ascii="Times New Roman" w:hAnsi="Times New Roman" w:cs="Times New Roman"/>
          <w:sz w:val="28"/>
          <w:szCs w:val="28"/>
        </w:rPr>
      </w:pPr>
      <w:r w:rsidRPr="00086AD7">
        <w:rPr>
          <w:rFonts w:ascii="Times New Roman" w:hAnsi="Times New Roman" w:cs="Times New Roman"/>
          <w:sz w:val="28"/>
          <w:szCs w:val="28"/>
        </w:rPr>
        <w:t>-</w:t>
      </w:r>
      <w:r w:rsidRPr="00086AD7">
        <w:rPr>
          <w:rFonts w:ascii="Times New Roman" w:hAnsi="Times New Roman" w:cs="Times New Roman"/>
          <w:sz w:val="28"/>
          <w:szCs w:val="28"/>
        </w:rPr>
        <w:tab/>
        <w:t xml:space="preserve">вартість 1 м² опалювальної площі на місяць – 72,78 </w:t>
      </w:r>
      <w:proofErr w:type="spellStart"/>
      <w:r w:rsidRPr="00086AD7">
        <w:rPr>
          <w:rFonts w:ascii="Times New Roman" w:hAnsi="Times New Roman" w:cs="Times New Roman"/>
          <w:sz w:val="28"/>
          <w:szCs w:val="28"/>
        </w:rPr>
        <w:t>грн</w:t>
      </w:r>
      <w:proofErr w:type="spellEnd"/>
      <w:r w:rsidRPr="00086AD7">
        <w:rPr>
          <w:rFonts w:ascii="Times New Roman" w:hAnsi="Times New Roman" w:cs="Times New Roman"/>
          <w:sz w:val="28"/>
          <w:szCs w:val="28"/>
        </w:rPr>
        <w:t xml:space="preserve"> (без ПДВ);</w:t>
      </w:r>
    </w:p>
    <w:p w14:paraId="17C6561C" w14:textId="6F5B1B7E" w:rsidR="00086AD7" w:rsidRPr="00086AD7" w:rsidRDefault="00086AD7" w:rsidP="00EE6B08">
      <w:pPr>
        <w:ind w:firstLine="708"/>
        <w:jc w:val="both"/>
        <w:rPr>
          <w:rFonts w:ascii="Times New Roman" w:hAnsi="Times New Roman" w:cs="Times New Roman"/>
          <w:sz w:val="28"/>
          <w:szCs w:val="28"/>
        </w:rPr>
      </w:pPr>
      <w:r w:rsidRPr="00086AD7">
        <w:rPr>
          <w:rFonts w:ascii="Times New Roman" w:hAnsi="Times New Roman" w:cs="Times New Roman"/>
          <w:sz w:val="28"/>
          <w:szCs w:val="28"/>
        </w:rPr>
        <w:t>3.</w:t>
      </w:r>
      <w:r w:rsidRPr="00086AD7">
        <w:rPr>
          <w:rFonts w:ascii="Times New Roman" w:hAnsi="Times New Roman" w:cs="Times New Roman"/>
          <w:sz w:val="28"/>
          <w:szCs w:val="28"/>
        </w:rPr>
        <w:tab/>
        <w:t xml:space="preserve">Встановити, що зазначені тарифи застосовуються з моменту офіційного оприлюднення цього рішення </w:t>
      </w:r>
      <w:r>
        <w:rPr>
          <w:rFonts w:ascii="Times New Roman" w:hAnsi="Times New Roman" w:cs="Times New Roman"/>
          <w:color w:val="000000" w:themeColor="text1"/>
          <w:sz w:val="28"/>
          <w:szCs w:val="28"/>
        </w:rPr>
        <w:t>на оф</w:t>
      </w:r>
      <w:r w:rsidR="00EE6B08">
        <w:rPr>
          <w:rFonts w:ascii="Times New Roman" w:hAnsi="Times New Roman" w:cs="Times New Roman"/>
          <w:color w:val="000000" w:themeColor="text1"/>
          <w:sz w:val="28"/>
          <w:szCs w:val="28"/>
        </w:rPr>
        <w:t xml:space="preserve">іційному веб-сайті міської ради </w:t>
      </w:r>
      <w:r w:rsidRPr="00086AD7">
        <w:rPr>
          <w:rFonts w:ascii="Times New Roman" w:hAnsi="Times New Roman" w:cs="Times New Roman"/>
          <w:sz w:val="28"/>
          <w:szCs w:val="28"/>
        </w:rPr>
        <w:t>та діють до прийняття нових тарифів у встановленому законодавством порядку.</w:t>
      </w:r>
    </w:p>
    <w:p w14:paraId="2EE2212D" w14:textId="77777777" w:rsidR="00086AD7" w:rsidRPr="00086AD7" w:rsidRDefault="00086AD7" w:rsidP="00EE6B08">
      <w:pPr>
        <w:ind w:firstLine="708"/>
        <w:jc w:val="both"/>
        <w:rPr>
          <w:rFonts w:ascii="Times New Roman" w:hAnsi="Times New Roman" w:cs="Times New Roman"/>
          <w:sz w:val="28"/>
          <w:szCs w:val="28"/>
        </w:rPr>
      </w:pPr>
      <w:r w:rsidRPr="00086AD7">
        <w:rPr>
          <w:rFonts w:ascii="Times New Roman" w:hAnsi="Times New Roman" w:cs="Times New Roman"/>
          <w:sz w:val="28"/>
          <w:szCs w:val="28"/>
        </w:rPr>
        <w:t>4.</w:t>
      </w:r>
      <w:r w:rsidRPr="00086AD7">
        <w:rPr>
          <w:rFonts w:ascii="Times New Roman" w:hAnsi="Times New Roman" w:cs="Times New Roman"/>
          <w:sz w:val="28"/>
          <w:szCs w:val="28"/>
        </w:rPr>
        <w:tab/>
        <w:t>У разі переходу ТОВ «</w:t>
      </w:r>
      <w:proofErr w:type="spellStart"/>
      <w:r w:rsidRPr="00086AD7">
        <w:rPr>
          <w:rFonts w:ascii="Times New Roman" w:hAnsi="Times New Roman" w:cs="Times New Roman"/>
          <w:sz w:val="28"/>
          <w:szCs w:val="28"/>
        </w:rPr>
        <w:t>Біотес</w:t>
      </w:r>
      <w:proofErr w:type="spellEnd"/>
      <w:r w:rsidRPr="00086AD7">
        <w:rPr>
          <w:rFonts w:ascii="Times New Roman" w:hAnsi="Times New Roman" w:cs="Times New Roman"/>
          <w:sz w:val="28"/>
          <w:szCs w:val="28"/>
        </w:rPr>
        <w:t xml:space="preserve"> </w:t>
      </w:r>
      <w:proofErr w:type="spellStart"/>
      <w:r w:rsidRPr="00086AD7">
        <w:rPr>
          <w:rFonts w:ascii="Times New Roman" w:hAnsi="Times New Roman" w:cs="Times New Roman"/>
          <w:sz w:val="28"/>
          <w:szCs w:val="28"/>
        </w:rPr>
        <w:t>Енерджі</w:t>
      </w:r>
      <w:proofErr w:type="spellEnd"/>
      <w:r w:rsidRPr="00086AD7">
        <w:rPr>
          <w:rFonts w:ascii="Times New Roman" w:hAnsi="Times New Roman" w:cs="Times New Roman"/>
          <w:sz w:val="28"/>
          <w:szCs w:val="28"/>
        </w:rPr>
        <w:t>» на іншу систему оподаткування, яка передбачає скасування сплати податку на додану вартість (ПДВ), тарифи, визначені у пункті 1 цього рішення, підлягають зменшенню на суму ПДВ.</w:t>
      </w:r>
    </w:p>
    <w:p w14:paraId="341F8D3F" w14:textId="77777777" w:rsidR="00086AD7" w:rsidRPr="00086AD7" w:rsidRDefault="00086AD7" w:rsidP="00EE6B08">
      <w:pPr>
        <w:ind w:firstLine="708"/>
        <w:jc w:val="both"/>
        <w:rPr>
          <w:rFonts w:ascii="Times New Roman" w:hAnsi="Times New Roman" w:cs="Times New Roman"/>
          <w:sz w:val="28"/>
          <w:szCs w:val="28"/>
        </w:rPr>
      </w:pPr>
      <w:r w:rsidRPr="00086AD7">
        <w:rPr>
          <w:rFonts w:ascii="Times New Roman" w:hAnsi="Times New Roman" w:cs="Times New Roman"/>
          <w:sz w:val="28"/>
          <w:szCs w:val="28"/>
        </w:rPr>
        <w:lastRenderedPageBreak/>
        <w:t>5.</w:t>
      </w:r>
      <w:r w:rsidRPr="00086AD7">
        <w:rPr>
          <w:rFonts w:ascii="Times New Roman" w:hAnsi="Times New Roman" w:cs="Times New Roman"/>
          <w:sz w:val="28"/>
          <w:szCs w:val="28"/>
        </w:rPr>
        <w:tab/>
        <w:t>ТОВ «</w:t>
      </w:r>
      <w:proofErr w:type="spellStart"/>
      <w:r w:rsidRPr="00086AD7">
        <w:rPr>
          <w:rFonts w:ascii="Times New Roman" w:hAnsi="Times New Roman" w:cs="Times New Roman"/>
          <w:sz w:val="28"/>
          <w:szCs w:val="28"/>
        </w:rPr>
        <w:t>Біотес</w:t>
      </w:r>
      <w:proofErr w:type="spellEnd"/>
      <w:r w:rsidRPr="00086AD7">
        <w:rPr>
          <w:rFonts w:ascii="Times New Roman" w:hAnsi="Times New Roman" w:cs="Times New Roman"/>
          <w:sz w:val="28"/>
          <w:szCs w:val="28"/>
        </w:rPr>
        <w:t xml:space="preserve"> </w:t>
      </w:r>
      <w:proofErr w:type="spellStart"/>
      <w:r w:rsidRPr="00086AD7">
        <w:rPr>
          <w:rFonts w:ascii="Times New Roman" w:hAnsi="Times New Roman" w:cs="Times New Roman"/>
          <w:sz w:val="28"/>
          <w:szCs w:val="28"/>
        </w:rPr>
        <w:t>Енерджі</w:t>
      </w:r>
      <w:proofErr w:type="spellEnd"/>
      <w:r w:rsidRPr="00086AD7">
        <w:rPr>
          <w:rFonts w:ascii="Times New Roman" w:hAnsi="Times New Roman" w:cs="Times New Roman"/>
          <w:sz w:val="28"/>
          <w:szCs w:val="28"/>
        </w:rPr>
        <w:t>» забезпечити дотримання умов надання послуг теплопостачання, своєчасне та якісне обслуговування теплових мереж і обладнання.</w:t>
      </w:r>
    </w:p>
    <w:p w14:paraId="397A71D2" w14:textId="7163C856" w:rsidR="00086AD7" w:rsidRPr="00086AD7" w:rsidRDefault="00086AD7" w:rsidP="00EE6B08">
      <w:pPr>
        <w:ind w:firstLine="708"/>
        <w:jc w:val="both"/>
        <w:rPr>
          <w:rFonts w:ascii="Times New Roman" w:hAnsi="Times New Roman" w:cs="Times New Roman"/>
          <w:sz w:val="28"/>
          <w:szCs w:val="28"/>
        </w:rPr>
      </w:pPr>
      <w:r w:rsidRPr="00086AD7">
        <w:rPr>
          <w:rFonts w:ascii="Times New Roman" w:hAnsi="Times New Roman" w:cs="Times New Roman"/>
          <w:sz w:val="28"/>
          <w:szCs w:val="28"/>
        </w:rPr>
        <w:t>6.</w:t>
      </w:r>
      <w:r w:rsidRPr="00086AD7">
        <w:rPr>
          <w:rFonts w:ascii="Times New Roman" w:hAnsi="Times New Roman" w:cs="Times New Roman"/>
          <w:sz w:val="28"/>
          <w:szCs w:val="28"/>
        </w:rPr>
        <w:tab/>
        <w:t xml:space="preserve">Відділу загальноінформаційної роботи, цифровізації, зв’язків з громадськістю та охорони праці Рахівської міської ради оприлюднити це рішення на офіційному веб-сайті міської ради </w:t>
      </w:r>
      <w:r>
        <w:rPr>
          <w:rFonts w:ascii="Times New Roman" w:hAnsi="Times New Roman" w:cs="Times New Roman"/>
          <w:sz w:val="28"/>
          <w:szCs w:val="28"/>
        </w:rPr>
        <w:t>.</w:t>
      </w:r>
    </w:p>
    <w:p w14:paraId="014B6D81" w14:textId="45B49AE5" w:rsidR="00086AD7" w:rsidRPr="00086AD7" w:rsidRDefault="00086AD7" w:rsidP="00EE6B08">
      <w:pPr>
        <w:ind w:firstLine="708"/>
        <w:jc w:val="both"/>
        <w:rPr>
          <w:rFonts w:ascii="Times New Roman" w:hAnsi="Times New Roman" w:cs="Times New Roman"/>
          <w:sz w:val="28"/>
          <w:szCs w:val="28"/>
        </w:rPr>
      </w:pPr>
      <w:r w:rsidRPr="00086AD7">
        <w:rPr>
          <w:rFonts w:ascii="Times New Roman" w:hAnsi="Times New Roman" w:cs="Times New Roman"/>
          <w:sz w:val="28"/>
          <w:szCs w:val="28"/>
        </w:rPr>
        <w:t>7.</w:t>
      </w:r>
      <w:r w:rsidRPr="00086AD7">
        <w:rPr>
          <w:rFonts w:ascii="Times New Roman" w:hAnsi="Times New Roman" w:cs="Times New Roman"/>
          <w:sz w:val="28"/>
          <w:szCs w:val="28"/>
        </w:rPr>
        <w:tab/>
        <w:t>Контроль за виконанням цього рішення покласти на першого заступника міського голови.</w:t>
      </w:r>
    </w:p>
    <w:p w14:paraId="596781CA" w14:textId="7F4AD085" w:rsidR="00086AD7" w:rsidRDefault="00086AD7" w:rsidP="00EE6B08">
      <w:pPr>
        <w:tabs>
          <w:tab w:val="center" w:pos="4536"/>
          <w:tab w:val="right" w:pos="9072"/>
        </w:tabs>
        <w:jc w:val="both"/>
        <w:rPr>
          <w:rFonts w:ascii="Times New Roman" w:eastAsia="Calibri" w:hAnsi="Times New Roman" w:cs="Times New Roman"/>
          <w:bCs/>
          <w:color w:val="000000" w:themeColor="text1"/>
          <w:spacing w:val="1"/>
          <w:sz w:val="28"/>
          <w:szCs w:val="28"/>
          <w:shd w:val="clear" w:color="auto" w:fill="FFFFFF"/>
        </w:rPr>
      </w:pPr>
    </w:p>
    <w:p w14:paraId="380BB6CE" w14:textId="77777777" w:rsidR="00086AD7" w:rsidRDefault="00086AD7" w:rsidP="00086AD7">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72EB183E" w14:textId="77777777" w:rsidR="00086AD7" w:rsidRDefault="00086AD7" w:rsidP="00086AD7">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roofErr w:type="spellStart"/>
      <w:r>
        <w:rPr>
          <w:rFonts w:ascii="Times New Roman" w:eastAsia="Calibri" w:hAnsi="Times New Roman" w:cs="Times New Roman"/>
          <w:bCs/>
          <w:color w:val="000000" w:themeColor="text1"/>
          <w:spacing w:val="1"/>
          <w:sz w:val="28"/>
          <w:szCs w:val="28"/>
          <w:shd w:val="clear" w:color="auto" w:fill="FFFFFF"/>
        </w:rPr>
        <w:t>В.п</w:t>
      </w:r>
      <w:proofErr w:type="spellEnd"/>
      <w:r>
        <w:rPr>
          <w:rFonts w:ascii="Times New Roman" w:eastAsia="Calibri" w:hAnsi="Times New Roman" w:cs="Times New Roman"/>
          <w:bCs/>
          <w:color w:val="000000" w:themeColor="text1"/>
          <w:spacing w:val="1"/>
          <w:sz w:val="28"/>
          <w:szCs w:val="28"/>
          <w:shd w:val="clear" w:color="auto" w:fill="FFFFFF"/>
        </w:rPr>
        <w:t>. міського голови,</w:t>
      </w:r>
    </w:p>
    <w:p w14:paraId="400DF803" w14:textId="7CFFEA77" w:rsidR="00086AD7" w:rsidRDefault="00086AD7" w:rsidP="00086AD7">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r>
        <w:rPr>
          <w:rFonts w:ascii="Times New Roman" w:eastAsia="Calibri" w:hAnsi="Times New Roman" w:cs="Times New Roman"/>
          <w:bCs/>
          <w:color w:val="000000" w:themeColor="text1"/>
          <w:spacing w:val="1"/>
          <w:sz w:val="28"/>
          <w:szCs w:val="28"/>
          <w:shd w:val="clear" w:color="auto" w:fill="FFFFFF"/>
        </w:rPr>
        <w:t>секретар ради та виконкому                                                 Євген МОЛНАР</w:t>
      </w:r>
    </w:p>
    <w:p w14:paraId="72F05DBC" w14:textId="77777777" w:rsidR="00086AD7" w:rsidRDefault="00086AD7" w:rsidP="00086AD7">
      <w:pPr>
        <w:tabs>
          <w:tab w:val="center" w:pos="4536"/>
          <w:tab w:val="right" w:pos="9072"/>
        </w:tabs>
        <w:rPr>
          <w:rFonts w:ascii="Times New Roman" w:eastAsia="Calibri" w:hAnsi="Times New Roman" w:cs="Times New Roman"/>
          <w:bCs/>
          <w:color w:val="000000" w:themeColor="text1"/>
          <w:spacing w:val="1"/>
          <w:sz w:val="28"/>
          <w:szCs w:val="28"/>
          <w:shd w:val="clear" w:color="auto" w:fill="FFFFFF"/>
        </w:rPr>
      </w:pPr>
    </w:p>
    <w:p w14:paraId="3470C358" w14:textId="77777777" w:rsidR="00086AD7" w:rsidRPr="00086AD7" w:rsidRDefault="00086AD7">
      <w:pPr>
        <w:rPr>
          <w:rFonts w:ascii="Times New Roman" w:hAnsi="Times New Roman" w:cs="Times New Roman"/>
          <w:sz w:val="28"/>
          <w:szCs w:val="28"/>
        </w:rPr>
      </w:pPr>
    </w:p>
    <w:sectPr w:rsidR="00086AD7" w:rsidRPr="00086AD7" w:rsidSect="00EB54F3">
      <w:pgSz w:w="11906" w:h="16838"/>
      <w:pgMar w:top="709" w:right="850" w:bottom="85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47D39" w14:textId="77777777" w:rsidR="00E70218" w:rsidRDefault="00E70218" w:rsidP="007D30A2">
      <w:r>
        <w:separator/>
      </w:r>
    </w:p>
  </w:endnote>
  <w:endnote w:type="continuationSeparator" w:id="0">
    <w:p w14:paraId="38A7001A" w14:textId="77777777" w:rsidR="00E70218" w:rsidRDefault="00E70218" w:rsidP="007D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6CA17" w14:textId="77777777" w:rsidR="00E70218" w:rsidRDefault="00E70218" w:rsidP="007D30A2">
      <w:r>
        <w:separator/>
      </w:r>
    </w:p>
  </w:footnote>
  <w:footnote w:type="continuationSeparator" w:id="0">
    <w:p w14:paraId="1F80820E" w14:textId="77777777" w:rsidR="00E70218" w:rsidRDefault="00E70218" w:rsidP="007D3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5E51"/>
    <w:multiLevelType w:val="hybridMultilevel"/>
    <w:tmpl w:val="680042DA"/>
    <w:lvl w:ilvl="0" w:tplc="B0AC3234">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9546786"/>
    <w:multiLevelType w:val="hybridMultilevel"/>
    <w:tmpl w:val="AF827EBA"/>
    <w:lvl w:ilvl="0" w:tplc="A8F89AFE">
      <w:start w:val="7"/>
      <w:numFmt w:val="bullet"/>
      <w:lvlText w:val="-"/>
      <w:lvlJc w:val="left"/>
      <w:pPr>
        <w:ind w:left="432" w:hanging="360"/>
      </w:pPr>
      <w:rPr>
        <w:rFonts w:ascii="Times New Roman" w:eastAsia="Times New Roman" w:hAnsi="Times New Roman"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C7A"/>
    <w:rsid w:val="00001F2E"/>
    <w:rsid w:val="00005274"/>
    <w:rsid w:val="00086AD7"/>
    <w:rsid w:val="000949FC"/>
    <w:rsid w:val="000A62F8"/>
    <w:rsid w:val="000B0F5D"/>
    <w:rsid w:val="000D27E8"/>
    <w:rsid w:val="000D61D4"/>
    <w:rsid w:val="000D6DDF"/>
    <w:rsid w:val="001048FE"/>
    <w:rsid w:val="0011072B"/>
    <w:rsid w:val="00133BAD"/>
    <w:rsid w:val="00137FE5"/>
    <w:rsid w:val="00147EF1"/>
    <w:rsid w:val="00172E40"/>
    <w:rsid w:val="00176D81"/>
    <w:rsid w:val="00177A55"/>
    <w:rsid w:val="001936E2"/>
    <w:rsid w:val="0019675A"/>
    <w:rsid w:val="001A4C24"/>
    <w:rsid w:val="001D18A2"/>
    <w:rsid w:val="00234393"/>
    <w:rsid w:val="002365CF"/>
    <w:rsid w:val="0027590E"/>
    <w:rsid w:val="002A69ED"/>
    <w:rsid w:val="002C6D2E"/>
    <w:rsid w:val="002D008B"/>
    <w:rsid w:val="00305757"/>
    <w:rsid w:val="003074F7"/>
    <w:rsid w:val="003158A9"/>
    <w:rsid w:val="0033625B"/>
    <w:rsid w:val="0034550A"/>
    <w:rsid w:val="00355FFD"/>
    <w:rsid w:val="00366DF2"/>
    <w:rsid w:val="003D10FF"/>
    <w:rsid w:val="003D700C"/>
    <w:rsid w:val="00412E37"/>
    <w:rsid w:val="004269AC"/>
    <w:rsid w:val="00435F23"/>
    <w:rsid w:val="00440738"/>
    <w:rsid w:val="00451914"/>
    <w:rsid w:val="004633C8"/>
    <w:rsid w:val="00465F19"/>
    <w:rsid w:val="004968D4"/>
    <w:rsid w:val="004A5625"/>
    <w:rsid w:val="004D4666"/>
    <w:rsid w:val="00536B70"/>
    <w:rsid w:val="00544D46"/>
    <w:rsid w:val="005A5E4B"/>
    <w:rsid w:val="005E130E"/>
    <w:rsid w:val="005F29A7"/>
    <w:rsid w:val="005F5240"/>
    <w:rsid w:val="00635BFB"/>
    <w:rsid w:val="00644EB0"/>
    <w:rsid w:val="00651F0D"/>
    <w:rsid w:val="006526D4"/>
    <w:rsid w:val="00685835"/>
    <w:rsid w:val="006B5C22"/>
    <w:rsid w:val="006D52C5"/>
    <w:rsid w:val="006E4ACE"/>
    <w:rsid w:val="006E5763"/>
    <w:rsid w:val="006E74F8"/>
    <w:rsid w:val="006F0859"/>
    <w:rsid w:val="0072016B"/>
    <w:rsid w:val="0073074C"/>
    <w:rsid w:val="007421A9"/>
    <w:rsid w:val="00742C7A"/>
    <w:rsid w:val="007603D8"/>
    <w:rsid w:val="007604EC"/>
    <w:rsid w:val="00775DB9"/>
    <w:rsid w:val="0077625E"/>
    <w:rsid w:val="0078057B"/>
    <w:rsid w:val="00782302"/>
    <w:rsid w:val="00790694"/>
    <w:rsid w:val="00791544"/>
    <w:rsid w:val="007918A5"/>
    <w:rsid w:val="007A0918"/>
    <w:rsid w:val="007A4560"/>
    <w:rsid w:val="007B7FC1"/>
    <w:rsid w:val="007D30A2"/>
    <w:rsid w:val="007E7574"/>
    <w:rsid w:val="007F5EBD"/>
    <w:rsid w:val="00812AF5"/>
    <w:rsid w:val="00813339"/>
    <w:rsid w:val="008175DB"/>
    <w:rsid w:val="0084007D"/>
    <w:rsid w:val="00846953"/>
    <w:rsid w:val="00846D14"/>
    <w:rsid w:val="00855A90"/>
    <w:rsid w:val="00857F14"/>
    <w:rsid w:val="008656A6"/>
    <w:rsid w:val="0086572B"/>
    <w:rsid w:val="008678CF"/>
    <w:rsid w:val="00874B38"/>
    <w:rsid w:val="008847A0"/>
    <w:rsid w:val="008900A1"/>
    <w:rsid w:val="008A4511"/>
    <w:rsid w:val="008B0DDA"/>
    <w:rsid w:val="008F0865"/>
    <w:rsid w:val="009076C1"/>
    <w:rsid w:val="00920CEE"/>
    <w:rsid w:val="00935C8F"/>
    <w:rsid w:val="00942DA8"/>
    <w:rsid w:val="00954C2E"/>
    <w:rsid w:val="0097230A"/>
    <w:rsid w:val="00983B06"/>
    <w:rsid w:val="009A1B1E"/>
    <w:rsid w:val="009D04D9"/>
    <w:rsid w:val="009E1444"/>
    <w:rsid w:val="009F1C1A"/>
    <w:rsid w:val="00A03F3C"/>
    <w:rsid w:val="00AA41F6"/>
    <w:rsid w:val="00AA4982"/>
    <w:rsid w:val="00AA4A85"/>
    <w:rsid w:val="00B24DB4"/>
    <w:rsid w:val="00B50C11"/>
    <w:rsid w:val="00BA3F4E"/>
    <w:rsid w:val="00BF215B"/>
    <w:rsid w:val="00C14344"/>
    <w:rsid w:val="00C23904"/>
    <w:rsid w:val="00C261A9"/>
    <w:rsid w:val="00C36941"/>
    <w:rsid w:val="00C533DB"/>
    <w:rsid w:val="00CA5025"/>
    <w:rsid w:val="00CB5707"/>
    <w:rsid w:val="00CC6887"/>
    <w:rsid w:val="00CF09DB"/>
    <w:rsid w:val="00D23F61"/>
    <w:rsid w:val="00D33355"/>
    <w:rsid w:val="00D34A90"/>
    <w:rsid w:val="00D4471E"/>
    <w:rsid w:val="00D55C9F"/>
    <w:rsid w:val="00D7038B"/>
    <w:rsid w:val="00D75CEB"/>
    <w:rsid w:val="00D818FB"/>
    <w:rsid w:val="00D92789"/>
    <w:rsid w:val="00DC03FB"/>
    <w:rsid w:val="00DC748C"/>
    <w:rsid w:val="00DD29D9"/>
    <w:rsid w:val="00E36182"/>
    <w:rsid w:val="00E41CC3"/>
    <w:rsid w:val="00E70218"/>
    <w:rsid w:val="00E96B09"/>
    <w:rsid w:val="00EB54F3"/>
    <w:rsid w:val="00EE1ACD"/>
    <w:rsid w:val="00EE6B08"/>
    <w:rsid w:val="00F43988"/>
    <w:rsid w:val="00FB0471"/>
    <w:rsid w:val="00FC5012"/>
    <w:rsid w:val="00FC7DB2"/>
    <w:rsid w:val="00FF56E8"/>
    <w:rsid w:val="00FF58D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C1A"/>
    <w:pPr>
      <w:spacing w:after="0" w:line="240" w:lineRule="auto"/>
    </w:pPr>
    <w:rPr>
      <w:rFonts w:ascii="Antiqua" w:eastAsia="Times New Roman" w:hAnsi="Antiqua" w:cs="Antiqua"/>
      <w:kern w:val="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F1C1A"/>
    <w:pPr>
      <w:spacing w:after="0" w:line="240" w:lineRule="auto"/>
    </w:pPr>
    <w:rPr>
      <w:rFonts w:ascii="Antiqua" w:eastAsia="Times New Roman" w:hAnsi="Antiqua" w:cs="Antiqua"/>
      <w:kern w:val="0"/>
      <w:sz w:val="26"/>
      <w:szCs w:val="26"/>
      <w:lang w:eastAsia="ru-RU"/>
    </w:rPr>
  </w:style>
  <w:style w:type="paragraph" w:styleId="a4">
    <w:name w:val="Balloon Text"/>
    <w:basedOn w:val="a"/>
    <w:link w:val="a5"/>
    <w:uiPriority w:val="99"/>
    <w:semiHidden/>
    <w:unhideWhenUsed/>
    <w:rsid w:val="00983B06"/>
    <w:rPr>
      <w:rFonts w:ascii="Tahoma" w:hAnsi="Tahoma" w:cs="Tahoma"/>
      <w:sz w:val="16"/>
      <w:szCs w:val="16"/>
    </w:rPr>
  </w:style>
  <w:style w:type="character" w:customStyle="1" w:styleId="a5">
    <w:name w:val="Текст выноски Знак"/>
    <w:basedOn w:val="a0"/>
    <w:link w:val="a4"/>
    <w:uiPriority w:val="99"/>
    <w:semiHidden/>
    <w:rsid w:val="00983B06"/>
    <w:rPr>
      <w:rFonts w:ascii="Tahoma" w:eastAsia="Times New Roman" w:hAnsi="Tahoma" w:cs="Tahoma"/>
      <w:kern w:val="0"/>
      <w:sz w:val="16"/>
      <w:szCs w:val="16"/>
      <w:lang w:eastAsia="ru-RU"/>
    </w:rPr>
  </w:style>
  <w:style w:type="paragraph" w:customStyle="1" w:styleId="1">
    <w:name w:val="Без интервала1"/>
    <w:qFormat/>
    <w:rsid w:val="00983B06"/>
    <w:pPr>
      <w:spacing w:after="0" w:line="240" w:lineRule="auto"/>
    </w:pPr>
    <w:rPr>
      <w:rFonts w:ascii="Calibri" w:eastAsia="Times New Roman" w:hAnsi="Calibri" w:cs="Times New Roman"/>
      <w:kern w:val="0"/>
      <w:lang w:val="ru-RU" w:eastAsia="ru-RU"/>
    </w:rPr>
  </w:style>
  <w:style w:type="paragraph" w:customStyle="1" w:styleId="2">
    <w:name w:val="Без интервала2"/>
    <w:qFormat/>
    <w:rsid w:val="00983B06"/>
    <w:pPr>
      <w:spacing w:after="0" w:line="240" w:lineRule="auto"/>
    </w:pPr>
    <w:rPr>
      <w:rFonts w:ascii="Calibri" w:eastAsia="Times New Roman" w:hAnsi="Calibri" w:cs="Times New Roman"/>
      <w:kern w:val="0"/>
      <w:lang w:val="ru-RU" w:eastAsia="ru-RU"/>
    </w:rPr>
  </w:style>
  <w:style w:type="paragraph" w:customStyle="1" w:styleId="western">
    <w:name w:val="western"/>
    <w:basedOn w:val="a"/>
    <w:rsid w:val="00A03F3C"/>
    <w:pPr>
      <w:suppressAutoHyphens/>
      <w:spacing w:before="280" w:after="280"/>
    </w:pPr>
    <w:rPr>
      <w:rFonts w:ascii="Times New Roman" w:eastAsia="Calibri" w:hAnsi="Times New Roman" w:cs="Times New Roman"/>
      <w:sz w:val="24"/>
      <w:szCs w:val="24"/>
      <w:lang w:val="ru-RU" w:eastAsia="zh-CN"/>
    </w:rPr>
  </w:style>
  <w:style w:type="table" w:styleId="a6">
    <w:name w:val="Table Grid"/>
    <w:basedOn w:val="a1"/>
    <w:uiPriority w:val="39"/>
    <w:rsid w:val="001107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107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C1A"/>
    <w:pPr>
      <w:spacing w:after="0" w:line="240" w:lineRule="auto"/>
    </w:pPr>
    <w:rPr>
      <w:rFonts w:ascii="Antiqua" w:eastAsia="Times New Roman" w:hAnsi="Antiqua" w:cs="Antiqua"/>
      <w:kern w:val="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F1C1A"/>
    <w:pPr>
      <w:spacing w:after="0" w:line="240" w:lineRule="auto"/>
    </w:pPr>
    <w:rPr>
      <w:rFonts w:ascii="Antiqua" w:eastAsia="Times New Roman" w:hAnsi="Antiqua" w:cs="Antiqua"/>
      <w:kern w:val="0"/>
      <w:sz w:val="26"/>
      <w:szCs w:val="26"/>
      <w:lang w:eastAsia="ru-RU"/>
    </w:rPr>
  </w:style>
  <w:style w:type="paragraph" w:styleId="a4">
    <w:name w:val="Balloon Text"/>
    <w:basedOn w:val="a"/>
    <w:link w:val="a5"/>
    <w:uiPriority w:val="99"/>
    <w:semiHidden/>
    <w:unhideWhenUsed/>
    <w:rsid w:val="00983B06"/>
    <w:rPr>
      <w:rFonts w:ascii="Tahoma" w:hAnsi="Tahoma" w:cs="Tahoma"/>
      <w:sz w:val="16"/>
      <w:szCs w:val="16"/>
    </w:rPr>
  </w:style>
  <w:style w:type="character" w:customStyle="1" w:styleId="a5">
    <w:name w:val="Текст выноски Знак"/>
    <w:basedOn w:val="a0"/>
    <w:link w:val="a4"/>
    <w:uiPriority w:val="99"/>
    <w:semiHidden/>
    <w:rsid w:val="00983B06"/>
    <w:rPr>
      <w:rFonts w:ascii="Tahoma" w:eastAsia="Times New Roman" w:hAnsi="Tahoma" w:cs="Tahoma"/>
      <w:kern w:val="0"/>
      <w:sz w:val="16"/>
      <w:szCs w:val="16"/>
      <w:lang w:eastAsia="ru-RU"/>
    </w:rPr>
  </w:style>
  <w:style w:type="paragraph" w:customStyle="1" w:styleId="1">
    <w:name w:val="Без интервала1"/>
    <w:qFormat/>
    <w:rsid w:val="00983B06"/>
    <w:pPr>
      <w:spacing w:after="0" w:line="240" w:lineRule="auto"/>
    </w:pPr>
    <w:rPr>
      <w:rFonts w:ascii="Calibri" w:eastAsia="Times New Roman" w:hAnsi="Calibri" w:cs="Times New Roman"/>
      <w:kern w:val="0"/>
      <w:lang w:val="ru-RU" w:eastAsia="ru-RU"/>
    </w:rPr>
  </w:style>
  <w:style w:type="paragraph" w:customStyle="1" w:styleId="2">
    <w:name w:val="Без интервала2"/>
    <w:qFormat/>
    <w:rsid w:val="00983B06"/>
    <w:pPr>
      <w:spacing w:after="0" w:line="240" w:lineRule="auto"/>
    </w:pPr>
    <w:rPr>
      <w:rFonts w:ascii="Calibri" w:eastAsia="Times New Roman" w:hAnsi="Calibri" w:cs="Times New Roman"/>
      <w:kern w:val="0"/>
      <w:lang w:val="ru-RU" w:eastAsia="ru-RU"/>
    </w:rPr>
  </w:style>
  <w:style w:type="paragraph" w:customStyle="1" w:styleId="western">
    <w:name w:val="western"/>
    <w:basedOn w:val="a"/>
    <w:rsid w:val="00A03F3C"/>
    <w:pPr>
      <w:suppressAutoHyphens/>
      <w:spacing w:before="280" w:after="280"/>
    </w:pPr>
    <w:rPr>
      <w:rFonts w:ascii="Times New Roman" w:eastAsia="Calibri" w:hAnsi="Times New Roman" w:cs="Times New Roman"/>
      <w:sz w:val="24"/>
      <w:szCs w:val="24"/>
      <w:lang w:val="ru-RU" w:eastAsia="zh-CN"/>
    </w:rPr>
  </w:style>
  <w:style w:type="table" w:styleId="a6">
    <w:name w:val="Table Grid"/>
    <w:basedOn w:val="a1"/>
    <w:uiPriority w:val="39"/>
    <w:rsid w:val="001107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10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3673">
      <w:bodyDiv w:val="1"/>
      <w:marLeft w:val="0"/>
      <w:marRight w:val="0"/>
      <w:marTop w:val="0"/>
      <w:marBottom w:val="0"/>
      <w:divBdr>
        <w:top w:val="none" w:sz="0" w:space="0" w:color="auto"/>
        <w:left w:val="none" w:sz="0" w:space="0" w:color="auto"/>
        <w:bottom w:val="none" w:sz="0" w:space="0" w:color="auto"/>
        <w:right w:val="none" w:sz="0" w:space="0" w:color="auto"/>
      </w:divBdr>
    </w:div>
    <w:div w:id="47149875">
      <w:bodyDiv w:val="1"/>
      <w:marLeft w:val="0"/>
      <w:marRight w:val="0"/>
      <w:marTop w:val="0"/>
      <w:marBottom w:val="0"/>
      <w:divBdr>
        <w:top w:val="none" w:sz="0" w:space="0" w:color="auto"/>
        <w:left w:val="none" w:sz="0" w:space="0" w:color="auto"/>
        <w:bottom w:val="none" w:sz="0" w:space="0" w:color="auto"/>
        <w:right w:val="none" w:sz="0" w:space="0" w:color="auto"/>
      </w:divBdr>
    </w:div>
    <w:div w:id="59331771">
      <w:bodyDiv w:val="1"/>
      <w:marLeft w:val="0"/>
      <w:marRight w:val="0"/>
      <w:marTop w:val="0"/>
      <w:marBottom w:val="0"/>
      <w:divBdr>
        <w:top w:val="none" w:sz="0" w:space="0" w:color="auto"/>
        <w:left w:val="none" w:sz="0" w:space="0" w:color="auto"/>
        <w:bottom w:val="none" w:sz="0" w:space="0" w:color="auto"/>
        <w:right w:val="none" w:sz="0" w:space="0" w:color="auto"/>
      </w:divBdr>
    </w:div>
    <w:div w:id="118643615">
      <w:bodyDiv w:val="1"/>
      <w:marLeft w:val="0"/>
      <w:marRight w:val="0"/>
      <w:marTop w:val="0"/>
      <w:marBottom w:val="0"/>
      <w:divBdr>
        <w:top w:val="none" w:sz="0" w:space="0" w:color="auto"/>
        <w:left w:val="none" w:sz="0" w:space="0" w:color="auto"/>
        <w:bottom w:val="none" w:sz="0" w:space="0" w:color="auto"/>
        <w:right w:val="none" w:sz="0" w:space="0" w:color="auto"/>
      </w:divBdr>
    </w:div>
    <w:div w:id="130174300">
      <w:bodyDiv w:val="1"/>
      <w:marLeft w:val="0"/>
      <w:marRight w:val="0"/>
      <w:marTop w:val="0"/>
      <w:marBottom w:val="0"/>
      <w:divBdr>
        <w:top w:val="none" w:sz="0" w:space="0" w:color="auto"/>
        <w:left w:val="none" w:sz="0" w:space="0" w:color="auto"/>
        <w:bottom w:val="none" w:sz="0" w:space="0" w:color="auto"/>
        <w:right w:val="none" w:sz="0" w:space="0" w:color="auto"/>
      </w:divBdr>
    </w:div>
    <w:div w:id="151682435">
      <w:bodyDiv w:val="1"/>
      <w:marLeft w:val="0"/>
      <w:marRight w:val="0"/>
      <w:marTop w:val="0"/>
      <w:marBottom w:val="0"/>
      <w:divBdr>
        <w:top w:val="none" w:sz="0" w:space="0" w:color="auto"/>
        <w:left w:val="none" w:sz="0" w:space="0" w:color="auto"/>
        <w:bottom w:val="none" w:sz="0" w:space="0" w:color="auto"/>
        <w:right w:val="none" w:sz="0" w:space="0" w:color="auto"/>
      </w:divBdr>
    </w:div>
    <w:div w:id="217673898">
      <w:bodyDiv w:val="1"/>
      <w:marLeft w:val="0"/>
      <w:marRight w:val="0"/>
      <w:marTop w:val="0"/>
      <w:marBottom w:val="0"/>
      <w:divBdr>
        <w:top w:val="none" w:sz="0" w:space="0" w:color="auto"/>
        <w:left w:val="none" w:sz="0" w:space="0" w:color="auto"/>
        <w:bottom w:val="none" w:sz="0" w:space="0" w:color="auto"/>
        <w:right w:val="none" w:sz="0" w:space="0" w:color="auto"/>
      </w:divBdr>
    </w:div>
    <w:div w:id="275647625">
      <w:bodyDiv w:val="1"/>
      <w:marLeft w:val="0"/>
      <w:marRight w:val="0"/>
      <w:marTop w:val="0"/>
      <w:marBottom w:val="0"/>
      <w:divBdr>
        <w:top w:val="none" w:sz="0" w:space="0" w:color="auto"/>
        <w:left w:val="none" w:sz="0" w:space="0" w:color="auto"/>
        <w:bottom w:val="none" w:sz="0" w:space="0" w:color="auto"/>
        <w:right w:val="none" w:sz="0" w:space="0" w:color="auto"/>
      </w:divBdr>
    </w:div>
    <w:div w:id="285963497">
      <w:bodyDiv w:val="1"/>
      <w:marLeft w:val="0"/>
      <w:marRight w:val="0"/>
      <w:marTop w:val="0"/>
      <w:marBottom w:val="0"/>
      <w:divBdr>
        <w:top w:val="none" w:sz="0" w:space="0" w:color="auto"/>
        <w:left w:val="none" w:sz="0" w:space="0" w:color="auto"/>
        <w:bottom w:val="none" w:sz="0" w:space="0" w:color="auto"/>
        <w:right w:val="none" w:sz="0" w:space="0" w:color="auto"/>
      </w:divBdr>
    </w:div>
    <w:div w:id="347174998">
      <w:bodyDiv w:val="1"/>
      <w:marLeft w:val="0"/>
      <w:marRight w:val="0"/>
      <w:marTop w:val="0"/>
      <w:marBottom w:val="0"/>
      <w:divBdr>
        <w:top w:val="none" w:sz="0" w:space="0" w:color="auto"/>
        <w:left w:val="none" w:sz="0" w:space="0" w:color="auto"/>
        <w:bottom w:val="none" w:sz="0" w:space="0" w:color="auto"/>
        <w:right w:val="none" w:sz="0" w:space="0" w:color="auto"/>
      </w:divBdr>
    </w:div>
    <w:div w:id="363555935">
      <w:bodyDiv w:val="1"/>
      <w:marLeft w:val="0"/>
      <w:marRight w:val="0"/>
      <w:marTop w:val="0"/>
      <w:marBottom w:val="0"/>
      <w:divBdr>
        <w:top w:val="none" w:sz="0" w:space="0" w:color="auto"/>
        <w:left w:val="none" w:sz="0" w:space="0" w:color="auto"/>
        <w:bottom w:val="none" w:sz="0" w:space="0" w:color="auto"/>
        <w:right w:val="none" w:sz="0" w:space="0" w:color="auto"/>
      </w:divBdr>
    </w:div>
    <w:div w:id="409160736">
      <w:bodyDiv w:val="1"/>
      <w:marLeft w:val="0"/>
      <w:marRight w:val="0"/>
      <w:marTop w:val="0"/>
      <w:marBottom w:val="0"/>
      <w:divBdr>
        <w:top w:val="none" w:sz="0" w:space="0" w:color="auto"/>
        <w:left w:val="none" w:sz="0" w:space="0" w:color="auto"/>
        <w:bottom w:val="none" w:sz="0" w:space="0" w:color="auto"/>
        <w:right w:val="none" w:sz="0" w:space="0" w:color="auto"/>
      </w:divBdr>
    </w:div>
    <w:div w:id="465709740">
      <w:bodyDiv w:val="1"/>
      <w:marLeft w:val="0"/>
      <w:marRight w:val="0"/>
      <w:marTop w:val="0"/>
      <w:marBottom w:val="0"/>
      <w:divBdr>
        <w:top w:val="none" w:sz="0" w:space="0" w:color="auto"/>
        <w:left w:val="none" w:sz="0" w:space="0" w:color="auto"/>
        <w:bottom w:val="none" w:sz="0" w:space="0" w:color="auto"/>
        <w:right w:val="none" w:sz="0" w:space="0" w:color="auto"/>
      </w:divBdr>
    </w:div>
    <w:div w:id="497574006">
      <w:bodyDiv w:val="1"/>
      <w:marLeft w:val="0"/>
      <w:marRight w:val="0"/>
      <w:marTop w:val="0"/>
      <w:marBottom w:val="0"/>
      <w:divBdr>
        <w:top w:val="none" w:sz="0" w:space="0" w:color="auto"/>
        <w:left w:val="none" w:sz="0" w:space="0" w:color="auto"/>
        <w:bottom w:val="none" w:sz="0" w:space="0" w:color="auto"/>
        <w:right w:val="none" w:sz="0" w:space="0" w:color="auto"/>
      </w:divBdr>
    </w:div>
    <w:div w:id="605307698">
      <w:bodyDiv w:val="1"/>
      <w:marLeft w:val="0"/>
      <w:marRight w:val="0"/>
      <w:marTop w:val="0"/>
      <w:marBottom w:val="0"/>
      <w:divBdr>
        <w:top w:val="none" w:sz="0" w:space="0" w:color="auto"/>
        <w:left w:val="none" w:sz="0" w:space="0" w:color="auto"/>
        <w:bottom w:val="none" w:sz="0" w:space="0" w:color="auto"/>
        <w:right w:val="none" w:sz="0" w:space="0" w:color="auto"/>
      </w:divBdr>
    </w:div>
    <w:div w:id="683746436">
      <w:bodyDiv w:val="1"/>
      <w:marLeft w:val="0"/>
      <w:marRight w:val="0"/>
      <w:marTop w:val="0"/>
      <w:marBottom w:val="0"/>
      <w:divBdr>
        <w:top w:val="none" w:sz="0" w:space="0" w:color="auto"/>
        <w:left w:val="none" w:sz="0" w:space="0" w:color="auto"/>
        <w:bottom w:val="none" w:sz="0" w:space="0" w:color="auto"/>
        <w:right w:val="none" w:sz="0" w:space="0" w:color="auto"/>
      </w:divBdr>
    </w:div>
    <w:div w:id="707292905">
      <w:bodyDiv w:val="1"/>
      <w:marLeft w:val="0"/>
      <w:marRight w:val="0"/>
      <w:marTop w:val="0"/>
      <w:marBottom w:val="0"/>
      <w:divBdr>
        <w:top w:val="none" w:sz="0" w:space="0" w:color="auto"/>
        <w:left w:val="none" w:sz="0" w:space="0" w:color="auto"/>
        <w:bottom w:val="none" w:sz="0" w:space="0" w:color="auto"/>
        <w:right w:val="none" w:sz="0" w:space="0" w:color="auto"/>
      </w:divBdr>
    </w:div>
    <w:div w:id="708725191">
      <w:bodyDiv w:val="1"/>
      <w:marLeft w:val="0"/>
      <w:marRight w:val="0"/>
      <w:marTop w:val="0"/>
      <w:marBottom w:val="0"/>
      <w:divBdr>
        <w:top w:val="none" w:sz="0" w:space="0" w:color="auto"/>
        <w:left w:val="none" w:sz="0" w:space="0" w:color="auto"/>
        <w:bottom w:val="none" w:sz="0" w:space="0" w:color="auto"/>
        <w:right w:val="none" w:sz="0" w:space="0" w:color="auto"/>
      </w:divBdr>
    </w:div>
    <w:div w:id="741174093">
      <w:bodyDiv w:val="1"/>
      <w:marLeft w:val="0"/>
      <w:marRight w:val="0"/>
      <w:marTop w:val="0"/>
      <w:marBottom w:val="0"/>
      <w:divBdr>
        <w:top w:val="none" w:sz="0" w:space="0" w:color="auto"/>
        <w:left w:val="none" w:sz="0" w:space="0" w:color="auto"/>
        <w:bottom w:val="none" w:sz="0" w:space="0" w:color="auto"/>
        <w:right w:val="none" w:sz="0" w:space="0" w:color="auto"/>
      </w:divBdr>
    </w:div>
    <w:div w:id="787971310">
      <w:bodyDiv w:val="1"/>
      <w:marLeft w:val="0"/>
      <w:marRight w:val="0"/>
      <w:marTop w:val="0"/>
      <w:marBottom w:val="0"/>
      <w:divBdr>
        <w:top w:val="none" w:sz="0" w:space="0" w:color="auto"/>
        <w:left w:val="none" w:sz="0" w:space="0" w:color="auto"/>
        <w:bottom w:val="none" w:sz="0" w:space="0" w:color="auto"/>
        <w:right w:val="none" w:sz="0" w:space="0" w:color="auto"/>
      </w:divBdr>
    </w:div>
    <w:div w:id="832794967">
      <w:bodyDiv w:val="1"/>
      <w:marLeft w:val="0"/>
      <w:marRight w:val="0"/>
      <w:marTop w:val="0"/>
      <w:marBottom w:val="0"/>
      <w:divBdr>
        <w:top w:val="none" w:sz="0" w:space="0" w:color="auto"/>
        <w:left w:val="none" w:sz="0" w:space="0" w:color="auto"/>
        <w:bottom w:val="none" w:sz="0" w:space="0" w:color="auto"/>
        <w:right w:val="none" w:sz="0" w:space="0" w:color="auto"/>
      </w:divBdr>
    </w:div>
    <w:div w:id="895092753">
      <w:bodyDiv w:val="1"/>
      <w:marLeft w:val="0"/>
      <w:marRight w:val="0"/>
      <w:marTop w:val="0"/>
      <w:marBottom w:val="0"/>
      <w:divBdr>
        <w:top w:val="none" w:sz="0" w:space="0" w:color="auto"/>
        <w:left w:val="none" w:sz="0" w:space="0" w:color="auto"/>
        <w:bottom w:val="none" w:sz="0" w:space="0" w:color="auto"/>
        <w:right w:val="none" w:sz="0" w:space="0" w:color="auto"/>
      </w:divBdr>
    </w:div>
    <w:div w:id="1159074629">
      <w:bodyDiv w:val="1"/>
      <w:marLeft w:val="0"/>
      <w:marRight w:val="0"/>
      <w:marTop w:val="0"/>
      <w:marBottom w:val="0"/>
      <w:divBdr>
        <w:top w:val="none" w:sz="0" w:space="0" w:color="auto"/>
        <w:left w:val="none" w:sz="0" w:space="0" w:color="auto"/>
        <w:bottom w:val="none" w:sz="0" w:space="0" w:color="auto"/>
        <w:right w:val="none" w:sz="0" w:space="0" w:color="auto"/>
      </w:divBdr>
    </w:div>
    <w:div w:id="1314021859">
      <w:bodyDiv w:val="1"/>
      <w:marLeft w:val="0"/>
      <w:marRight w:val="0"/>
      <w:marTop w:val="0"/>
      <w:marBottom w:val="0"/>
      <w:divBdr>
        <w:top w:val="none" w:sz="0" w:space="0" w:color="auto"/>
        <w:left w:val="none" w:sz="0" w:space="0" w:color="auto"/>
        <w:bottom w:val="none" w:sz="0" w:space="0" w:color="auto"/>
        <w:right w:val="none" w:sz="0" w:space="0" w:color="auto"/>
      </w:divBdr>
    </w:div>
    <w:div w:id="1407729548">
      <w:bodyDiv w:val="1"/>
      <w:marLeft w:val="0"/>
      <w:marRight w:val="0"/>
      <w:marTop w:val="0"/>
      <w:marBottom w:val="0"/>
      <w:divBdr>
        <w:top w:val="none" w:sz="0" w:space="0" w:color="auto"/>
        <w:left w:val="none" w:sz="0" w:space="0" w:color="auto"/>
        <w:bottom w:val="none" w:sz="0" w:space="0" w:color="auto"/>
        <w:right w:val="none" w:sz="0" w:space="0" w:color="auto"/>
      </w:divBdr>
    </w:div>
    <w:div w:id="1453285044">
      <w:bodyDiv w:val="1"/>
      <w:marLeft w:val="0"/>
      <w:marRight w:val="0"/>
      <w:marTop w:val="0"/>
      <w:marBottom w:val="0"/>
      <w:divBdr>
        <w:top w:val="none" w:sz="0" w:space="0" w:color="auto"/>
        <w:left w:val="none" w:sz="0" w:space="0" w:color="auto"/>
        <w:bottom w:val="none" w:sz="0" w:space="0" w:color="auto"/>
        <w:right w:val="none" w:sz="0" w:space="0" w:color="auto"/>
      </w:divBdr>
    </w:div>
    <w:div w:id="1544295686">
      <w:bodyDiv w:val="1"/>
      <w:marLeft w:val="0"/>
      <w:marRight w:val="0"/>
      <w:marTop w:val="0"/>
      <w:marBottom w:val="0"/>
      <w:divBdr>
        <w:top w:val="none" w:sz="0" w:space="0" w:color="auto"/>
        <w:left w:val="none" w:sz="0" w:space="0" w:color="auto"/>
        <w:bottom w:val="none" w:sz="0" w:space="0" w:color="auto"/>
        <w:right w:val="none" w:sz="0" w:space="0" w:color="auto"/>
      </w:divBdr>
    </w:div>
    <w:div w:id="1587808986">
      <w:bodyDiv w:val="1"/>
      <w:marLeft w:val="0"/>
      <w:marRight w:val="0"/>
      <w:marTop w:val="0"/>
      <w:marBottom w:val="0"/>
      <w:divBdr>
        <w:top w:val="none" w:sz="0" w:space="0" w:color="auto"/>
        <w:left w:val="none" w:sz="0" w:space="0" w:color="auto"/>
        <w:bottom w:val="none" w:sz="0" w:space="0" w:color="auto"/>
        <w:right w:val="none" w:sz="0" w:space="0" w:color="auto"/>
      </w:divBdr>
    </w:div>
    <w:div w:id="1819034835">
      <w:bodyDiv w:val="1"/>
      <w:marLeft w:val="0"/>
      <w:marRight w:val="0"/>
      <w:marTop w:val="0"/>
      <w:marBottom w:val="0"/>
      <w:divBdr>
        <w:top w:val="none" w:sz="0" w:space="0" w:color="auto"/>
        <w:left w:val="none" w:sz="0" w:space="0" w:color="auto"/>
        <w:bottom w:val="none" w:sz="0" w:space="0" w:color="auto"/>
        <w:right w:val="none" w:sz="0" w:space="0" w:color="auto"/>
      </w:divBdr>
    </w:div>
    <w:div w:id="1851868537">
      <w:bodyDiv w:val="1"/>
      <w:marLeft w:val="0"/>
      <w:marRight w:val="0"/>
      <w:marTop w:val="0"/>
      <w:marBottom w:val="0"/>
      <w:divBdr>
        <w:top w:val="none" w:sz="0" w:space="0" w:color="auto"/>
        <w:left w:val="none" w:sz="0" w:space="0" w:color="auto"/>
        <w:bottom w:val="none" w:sz="0" w:space="0" w:color="auto"/>
        <w:right w:val="none" w:sz="0" w:space="0" w:color="auto"/>
      </w:divBdr>
    </w:div>
    <w:div w:id="2020427004">
      <w:bodyDiv w:val="1"/>
      <w:marLeft w:val="0"/>
      <w:marRight w:val="0"/>
      <w:marTop w:val="0"/>
      <w:marBottom w:val="0"/>
      <w:divBdr>
        <w:top w:val="none" w:sz="0" w:space="0" w:color="auto"/>
        <w:left w:val="none" w:sz="0" w:space="0" w:color="auto"/>
        <w:bottom w:val="none" w:sz="0" w:space="0" w:color="auto"/>
        <w:right w:val="none" w:sz="0" w:space="0" w:color="auto"/>
      </w:divBdr>
    </w:div>
    <w:div w:id="203464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A516D-A9A6-485E-9104-AA70BC1B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10</Pages>
  <Words>1891</Words>
  <Characters>10779</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inna-savlyak@ukr.net</dc:creator>
  <cp:keywords/>
  <dc:description/>
  <cp:lastModifiedBy>ПК</cp:lastModifiedBy>
  <cp:revision>76</cp:revision>
  <cp:lastPrinted>2025-10-06T13:20:00Z</cp:lastPrinted>
  <dcterms:created xsi:type="dcterms:W3CDTF">2025-07-21T08:38:00Z</dcterms:created>
  <dcterms:modified xsi:type="dcterms:W3CDTF">2025-11-25T13:45:00Z</dcterms:modified>
</cp:coreProperties>
</file>