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FB" w:rsidRPr="00D775B5" w:rsidRDefault="00B826FB" w:rsidP="00D775B5">
      <w:pPr>
        <w:spacing w:after="0" w:line="240" w:lineRule="auto"/>
        <w:jc w:val="right"/>
        <w:rPr>
          <w:rFonts w:ascii="Times New Roman" w:hAnsi="Times New Roman" w:cs="Times New Roman"/>
          <w:color w:val="000000" w:themeColor="text1"/>
          <w:sz w:val="28"/>
          <w:szCs w:val="28"/>
        </w:rPr>
      </w:pPr>
    </w:p>
    <w:p w:rsidR="00B826FB" w:rsidRPr="00D775B5" w:rsidRDefault="00B826F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00224" behindDoc="0" locked="0" layoutInCell="1" allowOverlap="1" wp14:anchorId="17EA60E0" wp14:editId="159325C1">
            <wp:simplePos x="0" y="0"/>
            <wp:positionH relativeFrom="column">
              <wp:posOffset>2461260</wp:posOffset>
            </wp:positionH>
            <wp:positionV relativeFrom="paragraph">
              <wp:posOffset>23495</wp:posOffset>
            </wp:positionV>
            <wp:extent cx="798195" cy="546735"/>
            <wp:effectExtent l="0" t="0" r="1905" b="5715"/>
            <wp:wrapSquare wrapText="r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w:t>
      </w:r>
      <w:r w:rsidR="0034744F" w:rsidRPr="00D775B5">
        <w:rPr>
          <w:rFonts w:ascii="Times New Roman" w:hAnsi="Times New Roman" w:cs="Times New Roman"/>
          <w:color w:val="000000" w:themeColor="text1"/>
          <w:sz w:val="28"/>
          <w:szCs w:val="28"/>
        </w:rPr>
        <w:t>104</w:t>
      </w:r>
    </w:p>
    <w:p w:rsidR="00B826FB" w:rsidRPr="00D775B5" w:rsidRDefault="00B826F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B826FB" w:rsidRPr="00D775B5" w:rsidRDefault="00B826FB"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надання дозволу КНП «Рахівська районна лікарня»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Рахівської міської ради на передачу в тимчасове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безоплатне користування пересувного цифрового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флюорографа</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9F2DB2" w:rsidRPr="00D775B5" w:rsidRDefault="009F2DB2" w:rsidP="00D775B5">
      <w:pPr>
        <w:spacing w:after="0" w:line="240" w:lineRule="auto"/>
        <w:ind w:firstLine="709"/>
        <w:jc w:val="both"/>
        <w:rPr>
          <w:rFonts w:ascii="Times New Roman" w:hAnsi="Times New Roman" w:cs="Times New Roman"/>
          <w:noProof/>
          <w:color w:val="000000" w:themeColor="text1"/>
          <w:sz w:val="28"/>
          <w:szCs w:val="28"/>
        </w:rPr>
      </w:pPr>
      <w:r w:rsidRPr="00D775B5">
        <w:rPr>
          <w:rFonts w:ascii="Times New Roman" w:hAnsi="Times New Roman" w:cs="Times New Roman"/>
          <w:color w:val="000000" w:themeColor="text1"/>
          <w:sz w:val="28"/>
          <w:szCs w:val="28"/>
        </w:rPr>
        <w:t>Розглянувши лист Комунального некомерційного підприємства «Рахівська районна лікарня» Рахівської міської ради Закарпатської області №502/01-18 від 02.07.2026 р. щодо надання дозволу на передачу в тимчасове безоплатне користування пересувного цифрового флюорографа на базі автомобіля «Бичок» для забезпечення роботи тимчасового збірного пункту Рахівського районного територіального центру комплектування та соціальної підтримки, враховуючи звернення Рахівського районного територіального центру комплектування та соціальної підтримки, керуючись статтями 29, 40, 52, 60 Закону України «Про місцеве самоврядування в Україні», виконавчий комітет міської ради</w:t>
      </w:r>
    </w:p>
    <w:p w:rsidR="009F2DB2" w:rsidRPr="00D775B5" w:rsidRDefault="009F2DB2"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9F2DB2" w:rsidRPr="00D775B5" w:rsidRDefault="009F2DB2"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spacing w:after="0" w:line="240" w:lineRule="auto"/>
        <w:ind w:firstLine="720"/>
        <w:jc w:val="both"/>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 xml:space="preserve">     1.</w:t>
      </w:r>
      <w:r w:rsidRPr="00D775B5">
        <w:rPr>
          <w:rStyle w:val="a4"/>
          <w:rFonts w:ascii="Times New Roman" w:hAnsi="Times New Roman" w:cs="Times New Roman"/>
          <w:b w:val="0"/>
          <w:color w:val="000000" w:themeColor="text1"/>
          <w:sz w:val="28"/>
          <w:szCs w:val="28"/>
        </w:rPr>
        <w:t>Надати дозвіл</w:t>
      </w:r>
      <w:r w:rsidRPr="00D775B5">
        <w:rPr>
          <w:rFonts w:ascii="Times New Roman" w:hAnsi="Times New Roman" w:cs="Times New Roman"/>
          <w:color w:val="000000" w:themeColor="text1"/>
          <w:sz w:val="28"/>
          <w:szCs w:val="28"/>
        </w:rPr>
        <w:t xml:space="preserve"> Комунальному некомерційному підприємству «Рахівська районна лікарня» Рахівської міської ради на передачу Рахівському районному територіальному центру комплектування та соціальної підтримки у тимчасове безоплатне користування строком на </w:t>
      </w:r>
      <w:r w:rsidRPr="00D775B5">
        <w:rPr>
          <w:rStyle w:val="a4"/>
          <w:rFonts w:ascii="Times New Roman" w:hAnsi="Times New Roman" w:cs="Times New Roman"/>
          <w:b w:val="0"/>
          <w:color w:val="000000" w:themeColor="text1"/>
          <w:sz w:val="28"/>
          <w:szCs w:val="28"/>
        </w:rPr>
        <w:t>один рік</w:t>
      </w:r>
      <w:r w:rsidRPr="00D775B5">
        <w:rPr>
          <w:rFonts w:ascii="Times New Roman" w:hAnsi="Times New Roman" w:cs="Times New Roman"/>
          <w:color w:val="000000" w:themeColor="text1"/>
          <w:sz w:val="28"/>
          <w:szCs w:val="28"/>
        </w:rPr>
        <w:t xml:space="preserve"> пересувного цифрового флюорографа на базі автомобіля </w:t>
      </w:r>
      <w:r w:rsidRPr="00D775B5">
        <w:rPr>
          <w:rStyle w:val="a4"/>
          <w:rFonts w:ascii="Times New Roman" w:hAnsi="Times New Roman" w:cs="Times New Roman"/>
          <w:color w:val="000000" w:themeColor="text1"/>
          <w:sz w:val="28"/>
          <w:szCs w:val="28"/>
        </w:rPr>
        <w:t>«</w:t>
      </w:r>
      <w:r w:rsidRPr="00D775B5">
        <w:rPr>
          <w:rStyle w:val="a4"/>
          <w:rFonts w:ascii="Times New Roman" w:hAnsi="Times New Roman" w:cs="Times New Roman"/>
          <w:b w:val="0"/>
          <w:color w:val="000000" w:themeColor="text1"/>
          <w:sz w:val="28"/>
          <w:szCs w:val="28"/>
        </w:rPr>
        <w:t>Бичок</w:t>
      </w:r>
      <w:r w:rsidRPr="00D775B5">
        <w:rPr>
          <w:rStyle w:val="a4"/>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(інвентарний номер </w:t>
      </w:r>
      <w:r w:rsidRPr="00D775B5">
        <w:rPr>
          <w:rStyle w:val="a4"/>
          <w:rFonts w:ascii="Times New Roman" w:hAnsi="Times New Roman" w:cs="Times New Roman"/>
          <w:b w:val="0"/>
          <w:color w:val="000000" w:themeColor="text1"/>
          <w:sz w:val="28"/>
          <w:szCs w:val="28"/>
        </w:rPr>
        <w:t>10470740</w:t>
      </w:r>
      <w:r w:rsidRPr="00D775B5">
        <w:rPr>
          <w:rFonts w:ascii="Times New Roman" w:hAnsi="Times New Roman" w:cs="Times New Roman"/>
          <w:color w:val="000000" w:themeColor="text1"/>
          <w:sz w:val="28"/>
          <w:szCs w:val="28"/>
        </w:rPr>
        <w:t xml:space="preserve">) для забезпечення роботи тимчасового збірного пункту Рахівського районного територіального центру комплектування та соціальної підтримки за адресою: </w:t>
      </w:r>
      <w:r w:rsidRPr="00D775B5">
        <w:rPr>
          <w:rStyle w:val="a4"/>
          <w:rFonts w:ascii="Times New Roman" w:hAnsi="Times New Roman" w:cs="Times New Roman"/>
          <w:b w:val="0"/>
          <w:color w:val="000000" w:themeColor="text1"/>
          <w:sz w:val="28"/>
          <w:szCs w:val="28"/>
        </w:rPr>
        <w:t>м. Рахів, вул. Миру, 85</w:t>
      </w:r>
      <w:r w:rsidRPr="00D775B5">
        <w:rPr>
          <w:rFonts w:ascii="Times New Roman" w:hAnsi="Times New Roman" w:cs="Times New Roman"/>
          <w:b/>
          <w:color w:val="000000" w:themeColor="text1"/>
          <w:sz w:val="28"/>
          <w:szCs w:val="28"/>
        </w:rPr>
        <w:t>.</w:t>
      </w:r>
    </w:p>
    <w:p w:rsidR="009F2DB2" w:rsidRPr="00D775B5" w:rsidRDefault="009F2DB2" w:rsidP="00D775B5">
      <w:pPr>
        <w:tabs>
          <w:tab w:val="left" w:pos="0"/>
        </w:tabs>
        <w:spacing w:after="0" w:line="240" w:lineRule="auto"/>
        <w:ind w:firstLine="360"/>
        <w:jc w:val="both"/>
        <w:rPr>
          <w:rFonts w:ascii="Times New Roman" w:hAnsi="Times New Roman" w:cs="Times New Roman"/>
          <w:color w:val="000000" w:themeColor="text1"/>
        </w:rPr>
      </w:pPr>
      <w:r w:rsidRPr="00D775B5">
        <w:rPr>
          <w:rFonts w:ascii="Times New Roman" w:hAnsi="Times New Roman" w:cs="Times New Roman"/>
          <w:color w:val="000000" w:themeColor="text1"/>
          <w:sz w:val="28"/>
          <w:szCs w:val="28"/>
        </w:rPr>
        <w:tab/>
        <w:t>2.Комунальному некомерційному підприємству «Рахівська районна лікарня» Рахівської міської ради здійснити передачу зазначеного майна відповідно до вимог чинного законодавства України шляхом укладення договору тимчасового безоплатного користування (позички) та оформлення акта приймання-передачі.</w:t>
      </w:r>
    </w:p>
    <w:p w:rsidR="009F2DB2" w:rsidRPr="00D775B5" w:rsidRDefault="009F2DB2"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першого заступника міського голови.</w:t>
      </w:r>
    </w:p>
    <w:p w:rsidR="009F2DB2" w:rsidRPr="00D775B5" w:rsidRDefault="009F2DB2"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F2DB2" w:rsidRPr="00D775B5" w:rsidRDefault="009F2DB2"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00F52F65" w:rsidRPr="00D775B5">
        <w:rPr>
          <w:rFonts w:ascii="Times New Roman" w:hAnsi="Times New Roman" w:cs="Times New Roman"/>
          <w:bCs/>
          <w:color w:val="000000" w:themeColor="text1"/>
          <w:sz w:val="28"/>
          <w:szCs w:val="28"/>
        </w:rPr>
        <w:tab/>
      </w:r>
      <w:r w:rsidR="00F52F65"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Євген МОЛНАР</w:t>
      </w:r>
    </w:p>
    <w:p w:rsidR="0034744F" w:rsidRPr="00D775B5" w:rsidRDefault="0034744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34744F" w:rsidRPr="00D775B5" w:rsidRDefault="0034744F" w:rsidP="00D775B5">
      <w:pPr>
        <w:spacing w:after="0" w:line="240" w:lineRule="auto"/>
        <w:jc w:val="right"/>
        <w:rPr>
          <w:rFonts w:ascii="Times New Roman" w:hAnsi="Times New Roman" w:cs="Times New Roman"/>
          <w:color w:val="000000" w:themeColor="text1"/>
          <w:sz w:val="28"/>
          <w:szCs w:val="28"/>
        </w:rPr>
      </w:pPr>
    </w:p>
    <w:p w:rsidR="0034744F" w:rsidRPr="00D775B5" w:rsidRDefault="0034744F"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02272" behindDoc="0" locked="0" layoutInCell="1" allowOverlap="1" wp14:anchorId="491C0F51" wp14:editId="548464BA">
            <wp:simplePos x="0" y="0"/>
            <wp:positionH relativeFrom="column">
              <wp:posOffset>2461260</wp:posOffset>
            </wp:positionH>
            <wp:positionV relativeFrom="paragraph">
              <wp:posOffset>23495</wp:posOffset>
            </wp:positionV>
            <wp:extent cx="798195" cy="546735"/>
            <wp:effectExtent l="0" t="0" r="1905" b="5715"/>
            <wp:wrapSquare wrapText="r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№105</w:t>
      </w:r>
    </w:p>
    <w:p w:rsidR="0034744F" w:rsidRPr="00D775B5" w:rsidRDefault="0034744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34744F" w:rsidRPr="00D775B5" w:rsidRDefault="0034744F" w:rsidP="00D775B5">
      <w:pPr>
        <w:spacing w:after="0" w:line="240" w:lineRule="auto"/>
        <w:rPr>
          <w:rFonts w:ascii="Times New Roman" w:hAnsi="Times New Roman" w:cs="Times New Roman"/>
          <w:color w:val="000000" w:themeColor="text1"/>
          <w:sz w:val="28"/>
          <w:szCs w:val="28"/>
        </w:rPr>
      </w:pPr>
    </w:p>
    <w:p w:rsidR="000F2428" w:rsidRPr="00D775B5" w:rsidRDefault="000F2428"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color w:val="000000" w:themeColor="text1"/>
          <w:sz w:val="28"/>
          <w:szCs w:val="28"/>
        </w:rPr>
        <w:t xml:space="preserve">Про </w:t>
      </w:r>
      <w:r w:rsidRPr="00D775B5">
        <w:rPr>
          <w:rFonts w:ascii="Times New Roman" w:eastAsia="Times New Roman" w:hAnsi="Times New Roman" w:cs="Times New Roman"/>
          <w:bCs/>
          <w:color w:val="000000" w:themeColor="text1"/>
          <w:sz w:val="28"/>
          <w:szCs w:val="28"/>
        </w:rPr>
        <w:t xml:space="preserve">надання дозволу КНП «Рахівський ЦПМСД» </w:t>
      </w:r>
    </w:p>
    <w:p w:rsidR="000F2428" w:rsidRPr="00D775B5" w:rsidRDefault="000F2428"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Рахівської міської ради на передачу комунального </w:t>
      </w:r>
    </w:p>
    <w:p w:rsidR="000F2428" w:rsidRPr="00D775B5" w:rsidRDefault="000F2428"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майна у користування</w:t>
      </w:r>
    </w:p>
    <w:p w:rsidR="000F2428" w:rsidRPr="00D775B5" w:rsidRDefault="000F2428"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F039A4" w:rsidRPr="00D775B5" w:rsidRDefault="000F2428" w:rsidP="00D775B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Відповідно до статей 26, 59, 60 Закону України «Про місцеве самоврядування в Україні», з метою забезпечення ефективного та раціонального використання комунального майна Рахівської міської територіальної громади, покращення матеріально-технічного забезпечення закладів охорони здоров’я та належного надання медичних послуг населенню, виконавчий комітет міської ради </w:t>
      </w:r>
    </w:p>
    <w:p w:rsidR="00F039A4" w:rsidRPr="00D775B5" w:rsidRDefault="00F039A4"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0F2428" w:rsidRPr="00D775B5" w:rsidRDefault="000F2428" w:rsidP="00D775B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0F2428" w:rsidRPr="00D775B5" w:rsidRDefault="000F2428"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0F2428" w:rsidRPr="00D775B5" w:rsidRDefault="000F2428" w:rsidP="00D775B5">
      <w:pPr>
        <w:pStyle w:val="a3"/>
        <w:spacing w:before="0" w:beforeAutospacing="0" w:after="0" w:afterAutospacing="0"/>
        <w:jc w:val="both"/>
        <w:rPr>
          <w:color w:val="000000" w:themeColor="text1"/>
          <w:sz w:val="28"/>
          <w:szCs w:val="28"/>
        </w:rPr>
      </w:pPr>
      <w:r w:rsidRPr="00D775B5">
        <w:rPr>
          <w:color w:val="000000" w:themeColor="text1"/>
          <w:sz w:val="28"/>
          <w:szCs w:val="28"/>
        </w:rPr>
        <w:t xml:space="preserve">          1.</w:t>
      </w:r>
      <w:r w:rsidRPr="00D775B5">
        <w:rPr>
          <w:bCs/>
          <w:color w:val="000000" w:themeColor="text1"/>
          <w:sz w:val="28"/>
          <w:szCs w:val="28"/>
        </w:rPr>
        <w:t>Надати дозвіл</w:t>
      </w:r>
      <w:r w:rsidRPr="00D775B5">
        <w:rPr>
          <w:color w:val="000000" w:themeColor="text1"/>
          <w:sz w:val="28"/>
          <w:szCs w:val="28"/>
        </w:rPr>
        <w:t xml:space="preserve"> Комунальному некомерційному підприємству «Рахівський центр первинної медико-санітарної допомоги» Рахівської міської ради на передачу у користування Комунальному некомерційному підприємству «Рахівська районна лікарня» Рахівської міської ради комунального майна терміном на два роки, а саме:</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автомобіля марки </w:t>
      </w:r>
      <w:r w:rsidRPr="00D775B5">
        <w:rPr>
          <w:rFonts w:ascii="Times New Roman" w:eastAsia="Times New Roman" w:hAnsi="Times New Roman" w:cs="Times New Roman"/>
          <w:b/>
          <w:bCs/>
          <w:color w:val="000000" w:themeColor="text1"/>
          <w:sz w:val="28"/>
          <w:szCs w:val="28"/>
        </w:rPr>
        <w:t>TOYOTA LAND CRUISER PRADO</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реєстраційний номер </w:t>
      </w:r>
      <w:r w:rsidRPr="00D775B5">
        <w:rPr>
          <w:rFonts w:ascii="Times New Roman" w:eastAsia="Times New Roman" w:hAnsi="Times New Roman" w:cs="Times New Roman"/>
          <w:b/>
          <w:bCs/>
          <w:color w:val="000000" w:themeColor="text1"/>
          <w:sz w:val="28"/>
          <w:szCs w:val="28"/>
        </w:rPr>
        <w:t>АО 4410 СН</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рік випуску </w:t>
      </w:r>
      <w:r w:rsidRPr="00D775B5">
        <w:rPr>
          <w:rFonts w:ascii="Times New Roman" w:eastAsia="Times New Roman" w:hAnsi="Times New Roman" w:cs="Times New Roman"/>
          <w:b/>
          <w:bCs/>
          <w:color w:val="000000" w:themeColor="text1"/>
          <w:sz w:val="28"/>
          <w:szCs w:val="28"/>
        </w:rPr>
        <w:t>2019</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tabs>
          <w:tab w:val="left" w:pos="851"/>
        </w:tabs>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2.Передачу майна здійснити на підставі договору безстрокового користування (позички) з оформленням відповідного акту приймання-передачі згідно з вимогами чинного законодавства України.</w:t>
      </w:r>
    </w:p>
    <w:p w:rsidR="006B083F" w:rsidRPr="00D775B5" w:rsidRDefault="006B083F"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першого заступника міського голови.</w:t>
      </w:r>
    </w:p>
    <w:p w:rsidR="000F2428" w:rsidRPr="00D775B5" w:rsidRDefault="000F2428" w:rsidP="00D775B5">
      <w:pPr>
        <w:spacing w:after="0" w:line="240" w:lineRule="auto"/>
        <w:jc w:val="both"/>
        <w:rPr>
          <w:rFonts w:ascii="Times New Roman" w:hAnsi="Times New Roman" w:cs="Times New Roman"/>
          <w:b/>
          <w:color w:val="000000" w:themeColor="text1"/>
          <w:sz w:val="28"/>
          <w:szCs w:val="28"/>
        </w:rPr>
      </w:pPr>
    </w:p>
    <w:p w:rsidR="00CE73E1" w:rsidRPr="00D775B5" w:rsidRDefault="00CE73E1" w:rsidP="00D775B5">
      <w:pPr>
        <w:spacing w:after="0" w:line="240" w:lineRule="auto"/>
        <w:jc w:val="both"/>
        <w:rPr>
          <w:rFonts w:ascii="Times New Roman" w:hAnsi="Times New Roman" w:cs="Times New Roman"/>
          <w:b/>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E73E1" w:rsidRPr="00D775B5" w:rsidRDefault="00CE73E1"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81445B" w:rsidRPr="00D775B5" w:rsidRDefault="0081445B" w:rsidP="00D775B5">
      <w:pPr>
        <w:spacing w:after="0" w:line="240" w:lineRule="auto"/>
        <w:jc w:val="right"/>
        <w:rPr>
          <w:rFonts w:ascii="Times New Roman" w:hAnsi="Times New Roman" w:cs="Times New Roman"/>
          <w:color w:val="000000" w:themeColor="text1"/>
          <w:sz w:val="28"/>
          <w:szCs w:val="28"/>
        </w:rPr>
      </w:pPr>
    </w:p>
    <w:p w:rsidR="0081445B" w:rsidRPr="00D775B5" w:rsidRDefault="0081445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04320" behindDoc="0" locked="0" layoutInCell="1" allowOverlap="1" wp14:anchorId="7619064A" wp14:editId="3913331A">
            <wp:simplePos x="0" y="0"/>
            <wp:positionH relativeFrom="column">
              <wp:posOffset>2461260</wp:posOffset>
            </wp:positionH>
            <wp:positionV relativeFrom="paragraph">
              <wp:posOffset>23495</wp:posOffset>
            </wp:positionV>
            <wp:extent cx="798195" cy="546735"/>
            <wp:effectExtent l="0" t="0" r="1905" b="5715"/>
            <wp:wrapSquare wrapText="r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№106</w:t>
      </w:r>
    </w:p>
    <w:p w:rsidR="0081445B" w:rsidRPr="00D775B5" w:rsidRDefault="0081445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1445B" w:rsidRPr="00D775B5" w:rsidRDefault="0081445B"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передачу комунального майна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w:t>
      </w:r>
    </w:p>
    <w:p w:rsidR="00CE73E1" w:rsidRPr="00D775B5" w:rsidRDefault="00CE73E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p>
    <w:p w:rsidR="00CE73E1" w:rsidRPr="00D775B5" w:rsidRDefault="00CE73E1"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F039A4" w:rsidRPr="00D775B5" w:rsidRDefault="00CE73E1" w:rsidP="00D775B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775B5">
        <w:rPr>
          <w:rStyle w:val="FontStyle11"/>
          <w:color w:val="000000" w:themeColor="text1"/>
          <w:sz w:val="28"/>
          <w:szCs w:val="28"/>
        </w:rPr>
        <w:t>Відповідно до пункту 30, частини першої статті 26, статей 60, 60-1 Закону України «Про місцеве самоврядування в Україні»</w:t>
      </w:r>
      <w:r w:rsidRPr="00D775B5">
        <w:rPr>
          <w:rFonts w:ascii="Times New Roman" w:hAnsi="Times New Roman" w:cs="Times New Roman"/>
          <w:color w:val="000000" w:themeColor="text1"/>
          <w:sz w:val="28"/>
          <w:szCs w:val="28"/>
        </w:rPr>
        <w:t xml:space="preserve">,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 постанови Кабінету Міністрів України “Про затвердження Порядку передачі державного та комунального майна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державного або комунального майна, здійснення контролю за використанням такого майна” від 08.09.2025 №1103, </w:t>
      </w:r>
      <w:r w:rsidRPr="00D775B5">
        <w:rPr>
          <w:rFonts w:ascii="Times New Roman" w:hAnsi="Times New Roman" w:cs="Times New Roman"/>
          <w:color w:val="000000" w:themeColor="text1"/>
          <w:sz w:val="28"/>
        </w:rPr>
        <w:t xml:space="preserve">враховуючи </w:t>
      </w:r>
      <w:r w:rsidR="00BC4528" w:rsidRPr="00D775B5">
        <w:rPr>
          <w:rFonts w:ascii="Times New Roman" w:hAnsi="Times New Roman" w:cs="Times New Roman"/>
          <w:color w:val="000000" w:themeColor="text1"/>
          <w:sz w:val="28"/>
        </w:rPr>
        <w:t>службову записку начальника відділу ЖКГ, майна та цивільного захисту</w:t>
      </w:r>
      <w:r w:rsidR="00A947C2" w:rsidRPr="00D775B5">
        <w:rPr>
          <w:rFonts w:ascii="Times New Roman" w:hAnsi="Times New Roman" w:cs="Times New Roman"/>
          <w:color w:val="000000" w:themeColor="text1"/>
          <w:sz w:val="28"/>
        </w:rPr>
        <w:t xml:space="preserve"> від 29.07.2026р.</w:t>
      </w:r>
      <w:r w:rsidR="00BC4528" w:rsidRPr="00D775B5">
        <w:rPr>
          <w:rFonts w:ascii="Times New Roman" w:hAnsi="Times New Roman" w:cs="Times New Roman"/>
          <w:color w:val="000000" w:themeColor="text1"/>
          <w:sz w:val="28"/>
        </w:rPr>
        <w:t xml:space="preserve">,  </w:t>
      </w:r>
      <w:r w:rsidR="00F039A4" w:rsidRPr="00D775B5">
        <w:rPr>
          <w:rFonts w:ascii="Times New Roman" w:hAnsi="Times New Roman" w:cs="Times New Roman"/>
          <w:color w:val="000000" w:themeColor="text1"/>
          <w:sz w:val="28"/>
          <w:szCs w:val="28"/>
        </w:rPr>
        <w:t xml:space="preserve">виконавчий комітет міської ради </w:t>
      </w:r>
    </w:p>
    <w:p w:rsidR="00F039A4" w:rsidRPr="00D775B5" w:rsidRDefault="00F039A4" w:rsidP="00D775B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F039A4" w:rsidRPr="00D775B5" w:rsidRDefault="00F039A4"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ind w:firstLine="72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1.Передати з балансу Рахівської міської ради на баланс комунального підприємства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rPr>
        <w:t xml:space="preserve"> – код ЄДРПОУ 36428735 </w:t>
      </w:r>
      <w:r w:rsidRPr="00D775B5">
        <w:rPr>
          <w:rFonts w:ascii="Times New Roman" w:hAnsi="Times New Roman" w:cs="Times New Roman"/>
          <w:color w:val="000000" w:themeColor="text1"/>
          <w:sz w:val="28"/>
          <w:szCs w:val="28"/>
        </w:rPr>
        <w:t xml:space="preserve">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комунальне майно, згідно додатку.</w:t>
      </w:r>
    </w:p>
    <w:p w:rsidR="00CE73E1" w:rsidRPr="00D775B5" w:rsidRDefault="00CE73E1"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2.Установити 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 xml:space="preserve">» безстрокове право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щодо комунального майна «Автобусні зупинки».</w:t>
      </w:r>
    </w:p>
    <w:p w:rsidR="00CE73E1" w:rsidRPr="00D775B5" w:rsidRDefault="00CE73E1" w:rsidP="00D775B5">
      <w:pPr>
        <w:autoSpaceDN w:val="0"/>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 та відділу бухгалтерського обліку та звітності Рахівської міської ради здійснити необхідні організаційно-правові заходи, оформити акт приймання-передачі майна та забезпечити його відображення в бухгалтерському обліку відповідно до вимог чинного законодавства.</w:t>
      </w:r>
    </w:p>
    <w:p w:rsidR="00CE73E1" w:rsidRPr="00D775B5" w:rsidRDefault="00CE73E1" w:rsidP="00D775B5">
      <w:pPr>
        <w:autoSpaceDN w:val="0"/>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4.Контроль за виконанням даного рішення покласти першого заступника міського голови.</w:t>
      </w:r>
    </w:p>
    <w:p w:rsidR="00CE73E1" w:rsidRPr="00D775B5" w:rsidRDefault="00CE73E1"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rPr>
          <w:rFonts w:ascii="Times New Roman" w:hAnsi="Times New Roman" w:cs="Times New Roman"/>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E73E1" w:rsidRPr="00D775B5" w:rsidRDefault="00CE73E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CE73E1" w:rsidRPr="00D775B5" w:rsidRDefault="00CE73E1"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CE73E1" w:rsidRPr="00D775B5" w:rsidTr="00CE73E1">
        <w:trPr>
          <w:jc w:val="right"/>
        </w:trPr>
        <w:tc>
          <w:tcPr>
            <w:tcW w:w="2835" w:type="dxa"/>
            <w:tcBorders>
              <w:top w:val="nil"/>
              <w:left w:val="nil"/>
              <w:bottom w:val="nil"/>
              <w:right w:val="nil"/>
            </w:tcBorders>
            <w:hideMark/>
          </w:tcPr>
          <w:p w:rsidR="00CE73E1" w:rsidRPr="00D775B5" w:rsidRDefault="00CE73E1"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CE73E1" w:rsidRPr="00D775B5" w:rsidRDefault="00CE73E1"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CE73E1" w:rsidRPr="00D775B5" w:rsidRDefault="008E0FE7"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№106</w:t>
            </w:r>
          </w:p>
        </w:tc>
      </w:tr>
    </w:tbl>
    <w:p w:rsidR="00457311" w:rsidRPr="00D775B5" w:rsidRDefault="00457311"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 Е Р Е Л І К</w:t>
      </w:r>
    </w:p>
    <w:p w:rsidR="00CE73E1" w:rsidRPr="00D775B5" w:rsidRDefault="00CE73E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комунального майна, які передаються на праві </w:t>
      </w:r>
      <w:proofErr w:type="spellStart"/>
      <w:r w:rsidRPr="00D775B5">
        <w:rPr>
          <w:rFonts w:ascii="Times New Roman" w:hAnsi="Times New Roman" w:cs="Times New Roman"/>
          <w:color w:val="000000" w:themeColor="text1"/>
          <w:sz w:val="28"/>
          <w:szCs w:val="28"/>
        </w:rPr>
        <w:t>узурфрукта</w:t>
      </w:r>
      <w:proofErr w:type="spellEnd"/>
      <w:r w:rsidRPr="00D775B5">
        <w:rPr>
          <w:rFonts w:ascii="Times New Roman" w:hAnsi="Times New Roman" w:cs="Times New Roman"/>
          <w:color w:val="000000" w:themeColor="text1"/>
          <w:sz w:val="28"/>
          <w:szCs w:val="28"/>
        </w:rPr>
        <w:t xml:space="preserve">  з балансу Рахівської міської ради на баланс комунального підприємства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p>
    <w:p w:rsidR="008F41F9" w:rsidRPr="00D775B5" w:rsidRDefault="008F41F9" w:rsidP="00D775B5">
      <w:pPr>
        <w:spacing w:after="0" w:line="240" w:lineRule="auto"/>
        <w:jc w:val="cente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1"/>
        <w:gridCol w:w="1097"/>
        <w:gridCol w:w="1965"/>
        <w:gridCol w:w="1632"/>
        <w:gridCol w:w="2079"/>
      </w:tblGrid>
      <w:tr w:rsidR="004771D3" w:rsidRPr="00D775B5" w:rsidTr="00CE73E1">
        <w:trPr>
          <w:trHeight w:val="871"/>
        </w:trPr>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з/п</w:t>
            </w:r>
          </w:p>
        </w:tc>
        <w:tc>
          <w:tcPr>
            <w:tcW w:w="238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Назва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шт.</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Інвентарний номер</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Первісна</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вартість</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(грн.)</w:t>
            </w:r>
          </w:p>
        </w:tc>
        <w:tc>
          <w:tcPr>
            <w:tcW w:w="2115"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Залишкова</w:t>
            </w:r>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вартість</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(грн.)</w:t>
            </w:r>
          </w:p>
        </w:tc>
      </w:tr>
      <w:tr w:rsidR="004771D3" w:rsidRPr="00D775B5" w:rsidTr="00CE73E1">
        <w:trPr>
          <w:trHeight w:val="343"/>
        </w:trPr>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Білин</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Живанівський</w:t>
            </w:r>
            <w:proofErr w:type="spellEnd"/>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Центральна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3</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Крива верба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101330078</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Буків</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101330079</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Ділове</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101330113</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47150,00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23575,00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6</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101330114</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46273,00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24936,50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7</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3</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101330115</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138972,00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69216,00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8</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46334,00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23167,00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9</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46372,00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23186,00</w:t>
            </w:r>
          </w:p>
        </w:tc>
      </w:tr>
      <w:tr w:rsidR="004771D3" w:rsidRPr="00D775B5" w:rsidTr="00CE73E1">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Костилівка</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11</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12</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101330098</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13</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101330099</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CE73E1"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14</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1013300100</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bl>
    <w:p w:rsidR="00CE73E1" w:rsidRPr="00D775B5" w:rsidRDefault="00CE73E1" w:rsidP="00D775B5">
      <w:pPr>
        <w:spacing w:after="0" w:line="240" w:lineRule="auto"/>
        <w:rPr>
          <w:rFonts w:ascii="Times New Roman" w:hAnsi="Times New Roman" w:cs="Times New Roman"/>
          <w:bCs/>
          <w:color w:val="000000" w:themeColor="text1"/>
          <w:sz w:val="28"/>
          <w:szCs w:val="28"/>
        </w:rPr>
      </w:pPr>
    </w:p>
    <w:p w:rsidR="009573FA" w:rsidRPr="00D775B5" w:rsidRDefault="009573FA" w:rsidP="00D775B5">
      <w:pPr>
        <w:spacing w:after="0" w:line="240" w:lineRule="auto"/>
        <w:rPr>
          <w:rFonts w:ascii="Times New Roman" w:hAnsi="Times New Roman" w:cs="Times New Roman"/>
          <w:bCs/>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573FA" w:rsidRPr="00D775B5" w:rsidRDefault="009573FA" w:rsidP="00D775B5">
      <w:pPr>
        <w:spacing w:after="0" w:line="240" w:lineRule="auto"/>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br w:type="page"/>
      </w:r>
    </w:p>
    <w:p w:rsidR="000338EB" w:rsidRPr="00D775B5" w:rsidRDefault="009573FA" w:rsidP="00D775B5">
      <w:pPr>
        <w:spacing w:after="0" w:line="240" w:lineRule="auto"/>
        <w:jc w:val="right"/>
        <w:rPr>
          <w:rFonts w:ascii="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lastRenderedPageBreak/>
        <w:t xml:space="preserve">                                                                                                                     </w:t>
      </w:r>
    </w:p>
    <w:p w:rsidR="000338EB" w:rsidRPr="00D775B5" w:rsidRDefault="000338E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06368" behindDoc="0" locked="0" layoutInCell="1" allowOverlap="1" wp14:anchorId="309C4DC7" wp14:editId="7760A341">
            <wp:simplePos x="0" y="0"/>
            <wp:positionH relativeFrom="column">
              <wp:posOffset>2461260</wp:posOffset>
            </wp:positionH>
            <wp:positionV relativeFrom="paragraph">
              <wp:posOffset>23495</wp:posOffset>
            </wp:positionV>
            <wp:extent cx="798195" cy="546735"/>
            <wp:effectExtent l="0" t="0" r="1905" b="5715"/>
            <wp:wrapSquare wrapText="r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№107</w:t>
      </w:r>
    </w:p>
    <w:p w:rsidR="000338EB" w:rsidRPr="00D775B5" w:rsidRDefault="000338E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0338EB" w:rsidRPr="00D775B5" w:rsidRDefault="000338EB" w:rsidP="00D775B5">
      <w:pPr>
        <w:spacing w:after="0" w:line="240" w:lineRule="auto"/>
        <w:rPr>
          <w:rFonts w:ascii="Times New Roman" w:hAnsi="Times New Roman" w:cs="Times New Roman"/>
          <w:color w:val="000000" w:themeColor="text1"/>
          <w:sz w:val="28"/>
          <w:szCs w:val="28"/>
        </w:rPr>
      </w:pPr>
    </w:p>
    <w:p w:rsidR="009573FA" w:rsidRPr="00D775B5" w:rsidRDefault="009573F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видалення та впорядкування </w:t>
      </w:r>
    </w:p>
    <w:p w:rsidR="009573FA" w:rsidRPr="00D775B5" w:rsidRDefault="009573F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зелених насаджень</w:t>
      </w:r>
    </w:p>
    <w:p w:rsidR="009573FA" w:rsidRPr="00D775B5" w:rsidRDefault="009573FA" w:rsidP="00D775B5">
      <w:pPr>
        <w:spacing w:after="0" w:line="240" w:lineRule="auto"/>
        <w:rPr>
          <w:rFonts w:ascii="Times New Roman" w:hAnsi="Times New Roman" w:cs="Times New Roman"/>
          <w:color w:val="000000" w:themeColor="text1"/>
          <w:sz w:val="28"/>
          <w:szCs w:val="28"/>
        </w:rPr>
      </w:pPr>
    </w:p>
    <w:p w:rsidR="009573FA" w:rsidRPr="00D775B5" w:rsidRDefault="009573FA"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Розглянувши звернення громадян та підприємств, акти обстеження зелених насаджень, що підлягають видаленню та санітарної чистки, керуючись постановою Кабінету Міністрів України від 01.08.2006 р. №1045 «Про затвердження Порядку видалення дерев, кущів, газонів і квітників у населених пунктах», статтями 30, 33 Закону України «Про місцеве самоврядування в Україні», виконавчий комітет міської ради</w:t>
      </w:r>
    </w:p>
    <w:p w:rsidR="009D6187" w:rsidRPr="00D775B5" w:rsidRDefault="009D6187" w:rsidP="00D775B5">
      <w:pPr>
        <w:spacing w:after="0" w:line="240" w:lineRule="auto"/>
        <w:jc w:val="both"/>
        <w:rPr>
          <w:rFonts w:ascii="Times New Roman" w:hAnsi="Times New Roman" w:cs="Times New Roman"/>
          <w:color w:val="000000" w:themeColor="text1"/>
          <w:sz w:val="28"/>
          <w:szCs w:val="28"/>
        </w:rPr>
      </w:pPr>
    </w:p>
    <w:p w:rsidR="009573FA" w:rsidRPr="00D775B5" w:rsidRDefault="009573F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 :</w:t>
      </w:r>
    </w:p>
    <w:p w:rsidR="009D6187" w:rsidRPr="00D775B5" w:rsidRDefault="009D6187" w:rsidP="00D775B5">
      <w:pPr>
        <w:spacing w:after="0" w:line="240" w:lineRule="auto"/>
        <w:jc w:val="center"/>
        <w:rPr>
          <w:rFonts w:ascii="Times New Roman" w:hAnsi="Times New Roman" w:cs="Times New Roman"/>
          <w:color w:val="000000" w:themeColor="text1"/>
          <w:sz w:val="28"/>
          <w:szCs w:val="28"/>
        </w:rPr>
      </w:pP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1.Надати дозвіл міському комунальному підприємству «</w:t>
      </w:r>
      <w:proofErr w:type="spellStart"/>
      <w:r w:rsidRPr="00D775B5">
        <w:rPr>
          <w:rFonts w:ascii="Times New Roman" w:hAnsi="Times New Roman" w:cs="Times New Roman"/>
          <w:color w:val="000000" w:themeColor="text1"/>
          <w:sz w:val="28"/>
          <w:szCs w:val="28"/>
        </w:rPr>
        <w:t>Рахівкомунсервіс</w:t>
      </w:r>
      <w:proofErr w:type="spellEnd"/>
      <w:r w:rsidRPr="00D775B5">
        <w:rPr>
          <w:rFonts w:ascii="Times New Roman" w:hAnsi="Times New Roman" w:cs="Times New Roman"/>
          <w:color w:val="000000" w:themeColor="text1"/>
          <w:sz w:val="28"/>
          <w:szCs w:val="28"/>
        </w:rPr>
        <w:t>», зареєстроване за адресою</w:t>
      </w:r>
      <w:r w:rsidR="00721140"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місто Рахів, вулиця Шевченка, 43, на видалення 1-го дерева породи туя, що знаходиться по вулиці Привокзальна в місті Рахів біля входу КНП «Рахівська районна лікарня» Рахівської міської ради та перебуває в аварійному стані (акт обстеження від 24.07.2026 р. № 66);</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кв.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1-го дерева породи верба, що знаходиться на прибудинковій території багатоквартирного будинку та перебуває у аварійному стані (акт</w:t>
      </w:r>
      <w:r w:rsidR="003A29F6" w:rsidRPr="00D775B5">
        <w:rPr>
          <w:rFonts w:ascii="Times New Roman" w:hAnsi="Times New Roman" w:cs="Times New Roman"/>
          <w:color w:val="000000" w:themeColor="text1"/>
          <w:sz w:val="28"/>
          <w:szCs w:val="28"/>
        </w:rPr>
        <w:t xml:space="preserve"> обстеження від 24.07.2026 р. №</w:t>
      </w:r>
      <w:r w:rsidRPr="00D775B5">
        <w:rPr>
          <w:rFonts w:ascii="Times New Roman" w:hAnsi="Times New Roman" w:cs="Times New Roman"/>
          <w:color w:val="000000" w:themeColor="text1"/>
          <w:sz w:val="28"/>
          <w:szCs w:val="28"/>
        </w:rPr>
        <w:t>67);</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3.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мешканці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на видалення 2-х дерев породи сосна, що знаходиться у безпосередній близькості до будинку та перебувають у аварійному стані (акт обстеження від 24.07.2026 р. № 68);</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4.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кв.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1-го дерева породи смерека, що знаходиться на прибудинковій території будинку а перебуває у аварійному стані (акт обстеження від 24.07.2026 р. № 69);</w:t>
      </w:r>
    </w:p>
    <w:p w:rsidR="00A26E26"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5.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3-х дерев породи сосна, та 2-х дерев породи смерека які перебувають у аварійному стані (акт обстеження від 29.07.2026 р. № 70);</w:t>
      </w: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9573FA"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6</w:t>
      </w:r>
      <w:r w:rsidR="009573FA" w:rsidRPr="00D775B5">
        <w:rPr>
          <w:rFonts w:ascii="Times New Roman" w:hAnsi="Times New Roman" w:cs="Times New Roman"/>
          <w:color w:val="000000" w:themeColor="text1"/>
          <w:sz w:val="28"/>
          <w:szCs w:val="28"/>
        </w:rPr>
        <w:t>.  Для видалення зелених насаджень необхідно отримати ордер у відділі житлово-комунального господарства та господарського забезпечення Рахівської міської ради.</w:t>
      </w:r>
    </w:p>
    <w:p w:rsidR="009573FA"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7</w:t>
      </w:r>
      <w:r w:rsidR="009573FA" w:rsidRPr="00D775B5">
        <w:rPr>
          <w:rFonts w:ascii="Times New Roman" w:hAnsi="Times New Roman" w:cs="Times New Roman"/>
          <w:color w:val="000000" w:themeColor="text1"/>
          <w:sz w:val="28"/>
          <w:szCs w:val="28"/>
        </w:rPr>
        <w:t xml:space="preserve">. Роботи виконувати з дотримання правил техніки безпеки та благоустрою міста. </w:t>
      </w:r>
    </w:p>
    <w:p w:rsidR="009573FA" w:rsidRPr="00D775B5" w:rsidRDefault="009573FA"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8. Контроль за виконанням даного рішення покласти на першого заступника міського голови Івана </w:t>
      </w:r>
      <w:proofErr w:type="spellStart"/>
      <w:r w:rsidRPr="00D775B5">
        <w:rPr>
          <w:rFonts w:ascii="Times New Roman" w:hAnsi="Times New Roman" w:cs="Times New Roman"/>
          <w:color w:val="000000" w:themeColor="text1"/>
          <w:sz w:val="28"/>
          <w:szCs w:val="28"/>
        </w:rPr>
        <w:t>Молдавчука</w:t>
      </w:r>
      <w:proofErr w:type="spellEnd"/>
      <w:r w:rsidRPr="00D775B5">
        <w:rPr>
          <w:rFonts w:ascii="Times New Roman" w:hAnsi="Times New Roman" w:cs="Times New Roman"/>
          <w:color w:val="000000" w:themeColor="text1"/>
          <w:sz w:val="28"/>
          <w:szCs w:val="28"/>
        </w:rPr>
        <w:t>.</w:t>
      </w:r>
    </w:p>
    <w:p w:rsidR="009573FA" w:rsidRPr="00D775B5" w:rsidRDefault="009573FA" w:rsidP="00D775B5">
      <w:pPr>
        <w:spacing w:after="0" w:line="240" w:lineRule="auto"/>
        <w:rPr>
          <w:rFonts w:ascii="Times New Roman" w:hAnsi="Times New Roman" w:cs="Times New Roman"/>
          <w:bCs/>
          <w:color w:val="000000" w:themeColor="text1"/>
          <w:sz w:val="28"/>
          <w:szCs w:val="28"/>
        </w:rPr>
      </w:pPr>
    </w:p>
    <w:p w:rsidR="009D738D" w:rsidRPr="00D775B5" w:rsidRDefault="009D738D" w:rsidP="00D775B5">
      <w:pPr>
        <w:spacing w:after="0" w:line="240" w:lineRule="auto"/>
        <w:rPr>
          <w:rFonts w:ascii="Times New Roman" w:hAnsi="Times New Roman" w:cs="Times New Roman"/>
          <w:bCs/>
          <w:color w:val="000000" w:themeColor="text1"/>
          <w:sz w:val="28"/>
          <w:szCs w:val="28"/>
        </w:rPr>
      </w:pPr>
    </w:p>
    <w:p w:rsidR="00917421" w:rsidRPr="00D775B5" w:rsidRDefault="0091742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17421" w:rsidRPr="00D775B5" w:rsidRDefault="0091742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F2884" w:rsidRPr="00D775B5" w:rsidRDefault="00BF2884" w:rsidP="00D775B5">
      <w:pPr>
        <w:spacing w:after="0" w:line="240" w:lineRule="auto"/>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br w:type="page"/>
      </w:r>
    </w:p>
    <w:p w:rsidR="00BF2884" w:rsidRPr="00D775B5" w:rsidRDefault="00BF2884" w:rsidP="00D775B5">
      <w:pPr>
        <w:spacing w:after="0" w:line="240" w:lineRule="auto"/>
        <w:jc w:val="right"/>
        <w:rPr>
          <w:rFonts w:ascii="Times New Roman" w:hAnsi="Times New Roman" w:cs="Times New Roman"/>
          <w:color w:val="000000" w:themeColor="text1"/>
          <w:sz w:val="27"/>
          <w:szCs w:val="27"/>
        </w:rPr>
      </w:pPr>
      <w:r w:rsidRPr="00D775B5">
        <w:rPr>
          <w:rFonts w:ascii="Times New Roman" w:hAnsi="Times New Roman" w:cs="Times New Roman"/>
          <w:noProof/>
          <w:color w:val="000000" w:themeColor="text1"/>
          <w:sz w:val="27"/>
          <w:szCs w:val="27"/>
        </w:rPr>
        <w:lastRenderedPageBreak/>
        <w:drawing>
          <wp:anchor distT="0" distB="0" distL="114300" distR="114300" simplePos="0" relativeHeight="251708416" behindDoc="0" locked="0" layoutInCell="1" allowOverlap="1" wp14:anchorId="5163FE41" wp14:editId="041DF762">
            <wp:simplePos x="0" y="0"/>
            <wp:positionH relativeFrom="column">
              <wp:posOffset>2461260</wp:posOffset>
            </wp:positionH>
            <wp:positionV relativeFrom="paragraph">
              <wp:posOffset>23495</wp:posOffset>
            </wp:positionV>
            <wp:extent cx="798195" cy="546735"/>
            <wp:effectExtent l="0" t="0" r="1905" b="5715"/>
            <wp:wrapSquare wrapText="r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Рахівська міська рада</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виконавчий комітет</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Р І Ш Е Н </w:t>
      </w:r>
      <w:proofErr w:type="spellStart"/>
      <w:r w:rsidRPr="00D775B5">
        <w:rPr>
          <w:rFonts w:ascii="Times New Roman" w:hAnsi="Times New Roman" w:cs="Times New Roman"/>
          <w:color w:val="000000" w:themeColor="text1"/>
          <w:sz w:val="27"/>
          <w:szCs w:val="27"/>
        </w:rPr>
        <w:t>Н</w:t>
      </w:r>
      <w:proofErr w:type="spellEnd"/>
      <w:r w:rsidRPr="00D775B5">
        <w:rPr>
          <w:rFonts w:ascii="Times New Roman" w:hAnsi="Times New Roman" w:cs="Times New Roman"/>
          <w:color w:val="000000" w:themeColor="text1"/>
          <w:sz w:val="27"/>
          <w:szCs w:val="27"/>
        </w:rPr>
        <w:t xml:space="preserve"> Я</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від 30 липня 2026 року №</w:t>
      </w:r>
      <w:r w:rsidR="00CD1B2C" w:rsidRPr="00D775B5">
        <w:rPr>
          <w:rFonts w:ascii="Times New Roman" w:hAnsi="Times New Roman" w:cs="Times New Roman"/>
          <w:color w:val="000000" w:themeColor="text1"/>
          <w:sz w:val="27"/>
          <w:szCs w:val="27"/>
        </w:rPr>
        <w:t>108</w:t>
      </w:r>
    </w:p>
    <w:p w:rsidR="00BF2884" w:rsidRPr="00D775B5" w:rsidRDefault="00BF2884"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м. Рахів</w:t>
      </w:r>
    </w:p>
    <w:p w:rsidR="00BF2884" w:rsidRPr="00D775B5" w:rsidRDefault="00BF2884" w:rsidP="00D775B5">
      <w:pPr>
        <w:spacing w:after="0" w:line="240" w:lineRule="auto"/>
        <w:rPr>
          <w:rFonts w:ascii="Times New Roman" w:hAnsi="Times New Roman" w:cs="Times New Roman"/>
          <w:color w:val="000000" w:themeColor="text1"/>
          <w:sz w:val="27"/>
          <w:szCs w:val="27"/>
        </w:rPr>
      </w:pPr>
    </w:p>
    <w:p w:rsidR="00087D88"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Про надання дозволу на влаштування тротуарної </w:t>
      </w:r>
    </w:p>
    <w:p w:rsidR="00457311"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бруківки на тротуарі загального користування</w:t>
      </w:r>
    </w:p>
    <w:p w:rsidR="00457311"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p>
    <w:p w:rsidR="00BD6ADA" w:rsidRDefault="00457311" w:rsidP="00D775B5">
      <w:pPr>
        <w:spacing w:after="0" w:line="240" w:lineRule="auto"/>
        <w:ind w:firstLine="709"/>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Розглянувши заяву </w:t>
      </w:r>
      <w:r w:rsidR="00BE6FA9">
        <w:rPr>
          <w:rFonts w:ascii="Times New Roman" w:hAnsi="Times New Roman" w:cs="Times New Roman"/>
          <w:color w:val="000000" w:themeColor="text1"/>
          <w:sz w:val="27"/>
          <w:szCs w:val="27"/>
        </w:rPr>
        <w:t>***** ***** *****</w:t>
      </w:r>
      <w:r w:rsidRPr="00D775B5">
        <w:rPr>
          <w:rFonts w:ascii="Times New Roman" w:hAnsi="Times New Roman" w:cs="Times New Roman"/>
          <w:color w:val="000000" w:themeColor="text1"/>
          <w:sz w:val="27"/>
          <w:szCs w:val="27"/>
        </w:rPr>
        <w:t xml:space="preserve"> від 06.07.2026 р</w:t>
      </w:r>
      <w:r w:rsidR="00F64737" w:rsidRPr="00D775B5">
        <w:rPr>
          <w:rFonts w:ascii="Times New Roman" w:hAnsi="Times New Roman" w:cs="Times New Roman"/>
          <w:color w:val="000000" w:themeColor="text1"/>
          <w:sz w:val="27"/>
          <w:szCs w:val="27"/>
        </w:rPr>
        <w:t>.</w:t>
      </w:r>
      <w:r w:rsidR="00536FA4">
        <w:rPr>
          <w:rFonts w:ascii="Times New Roman" w:hAnsi="Times New Roman" w:cs="Times New Roman"/>
          <w:color w:val="000000" w:themeColor="text1"/>
          <w:sz w:val="27"/>
          <w:szCs w:val="27"/>
        </w:rPr>
        <w:t xml:space="preserve">  №Ч-665/06-2/09, </w:t>
      </w:r>
      <w:r w:rsidRPr="00D775B5">
        <w:rPr>
          <w:rFonts w:ascii="Times New Roman" w:hAnsi="Times New Roman" w:cs="Times New Roman"/>
          <w:color w:val="000000" w:themeColor="text1"/>
          <w:sz w:val="27"/>
          <w:szCs w:val="27"/>
        </w:rPr>
        <w:t xml:space="preserve"> щодо надання дозволу на влаштування (укладення) тротуарної бруківки на тротуарі загального користування, що прилягає до належної їй будівлі за адресою: м.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вул.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з метою благоустрою прилеглої території, враховуючи, що роботи виконуватимуться за власний рахунок заявника, відповідно до Закону України «Про благоустрій населених пунктів», Правил благоустрою території Рахівської територіальної громади, керуючись підпунктом 7 пункту «а» статті 30, статтею 40 Закону України «Про місцеве самоврядування в Україні», </w:t>
      </w:r>
      <w:r w:rsidR="00BD6ADA" w:rsidRPr="00D775B5">
        <w:rPr>
          <w:rFonts w:ascii="Times New Roman" w:hAnsi="Times New Roman" w:cs="Times New Roman"/>
          <w:color w:val="000000" w:themeColor="text1"/>
          <w:sz w:val="27"/>
          <w:szCs w:val="27"/>
        </w:rPr>
        <w:t>виконавчий комітет міської ради</w:t>
      </w:r>
    </w:p>
    <w:p w:rsidR="00C32673" w:rsidRPr="00D775B5" w:rsidRDefault="00C32673" w:rsidP="00D775B5">
      <w:pPr>
        <w:spacing w:after="0" w:line="240" w:lineRule="auto"/>
        <w:ind w:firstLine="709"/>
        <w:jc w:val="both"/>
        <w:rPr>
          <w:rFonts w:ascii="Times New Roman" w:hAnsi="Times New Roman" w:cs="Times New Roman"/>
          <w:color w:val="000000" w:themeColor="text1"/>
          <w:sz w:val="27"/>
          <w:szCs w:val="27"/>
        </w:rPr>
      </w:pPr>
    </w:p>
    <w:p w:rsidR="00BD6ADA" w:rsidRPr="00D775B5" w:rsidRDefault="00BD6ADA" w:rsidP="00D775B5">
      <w:pPr>
        <w:spacing w:after="0" w:line="240" w:lineRule="auto"/>
        <w:ind w:firstLine="708"/>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в и р і ш и в:</w:t>
      </w:r>
    </w:p>
    <w:p w:rsidR="000868A3" w:rsidRPr="00D775B5" w:rsidRDefault="000868A3" w:rsidP="00D775B5">
      <w:pPr>
        <w:spacing w:after="0" w:line="240" w:lineRule="auto"/>
        <w:rPr>
          <w:rFonts w:ascii="Times New Roman" w:hAnsi="Times New Roman" w:cs="Times New Roman"/>
          <w:color w:val="000000" w:themeColor="text1"/>
          <w:sz w:val="27"/>
          <w:szCs w:val="27"/>
        </w:rPr>
      </w:pPr>
    </w:p>
    <w:p w:rsidR="00457311" w:rsidRPr="00D775B5" w:rsidRDefault="00457311" w:rsidP="00D775B5">
      <w:pPr>
        <w:spacing w:after="0" w:line="240" w:lineRule="auto"/>
        <w:ind w:firstLine="72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1.</w:t>
      </w:r>
      <w:r w:rsidRPr="00D775B5">
        <w:rPr>
          <w:rStyle w:val="a4"/>
          <w:rFonts w:ascii="Times New Roman" w:hAnsi="Times New Roman" w:cs="Times New Roman"/>
          <w:color w:val="000000" w:themeColor="text1"/>
          <w:sz w:val="27"/>
          <w:szCs w:val="27"/>
        </w:rPr>
        <w:t xml:space="preserve">  </w:t>
      </w:r>
      <w:r w:rsidRPr="00D775B5">
        <w:rPr>
          <w:rFonts w:ascii="Times New Roman" w:hAnsi="Times New Roman" w:cs="Times New Roman"/>
          <w:color w:val="000000" w:themeColor="text1"/>
          <w:sz w:val="27"/>
          <w:szCs w:val="27"/>
        </w:rPr>
        <w:t xml:space="preserve">Надати </w:t>
      </w:r>
      <w:r w:rsidR="00BE6FA9">
        <w:rPr>
          <w:rStyle w:val="a4"/>
          <w:rFonts w:ascii="Times New Roman" w:hAnsi="Times New Roman" w:cs="Times New Roman"/>
          <w:b w:val="0"/>
          <w:color w:val="000000" w:themeColor="text1"/>
          <w:sz w:val="27"/>
          <w:szCs w:val="27"/>
        </w:rPr>
        <w:t>***** ***** *****</w:t>
      </w:r>
      <w:r w:rsidRPr="00D775B5">
        <w:rPr>
          <w:rFonts w:ascii="Times New Roman" w:hAnsi="Times New Roman" w:cs="Times New Roman"/>
          <w:color w:val="000000" w:themeColor="text1"/>
          <w:sz w:val="27"/>
          <w:szCs w:val="27"/>
        </w:rPr>
        <w:t xml:space="preserve"> дозвіл на виконання робіт із влаштування (укладення) тротуарної бруківки на тротуарі загального користування, що прилягає до належної їй будівлі за адресою: </w:t>
      </w:r>
      <w:r w:rsidR="00233CC9" w:rsidRPr="00D775B5">
        <w:rPr>
          <w:rStyle w:val="a4"/>
          <w:rFonts w:ascii="Times New Roman" w:hAnsi="Times New Roman" w:cs="Times New Roman"/>
          <w:b w:val="0"/>
          <w:color w:val="000000" w:themeColor="text1"/>
          <w:sz w:val="27"/>
          <w:szCs w:val="27"/>
        </w:rPr>
        <w:t xml:space="preserve">м. </w:t>
      </w:r>
      <w:r w:rsidR="00BE6FA9">
        <w:rPr>
          <w:rStyle w:val="a4"/>
          <w:rFonts w:ascii="Times New Roman" w:hAnsi="Times New Roman" w:cs="Times New Roman"/>
          <w:b w:val="0"/>
          <w:color w:val="000000" w:themeColor="text1"/>
          <w:sz w:val="27"/>
          <w:szCs w:val="27"/>
        </w:rPr>
        <w:t>*****</w:t>
      </w:r>
      <w:r w:rsidR="00233CC9" w:rsidRPr="00D775B5">
        <w:rPr>
          <w:rStyle w:val="a4"/>
          <w:rFonts w:ascii="Times New Roman" w:hAnsi="Times New Roman" w:cs="Times New Roman"/>
          <w:b w:val="0"/>
          <w:color w:val="000000" w:themeColor="text1"/>
          <w:sz w:val="27"/>
          <w:szCs w:val="27"/>
        </w:rPr>
        <w:t>, вул.</w:t>
      </w:r>
      <w:r w:rsidR="00BE6FA9">
        <w:rPr>
          <w:rStyle w:val="a4"/>
          <w:rFonts w:ascii="Times New Roman" w:hAnsi="Times New Roman" w:cs="Times New Roman"/>
          <w:b w:val="0"/>
          <w:color w:val="000000" w:themeColor="text1"/>
          <w:sz w:val="27"/>
          <w:szCs w:val="27"/>
        </w:rPr>
        <w:t xml:space="preserve"> *****</w:t>
      </w:r>
      <w:r w:rsidRPr="00D775B5">
        <w:rPr>
          <w:rStyle w:val="a4"/>
          <w:rFonts w:ascii="Times New Roman" w:hAnsi="Times New Roman" w:cs="Times New Roman"/>
          <w:b w:val="0"/>
          <w:color w:val="000000" w:themeColor="text1"/>
          <w:sz w:val="27"/>
          <w:szCs w:val="27"/>
        </w:rPr>
        <w:t xml:space="preserve">, </w:t>
      </w:r>
      <w:r w:rsidR="00BE6FA9">
        <w:rPr>
          <w:rStyle w:val="a4"/>
          <w:rFonts w:ascii="Times New Roman" w:hAnsi="Times New Roman" w:cs="Times New Roman"/>
          <w:b w:val="0"/>
          <w:color w:val="000000" w:themeColor="text1"/>
          <w:sz w:val="27"/>
          <w:szCs w:val="27"/>
        </w:rPr>
        <w:t>***</w:t>
      </w:r>
      <w:r w:rsidRPr="00D775B5">
        <w:rPr>
          <w:rFonts w:ascii="Times New Roman" w:hAnsi="Times New Roman" w:cs="Times New Roman"/>
          <w:b/>
          <w:color w:val="000000" w:themeColor="text1"/>
          <w:sz w:val="27"/>
          <w:szCs w:val="27"/>
        </w:rPr>
        <w:t>,</w:t>
      </w:r>
      <w:r w:rsidRPr="00D775B5">
        <w:rPr>
          <w:rFonts w:ascii="Times New Roman" w:hAnsi="Times New Roman" w:cs="Times New Roman"/>
          <w:color w:val="000000" w:themeColor="text1"/>
          <w:sz w:val="27"/>
          <w:szCs w:val="27"/>
        </w:rPr>
        <w:t xml:space="preserve"> за власний рахунок.</w:t>
      </w:r>
    </w:p>
    <w:p w:rsidR="00457311" w:rsidRPr="00D775B5" w:rsidRDefault="00457311" w:rsidP="00D775B5">
      <w:pPr>
        <w:pStyle w:val="pdq2pgselectionanchorcontainer"/>
        <w:spacing w:before="0" w:beforeAutospacing="0" w:after="0" w:afterAutospacing="0"/>
        <w:rPr>
          <w:color w:val="000000" w:themeColor="text1"/>
          <w:sz w:val="27"/>
          <w:szCs w:val="27"/>
        </w:rPr>
      </w:pPr>
      <w:r w:rsidRPr="00D775B5">
        <w:rPr>
          <w:color w:val="000000" w:themeColor="text1"/>
          <w:sz w:val="27"/>
          <w:szCs w:val="27"/>
        </w:rPr>
        <w:tab/>
        <w:t xml:space="preserve">2.  Зобов'язати </w:t>
      </w:r>
      <w:r w:rsidR="00BE6FA9">
        <w:rPr>
          <w:color w:val="000000" w:themeColor="text1"/>
          <w:sz w:val="27"/>
          <w:szCs w:val="27"/>
        </w:rPr>
        <w:t>***** ***** *****</w:t>
      </w:r>
      <w:r w:rsidRPr="00D775B5">
        <w:rPr>
          <w:color w:val="000000" w:themeColor="text1"/>
          <w:sz w:val="27"/>
          <w:szCs w:val="27"/>
        </w:rPr>
        <w:t>:</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2.1.</w:t>
      </w:r>
      <w:r w:rsidR="00457311" w:rsidRPr="00D775B5">
        <w:rPr>
          <w:rFonts w:ascii="Times New Roman" w:eastAsia="Times New Roman" w:hAnsi="Times New Roman" w:cs="Times New Roman"/>
          <w:color w:val="000000" w:themeColor="text1"/>
          <w:sz w:val="27"/>
          <w:szCs w:val="27"/>
        </w:rPr>
        <w:t xml:space="preserve">виконувати роботи з дотриманням вимог чинного законодавства України, державних будівельних стандартів </w:t>
      </w:r>
      <w:proofErr w:type="spellStart"/>
      <w:r w:rsidR="00457311" w:rsidRPr="00D775B5">
        <w:rPr>
          <w:rFonts w:ascii="Times New Roman" w:eastAsia="Times New Roman" w:hAnsi="Times New Roman" w:cs="Times New Roman"/>
          <w:color w:val="000000" w:themeColor="text1"/>
          <w:sz w:val="27"/>
          <w:szCs w:val="27"/>
        </w:rPr>
        <w:t>інклюзивності</w:t>
      </w:r>
      <w:proofErr w:type="spellEnd"/>
      <w:r w:rsidR="00457311" w:rsidRPr="00D775B5">
        <w:rPr>
          <w:rFonts w:ascii="Times New Roman" w:eastAsia="Times New Roman" w:hAnsi="Times New Roman" w:cs="Times New Roman"/>
          <w:color w:val="000000" w:themeColor="text1"/>
          <w:sz w:val="27"/>
          <w:szCs w:val="27"/>
        </w:rPr>
        <w:t xml:space="preserve"> та Правил благоустрою території Рахівської територіальної громади;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2.2.</w:t>
      </w:r>
      <w:r w:rsidR="00457311" w:rsidRPr="00D775B5">
        <w:rPr>
          <w:rFonts w:ascii="Times New Roman" w:eastAsia="Times New Roman" w:hAnsi="Times New Roman" w:cs="Times New Roman"/>
          <w:color w:val="000000" w:themeColor="text1"/>
          <w:sz w:val="27"/>
          <w:szCs w:val="27"/>
        </w:rPr>
        <w:t xml:space="preserve">не допускати пошкодження існуючих інженерних мереж, дорожнього покриття, зелених насаджень та інших об'єктів благоустрою;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2.3.</w:t>
      </w:r>
      <w:r w:rsidR="00457311" w:rsidRPr="00D775B5">
        <w:rPr>
          <w:rFonts w:ascii="Times New Roman" w:eastAsia="Times New Roman" w:hAnsi="Times New Roman" w:cs="Times New Roman"/>
          <w:color w:val="000000" w:themeColor="text1"/>
          <w:sz w:val="27"/>
          <w:szCs w:val="27"/>
        </w:rPr>
        <w:t>у разі необхідності отримати погодження власників (</w:t>
      </w:r>
      <w:proofErr w:type="spellStart"/>
      <w:r w:rsidR="00457311" w:rsidRPr="00D775B5">
        <w:rPr>
          <w:rFonts w:ascii="Times New Roman" w:eastAsia="Times New Roman" w:hAnsi="Times New Roman" w:cs="Times New Roman"/>
          <w:color w:val="000000" w:themeColor="text1"/>
          <w:sz w:val="27"/>
          <w:szCs w:val="27"/>
        </w:rPr>
        <w:t>балансоутримувачів</w:t>
      </w:r>
      <w:proofErr w:type="spellEnd"/>
      <w:r w:rsidR="00457311" w:rsidRPr="00D775B5">
        <w:rPr>
          <w:rFonts w:ascii="Times New Roman" w:eastAsia="Times New Roman" w:hAnsi="Times New Roman" w:cs="Times New Roman"/>
          <w:color w:val="000000" w:themeColor="text1"/>
          <w:sz w:val="27"/>
          <w:szCs w:val="27"/>
        </w:rPr>
        <w:t xml:space="preserve">) інженерних мереж та інші дозвільні документи, передбачені законодавством;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2.4.</w:t>
      </w:r>
      <w:r w:rsidR="00457311" w:rsidRPr="00D775B5">
        <w:rPr>
          <w:rFonts w:ascii="Times New Roman" w:eastAsia="Times New Roman" w:hAnsi="Times New Roman" w:cs="Times New Roman"/>
          <w:color w:val="000000" w:themeColor="text1"/>
          <w:sz w:val="27"/>
          <w:szCs w:val="27"/>
        </w:rPr>
        <w:t>після завершення робіт забезпечити належний санітарний стан прилеглої території та відновити у разі пошкодження елементи благоустрою.</w:t>
      </w:r>
    </w:p>
    <w:p w:rsidR="00457311" w:rsidRPr="00D775B5" w:rsidRDefault="00457311" w:rsidP="00D775B5">
      <w:pPr>
        <w:autoSpaceDN w:val="0"/>
        <w:spacing w:after="0" w:line="240" w:lineRule="auto"/>
        <w:ind w:firstLine="36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    3. Встановити, що всі витрати, пов'язані з виконанням зазначених робіт, здійснюються за рахунок власних коштів </w:t>
      </w:r>
      <w:r w:rsidR="00BE6FA9">
        <w:rPr>
          <w:rFonts w:ascii="Times New Roman" w:hAnsi="Times New Roman" w:cs="Times New Roman"/>
          <w:color w:val="000000" w:themeColor="text1"/>
          <w:sz w:val="27"/>
          <w:szCs w:val="27"/>
        </w:rPr>
        <w:t>***** ***** *****</w:t>
      </w:r>
      <w:r w:rsidRPr="00D775B5">
        <w:rPr>
          <w:rFonts w:ascii="Times New Roman" w:hAnsi="Times New Roman" w:cs="Times New Roman"/>
          <w:color w:val="000000" w:themeColor="text1"/>
          <w:sz w:val="27"/>
          <w:szCs w:val="27"/>
        </w:rPr>
        <w:t xml:space="preserve"> без відшкодування з бюджету Рахівської міської територіальної громади.</w:t>
      </w:r>
    </w:p>
    <w:p w:rsidR="00457311" w:rsidRPr="00D775B5" w:rsidRDefault="00457311" w:rsidP="00D775B5">
      <w:pPr>
        <w:autoSpaceDN w:val="0"/>
        <w:spacing w:after="0" w:line="240" w:lineRule="auto"/>
        <w:ind w:firstLine="36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ab/>
        <w:t>4.  Контроль за виконанням даного рішення покласти на першого заступника міського голови.</w:t>
      </w:r>
    </w:p>
    <w:p w:rsidR="00457311" w:rsidRPr="00D775B5" w:rsidRDefault="00457311" w:rsidP="00D775B5">
      <w:pPr>
        <w:spacing w:after="0" w:line="240" w:lineRule="auto"/>
        <w:rPr>
          <w:rFonts w:ascii="Times New Roman" w:hAnsi="Times New Roman" w:cs="Times New Roman"/>
          <w:color w:val="000000" w:themeColor="text1"/>
          <w:sz w:val="27"/>
          <w:szCs w:val="27"/>
        </w:rPr>
      </w:pPr>
    </w:p>
    <w:p w:rsidR="0099785E" w:rsidRPr="00D775B5" w:rsidRDefault="0099785E"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9785E" w:rsidRPr="00D775B5" w:rsidRDefault="0099785E"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9785E" w:rsidRPr="00D775B5" w:rsidRDefault="0099785E" w:rsidP="00D775B5">
      <w:pPr>
        <w:spacing w:after="0" w:line="240" w:lineRule="auto"/>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br w:type="page"/>
      </w:r>
    </w:p>
    <w:p w:rsidR="00765933" w:rsidRPr="00D775B5" w:rsidRDefault="00765933" w:rsidP="00D775B5">
      <w:pPr>
        <w:spacing w:after="0" w:line="240" w:lineRule="auto"/>
        <w:jc w:val="right"/>
        <w:rPr>
          <w:rFonts w:ascii="Times New Roman" w:hAnsi="Times New Roman" w:cs="Times New Roman"/>
          <w:color w:val="000000" w:themeColor="text1"/>
          <w:sz w:val="28"/>
          <w:szCs w:val="28"/>
        </w:rPr>
      </w:pPr>
    </w:p>
    <w:p w:rsidR="00765933" w:rsidRPr="00D775B5" w:rsidRDefault="00765933"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10464" behindDoc="0" locked="0" layoutInCell="1" allowOverlap="1" wp14:anchorId="0CA81012" wp14:editId="267D2F20">
            <wp:simplePos x="0" y="0"/>
            <wp:positionH relativeFrom="column">
              <wp:posOffset>2461260</wp:posOffset>
            </wp:positionH>
            <wp:positionV relativeFrom="paragraph">
              <wp:posOffset>23495</wp:posOffset>
            </wp:positionV>
            <wp:extent cx="798195" cy="546735"/>
            <wp:effectExtent l="0" t="0" r="1905" b="5715"/>
            <wp:wrapSquare wrapText="r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№109</w:t>
      </w:r>
    </w:p>
    <w:p w:rsidR="00765933" w:rsidRPr="00D775B5" w:rsidRDefault="00765933"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765933" w:rsidRPr="00D775B5" w:rsidRDefault="00765933" w:rsidP="00D775B5">
      <w:pPr>
        <w:spacing w:after="0" w:line="240" w:lineRule="auto"/>
        <w:rPr>
          <w:rFonts w:ascii="Times New Roman" w:hAnsi="Times New Roman" w:cs="Times New Roman"/>
          <w:color w:val="000000" w:themeColor="text1"/>
          <w:sz w:val="28"/>
          <w:szCs w:val="28"/>
        </w:rPr>
      </w:pPr>
    </w:p>
    <w:p w:rsidR="005D3414" w:rsidRPr="00D775B5" w:rsidRDefault="00410B3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визначення структурних підрозділів, відповідальних </w:t>
      </w:r>
    </w:p>
    <w:p w:rsidR="00410B3E" w:rsidRPr="00D775B5" w:rsidRDefault="00410B3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за галузі (сектори) для здійснення публічного інвестування</w:t>
      </w:r>
    </w:p>
    <w:p w:rsidR="00410B3E" w:rsidRPr="00D775B5" w:rsidRDefault="00410B3E" w:rsidP="00D775B5">
      <w:pPr>
        <w:spacing w:after="0" w:line="240" w:lineRule="auto"/>
        <w:rPr>
          <w:rFonts w:ascii="Times New Roman" w:hAnsi="Times New Roman" w:cs="Times New Roman"/>
          <w:color w:val="000000" w:themeColor="text1"/>
          <w:sz w:val="28"/>
          <w:szCs w:val="28"/>
        </w:rPr>
      </w:pP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Відповідно до статті 28 Закону України «Про місцеве самоврядування в Україні», статті 752 Бюджетного кодексу України, Постанов Кабінету Міністрів України від 28 лютого 2025 року №294 «Про затвердження Порядку розроблення та моніторингу реалізації середньострокового плану пріоритетних публічних інвестицій держави», від 28 лютого 2025 року №527 «Деякі питання управління публічними інвестиціями», розпорядження Кабінету Міністрів України від 18 червня 2024 року №588-р «Про затвердження плану заходів з реалізації Дорожньої карти реформування управління публічними інвестиціями на 2024-2028 роки», з метою забезпечення проведення галузевої (секторальної) оцінки, експертної оцінки публічних інвестиційних проектів, формування їх висновків та галузевого (секторального) проектного портфеля і єдиного проектного портфеля публічних інвестицій Рахівської міської територіальної громади, виконавчий комітет міської ради</w:t>
      </w:r>
    </w:p>
    <w:p w:rsidR="005D3414" w:rsidRPr="00D775B5" w:rsidRDefault="005D3414" w:rsidP="00D775B5">
      <w:pPr>
        <w:spacing w:after="0" w:line="240" w:lineRule="auto"/>
        <w:jc w:val="both"/>
        <w:rPr>
          <w:rFonts w:ascii="Times New Roman" w:hAnsi="Times New Roman" w:cs="Times New Roman"/>
          <w:color w:val="000000" w:themeColor="text1"/>
          <w:sz w:val="28"/>
          <w:szCs w:val="28"/>
        </w:rPr>
      </w:pPr>
    </w:p>
    <w:p w:rsidR="00410B3E" w:rsidRPr="00D775B5" w:rsidRDefault="00410B3E" w:rsidP="00D775B5">
      <w:pPr>
        <w:spacing w:after="0" w:line="240" w:lineRule="auto"/>
        <w:jc w:val="center"/>
        <w:rPr>
          <w:rFonts w:ascii="Times New Roman" w:eastAsia="Times New Roman" w:hAnsi="Times New Roman" w:cs="Times New Roman"/>
          <w:color w:val="000000" w:themeColor="text1"/>
          <w:sz w:val="28"/>
          <w:szCs w:val="28"/>
          <w:lang w:eastAsia="zh-CN"/>
        </w:rPr>
      </w:pPr>
      <w:r w:rsidRPr="00D775B5">
        <w:rPr>
          <w:rFonts w:ascii="Times New Roman" w:eastAsia="Times New Roman" w:hAnsi="Times New Roman" w:cs="Times New Roman"/>
          <w:color w:val="000000" w:themeColor="text1"/>
          <w:sz w:val="28"/>
          <w:szCs w:val="28"/>
          <w:lang w:eastAsia="zh-CN"/>
        </w:rPr>
        <w:t>в и р і ш и в:</w:t>
      </w:r>
    </w:p>
    <w:p w:rsidR="00410B3E" w:rsidRPr="00D775B5" w:rsidRDefault="00410B3E" w:rsidP="00D775B5">
      <w:pPr>
        <w:spacing w:after="0" w:line="240" w:lineRule="auto"/>
        <w:rPr>
          <w:rFonts w:ascii="Times New Roman" w:eastAsia="Times New Roman" w:hAnsi="Times New Roman" w:cs="Times New Roman"/>
          <w:color w:val="000000" w:themeColor="text1"/>
          <w:sz w:val="28"/>
          <w:szCs w:val="28"/>
          <w:lang w:eastAsia="zh-CN"/>
        </w:rPr>
      </w:pP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Визначити структурні підрозділи, відповідальними за галузі (сектори) для здійснення публічного інвестування, згідно додатку 1.</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Формування висновків щодо результатів галузевої (секторальної) оцінки та галузевого (секторального) проектного портфеля і єдиного проектного портфеля публічних інвестицій Рахівської міської територіальної громади здійснювати з використанням програмних засобів Єдиної інформаційної системи управління публічними інвестиційними проектами відповідно до Постанови Кабінету Міністрів України від 28 лютого 2025 року №527 «Деякі питання управління публічними інвестиціями».</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3.</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Структурним підрозділам, відповідальним за галузі (сектори) для здійснення публічного інвестування:</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 призначити уповноважену особу за виконання функцій з управління публічними інвестиціями у відповідній галузі;</w:t>
      </w:r>
    </w:p>
    <w:p w:rsidR="00410B3E" w:rsidRPr="00D775B5" w:rsidRDefault="00615552" w:rsidP="00D775B5">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10B3E" w:rsidRPr="00D775B5">
        <w:rPr>
          <w:rFonts w:ascii="Times New Roman" w:hAnsi="Times New Roman" w:cs="Times New Roman"/>
          <w:color w:val="000000" w:themeColor="text1"/>
          <w:sz w:val="28"/>
          <w:szCs w:val="28"/>
        </w:rPr>
        <w:t>забезпечити:</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lastRenderedPageBreak/>
        <w:t>своєчасне надання пропозицій щодо формування середньострокового плану публічних інвестицій територіальної громади згідно з Інструктивним листом;</w:t>
      </w:r>
    </w:p>
    <w:p w:rsidR="00410B3E" w:rsidRPr="00D775B5" w:rsidRDefault="00410B3E" w:rsidP="00D775B5">
      <w:pPr>
        <w:spacing w:after="0" w:line="240" w:lineRule="auto"/>
        <w:ind w:firstLine="708"/>
        <w:jc w:val="both"/>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проведення галузевої експертної оцінки, техніко-економічного обґрунтування публічних інвестиційних проектів та програм публічних інвестицій.</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4.</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Дане рішення довести до відома керівників структурних підрозділів, відповідальних за галузі (сектори) для здійснення публічного інвестування.</w:t>
      </w:r>
    </w:p>
    <w:p w:rsidR="00410B3E" w:rsidRPr="00D775B5" w:rsidRDefault="00410B3E"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на першого заступника міського голови. </w:t>
      </w:r>
    </w:p>
    <w:p w:rsidR="00410B3E" w:rsidRPr="00D775B5" w:rsidRDefault="00410B3E" w:rsidP="00D775B5">
      <w:pPr>
        <w:spacing w:after="0" w:line="240" w:lineRule="auto"/>
        <w:rPr>
          <w:rFonts w:ascii="Times New Roman" w:hAnsi="Times New Roman" w:cs="Times New Roman"/>
          <w:color w:val="000000" w:themeColor="text1"/>
          <w:sz w:val="28"/>
          <w:szCs w:val="28"/>
        </w:rPr>
      </w:pPr>
    </w:p>
    <w:p w:rsidR="0072658F" w:rsidRPr="00D775B5" w:rsidRDefault="0072658F" w:rsidP="00D775B5">
      <w:pPr>
        <w:spacing w:after="0" w:line="240" w:lineRule="auto"/>
        <w:rPr>
          <w:rFonts w:ascii="Times New Roman" w:hAnsi="Times New Roman" w:cs="Times New Roman"/>
          <w:color w:val="000000" w:themeColor="text1"/>
          <w:sz w:val="28"/>
          <w:szCs w:val="28"/>
        </w:rPr>
      </w:pPr>
    </w:p>
    <w:p w:rsidR="00E84B8D" w:rsidRPr="00D775B5" w:rsidRDefault="00E84B8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E84B8D" w:rsidRPr="00D775B5" w:rsidRDefault="00E84B8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E84B8D" w:rsidRPr="00D775B5" w:rsidRDefault="00E84B8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72658F" w:rsidRPr="00D775B5" w:rsidRDefault="0072658F" w:rsidP="00D775B5">
      <w:pPr>
        <w:spacing w:after="0" w:line="240" w:lineRule="auto"/>
        <w:rPr>
          <w:rFonts w:ascii="Times New Roman" w:hAnsi="Times New Roman" w:cs="Times New Roman"/>
          <w:color w:val="000000" w:themeColor="text1"/>
        </w:rPr>
      </w:pPr>
    </w:p>
    <w:p w:rsidR="0072658F" w:rsidRPr="00D775B5" w:rsidRDefault="0072658F"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72658F" w:rsidRPr="00D775B5" w:rsidTr="0072658F">
        <w:trPr>
          <w:jc w:val="right"/>
        </w:trPr>
        <w:tc>
          <w:tcPr>
            <w:tcW w:w="2835" w:type="dxa"/>
            <w:tcBorders>
              <w:top w:val="nil"/>
              <w:left w:val="nil"/>
              <w:bottom w:val="nil"/>
              <w:right w:val="nil"/>
            </w:tcBorders>
            <w:hideMark/>
          </w:tcPr>
          <w:p w:rsidR="0072658F" w:rsidRPr="00D775B5" w:rsidRDefault="0072658F"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72658F" w:rsidRPr="00D775B5" w:rsidRDefault="0072658F"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72658F" w:rsidRPr="00D775B5" w:rsidRDefault="0072658F"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w:t>
            </w:r>
            <w:r w:rsidR="00E84B8D" w:rsidRPr="00D775B5">
              <w:rPr>
                <w:rFonts w:ascii="Times New Roman" w:hAnsi="Times New Roman" w:cs="Times New Roman"/>
                <w:color w:val="000000" w:themeColor="text1"/>
                <w:lang w:eastAsia="en-US"/>
              </w:rPr>
              <w:t xml:space="preserve"> 30.07.2026 р. №109</w:t>
            </w:r>
          </w:p>
        </w:tc>
      </w:tr>
    </w:tbl>
    <w:p w:rsidR="0072658F" w:rsidRPr="00D775B5" w:rsidRDefault="0072658F" w:rsidP="00D775B5">
      <w:pPr>
        <w:spacing w:after="0" w:line="240" w:lineRule="auto"/>
        <w:rPr>
          <w:rFonts w:ascii="Times New Roman" w:hAnsi="Times New Roman" w:cs="Times New Roman"/>
          <w:color w:val="000000" w:themeColor="text1"/>
          <w:sz w:val="28"/>
          <w:szCs w:val="28"/>
        </w:rPr>
      </w:pPr>
    </w:p>
    <w:p w:rsidR="0072658F" w:rsidRPr="00D775B5" w:rsidRDefault="0072658F"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p w:rsidR="00410B3E" w:rsidRPr="00D775B5" w:rsidRDefault="00410B3E" w:rsidP="00D775B5">
      <w:pPr>
        <w:pStyle w:val="a3"/>
        <w:shd w:val="clear" w:color="auto" w:fill="FFFFFF"/>
        <w:spacing w:before="0" w:beforeAutospacing="0" w:after="0" w:afterAutospacing="0"/>
        <w:jc w:val="center"/>
        <w:textAlignment w:val="baseline"/>
        <w:rPr>
          <w:color w:val="000000" w:themeColor="text1"/>
          <w:sz w:val="27"/>
          <w:szCs w:val="27"/>
        </w:rPr>
      </w:pPr>
      <w:r w:rsidRPr="00D775B5">
        <w:rPr>
          <w:rStyle w:val="a4"/>
          <w:color w:val="000000" w:themeColor="text1"/>
          <w:sz w:val="27"/>
          <w:szCs w:val="27"/>
          <w:bdr w:val="none" w:sz="0" w:space="0" w:color="auto" w:frame="1"/>
        </w:rPr>
        <w:t>ПЕРЕЛІК</w:t>
      </w:r>
    </w:p>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bdr w:val="none" w:sz="0" w:space="0" w:color="auto" w:frame="1"/>
        </w:rPr>
      </w:pPr>
      <w:r w:rsidRPr="00D775B5">
        <w:rPr>
          <w:rStyle w:val="a4"/>
          <w:color w:val="000000" w:themeColor="text1"/>
          <w:sz w:val="27"/>
          <w:szCs w:val="27"/>
          <w:bdr w:val="none" w:sz="0" w:space="0" w:color="auto" w:frame="1"/>
        </w:rPr>
        <w:t>структурних підрозділів, відповідальних за галузі (сектори) для здійснення публічного інвестування</w:t>
      </w:r>
    </w:p>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tbl>
      <w:tblPr>
        <w:tblStyle w:val="ac"/>
        <w:tblW w:w="9889" w:type="dxa"/>
        <w:tblLook w:val="04A0" w:firstRow="1" w:lastRow="0" w:firstColumn="1" w:lastColumn="0" w:noHBand="0" w:noVBand="1"/>
      </w:tblPr>
      <w:tblGrid>
        <w:gridCol w:w="959"/>
        <w:gridCol w:w="3685"/>
        <w:gridCol w:w="5245"/>
      </w:tblGrid>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 п/</w:t>
            </w:r>
            <w:proofErr w:type="spellStart"/>
            <w:r w:rsidRPr="00D775B5">
              <w:rPr>
                <w:rFonts w:ascii="Times New Roman" w:hAnsi="Times New Roman" w:cs="Times New Roman"/>
                <w:color w:val="000000" w:themeColor="text1"/>
                <w:sz w:val="24"/>
                <w:szCs w:val="24"/>
                <w:lang w:eastAsia="en-US"/>
              </w:rPr>
              <w:t>п</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Галузь (сектор для публічного інвестування)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Найменування структурного підрозділу відповідального за галузь (сектор) для публічного інвестування</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Освіта і наука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2</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Культура та інформація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3</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Цифрова трансформація держави та суспільства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 xml:space="preserve">Відділ </w:t>
            </w:r>
            <w:proofErr w:type="spellStart"/>
            <w:r w:rsidRPr="00D775B5">
              <w:rPr>
                <w:rFonts w:ascii="Times New Roman" w:hAnsi="Times New Roman" w:cs="Times New Roman"/>
                <w:bCs/>
                <w:color w:val="000000" w:themeColor="text1"/>
                <w:sz w:val="24"/>
                <w:szCs w:val="24"/>
                <w:lang w:eastAsia="en-US"/>
              </w:rPr>
              <w:t>загальноінформаційної</w:t>
            </w:r>
            <w:proofErr w:type="spellEnd"/>
            <w:r w:rsidRPr="00D775B5">
              <w:rPr>
                <w:rFonts w:ascii="Times New Roman" w:hAnsi="Times New Roman" w:cs="Times New Roman"/>
                <w:bCs/>
                <w:color w:val="000000" w:themeColor="text1"/>
                <w:sz w:val="24"/>
                <w:szCs w:val="24"/>
                <w:lang w:eastAsia="en-US"/>
              </w:rPr>
              <w:t xml:space="preserve"> роботи, </w:t>
            </w:r>
            <w:proofErr w:type="spellStart"/>
            <w:r w:rsidRPr="00D775B5">
              <w:rPr>
                <w:rFonts w:ascii="Times New Roman" w:hAnsi="Times New Roman" w:cs="Times New Roman"/>
                <w:bCs/>
                <w:color w:val="000000" w:themeColor="text1"/>
                <w:sz w:val="24"/>
                <w:szCs w:val="24"/>
                <w:lang w:eastAsia="en-US"/>
              </w:rPr>
              <w:t>цифровізації</w:t>
            </w:r>
            <w:proofErr w:type="spellEnd"/>
            <w:r w:rsidRPr="00D775B5">
              <w:rPr>
                <w:rFonts w:ascii="Times New Roman" w:hAnsi="Times New Roman" w:cs="Times New Roman"/>
                <w:bCs/>
                <w:color w:val="000000" w:themeColor="text1"/>
                <w:sz w:val="24"/>
                <w:szCs w:val="24"/>
                <w:lang w:eastAsia="en-US"/>
              </w:rPr>
              <w:t>, зв’язків з громадськістю та охорони праці</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4</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Публічні фінанси</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Фінансовий відділ</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5</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Соціальна сфера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соціального захисту населення та ветеранської політики</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6</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Муніципальна інфраструктура та послуги</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7</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Спорт, фізичне та молодіжне виховання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8</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Енергетика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9</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Економічна діяльність</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економіки, соціального розвитку, міжнародних зв’язків та туризму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10</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tabs>
                <w:tab w:val="left" w:pos="923"/>
              </w:tabs>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Довкілля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економіки, соціального розвитку, міжнародних зв’язків та туризму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11</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Громадська безпека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10B3E"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12</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Охорона здоров’я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 xml:space="preserve">Перший заступник міського голови </w:t>
            </w:r>
          </w:p>
        </w:tc>
      </w:tr>
    </w:tbl>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p w:rsidR="00410B3E" w:rsidRPr="00D775B5" w:rsidRDefault="00410B3E" w:rsidP="00D775B5">
      <w:pPr>
        <w:pStyle w:val="a3"/>
        <w:shd w:val="clear" w:color="auto" w:fill="FFFFFF"/>
        <w:spacing w:before="0" w:beforeAutospacing="0" w:after="0" w:afterAutospacing="0"/>
        <w:jc w:val="center"/>
        <w:textAlignment w:val="baseline"/>
        <w:rPr>
          <w:color w:val="000000" w:themeColor="text1"/>
        </w:rPr>
      </w:pPr>
    </w:p>
    <w:p w:rsidR="00B800F6" w:rsidRPr="00D775B5" w:rsidRDefault="00B800F6"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B800F6" w:rsidRPr="00D775B5" w:rsidRDefault="00B800F6"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98365D" w:rsidRPr="00D775B5" w:rsidRDefault="0098365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12512" behindDoc="0" locked="0" layoutInCell="1" allowOverlap="1" wp14:anchorId="2B859506" wp14:editId="3EB2DC13">
            <wp:simplePos x="0" y="0"/>
            <wp:positionH relativeFrom="column">
              <wp:posOffset>2461260</wp:posOffset>
            </wp:positionH>
            <wp:positionV relativeFrom="paragraph">
              <wp:posOffset>23495</wp:posOffset>
            </wp:positionV>
            <wp:extent cx="798195" cy="546735"/>
            <wp:effectExtent l="0" t="0" r="1905" b="5715"/>
            <wp:wrapSquare wrapText="r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№110</w:t>
      </w:r>
    </w:p>
    <w:p w:rsidR="0098365D" w:rsidRPr="00D775B5" w:rsidRDefault="0098365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8365D" w:rsidRPr="00D775B5" w:rsidRDefault="0098365D"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Про надання дозволу на встановлення</w:t>
      </w: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малих архітектурних форм </w:t>
      </w:r>
    </w:p>
    <w:p w:rsidR="00AF5D95" w:rsidRPr="00D775B5" w:rsidRDefault="00AF5D95"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Розглянувши звернення голови правління громадської організації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xml:space="preserve">» місце реєстрації: 90600, м. Рахів, вул. Вербник, Закарпатська обл., від 28.07.2026 р. №06-2/02/2943 про надання дозволу на встановлення малих архітектурних форм (оглядовий майданчик), які разом займатимуть 26 м2 і включатимуть 1 гойдалку, 2 лавки, 1 інформаційний стенд за адресою: м. Рахів, урочище </w:t>
      </w:r>
      <w:proofErr w:type="spellStart"/>
      <w:r w:rsidRPr="00D775B5">
        <w:rPr>
          <w:rFonts w:ascii="Times New Roman" w:hAnsi="Times New Roman" w:cs="Times New Roman"/>
          <w:color w:val="000000" w:themeColor="text1"/>
          <w:sz w:val="28"/>
          <w:szCs w:val="28"/>
        </w:rPr>
        <w:t>Плеші</w:t>
      </w:r>
      <w:proofErr w:type="spellEnd"/>
      <w:r w:rsidRPr="00D775B5">
        <w:rPr>
          <w:rFonts w:ascii="Times New Roman" w:hAnsi="Times New Roman" w:cs="Times New Roman"/>
          <w:color w:val="000000" w:themeColor="text1"/>
          <w:sz w:val="28"/>
          <w:szCs w:val="28"/>
        </w:rPr>
        <w:t xml:space="preserve"> на землях запасу Рахівської міської ради, керуючись ст. 30 Закону України «Про місцеве самоврядування в Україні», </w:t>
      </w:r>
      <w:r w:rsidRPr="00D775B5">
        <w:rPr>
          <w:rFonts w:ascii="Times New Roman" w:eastAsia="Times New Roman" w:hAnsi="Times New Roman" w:cs="Times New Roman"/>
          <w:color w:val="000000" w:themeColor="text1"/>
          <w:sz w:val="28"/>
          <w:szCs w:val="28"/>
          <w:lang w:eastAsia="zh-CN"/>
        </w:rPr>
        <w:t>виконавчий комітет міської ради</w:t>
      </w:r>
    </w:p>
    <w:p w:rsidR="00AF5D95" w:rsidRPr="00D775B5" w:rsidRDefault="00AF5D95" w:rsidP="00D775B5">
      <w:pPr>
        <w:spacing w:after="0" w:line="240" w:lineRule="auto"/>
        <w:jc w:val="both"/>
        <w:rPr>
          <w:rFonts w:ascii="Times New Roman" w:eastAsia="Times New Roman" w:hAnsi="Times New Roman" w:cs="Times New Roman"/>
          <w:color w:val="000000" w:themeColor="text1"/>
          <w:sz w:val="28"/>
          <w:szCs w:val="28"/>
          <w:lang w:eastAsia="zh-CN"/>
        </w:rPr>
      </w:pPr>
    </w:p>
    <w:p w:rsidR="00AF5D95" w:rsidRPr="00D775B5" w:rsidRDefault="00AF5D95" w:rsidP="00D775B5">
      <w:pPr>
        <w:spacing w:after="0" w:line="240" w:lineRule="auto"/>
        <w:jc w:val="center"/>
        <w:rPr>
          <w:rFonts w:ascii="Times New Roman" w:eastAsia="Times New Roman" w:hAnsi="Times New Roman" w:cs="Times New Roman"/>
          <w:color w:val="000000" w:themeColor="text1"/>
          <w:sz w:val="28"/>
          <w:szCs w:val="28"/>
          <w:lang w:eastAsia="zh-CN"/>
        </w:rPr>
      </w:pPr>
      <w:r w:rsidRPr="00D775B5">
        <w:rPr>
          <w:rFonts w:ascii="Times New Roman" w:eastAsia="Times New Roman" w:hAnsi="Times New Roman" w:cs="Times New Roman"/>
          <w:color w:val="000000" w:themeColor="text1"/>
          <w:sz w:val="28"/>
          <w:szCs w:val="28"/>
          <w:lang w:eastAsia="zh-CN"/>
        </w:rPr>
        <w:t>в и р і ш и в:</w:t>
      </w:r>
    </w:p>
    <w:p w:rsidR="00AF5D95" w:rsidRPr="00D775B5" w:rsidRDefault="00AF5D95" w:rsidP="00D775B5">
      <w:pPr>
        <w:spacing w:after="0" w:line="240" w:lineRule="auto"/>
        <w:jc w:val="both"/>
        <w:rPr>
          <w:rFonts w:ascii="Times New Roman" w:eastAsia="Times New Roman" w:hAnsi="Times New Roman" w:cs="Times New Roman"/>
          <w:color w:val="000000" w:themeColor="text1"/>
          <w:sz w:val="28"/>
          <w:szCs w:val="28"/>
          <w:lang w:eastAsia="zh-CN"/>
        </w:rPr>
      </w:pP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1.Надати дозвіл</w:t>
      </w:r>
      <w:bookmarkStart w:id="0" w:name="_Hlk159486988"/>
      <w:r w:rsidRPr="00D775B5">
        <w:rPr>
          <w:rFonts w:ascii="Times New Roman" w:hAnsi="Times New Roman" w:cs="Times New Roman"/>
          <w:color w:val="000000" w:themeColor="text1"/>
          <w:sz w:val="28"/>
          <w:szCs w:val="28"/>
        </w:rPr>
        <w:t xml:space="preserve"> </w:t>
      </w:r>
      <w:bookmarkEnd w:id="0"/>
      <w:r w:rsidRPr="00D775B5">
        <w:rPr>
          <w:rFonts w:ascii="Times New Roman" w:hAnsi="Times New Roman" w:cs="Times New Roman"/>
          <w:color w:val="000000" w:themeColor="text1"/>
          <w:sz w:val="28"/>
          <w:szCs w:val="28"/>
        </w:rPr>
        <w:t>громадській організації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xml:space="preserve">», (місце реєстрації: 90600, м. Рахів, вул. Вербник, Закарпатська обл.) на встановлення малих архітектурних форм (оглядового майданчика): 1 гойдалка, 2 лавки, 1 інформаційний стенд) за адресою: м. Рахів, урочище </w:t>
      </w:r>
      <w:proofErr w:type="spellStart"/>
      <w:r w:rsidRPr="00D775B5">
        <w:rPr>
          <w:rFonts w:ascii="Times New Roman" w:hAnsi="Times New Roman" w:cs="Times New Roman"/>
          <w:color w:val="000000" w:themeColor="text1"/>
          <w:sz w:val="28"/>
          <w:szCs w:val="28"/>
        </w:rPr>
        <w:t>Плеші</w:t>
      </w:r>
      <w:proofErr w:type="spellEnd"/>
      <w:r w:rsidRPr="00D775B5">
        <w:rPr>
          <w:rFonts w:ascii="Times New Roman" w:hAnsi="Times New Roman" w:cs="Times New Roman"/>
          <w:color w:val="000000" w:themeColor="text1"/>
          <w:sz w:val="28"/>
          <w:szCs w:val="28"/>
        </w:rPr>
        <w:t xml:space="preserve"> (на землях запасу Рахівської міської ради),  площею 26 </w:t>
      </w:r>
      <w:proofErr w:type="spellStart"/>
      <w:r w:rsidRPr="00D775B5">
        <w:rPr>
          <w:rFonts w:ascii="Times New Roman" w:hAnsi="Times New Roman" w:cs="Times New Roman"/>
          <w:color w:val="000000" w:themeColor="text1"/>
          <w:sz w:val="28"/>
          <w:szCs w:val="28"/>
        </w:rPr>
        <w:t>кв.м</w:t>
      </w:r>
      <w:proofErr w:type="spellEnd"/>
      <w:r w:rsidRPr="00D775B5">
        <w:rPr>
          <w:rFonts w:ascii="Times New Roman" w:hAnsi="Times New Roman" w:cs="Times New Roman"/>
          <w:color w:val="000000" w:themeColor="text1"/>
          <w:sz w:val="28"/>
          <w:szCs w:val="28"/>
        </w:rPr>
        <w:t>.</w:t>
      </w: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ГО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під час проведення робіт зі встановлення та подальшої експлуатації об’єкта:</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дотримуватися діючих будівельних, санітарно-гігієнічних, протипожежних та екологічних норм і правил;</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забезпечити належний благоустрій, чистоту та безпечний стан прилеглої території;</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зберегти цілісність навколишнього природного середовища та не допускати пошкодження зелених насаджень.</w:t>
      </w:r>
    </w:p>
    <w:p w:rsidR="00AF5D95" w:rsidRPr="00D775B5" w:rsidRDefault="00AF5D95"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на першого заступника міського голови. </w:t>
      </w:r>
    </w:p>
    <w:p w:rsidR="00AF5D95" w:rsidRPr="00D775B5" w:rsidRDefault="00AF5D95"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98365D" w:rsidRPr="00D775B5" w:rsidRDefault="0098365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14560" behindDoc="0" locked="0" layoutInCell="1" allowOverlap="1" wp14:anchorId="6EB19705" wp14:editId="2DFB9E04">
            <wp:simplePos x="0" y="0"/>
            <wp:positionH relativeFrom="column">
              <wp:posOffset>2461260</wp:posOffset>
            </wp:positionH>
            <wp:positionV relativeFrom="paragraph">
              <wp:posOffset>23495</wp:posOffset>
            </wp:positionV>
            <wp:extent cx="798195" cy="546735"/>
            <wp:effectExtent l="0" t="0" r="1905" b="5715"/>
            <wp:wrapSquare wrapText="r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w:t>
      </w:r>
      <w:r w:rsidR="00121A2D" w:rsidRPr="00D775B5">
        <w:rPr>
          <w:rFonts w:ascii="Times New Roman" w:hAnsi="Times New Roman" w:cs="Times New Roman"/>
          <w:color w:val="000000" w:themeColor="text1"/>
          <w:sz w:val="28"/>
          <w:szCs w:val="28"/>
        </w:rPr>
        <w:t>111</w:t>
      </w:r>
    </w:p>
    <w:p w:rsidR="0098365D" w:rsidRPr="00D775B5" w:rsidRDefault="0098365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8365D" w:rsidRPr="00D775B5" w:rsidRDefault="0098365D" w:rsidP="00D775B5">
      <w:pPr>
        <w:spacing w:after="0" w:line="240" w:lineRule="auto"/>
        <w:rPr>
          <w:rFonts w:ascii="Times New Roman" w:hAnsi="Times New Roman" w:cs="Times New Roman"/>
          <w:color w:val="000000" w:themeColor="text1"/>
          <w:sz w:val="28"/>
          <w:szCs w:val="28"/>
        </w:rPr>
      </w:pP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Про надання дозволу на розміщення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цирку-шапіто “</w:t>
      </w:r>
      <w:proofErr w:type="spellStart"/>
      <w:r w:rsidRPr="00D775B5">
        <w:rPr>
          <w:rFonts w:ascii="Times New Roman" w:eastAsia="Times New Roman" w:hAnsi="Times New Roman" w:cs="Times New Roman"/>
          <w:color w:val="000000" w:themeColor="text1"/>
          <w:sz w:val="28"/>
          <w:szCs w:val="28"/>
        </w:rPr>
        <w:t>Shekera</w:t>
      </w:r>
      <w:proofErr w:type="spellEnd"/>
      <w:r w:rsidRPr="00D775B5">
        <w:rPr>
          <w:rFonts w:ascii="Times New Roman" w:eastAsia="Times New Roman" w:hAnsi="Times New Roman" w:cs="Times New Roman"/>
          <w:color w:val="000000" w:themeColor="text1"/>
          <w:sz w:val="28"/>
          <w:szCs w:val="28"/>
        </w:rPr>
        <w:t>”</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p>
    <w:p w:rsidR="00BF3380" w:rsidRPr="00D775B5"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Розглянувши звернення від товариства з обмеженою відповідальністю «Зірки України» №06-2/02/2590 від 06.07.2026, місце знаходження юридичної особи: 39600, Полтавська обл., м. Кременчук, Набережна Лейтенанта Дніпрова, буд. 12а, кв.4, керуючись ст.30 Закону України «Про місцеве самоврядування в Україні», виконавчий комітет міської ради</w:t>
      </w:r>
    </w:p>
    <w:p w:rsidR="00BF3380" w:rsidRPr="00D775B5"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p>
    <w:p w:rsidR="00BF3380" w:rsidRPr="00D775B5" w:rsidRDefault="00BF3380" w:rsidP="00D775B5">
      <w:pPr>
        <w:spacing w:after="0" w:line="240" w:lineRule="auto"/>
        <w:jc w:val="center"/>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в и р і ш и в:</w:t>
      </w:r>
    </w:p>
    <w:p w:rsidR="00BF3380" w:rsidRPr="00D775B5" w:rsidRDefault="00BF3380" w:rsidP="00D775B5">
      <w:pPr>
        <w:spacing w:after="0" w:line="240" w:lineRule="auto"/>
        <w:jc w:val="both"/>
        <w:rPr>
          <w:rFonts w:ascii="Times New Roman" w:eastAsia="Times New Roman" w:hAnsi="Times New Roman" w:cs="Times New Roman"/>
          <w:color w:val="000000" w:themeColor="text1"/>
          <w:sz w:val="28"/>
          <w:szCs w:val="28"/>
        </w:rPr>
      </w:pPr>
    </w:p>
    <w:p w:rsidR="00BF3380" w:rsidRPr="007415A6"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bookmarkStart w:id="1" w:name="_heading=h.mqmk9vk2uo8b"/>
      <w:bookmarkEnd w:id="1"/>
      <w:r w:rsidRPr="00D775B5">
        <w:rPr>
          <w:rFonts w:ascii="Times New Roman" w:eastAsia="Times New Roman" w:hAnsi="Times New Roman" w:cs="Times New Roman"/>
          <w:color w:val="000000" w:themeColor="text1"/>
          <w:sz w:val="28"/>
          <w:szCs w:val="28"/>
        </w:rPr>
        <w:t>1</w:t>
      </w:r>
      <w:r w:rsidRPr="00D775B5">
        <w:rPr>
          <w:rFonts w:ascii="Times New Roman" w:eastAsia="Times New Roman" w:hAnsi="Times New Roman" w:cs="Times New Roman"/>
          <w:b/>
          <w:bCs/>
          <w:color w:val="000000" w:themeColor="text1"/>
          <w:sz w:val="28"/>
          <w:szCs w:val="28"/>
        </w:rPr>
        <w:t>.</w:t>
      </w:r>
      <w:r w:rsidRPr="00D775B5">
        <w:rPr>
          <w:rFonts w:ascii="Times New Roman" w:eastAsia="Times New Roman" w:hAnsi="Times New Roman" w:cs="Times New Roman"/>
          <w:color w:val="000000" w:themeColor="text1"/>
          <w:sz w:val="28"/>
          <w:szCs w:val="28"/>
        </w:rPr>
        <w:t xml:space="preserve">  Надати дозвіл товариству з обмеженою відповідальністю «Зірки України», місце знаходження юридичної </w:t>
      </w:r>
      <w:r w:rsidR="00272D80" w:rsidRPr="00D775B5">
        <w:rPr>
          <w:rFonts w:ascii="Times New Roman" w:eastAsia="Times New Roman" w:hAnsi="Times New Roman" w:cs="Times New Roman"/>
          <w:color w:val="000000" w:themeColor="text1"/>
          <w:sz w:val="28"/>
          <w:szCs w:val="28"/>
        </w:rPr>
        <w:t>особи39600, Полтавська обл., м.</w:t>
      </w:r>
      <w:r w:rsidR="00BE6FA9">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Кременчук, Набережна Лейтенанта Дніпрова, буд. 12а, кв.4, на проведення вистав цирку-шапіто “</w:t>
      </w:r>
      <w:r w:rsidRPr="00D775B5">
        <w:rPr>
          <w:rFonts w:ascii="Times New Roman" w:hAnsi="Times New Roman" w:cs="Times New Roman"/>
          <w:color w:val="000000" w:themeColor="text1"/>
        </w:rPr>
        <w:t xml:space="preserve"> </w:t>
      </w:r>
      <w:proofErr w:type="spellStart"/>
      <w:r w:rsidRPr="00D775B5">
        <w:rPr>
          <w:rFonts w:ascii="Times New Roman" w:eastAsia="Times New Roman" w:hAnsi="Times New Roman" w:cs="Times New Roman"/>
          <w:color w:val="000000" w:themeColor="text1"/>
          <w:sz w:val="28"/>
          <w:szCs w:val="28"/>
        </w:rPr>
        <w:t>Shekera</w:t>
      </w:r>
      <w:proofErr w:type="spellEnd"/>
      <w:r w:rsidRPr="00D775B5">
        <w:rPr>
          <w:rFonts w:ascii="Times New Roman" w:eastAsia="Times New Roman" w:hAnsi="Times New Roman" w:cs="Times New Roman"/>
          <w:color w:val="000000" w:themeColor="text1"/>
          <w:sz w:val="28"/>
          <w:szCs w:val="28"/>
        </w:rPr>
        <w:t xml:space="preserve"> ” в м.</w:t>
      </w:r>
      <w:r w:rsidR="00BE6FA9">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 xml:space="preserve">Рахів, вул. Б.Хмельницького, </w:t>
      </w:r>
      <w:r w:rsidR="00B800F6" w:rsidRPr="00D775B5">
        <w:rPr>
          <w:rFonts w:ascii="Times New Roman" w:eastAsia="Times New Roman" w:hAnsi="Times New Roman" w:cs="Times New Roman"/>
          <w:color w:val="000000" w:themeColor="text1"/>
          <w:sz w:val="28"/>
          <w:szCs w:val="28"/>
        </w:rPr>
        <w:t xml:space="preserve">парк </w:t>
      </w:r>
      <w:r w:rsidR="00B800F6" w:rsidRPr="007415A6">
        <w:rPr>
          <w:rFonts w:ascii="Times New Roman" w:eastAsia="Times New Roman" w:hAnsi="Times New Roman" w:cs="Times New Roman"/>
          <w:color w:val="000000" w:themeColor="text1"/>
          <w:sz w:val="28"/>
          <w:szCs w:val="28"/>
        </w:rPr>
        <w:t>ім.</w:t>
      </w:r>
      <w:r w:rsidR="00BE6FA9">
        <w:rPr>
          <w:rFonts w:ascii="Times New Roman" w:eastAsia="Times New Roman" w:hAnsi="Times New Roman" w:cs="Times New Roman"/>
          <w:color w:val="000000" w:themeColor="text1"/>
          <w:sz w:val="28"/>
          <w:szCs w:val="28"/>
        </w:rPr>
        <w:t xml:space="preserve"> </w:t>
      </w:r>
      <w:r w:rsidRPr="007415A6">
        <w:rPr>
          <w:rFonts w:ascii="Times New Roman" w:eastAsia="Times New Roman" w:hAnsi="Times New Roman" w:cs="Times New Roman"/>
          <w:color w:val="000000" w:themeColor="text1"/>
          <w:sz w:val="28"/>
          <w:szCs w:val="28"/>
        </w:rPr>
        <w:t xml:space="preserve">Т.Г.Шевченка в період з 10 по 16 серпня 2026 року.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2. ТОВ «Зірки України»</w:t>
      </w:r>
      <w:r w:rsidR="00EB160A" w:rsidRPr="00D775B5">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дотримуватися правил техніки безпеки під час проведення вистав, утримувати в порядку місце здійснення діяльності та прилеглу територію, а також заключити угоду на вивезення сміття з</w:t>
      </w:r>
      <w:r w:rsidR="00B800F6" w:rsidRPr="00D775B5">
        <w:rPr>
          <w:rFonts w:ascii="Times New Roman" w:eastAsia="Times New Roman" w:hAnsi="Times New Roman" w:cs="Times New Roman"/>
          <w:color w:val="000000" w:themeColor="text1"/>
          <w:sz w:val="28"/>
          <w:szCs w:val="28"/>
        </w:rPr>
        <w:t xml:space="preserve"> </w:t>
      </w:r>
      <w:r w:rsidR="00355827">
        <w:rPr>
          <w:rFonts w:ascii="Times New Roman" w:eastAsia="Times New Roman" w:hAnsi="Times New Roman" w:cs="Times New Roman"/>
          <w:color w:val="000000" w:themeColor="text1"/>
          <w:sz w:val="28"/>
          <w:szCs w:val="28"/>
        </w:rPr>
        <w:t xml:space="preserve"> </w:t>
      </w:r>
      <w:r w:rsidR="00B800F6" w:rsidRPr="00D775B5">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 xml:space="preserve"> МКП «</w:t>
      </w:r>
      <w:proofErr w:type="spellStart"/>
      <w:r w:rsidRPr="00D775B5">
        <w:rPr>
          <w:rFonts w:ascii="Times New Roman" w:eastAsia="Times New Roman" w:hAnsi="Times New Roman" w:cs="Times New Roman"/>
          <w:color w:val="000000" w:themeColor="text1"/>
          <w:sz w:val="28"/>
          <w:szCs w:val="28"/>
        </w:rPr>
        <w:t>Рахівкомунсервіс</w:t>
      </w:r>
      <w:proofErr w:type="spellEnd"/>
      <w:r w:rsidRPr="00D775B5">
        <w:rPr>
          <w:rFonts w:ascii="Times New Roman" w:eastAsia="Times New Roman" w:hAnsi="Times New Roman" w:cs="Times New Roman"/>
          <w:color w:val="000000" w:themeColor="text1"/>
          <w:sz w:val="28"/>
          <w:szCs w:val="28"/>
        </w:rPr>
        <w:t>».</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proofErr w:type="spellStart"/>
      <w:r w:rsidRPr="00D775B5">
        <w:rPr>
          <w:rFonts w:ascii="Times New Roman" w:eastAsia="Times New Roman" w:hAnsi="Times New Roman" w:cs="Times New Roman"/>
          <w:color w:val="000000" w:themeColor="text1"/>
          <w:sz w:val="28"/>
          <w:szCs w:val="28"/>
        </w:rPr>
        <w:t>В.п</w:t>
      </w:r>
      <w:proofErr w:type="spellEnd"/>
      <w:r w:rsidRPr="00D775B5">
        <w:rPr>
          <w:rFonts w:ascii="Times New Roman" w:eastAsia="Times New Roman" w:hAnsi="Times New Roman" w:cs="Times New Roman"/>
          <w:color w:val="000000" w:themeColor="text1"/>
          <w:sz w:val="28"/>
          <w:szCs w:val="28"/>
        </w:rPr>
        <w:t>. міського голови,</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секретар ради та виконкому                                                   Євген МОЛНАР</w:t>
      </w:r>
    </w:p>
    <w:p w:rsidR="002F1811" w:rsidRPr="00D775B5" w:rsidRDefault="002F1811" w:rsidP="00D775B5">
      <w:pPr>
        <w:spacing w:after="0" w:line="240" w:lineRule="auto"/>
        <w:rPr>
          <w:rFonts w:ascii="Times New Roman" w:eastAsia="Times New Roman" w:hAnsi="Times New Roman" w:cs="Times New Roman"/>
          <w:color w:val="000000" w:themeColor="text1"/>
          <w:sz w:val="28"/>
          <w:szCs w:val="28"/>
        </w:rPr>
      </w:pPr>
    </w:p>
    <w:p w:rsidR="002F1811" w:rsidRPr="00D775B5" w:rsidRDefault="002F1811"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br w:type="page"/>
      </w:r>
    </w:p>
    <w:p w:rsidR="00173C2C" w:rsidRPr="00D775B5" w:rsidRDefault="00173C2C" w:rsidP="00D775B5">
      <w:pPr>
        <w:spacing w:after="0" w:line="240" w:lineRule="auto"/>
        <w:jc w:val="right"/>
        <w:rPr>
          <w:rFonts w:ascii="Times New Roman" w:hAnsi="Times New Roman" w:cs="Times New Roman"/>
          <w:color w:val="000000" w:themeColor="text1"/>
          <w:sz w:val="28"/>
          <w:szCs w:val="28"/>
        </w:rPr>
      </w:pPr>
    </w:p>
    <w:p w:rsidR="00173C2C" w:rsidRPr="00D775B5" w:rsidRDefault="00173C2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16608" behindDoc="0" locked="0" layoutInCell="1" allowOverlap="1" wp14:anchorId="28E9DB64" wp14:editId="2E92604C">
            <wp:simplePos x="0" y="0"/>
            <wp:positionH relativeFrom="column">
              <wp:posOffset>2461260</wp:posOffset>
            </wp:positionH>
            <wp:positionV relativeFrom="paragraph">
              <wp:posOffset>23495</wp:posOffset>
            </wp:positionV>
            <wp:extent cx="798195" cy="546735"/>
            <wp:effectExtent l="0" t="0" r="1905" b="5715"/>
            <wp:wrapSquare wrapText="r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w:t>
      </w:r>
      <w:r w:rsidR="00B069EE" w:rsidRPr="00D775B5">
        <w:rPr>
          <w:rFonts w:ascii="Times New Roman" w:hAnsi="Times New Roman" w:cs="Times New Roman"/>
          <w:color w:val="000000" w:themeColor="text1"/>
          <w:sz w:val="28"/>
          <w:szCs w:val="28"/>
        </w:rPr>
        <w:t>112</w:t>
      </w:r>
    </w:p>
    <w:p w:rsidR="00173C2C" w:rsidRPr="00D775B5" w:rsidRDefault="00173C2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173C2C" w:rsidRPr="00D775B5" w:rsidRDefault="00173C2C" w:rsidP="00D775B5">
      <w:pPr>
        <w:spacing w:after="0" w:line="240" w:lineRule="auto"/>
        <w:rPr>
          <w:rFonts w:ascii="Times New Roman" w:hAnsi="Times New Roman" w:cs="Times New Roman"/>
          <w:color w:val="000000" w:themeColor="text1"/>
          <w:sz w:val="28"/>
          <w:szCs w:val="28"/>
        </w:rPr>
      </w:pP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Про створення робочої групи з</w:t>
      </w: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 xml:space="preserve">визначення потреб населення </w:t>
      </w: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 xml:space="preserve">Рахівської міської територіальної </w:t>
      </w:r>
    </w:p>
    <w:p w:rsidR="009D656B" w:rsidRPr="00D775B5" w:rsidRDefault="009D656B"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bdr w:val="none" w:sz="0" w:space="0" w:color="auto" w:frame="1"/>
        </w:rPr>
        <w:t>громади у соціальних послугах</w:t>
      </w:r>
    </w:p>
    <w:p w:rsidR="009D656B" w:rsidRPr="00D775B5" w:rsidRDefault="00030BA0" w:rsidP="00D775B5">
      <w:pPr>
        <w:spacing w:after="0" w:line="240" w:lineRule="auto"/>
        <w:jc w:val="both"/>
        <w:rPr>
          <w:rFonts w:ascii="Times New Roman" w:eastAsia="Calibri" w:hAnsi="Times New Roman" w:cs="Times New Roman"/>
          <w:color w:val="000000" w:themeColor="text1"/>
          <w:sz w:val="28"/>
          <w:szCs w:val="28"/>
          <w:lang w:eastAsia="ru-RU"/>
        </w:rPr>
      </w:pPr>
      <w:r w:rsidRPr="00D775B5">
        <w:rPr>
          <w:rFonts w:ascii="Times New Roman" w:eastAsia="Calibri"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З метою сприяння вирішенню питань, пов’язаних із реалізацією державної політики у сфері надання соціальних послуг та проведення роботи з визначення потреб населення Рахівської міської територіальної громади у соціальних послугах, відповідно до Закону України «Про соціальні послуги», керуючись  ст.34, 40 Закону України «Про місцеве самоврядування в Україні», постановою Кабінету Міністрів України від 14.01.2026 р</w:t>
      </w:r>
      <w:r w:rsidR="00B069EE" w:rsidRPr="00D775B5">
        <w:rPr>
          <w:rFonts w:ascii="Times New Roman" w:eastAsia="Times New Roman" w:hAnsi="Times New Roman" w:cs="Times New Roman"/>
          <w:color w:val="000000" w:themeColor="text1"/>
          <w:sz w:val="27"/>
          <w:szCs w:val="27"/>
        </w:rPr>
        <w:t>.</w:t>
      </w:r>
      <w:r w:rsidRPr="00D775B5">
        <w:rPr>
          <w:rFonts w:ascii="Times New Roman" w:eastAsia="Times New Roman" w:hAnsi="Times New Roman" w:cs="Times New Roman"/>
          <w:color w:val="000000" w:themeColor="text1"/>
          <w:sz w:val="27"/>
          <w:szCs w:val="27"/>
        </w:rPr>
        <w:t xml:space="preserve"> №64 «</w:t>
      </w:r>
      <w:r w:rsidRPr="00D775B5">
        <w:rPr>
          <w:rFonts w:ascii="Times New Roman" w:hAnsi="Times New Roman" w:cs="Times New Roman"/>
          <w:bCs/>
          <w:color w:val="000000" w:themeColor="text1"/>
          <w:sz w:val="28"/>
          <w:szCs w:val="28"/>
          <w:shd w:val="clear" w:color="auto" w:fill="FFFFFF"/>
        </w:rPr>
        <w:t>Деякі питання організації надання соціальних послуг</w:t>
      </w:r>
      <w:r w:rsidRPr="00D775B5">
        <w:rPr>
          <w:rFonts w:ascii="Times New Roman" w:eastAsia="Times New Roman" w:hAnsi="Times New Roman" w:cs="Times New Roman"/>
          <w:color w:val="000000" w:themeColor="text1"/>
          <w:sz w:val="27"/>
          <w:szCs w:val="27"/>
        </w:rPr>
        <w:t>», затвердженим наказом Міністерства соціальної політики України від 19.04.2023 № 130-Н, зареєстрованим у Міністерстві юстиції України 11.07.2023 за №1169/40225,  виконавчий комітет міської ради</w:t>
      </w:r>
    </w:p>
    <w:p w:rsidR="009D656B" w:rsidRPr="00D775B5" w:rsidRDefault="009D656B" w:rsidP="00D775B5">
      <w:pPr>
        <w:spacing w:after="0" w:line="240" w:lineRule="auto"/>
        <w:ind w:firstLine="709"/>
        <w:jc w:val="both"/>
        <w:rPr>
          <w:rFonts w:ascii="Times New Roman" w:eastAsia="Calibri" w:hAnsi="Times New Roman" w:cs="Times New Roman"/>
          <w:color w:val="000000" w:themeColor="text1"/>
          <w:sz w:val="28"/>
          <w:szCs w:val="28"/>
          <w:lang w:eastAsia="ru-RU"/>
        </w:rPr>
      </w:pPr>
    </w:p>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в и р і ш и в:</w:t>
      </w:r>
    </w:p>
    <w:p w:rsidR="009D656B" w:rsidRPr="00D775B5" w:rsidRDefault="009D656B" w:rsidP="00D775B5">
      <w:pPr>
        <w:pStyle w:val="10"/>
        <w:spacing w:after="0" w:line="240" w:lineRule="auto"/>
        <w:ind w:left="0"/>
        <w:jc w:val="both"/>
        <w:rPr>
          <w:rFonts w:ascii="Times New Roman" w:hAnsi="Times New Roman"/>
          <w:color w:val="000000" w:themeColor="text1"/>
          <w:sz w:val="28"/>
          <w:szCs w:val="28"/>
        </w:rPr>
      </w:pPr>
    </w:p>
    <w:p w:rsidR="009D656B" w:rsidRPr="00D775B5" w:rsidRDefault="009D656B" w:rsidP="00D775B5">
      <w:pPr>
        <w:shd w:val="clear" w:color="auto" w:fill="FFFFFF"/>
        <w:spacing w:after="0" w:line="240" w:lineRule="auto"/>
        <w:jc w:val="both"/>
        <w:textAlignment w:val="baseline"/>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1.</w:t>
      </w:r>
      <w:r w:rsidRPr="00D775B5">
        <w:rPr>
          <w:rFonts w:ascii="Times New Roman" w:eastAsia="Times New Roman" w:hAnsi="Times New Roman" w:cs="Times New Roman"/>
          <w:color w:val="000000" w:themeColor="text1"/>
          <w:sz w:val="27"/>
          <w:szCs w:val="27"/>
        </w:rPr>
        <w:t>Створити робочу групу з питань визначення потреб населення Рахівської міської територіальної громади у соціальних послугах (далі – робоча група).</w:t>
      </w:r>
      <w:r w:rsidRPr="00D775B5">
        <w:rPr>
          <w:rFonts w:ascii="Times New Roman" w:eastAsia="Times New Roman" w:hAnsi="Times New Roman" w:cs="Times New Roman"/>
          <w:color w:val="000000" w:themeColor="text1"/>
          <w:sz w:val="27"/>
          <w:szCs w:val="27"/>
        </w:rPr>
        <w:tab/>
      </w:r>
      <w:r w:rsidRPr="00D775B5">
        <w:rPr>
          <w:rFonts w:ascii="Times New Roman"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jc w:val="both"/>
        <w:textAlignment w:val="baseline"/>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2.</w:t>
      </w:r>
      <w:r w:rsidRPr="00D775B5">
        <w:rPr>
          <w:rFonts w:ascii="Times New Roman" w:eastAsia="Times New Roman" w:hAnsi="Times New Roman" w:cs="Times New Roman"/>
          <w:color w:val="000000" w:themeColor="text1"/>
          <w:sz w:val="27"/>
          <w:szCs w:val="27"/>
        </w:rPr>
        <w:t>Затвердити склад робочої групи з питань визначення потреб населення Рахівської міської територіальної громади у соціальних послугах (Додаток 1).</w:t>
      </w:r>
      <w:r w:rsidRPr="00D775B5">
        <w:rPr>
          <w:rFonts w:ascii="Times New Roman"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hAnsi="Times New Roman" w:cs="Times New Roman"/>
          <w:color w:val="000000" w:themeColor="text1"/>
          <w:sz w:val="28"/>
          <w:szCs w:val="28"/>
          <w:lang w:eastAsia="ru-RU"/>
        </w:rPr>
        <w:t xml:space="preserve">         3.</w:t>
      </w:r>
      <w:r w:rsidRPr="00D775B5">
        <w:rPr>
          <w:rFonts w:ascii="Times New Roman" w:eastAsia="Times New Roman" w:hAnsi="Times New Roman" w:cs="Times New Roman"/>
          <w:color w:val="000000" w:themeColor="text1"/>
          <w:sz w:val="27"/>
          <w:szCs w:val="27"/>
        </w:rPr>
        <w:t>Затвердити Положення про робочу групу з питань визначення потреб населення Рахівської міської територіальної громади у соціальних послугах (Додаток 2).</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hAnsi="Times New Roman" w:cs="Times New Roman"/>
          <w:bCs/>
          <w:color w:val="000000" w:themeColor="text1"/>
          <w:sz w:val="28"/>
          <w:szCs w:val="28"/>
        </w:rPr>
        <w:t xml:space="preserve">          4.Контроль за виконанням даного рішення</w:t>
      </w:r>
      <w:r w:rsidRPr="00D775B5">
        <w:rPr>
          <w:rFonts w:ascii="Times New Roman" w:hAnsi="Times New Roman" w:cs="Times New Roman"/>
          <w:color w:val="000000" w:themeColor="text1"/>
          <w:sz w:val="28"/>
          <w:szCs w:val="28"/>
        </w:rPr>
        <w:t xml:space="preserve"> покласти на першого заступника міського голови.</w:t>
      </w:r>
    </w:p>
    <w:p w:rsidR="009D656B" w:rsidRPr="00D775B5" w:rsidRDefault="009D656B" w:rsidP="00D775B5">
      <w:pPr>
        <w:pStyle w:val="10"/>
        <w:spacing w:after="0" w:line="240" w:lineRule="auto"/>
        <w:ind w:left="0"/>
        <w:jc w:val="both"/>
        <w:rPr>
          <w:rFonts w:ascii="Times New Roman" w:eastAsia="Calibri" w:hAnsi="Times New Roman"/>
          <w:color w:val="000000" w:themeColor="text1"/>
          <w:sz w:val="28"/>
          <w:szCs w:val="28"/>
          <w:lang w:eastAsia="en-US"/>
        </w:rPr>
      </w:pPr>
    </w:p>
    <w:p w:rsidR="009D656B" w:rsidRPr="00D775B5" w:rsidRDefault="009D656B" w:rsidP="00D775B5">
      <w:pPr>
        <w:pStyle w:val="10"/>
        <w:spacing w:after="0" w:line="240" w:lineRule="auto"/>
        <w:ind w:left="0"/>
        <w:jc w:val="both"/>
        <w:rPr>
          <w:rFonts w:ascii="Times New Roman" w:hAnsi="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1A33CF" w:rsidRPr="00D775B5" w:rsidRDefault="001A33C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9D656B" w:rsidRPr="00D775B5" w:rsidRDefault="009D656B" w:rsidP="00D775B5">
      <w:pPr>
        <w:spacing w:after="0" w:line="240" w:lineRule="auto"/>
        <w:jc w:val="both"/>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9D656B">
        <w:trPr>
          <w:jc w:val="right"/>
        </w:trPr>
        <w:tc>
          <w:tcPr>
            <w:tcW w:w="2835" w:type="dxa"/>
            <w:tcBorders>
              <w:top w:val="nil"/>
              <w:left w:val="nil"/>
              <w:bottom w:val="nil"/>
              <w:right w:val="nil"/>
            </w:tcBorders>
            <w:hideMark/>
          </w:tcPr>
          <w:p w:rsidR="009D656B" w:rsidRPr="00D775B5" w:rsidRDefault="009D656B"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№1</w:t>
            </w:r>
          </w:p>
          <w:p w:rsidR="009D656B" w:rsidRPr="00D775B5" w:rsidRDefault="009D656B"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9D656B" w:rsidRPr="00D775B5" w:rsidRDefault="001A33CF"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№112</w:t>
            </w:r>
          </w:p>
        </w:tc>
      </w:tr>
    </w:tbl>
    <w:p w:rsidR="009D656B" w:rsidRPr="00D775B5" w:rsidRDefault="009D656B" w:rsidP="00D775B5">
      <w:pPr>
        <w:pStyle w:val="2"/>
        <w:rPr>
          <w:rFonts w:ascii="Times New Roman" w:hAnsi="Times New Roman"/>
          <w:b/>
          <w:color w:val="000000" w:themeColor="text1"/>
          <w:szCs w:val="22"/>
        </w:rPr>
      </w:pPr>
    </w:p>
    <w:p w:rsidR="009D656B" w:rsidRPr="00D775B5" w:rsidRDefault="009D656B" w:rsidP="00D775B5">
      <w:pPr>
        <w:tabs>
          <w:tab w:val="left" w:pos="1395"/>
        </w:tabs>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 xml:space="preserve">                                                             СКЛАД</w:t>
      </w:r>
    </w:p>
    <w:p w:rsidR="009D656B" w:rsidRPr="00D775B5" w:rsidRDefault="009D656B" w:rsidP="00D775B5">
      <w:pPr>
        <w:spacing w:after="0" w:line="240" w:lineRule="auto"/>
        <w:jc w:val="center"/>
        <w:rPr>
          <w:rFonts w:ascii="Times New Roman" w:eastAsia="Times New Roman" w:hAnsi="Times New Roman" w:cs="Times New Roman"/>
          <w:b/>
          <w:bCs/>
          <w:color w:val="000000" w:themeColor="text1"/>
          <w:sz w:val="28"/>
          <w:szCs w:val="28"/>
          <w:bdr w:val="none" w:sz="0" w:space="0" w:color="auto" w:frame="1"/>
        </w:rPr>
      </w:pPr>
      <w:r w:rsidRPr="00D775B5">
        <w:rPr>
          <w:rFonts w:ascii="Times New Roman" w:eastAsia="Times New Roman" w:hAnsi="Times New Roman" w:cs="Times New Roman"/>
          <w:b/>
          <w:bCs/>
          <w:color w:val="000000" w:themeColor="text1"/>
          <w:sz w:val="28"/>
          <w:szCs w:val="28"/>
          <w:bdr w:val="none" w:sz="0" w:space="0" w:color="auto" w:frame="1"/>
        </w:rPr>
        <w:t>робочої групи з визначення потреб населення Рахівської міської територіальної громади у соціальних послугах</w:t>
      </w:r>
    </w:p>
    <w:p w:rsidR="009D656B" w:rsidRPr="00D775B5" w:rsidRDefault="009D656B" w:rsidP="00D775B5">
      <w:pPr>
        <w:tabs>
          <w:tab w:val="left" w:pos="1395"/>
        </w:tabs>
        <w:spacing w:after="0" w:line="240" w:lineRule="auto"/>
        <w:jc w:val="center"/>
        <w:rPr>
          <w:rFonts w:ascii="Times New Roman" w:eastAsia="Calibri" w:hAnsi="Times New Roman" w:cs="Times New Roman"/>
          <w:b/>
          <w:color w:val="000000" w:themeColor="text1"/>
          <w:sz w:val="28"/>
          <w:szCs w:val="28"/>
          <w:lang w:eastAsia="en-US"/>
        </w:rPr>
      </w:pPr>
    </w:p>
    <w:tbl>
      <w:tblPr>
        <w:tblW w:w="0" w:type="auto"/>
        <w:tblLook w:val="00A0" w:firstRow="1" w:lastRow="0" w:firstColumn="1" w:lastColumn="0" w:noHBand="0" w:noVBand="0"/>
      </w:tblPr>
      <w:tblGrid>
        <w:gridCol w:w="3492"/>
        <w:gridCol w:w="5863"/>
      </w:tblGrid>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Голова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МОЛДАВЧУК</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Іван Миколайович</w:t>
            </w:r>
          </w:p>
        </w:tc>
        <w:tc>
          <w:tcPr>
            <w:tcW w:w="5863" w:type="dxa"/>
            <w:vAlign w:val="center"/>
          </w:tcPr>
          <w:p w:rsidR="009D656B" w:rsidRPr="00D775B5" w:rsidRDefault="009D656B" w:rsidP="00D775B5">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lang w:eastAsia="en-US"/>
              </w:rPr>
              <w:t>Перший заступник міського голови</w:t>
            </w:r>
            <w:r w:rsidRPr="00D775B5">
              <w:rPr>
                <w:rFonts w:ascii="Times New Roman" w:eastAsia="Times New Roman" w:hAnsi="Times New Roman" w:cs="Times New Roman"/>
                <w:color w:val="000000" w:themeColor="text1"/>
                <w:sz w:val="28"/>
                <w:szCs w:val="28"/>
                <w:bdr w:val="none" w:sz="0" w:space="0" w:color="auto" w:frame="1"/>
                <w:lang w:eastAsia="ru-RU"/>
              </w:rPr>
              <w:t xml:space="preserve"> Рахівської ради</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Заступник голови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КОБАСА</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Наталія Юріївна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Начальник відділу соціального захисту населення та ветеранської політики                     Рахівської міської ради</w:t>
            </w: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Секретар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НЕБЕЛІВСЬКА</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Оксана Володимирівна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Директор центру надання соціальних послуг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Рахівської міської ради </w:t>
            </w: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Члени робочої групи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БУДНІКОВ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Михайло Вікторович</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en-US"/>
              </w:rPr>
              <w:t>Начальник Рахівського міського центру комплексної реабілітації для осіб з інвалідністю Рахівської міської ради</w:t>
            </w:r>
          </w:p>
        </w:tc>
      </w:tr>
      <w:tr w:rsidR="004771D3" w:rsidRPr="00D775B5" w:rsidTr="009D656B">
        <w:trPr>
          <w:trHeight w:val="755"/>
        </w:trPr>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ВОРОХТА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Наталія Павлівна</w:t>
            </w:r>
          </w:p>
        </w:tc>
        <w:tc>
          <w:tcPr>
            <w:tcW w:w="5863" w:type="dxa"/>
            <w:vAlign w:val="center"/>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ru-RU"/>
              </w:rPr>
              <w:t>Начальник відділу освіти, молоді та  спорту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en-US"/>
              </w:rPr>
              <w:t>Рахівської районної організації Товариства Червоного Хреста України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ЛАСТОВИЧАК</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Олена Миколаївна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Начальник фінансового відділу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Рахівського центру ПМСД</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shd w:val="clear" w:color="auto" w:fill="FFFFFF"/>
                <w:lang w:eastAsia="en-US"/>
              </w:rPr>
              <w:t>Інклюзивно-ресурсного центру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САВЛЯК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Інна Іванівна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Начальник служби в справах дітей</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районної лікарні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Сектору взаємодії з громадськістю </w:t>
            </w:r>
            <w:r w:rsidRPr="00C26B7E">
              <w:rPr>
                <w:rStyle w:val="a4"/>
                <w:rFonts w:ascii="Times New Roman" w:hAnsi="Times New Roman" w:cs="Times New Roman"/>
                <w:b w:val="0"/>
                <w:color w:val="000000" w:themeColor="text1"/>
                <w:sz w:val="28"/>
                <w:szCs w:val="28"/>
                <w:lang w:eastAsia="en-US"/>
              </w:rPr>
              <w:t>Рахівського районного відділу поліції (РВП ГУНП)</w:t>
            </w:r>
            <w:r w:rsidRPr="00D775B5">
              <w:rPr>
                <w:rFonts w:ascii="Times New Roman" w:hAnsi="Times New Roman" w:cs="Times New Roman"/>
                <w:b/>
                <w:color w:val="000000" w:themeColor="text1"/>
                <w:sz w:val="28"/>
                <w:szCs w:val="28"/>
                <w:lang w:eastAsia="en-US"/>
              </w:rPr>
              <w:t xml:space="preserve"> </w:t>
            </w:r>
            <w:r w:rsidRPr="00D775B5">
              <w:rPr>
                <w:rFonts w:ascii="Times New Roman" w:hAnsi="Times New Roman" w:cs="Times New Roman"/>
                <w:color w:val="000000" w:themeColor="text1"/>
                <w:sz w:val="28"/>
                <w:szCs w:val="28"/>
                <w:lang w:eastAsia="en-US"/>
              </w:rPr>
              <w:t xml:space="preserve">у Закарпатській області </w:t>
            </w:r>
          </w:p>
        </w:tc>
      </w:tr>
      <w:tr w:rsidR="009D656B" w:rsidRPr="00D775B5" w:rsidTr="009D656B">
        <w:trPr>
          <w:trHeight w:val="979"/>
        </w:trPr>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Рахівського районного відділу філії Державної установи «Центру </w:t>
            </w:r>
            <w:proofErr w:type="spellStart"/>
            <w:r w:rsidRPr="00D775B5">
              <w:rPr>
                <w:rFonts w:ascii="Times New Roman" w:hAnsi="Times New Roman" w:cs="Times New Roman"/>
                <w:color w:val="000000" w:themeColor="text1"/>
                <w:sz w:val="28"/>
                <w:szCs w:val="28"/>
                <w:lang w:eastAsia="en-US"/>
              </w:rPr>
              <w:t>пробації</w:t>
            </w:r>
            <w:proofErr w:type="spellEnd"/>
            <w:r w:rsidRPr="00D775B5">
              <w:rPr>
                <w:rFonts w:ascii="Times New Roman" w:hAnsi="Times New Roman" w:cs="Times New Roman"/>
                <w:color w:val="000000" w:themeColor="text1"/>
                <w:sz w:val="28"/>
                <w:szCs w:val="28"/>
                <w:lang w:eastAsia="en-US"/>
              </w:rPr>
              <w:t>» в Закарпатській області</w:t>
            </w:r>
          </w:p>
        </w:tc>
      </w:tr>
    </w:tbl>
    <w:p w:rsidR="009D656B" w:rsidRPr="00D775B5" w:rsidRDefault="009D656B" w:rsidP="00D775B5">
      <w:pPr>
        <w:spacing w:after="0" w:line="240" w:lineRule="auto"/>
        <w:jc w:val="both"/>
        <w:rPr>
          <w:rFonts w:ascii="Times New Roman" w:hAnsi="Times New Roman" w:cs="Times New Roman"/>
          <w:b/>
          <w:color w:val="000000" w:themeColor="text1"/>
          <w:sz w:val="28"/>
          <w:szCs w:val="28"/>
          <w:lang w:eastAsia="en-US"/>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9D656B" w:rsidRPr="00D775B5" w:rsidRDefault="009D656B"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9D656B" w:rsidRPr="00D775B5" w:rsidTr="009D656B">
        <w:trPr>
          <w:jc w:val="right"/>
        </w:trPr>
        <w:tc>
          <w:tcPr>
            <w:tcW w:w="2835" w:type="dxa"/>
            <w:tcBorders>
              <w:top w:val="nil"/>
              <w:left w:val="nil"/>
              <w:bottom w:val="nil"/>
              <w:right w:val="nil"/>
            </w:tcBorders>
            <w:hideMark/>
          </w:tcPr>
          <w:p w:rsidR="009D656B" w:rsidRPr="00D775B5" w:rsidRDefault="009D656B"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№2</w:t>
            </w:r>
          </w:p>
          <w:p w:rsidR="009D656B" w:rsidRPr="00D775B5" w:rsidRDefault="009D656B"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9D656B" w:rsidRPr="00D775B5" w:rsidRDefault="001C7C20"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№112</w:t>
            </w:r>
          </w:p>
        </w:tc>
      </w:tr>
    </w:tbl>
    <w:p w:rsidR="009D656B" w:rsidRPr="00D775B5" w:rsidRDefault="009D656B" w:rsidP="00D775B5">
      <w:pPr>
        <w:spacing w:after="0" w:line="240" w:lineRule="auto"/>
        <w:jc w:val="both"/>
        <w:rPr>
          <w:rFonts w:ascii="Times New Roman" w:hAnsi="Times New Roman" w:cs="Times New Roman"/>
          <w:b/>
          <w:color w:val="000000" w:themeColor="text1"/>
          <w:sz w:val="28"/>
          <w:szCs w:val="28"/>
          <w:lang w:eastAsia="en-US"/>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ПОЛОЖЕННЯ</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про робочу групу з визначення потреб населення Рахівської</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міської територіальної громади у соціальних послугах</w:t>
      </w:r>
    </w:p>
    <w:p w:rsidR="009D656B" w:rsidRPr="00D775B5" w:rsidRDefault="009D656B" w:rsidP="00D775B5">
      <w:pPr>
        <w:spacing w:after="0" w:line="240" w:lineRule="auto"/>
        <w:jc w:val="both"/>
        <w:rPr>
          <w:rFonts w:ascii="Times New Roman" w:eastAsia="Calibri" w:hAnsi="Times New Roman" w:cs="Times New Roman"/>
          <w:b/>
          <w:color w:val="000000" w:themeColor="text1"/>
          <w:sz w:val="28"/>
          <w:szCs w:val="28"/>
          <w:lang w:eastAsia="en-US"/>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І. Загальні положення</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1.Положення про робочу групу з визначення потреб населення Рахівської міської територіальної громади у соціальних послугах (далі робоча група) розроблено відповідно до Закону України «Про соціальні послуги», </w:t>
      </w:r>
      <w:r w:rsidRPr="00D775B5">
        <w:rPr>
          <w:rFonts w:ascii="Times New Roman" w:eastAsia="Times New Roman" w:hAnsi="Times New Roman" w:cs="Times New Roman"/>
          <w:color w:val="000000" w:themeColor="text1"/>
          <w:sz w:val="27"/>
          <w:szCs w:val="27"/>
        </w:rPr>
        <w:t>ст. 34, 40 Закону України «Про місцеве самоврядування в Україні», постанови Кабінету Міністрів України від 14.01.2026 року № 64 «</w:t>
      </w:r>
      <w:r w:rsidRPr="00D775B5">
        <w:rPr>
          <w:rFonts w:ascii="Times New Roman" w:hAnsi="Times New Roman" w:cs="Times New Roman"/>
          <w:bCs/>
          <w:color w:val="000000" w:themeColor="text1"/>
          <w:sz w:val="28"/>
          <w:szCs w:val="28"/>
          <w:shd w:val="clear" w:color="auto" w:fill="FFFFFF"/>
        </w:rPr>
        <w:t>Деякі питання організації надання соціальних послуг</w:t>
      </w:r>
      <w:r w:rsidRPr="00D775B5">
        <w:rPr>
          <w:rFonts w:ascii="Times New Roman" w:eastAsia="Times New Roman" w:hAnsi="Times New Roman" w:cs="Times New Roman"/>
          <w:color w:val="000000" w:themeColor="text1"/>
          <w:sz w:val="27"/>
          <w:szCs w:val="27"/>
        </w:rPr>
        <w:t>»,</w:t>
      </w:r>
      <w:r w:rsidRPr="00D775B5">
        <w:rPr>
          <w:rFonts w:ascii="Times New Roman" w:eastAsia="Times New Roman" w:hAnsi="Times New Roman" w:cs="Times New Roman"/>
          <w:color w:val="000000" w:themeColor="text1"/>
          <w:sz w:val="28"/>
          <w:szCs w:val="28"/>
        </w:rPr>
        <w:t xml:space="preserve"> наказу міністерства соціальної політики України від 19.04.2023р. № 130-Н «Про затвердження Порядку визначення потреб населення адміністративно-територіальної одиниці/ територіальної громади у соціальних послугах».</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2.Положення визначає порядок створення, загальні організаційні та процедурні засади діяльності робочої групи з визначення потреб населення Рахівської міської територіальної громади у соціальних послугах.</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3.У своїй діяльності робоча група керується Конституцією України, актами Президента України та Кабінету Міністрів України, нормами, наведеними в Законах України «Про соціальні послуги», «Про соціальну роботу з сім’ями, дітьми та молоддю», «Про місцеве самоврядування в Україні», «Про охорону дитинства», «Про запобігання та протидію домашньому насильству», «Про протидію торгівлі людьми», «Про соціальну адаптацію осіб, які відбувають чи відбули покарання у виді обмеження волі на певний строк», «Про основи соціального захисту бездомних осіб і безпритульних дітей», «Про зайнятість населення», «Про основи соціальної захищеності осіб з інвалідністю в Україні»</w:t>
      </w:r>
      <w:r w:rsidRPr="00D775B5">
        <w:rPr>
          <w:rFonts w:ascii="Times New Roman" w:hAnsi="Times New Roman" w:cs="Times New Roman"/>
          <w:b/>
          <w:bCs/>
          <w:color w:val="000000" w:themeColor="text1"/>
          <w:sz w:val="32"/>
          <w:szCs w:val="32"/>
          <w:shd w:val="clear" w:color="auto" w:fill="FFFFFF"/>
        </w:rPr>
        <w:t xml:space="preserve"> </w:t>
      </w:r>
      <w:r w:rsidRPr="00D775B5">
        <w:rPr>
          <w:rFonts w:ascii="Times New Roman" w:hAnsi="Times New Roman" w:cs="Times New Roman"/>
          <w:bCs/>
          <w:color w:val="000000" w:themeColor="text1"/>
          <w:sz w:val="32"/>
          <w:szCs w:val="32"/>
          <w:shd w:val="clear" w:color="auto" w:fill="FFFFFF"/>
        </w:rPr>
        <w:t>«</w:t>
      </w:r>
      <w:r w:rsidRPr="00D775B5">
        <w:rPr>
          <w:rFonts w:ascii="Times New Roman" w:hAnsi="Times New Roman" w:cs="Times New Roman"/>
          <w:bCs/>
          <w:color w:val="000000" w:themeColor="text1"/>
          <w:sz w:val="28"/>
          <w:szCs w:val="28"/>
          <w:shd w:val="clear" w:color="auto" w:fill="FFFFFF"/>
        </w:rPr>
        <w:t>Про забезпечення прав і свобод внутрішньо переміщених осіб»</w:t>
      </w:r>
      <w:r w:rsidRPr="00D775B5">
        <w:rPr>
          <w:rFonts w:ascii="Times New Roman" w:eastAsia="Times New Roman" w:hAnsi="Times New Roman" w:cs="Times New Roman"/>
          <w:color w:val="000000" w:themeColor="text1"/>
          <w:sz w:val="28"/>
          <w:szCs w:val="28"/>
        </w:rPr>
        <w:t xml:space="preserve"> та іншими нормативно-правовими актами з питань соціального захисту, соціальних послуг, соціальної роботи.</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2. Основні завдання</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1.Метою діяльності робочої групи є сприяння вирішенню питань, пов’язаних із реалізацією державної політики у сфері надання соціальних послуг.</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 Основними завданнями робочої групи є:</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2.1. Забезпечення аналізу соціально-демографічної ситуації на території Рахівської міської територіальної громади (далі – громада), даних про осіб/сім’ї, які належать до вразливих груп населення, перебувають у складних життєвих обставинах (далі – вразливі групи населення), які проживають на відповідній території;</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2.2. Підготовка пропозицій до плану заходів/програми щодо забезпечення на території громади розвитку системи надання соціальних послуг;</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lastRenderedPageBreak/>
        <w:t>2.3. Забезпечення аналізу стану розвитку системи надання соціальних послуг та організаційної спроможності громади у забезпеченні населення соціальними послугами;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2.4 Розгляд проекту звіту за результатами визначення потреб населення у соціальних послугах;</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2.5. Підготовка пропозицій щодо визначення пріоритетних для жителів громади соціальних послуг та заходів з розвитку та забезпечення їхнього надання;</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2.6. Узагальнена інформація за результатами визначення потреб у соціальних послугах оприлюднюється на офіційному веб-сайті Рахівської міської ради.</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8"/>
          <w:szCs w:val="28"/>
          <w:bdr w:val="none" w:sz="0" w:space="0" w:color="auto" w:frame="1"/>
        </w:rPr>
        <w:t>3.</w:t>
      </w:r>
      <w:r w:rsidRPr="00D775B5">
        <w:rPr>
          <w:rFonts w:ascii="Times New Roman" w:eastAsia="Times New Roman" w:hAnsi="Times New Roman" w:cs="Times New Roman"/>
          <w:b/>
          <w:bCs/>
          <w:color w:val="000000" w:themeColor="text1"/>
          <w:sz w:val="27"/>
          <w:szCs w:val="27"/>
          <w:bdr w:val="none" w:sz="0" w:space="0" w:color="auto" w:frame="1"/>
        </w:rPr>
        <w:t xml:space="preserve"> Повноваження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 Робоча група відповідно до покладених на неї завдань:</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 xml:space="preserve">1.1. Взаємодіє з органами виконавчої влади, правоохоронними та іншими державними органами, </w:t>
      </w:r>
      <w:proofErr w:type="spellStart"/>
      <w:r w:rsidRPr="00D775B5">
        <w:rPr>
          <w:rFonts w:ascii="Times New Roman" w:eastAsia="Times New Roman" w:hAnsi="Times New Roman" w:cs="Times New Roman"/>
          <w:color w:val="000000" w:themeColor="text1"/>
          <w:sz w:val="27"/>
          <w:szCs w:val="27"/>
        </w:rPr>
        <w:t>органами</w:t>
      </w:r>
      <w:proofErr w:type="spellEnd"/>
      <w:r w:rsidRPr="00D775B5">
        <w:rPr>
          <w:rFonts w:ascii="Times New Roman" w:eastAsia="Times New Roman" w:hAnsi="Times New Roman" w:cs="Times New Roman"/>
          <w:color w:val="000000" w:themeColor="text1"/>
          <w:sz w:val="27"/>
          <w:szCs w:val="27"/>
        </w:rPr>
        <w:t xml:space="preserve"> місцевого самоврядування, громадськими та благодійними організаціями, надавачами соціальних послуг, що належать до державного, комунального, недержавного секторів;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1.2. Залучає окремих фахівців та/або суб'єктів господарювання, які провадять професійну діяльність із соціальної роботи, соціології, соціальних послуг, представників освітніх установ;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1.3. Здійснює разом зі виконавчими органами та відділами Рахівської міської ради заходи для вирішення проблемних питань із визначення потреб у соціальних послугах;</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1.4. Запитує та отримує від органів виконавчої влади та інших державних органів, громадських об’єднань, надавачів соціальних послуг, інформацію, необхідну для вирішення проблемних питань, що стосуються забезпечення розвитку соціальних послуг.</w:t>
      </w:r>
    </w:p>
    <w:p w:rsidR="009D656B" w:rsidRPr="00D775B5" w:rsidRDefault="009D656B" w:rsidP="00D775B5">
      <w:pPr>
        <w:shd w:val="clear" w:color="auto" w:fill="FFFFFF"/>
        <w:spacing w:after="0" w:line="240" w:lineRule="auto"/>
        <w:textAlignment w:val="baseline"/>
        <w:rPr>
          <w:rFonts w:ascii="Times New Roman" w:eastAsia="Times New Roman" w:hAnsi="Times New Roman" w:cs="Times New Roman"/>
          <w:color w:val="000000" w:themeColor="text1"/>
          <w:sz w:val="27"/>
          <w:szCs w:val="27"/>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 xml:space="preserve"> 4. Порядок створення та організації діяльності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1.Персональний склад робочої групи та положення про її діяльність затверджується виконавчим комітетом міської ради.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2.Робочу групу очолює міський голова або його заступник, до повноважень якого належить питання соціального захисту.</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3.До складу робочої групи входять представники відділу соціального захисту населення та ветеранської політики, фінансового відділу, служби у справах дітей, відділу </w:t>
      </w:r>
      <w:r w:rsidRPr="00D775B5">
        <w:rPr>
          <w:rFonts w:ascii="Times New Roman" w:hAnsi="Times New Roman" w:cs="Times New Roman"/>
          <w:color w:val="000000" w:themeColor="text1"/>
          <w:sz w:val="28"/>
          <w:szCs w:val="28"/>
          <w:lang w:eastAsia="ru-RU"/>
        </w:rPr>
        <w:t>освіти, молоді та спорту</w:t>
      </w:r>
      <w:r w:rsidRPr="00D775B5">
        <w:rPr>
          <w:rFonts w:ascii="Times New Roman" w:eastAsia="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Рахівської районної лікарні</w:t>
      </w:r>
      <w:r w:rsidRPr="00D775B5">
        <w:rPr>
          <w:rFonts w:ascii="Times New Roman" w:eastAsia="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Рахівського центру ПМСД, </w:t>
      </w:r>
      <w:r w:rsidRPr="00D775B5">
        <w:rPr>
          <w:rFonts w:ascii="Times New Roman" w:eastAsia="Times New Roman" w:hAnsi="Times New Roman" w:cs="Times New Roman"/>
          <w:color w:val="000000" w:themeColor="text1"/>
          <w:sz w:val="28"/>
          <w:szCs w:val="28"/>
        </w:rPr>
        <w:t>представники надавачів та / або отримувачів соціальних послуг,</w:t>
      </w:r>
      <w:r w:rsidRPr="00D775B5">
        <w:rPr>
          <w:rFonts w:ascii="Times New Roman" w:hAnsi="Times New Roman" w:cs="Times New Roman"/>
          <w:color w:val="000000" w:themeColor="text1"/>
          <w:sz w:val="28"/>
          <w:szCs w:val="28"/>
        </w:rPr>
        <w:t xml:space="preserve"> представник Рахівської районної організації Товариства Червоного Хреста України, представники сектор взаємодії з громадськістю </w:t>
      </w:r>
      <w:r w:rsidRPr="0080253C">
        <w:rPr>
          <w:rStyle w:val="a4"/>
          <w:rFonts w:ascii="Times New Roman" w:hAnsi="Times New Roman" w:cs="Times New Roman"/>
          <w:b w:val="0"/>
          <w:color w:val="000000" w:themeColor="text1"/>
          <w:sz w:val="28"/>
          <w:szCs w:val="28"/>
        </w:rPr>
        <w:t>Рахівського районного відділу поліції (РВП ГУНП)</w:t>
      </w:r>
      <w:r w:rsidRPr="00D775B5">
        <w:rPr>
          <w:rFonts w:ascii="Times New Roman" w:hAnsi="Times New Roman" w:cs="Times New Roman"/>
          <w:b/>
          <w:color w:val="000000" w:themeColor="text1"/>
          <w:sz w:val="28"/>
          <w:szCs w:val="28"/>
        </w:rPr>
        <w:t xml:space="preserve"> </w:t>
      </w:r>
      <w:r w:rsidRPr="00D775B5">
        <w:rPr>
          <w:rFonts w:ascii="Times New Roman" w:hAnsi="Times New Roman" w:cs="Times New Roman"/>
          <w:color w:val="000000" w:themeColor="text1"/>
          <w:sz w:val="28"/>
          <w:szCs w:val="28"/>
        </w:rPr>
        <w:t xml:space="preserve">у Закарпатській області, Рахівського районного відділу філії Державної установи «Центру </w:t>
      </w:r>
      <w:proofErr w:type="spellStart"/>
      <w:r w:rsidRPr="00D775B5">
        <w:rPr>
          <w:rFonts w:ascii="Times New Roman" w:hAnsi="Times New Roman" w:cs="Times New Roman"/>
          <w:color w:val="000000" w:themeColor="text1"/>
          <w:sz w:val="28"/>
          <w:szCs w:val="28"/>
        </w:rPr>
        <w:t>пробації</w:t>
      </w:r>
      <w:proofErr w:type="spellEnd"/>
      <w:r w:rsidRPr="00D775B5">
        <w:rPr>
          <w:rFonts w:ascii="Times New Roman" w:hAnsi="Times New Roman" w:cs="Times New Roman"/>
          <w:color w:val="000000" w:themeColor="text1"/>
          <w:sz w:val="28"/>
          <w:szCs w:val="28"/>
        </w:rPr>
        <w:t>» в Закарпатській області</w:t>
      </w:r>
      <w:r w:rsidRPr="00D775B5">
        <w:rPr>
          <w:rFonts w:ascii="Times New Roman" w:eastAsia="Times New Roman" w:hAnsi="Times New Roman" w:cs="Times New Roman"/>
          <w:color w:val="000000" w:themeColor="text1"/>
          <w:sz w:val="28"/>
          <w:szCs w:val="28"/>
        </w:rPr>
        <w:t>.</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4.Для забезпечення організації діяльності робочої групи визначається секретар з числа членів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5.Організаційною формою діяльності робочої групи є засідання, які проводяться за потребою.</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lastRenderedPageBreak/>
        <w:t>6.Рішення робочої групи приймається більшістю голосів від числа членів, які присутні на засіданні, шляхом відкритого голосування. За умови рівного розподілу голосів вирішальним є голос голови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7.Засідання робочої групи вважається правомірними, якщо на ньому присутні не менше половини від загальної кількості її членів.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8.Засідання робочої групи оформляється протоколом, який підписується головою (особою, яка головує на засіданнях) робочої групи та секретарем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 </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5. Повноваження голови та членів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1.Голова робочої групи головує на засіданнях, контролює виконання робочою групою завдань і функцій. У разі відсутності голови робочої групи його обов’язки виконує заступник голови робочої групи. У разі відсутності на засіданні голови та його заступника головуючий обирається з числа присутніх членів робочої групи шляхом голосування, що відображається у протоколі.</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2.Секретар робочої групи готує матеріали, необхідні для її роботи, забезпечує оповіщення членів робочої групи про дату, час і місце проведення засідань, веде та оформляє протокол засідання. У разі відсутності секретаря його обов’язки тимчасово виконує за дорученням голови робочої групи (його заступника) інший член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3.Члени робочої групи приймають рішення щодо організації роботи робочої групи; вивчають матеріали, надані для проведення визначення потреб населення у соціальних послугах; аналізують результати проведення визначення потреб населення у соціальних послугах; вносять пропозиції щодо покращення якості наданих соціальних послуг.</w:t>
      </w:r>
    </w:p>
    <w:p w:rsidR="009D656B" w:rsidRPr="00D775B5" w:rsidRDefault="009D656B" w:rsidP="00D775B5">
      <w:pPr>
        <w:spacing w:after="0" w:line="240" w:lineRule="auto"/>
        <w:rPr>
          <w:rFonts w:ascii="Times New Roman" w:eastAsia="Calibri" w:hAnsi="Times New Roman" w:cs="Times New Roman"/>
          <w:color w:val="000000" w:themeColor="text1"/>
          <w:sz w:val="28"/>
          <w:szCs w:val="28"/>
          <w:lang w:eastAsia="en-US"/>
        </w:rPr>
      </w:pPr>
    </w:p>
    <w:p w:rsidR="009D656B" w:rsidRPr="00D775B5" w:rsidRDefault="009D656B" w:rsidP="00D775B5">
      <w:pPr>
        <w:spacing w:after="0" w:line="240" w:lineRule="auto"/>
        <w:rPr>
          <w:rFonts w:ascii="Times New Roman" w:hAnsi="Times New Roman" w:cs="Times New Roman"/>
          <w:color w:val="000000" w:themeColor="text1"/>
          <w:sz w:val="28"/>
          <w:szCs w:val="28"/>
        </w:rPr>
      </w:pPr>
    </w:p>
    <w:p w:rsidR="00BA20AC" w:rsidRPr="00D775B5" w:rsidRDefault="00BA20A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BA20AC" w:rsidRPr="00D775B5" w:rsidRDefault="00BA20A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A20AC" w:rsidRPr="00D775B5" w:rsidRDefault="00BA20AC"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D535CD" w:rsidRPr="00D775B5" w:rsidRDefault="00D535CD" w:rsidP="00D775B5">
      <w:pPr>
        <w:spacing w:after="0" w:line="240" w:lineRule="auto"/>
        <w:jc w:val="right"/>
        <w:rPr>
          <w:rFonts w:ascii="Times New Roman" w:hAnsi="Times New Roman" w:cs="Times New Roman"/>
          <w:color w:val="000000" w:themeColor="text1"/>
          <w:sz w:val="28"/>
          <w:szCs w:val="28"/>
        </w:rPr>
      </w:pPr>
    </w:p>
    <w:p w:rsidR="00D535CD" w:rsidRPr="00D775B5" w:rsidRDefault="00D535C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18656" behindDoc="0" locked="0" layoutInCell="1" allowOverlap="1" wp14:anchorId="40851CB3" wp14:editId="4DAAD7BE">
            <wp:simplePos x="0" y="0"/>
            <wp:positionH relativeFrom="column">
              <wp:posOffset>2461260</wp:posOffset>
            </wp:positionH>
            <wp:positionV relativeFrom="paragraph">
              <wp:posOffset>23495</wp:posOffset>
            </wp:positionV>
            <wp:extent cx="798195" cy="546735"/>
            <wp:effectExtent l="0" t="0" r="1905" b="5715"/>
            <wp:wrapSquare wrapText="r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№113</w:t>
      </w:r>
    </w:p>
    <w:p w:rsidR="00D535CD" w:rsidRPr="00D775B5" w:rsidRDefault="00D535C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D535CD" w:rsidRPr="00D775B5" w:rsidRDefault="00D535CD" w:rsidP="00D775B5">
      <w:pPr>
        <w:spacing w:after="0" w:line="240" w:lineRule="auto"/>
        <w:rPr>
          <w:rFonts w:ascii="Times New Roman" w:hAnsi="Times New Roman" w:cs="Times New Roman"/>
          <w:color w:val="000000" w:themeColor="text1"/>
          <w:sz w:val="28"/>
          <w:szCs w:val="28"/>
        </w:rPr>
      </w:pPr>
    </w:p>
    <w:p w:rsidR="00F313C9"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Про тимчасову Комісію з обстеження житла для придбання </w:t>
      </w:r>
    </w:p>
    <w:p w:rsidR="00F313C9"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та надання його для тимчасового проживання внутрішньо </w:t>
      </w:r>
    </w:p>
    <w:p w:rsidR="00926538"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переміщеним особам</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ru-RU"/>
        </w:rPr>
        <w:t xml:space="preserve">         Керуючись </w:t>
      </w:r>
      <w:r w:rsidRPr="00D775B5">
        <w:rPr>
          <w:rFonts w:ascii="Times New Roman" w:hAnsi="Times New Roman" w:cs="Times New Roman"/>
          <w:color w:val="000000" w:themeColor="text1"/>
          <w:sz w:val="28"/>
          <w:szCs w:val="28"/>
        </w:rPr>
        <w:t>ст. 59 Закону України «Про місцеве самоврядування в України», відповідно до Постанови Кабінету Міністрів України №751 від 10.06.2026 р</w:t>
      </w:r>
      <w:r w:rsidR="004F2C98"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«Про реалізацію експериментального проекту щодо забезпечення внутрішньо переміщених осіб житлом у сільській місцевості», з метою придбання та надання житла на території Рахівської територіальної громади для тимчасового проживання внутрішньо переміщених осіб з метою їх інтеграції у Рахівську територіальну громаду</w:t>
      </w:r>
      <w:r w:rsidRPr="00D775B5">
        <w:rPr>
          <w:rFonts w:ascii="Times New Roman" w:hAnsi="Times New Roman" w:cs="Times New Roman"/>
          <w:color w:val="000000" w:themeColor="text1"/>
          <w:sz w:val="28"/>
          <w:szCs w:val="28"/>
          <w:lang w:eastAsia="ru-RU"/>
        </w:rPr>
        <w:t xml:space="preserve">, </w:t>
      </w:r>
      <w:r w:rsidRPr="00D775B5">
        <w:rPr>
          <w:rFonts w:ascii="Times New Roman" w:hAnsi="Times New Roman" w:cs="Times New Roman"/>
          <w:color w:val="000000" w:themeColor="text1"/>
          <w:sz w:val="28"/>
          <w:szCs w:val="28"/>
        </w:rPr>
        <w:t>виконавчий комітет міської ради</w:t>
      </w:r>
    </w:p>
    <w:p w:rsidR="00926538" w:rsidRPr="00D775B5" w:rsidRDefault="00926538" w:rsidP="00D775B5">
      <w:pPr>
        <w:spacing w:after="0" w:line="240" w:lineRule="auto"/>
        <w:ind w:firstLine="709"/>
        <w:jc w:val="both"/>
        <w:rPr>
          <w:rFonts w:ascii="Times New Roman" w:hAnsi="Times New Roman" w:cs="Times New Roman"/>
          <w:color w:val="000000" w:themeColor="text1"/>
          <w:sz w:val="28"/>
          <w:szCs w:val="28"/>
          <w:lang w:eastAsia="ru-RU"/>
        </w:rPr>
      </w:pPr>
    </w:p>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в и р і ш и в:</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1. Створити тимчасову Комісію з обстеження житла для придбання та надання його для тимчасового проживання внутрішньо переміщеним особам (далі — тимчасова Комісія).</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2. Затвердити персональний склад тимчасової Комісії (згідно додатку).</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3. Тимчасовій Комісії у своїй роботі керуватись Постановою КМУ №751 від 10.06.2026 року «Про реалізацію експериментального проекту щодо забезпечення внутрішньо переміщених осіб житлом у сільській місцевості».</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r w:rsidRPr="00D775B5">
        <w:rPr>
          <w:rFonts w:ascii="Times New Roman" w:hAnsi="Times New Roman"/>
          <w:bCs/>
          <w:color w:val="000000" w:themeColor="text1"/>
          <w:sz w:val="28"/>
          <w:szCs w:val="28"/>
          <w:lang w:val="uk-UA"/>
        </w:rPr>
        <w:t xml:space="preserve">         4. Контроль за виконанням цього рішення</w:t>
      </w:r>
      <w:r w:rsidRPr="00D775B5">
        <w:rPr>
          <w:rFonts w:ascii="Times New Roman" w:hAnsi="Times New Roman"/>
          <w:color w:val="000000" w:themeColor="text1"/>
          <w:sz w:val="28"/>
          <w:szCs w:val="28"/>
          <w:lang w:val="uk-UA"/>
        </w:rPr>
        <w:t xml:space="preserve"> покласти на першого заступника міського голови. </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r w:rsidR="003C0BF9" w:rsidRPr="00D775B5">
        <w:rPr>
          <w:rFonts w:ascii="Times New Roman" w:hAnsi="Times New Roman" w:cs="Times New Roman"/>
          <w:color w:val="000000" w:themeColor="text1"/>
          <w:sz w:val="28"/>
          <w:szCs w:val="28"/>
        </w:rPr>
        <w:t>,</w:t>
      </w: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3875FB" w:rsidRPr="00D775B5" w:rsidRDefault="003875FB" w:rsidP="00D775B5">
      <w:pPr>
        <w:spacing w:after="0" w:line="240" w:lineRule="auto"/>
        <w:rPr>
          <w:rFonts w:ascii="Times New Roman" w:hAnsi="Times New Roman" w:cs="Times New Roman"/>
          <w:bCs/>
          <w:color w:val="000000" w:themeColor="text1"/>
          <w:sz w:val="28"/>
          <w:szCs w:val="28"/>
          <w:lang w:eastAsia="ru-RU"/>
        </w:rPr>
      </w:pPr>
      <w:r w:rsidRPr="00D775B5">
        <w:rPr>
          <w:rFonts w:ascii="Times New Roman" w:hAnsi="Times New Roman" w:cs="Times New Roman"/>
          <w:bCs/>
          <w:color w:val="000000" w:themeColor="text1"/>
          <w:sz w:val="28"/>
          <w:szCs w:val="28"/>
          <w:lang w:eastAsia="ru-RU"/>
        </w:rPr>
        <w:br w:type="page"/>
      </w:r>
    </w:p>
    <w:p w:rsidR="0055640F" w:rsidRPr="00D775B5" w:rsidRDefault="0055640F" w:rsidP="00D775B5">
      <w:pPr>
        <w:spacing w:after="0" w:line="240" w:lineRule="auto"/>
        <w:rPr>
          <w:rFonts w:ascii="Times New Roman" w:hAnsi="Times New Roman" w:cs="Times New Roman"/>
          <w:color w:val="000000" w:themeColor="text1"/>
          <w:lang w:eastAsia="zh-CN"/>
        </w:rPr>
      </w:pPr>
    </w:p>
    <w:p w:rsidR="003C0BF9" w:rsidRPr="00D775B5" w:rsidRDefault="003C0BF9"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3C0BF9" w:rsidRPr="00D775B5" w:rsidTr="003C0BF9">
        <w:trPr>
          <w:jc w:val="right"/>
        </w:trPr>
        <w:tc>
          <w:tcPr>
            <w:tcW w:w="2835" w:type="dxa"/>
            <w:tcBorders>
              <w:top w:val="nil"/>
              <w:left w:val="nil"/>
              <w:bottom w:val="nil"/>
              <w:right w:val="nil"/>
            </w:tcBorders>
            <w:hideMark/>
          </w:tcPr>
          <w:p w:rsidR="003C0BF9" w:rsidRPr="00D775B5" w:rsidRDefault="003C0BF9"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3C0BF9" w:rsidRPr="00D775B5" w:rsidRDefault="003C0BF9"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3C0BF9" w:rsidRPr="00D775B5" w:rsidRDefault="003875FB"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№113</w:t>
            </w:r>
          </w:p>
        </w:tc>
      </w:tr>
    </w:tbl>
    <w:p w:rsidR="003C0BF9" w:rsidRPr="00D775B5" w:rsidRDefault="003C0BF9" w:rsidP="00D775B5">
      <w:pPr>
        <w:tabs>
          <w:tab w:val="left" w:pos="1395"/>
        </w:tabs>
        <w:spacing w:after="0" w:line="240" w:lineRule="auto"/>
        <w:jc w:val="center"/>
        <w:rPr>
          <w:rFonts w:ascii="Times New Roman" w:hAnsi="Times New Roman" w:cs="Times New Roman"/>
          <w:b/>
          <w:color w:val="000000" w:themeColor="text1"/>
          <w:sz w:val="28"/>
          <w:szCs w:val="28"/>
        </w:rPr>
      </w:pPr>
    </w:p>
    <w:p w:rsidR="00926538" w:rsidRPr="00D775B5" w:rsidRDefault="00926538" w:rsidP="00D775B5">
      <w:pPr>
        <w:tabs>
          <w:tab w:val="left" w:pos="1395"/>
        </w:tabs>
        <w:spacing w:after="0" w:line="240" w:lineRule="auto"/>
        <w:jc w:val="center"/>
        <w:rPr>
          <w:rFonts w:ascii="Times New Roman" w:hAnsi="Times New Roman" w:cs="Times New Roman"/>
          <w:b/>
          <w:color w:val="000000" w:themeColor="text1"/>
          <w:sz w:val="28"/>
          <w:szCs w:val="28"/>
          <w:lang w:eastAsia="en-US"/>
        </w:rPr>
      </w:pPr>
      <w:r w:rsidRPr="00D775B5">
        <w:rPr>
          <w:rFonts w:ascii="Times New Roman" w:hAnsi="Times New Roman" w:cs="Times New Roman"/>
          <w:b/>
          <w:color w:val="000000" w:themeColor="text1"/>
          <w:sz w:val="28"/>
          <w:szCs w:val="28"/>
        </w:rPr>
        <w:t>СКЛАД</w:t>
      </w:r>
    </w:p>
    <w:p w:rsidR="00926538" w:rsidRPr="00D775B5" w:rsidRDefault="00926538" w:rsidP="00D775B5">
      <w:pPr>
        <w:tabs>
          <w:tab w:val="left" w:pos="1395"/>
        </w:tabs>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тимчасової Комісії з обстеження житла для придбання та надання його для тимчасового проживання внутрішньо переміщеним особам</w:t>
      </w:r>
    </w:p>
    <w:tbl>
      <w:tblPr>
        <w:tblW w:w="0" w:type="auto"/>
        <w:tblLook w:val="00A0" w:firstRow="1" w:lastRow="0" w:firstColumn="1" w:lastColumn="0" w:noHBand="0" w:noVBand="0"/>
      </w:tblPr>
      <w:tblGrid>
        <w:gridCol w:w="3492"/>
        <w:gridCol w:w="5863"/>
      </w:tblGrid>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rPr>
              <w:t>Голова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МОЛДАВЧУК</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Іван Миколайович</w:t>
            </w:r>
          </w:p>
        </w:tc>
        <w:tc>
          <w:tcPr>
            <w:tcW w:w="5863" w:type="dxa"/>
            <w:vAlign w:val="center"/>
          </w:tcPr>
          <w:p w:rsidR="00926538" w:rsidRPr="00D775B5" w:rsidRDefault="00926538" w:rsidP="00D775B5">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rPr>
              <w:t>Перший заступник міського голови</w:t>
            </w:r>
            <w:r w:rsidRPr="00D775B5">
              <w:rPr>
                <w:rFonts w:ascii="Times New Roman" w:eastAsia="Times New Roman" w:hAnsi="Times New Roman" w:cs="Times New Roman"/>
                <w:color w:val="000000" w:themeColor="text1"/>
                <w:sz w:val="28"/>
                <w:szCs w:val="28"/>
                <w:bdr w:val="none" w:sz="0" w:space="0" w:color="auto" w:frame="1"/>
                <w:lang w:eastAsia="ru-RU"/>
              </w:rPr>
              <w:t xml:space="preserve"> Рахівської ради</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rPr>
              <w:t>Заступник голови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КОЗУРАК</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Іван Михайлович</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начальник відділу архітектури та містобудування Рахівської міської ради</w:t>
            </w: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rPr>
              <w:t>Секретар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КОБАСА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Наталія Юріївна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начальник відділу соціального захисту населення та ветеранської політики                     Рахівської міської ради</w:t>
            </w: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rPr>
              <w:t>Члени комісії</w:t>
            </w:r>
          </w:p>
        </w:tc>
      </w:tr>
      <w:tr w:rsidR="004771D3" w:rsidRPr="00D775B5" w:rsidTr="00926538">
        <w:tc>
          <w:tcPr>
            <w:tcW w:w="3492" w:type="dxa"/>
            <w:vAlign w:val="center"/>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ШТАДЛЕР </w:t>
            </w: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Василь Васильович</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начальник відділу житлово-комунального господарства, майна та цивільного захисту </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ФОМІЧОВА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Марина Михайлівна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головний інспектор Рахівського РЦЗ та ПД ГУ ДСНС України у Закарпа</w:t>
            </w:r>
            <w:r w:rsidR="0045275F" w:rsidRPr="00D775B5">
              <w:rPr>
                <w:rFonts w:ascii="Times New Roman" w:hAnsi="Times New Roman" w:cs="Times New Roman"/>
                <w:color w:val="000000" w:themeColor="text1"/>
                <w:sz w:val="28"/>
                <w:szCs w:val="28"/>
              </w:rPr>
              <w:t>тсь</w:t>
            </w:r>
            <w:r w:rsidRPr="00D775B5">
              <w:rPr>
                <w:rFonts w:ascii="Times New Roman" w:hAnsi="Times New Roman" w:cs="Times New Roman"/>
                <w:color w:val="000000" w:themeColor="text1"/>
                <w:sz w:val="28"/>
                <w:szCs w:val="28"/>
              </w:rPr>
              <w:t>кій області</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Майор служби ЦЗ</w:t>
            </w:r>
          </w:p>
        </w:tc>
      </w:tr>
      <w:tr w:rsidR="004771D3" w:rsidRPr="00D775B5" w:rsidTr="00926538">
        <w:trPr>
          <w:trHeight w:val="1767"/>
        </w:trPr>
        <w:tc>
          <w:tcPr>
            <w:tcW w:w="3492" w:type="dxa"/>
            <w:vAlign w:val="center"/>
            <w:hideMark/>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СЕРАТОР Любов Пантелеймонівна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начальник відділу державного нагляду за дотриманням санітарного законодавства Рахівського районного управління Головного управління </w:t>
            </w:r>
            <w:proofErr w:type="spellStart"/>
            <w:r w:rsidRPr="00D775B5">
              <w:rPr>
                <w:rFonts w:ascii="Times New Roman" w:hAnsi="Times New Roman" w:cs="Times New Roman"/>
                <w:color w:val="000000" w:themeColor="text1"/>
                <w:sz w:val="28"/>
                <w:szCs w:val="28"/>
              </w:rPr>
              <w:t>Держпродспоживслужби</w:t>
            </w:r>
            <w:proofErr w:type="spellEnd"/>
            <w:r w:rsidRPr="00D775B5">
              <w:rPr>
                <w:rFonts w:ascii="Times New Roman" w:hAnsi="Times New Roman" w:cs="Times New Roman"/>
                <w:color w:val="000000" w:themeColor="text1"/>
                <w:sz w:val="28"/>
                <w:szCs w:val="28"/>
              </w:rPr>
              <w:t xml:space="preserve"> в Закарпатській області </w:t>
            </w:r>
          </w:p>
        </w:tc>
      </w:tr>
      <w:tr w:rsidR="004771D3" w:rsidRPr="00D775B5" w:rsidTr="00926538">
        <w:tc>
          <w:tcPr>
            <w:tcW w:w="3492" w:type="dxa"/>
            <w:vAlign w:val="center"/>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ЮРКУЦ</w:t>
            </w:r>
          </w:p>
          <w:p w:rsidR="00926538" w:rsidRPr="00D775B5" w:rsidRDefault="0092653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Люба Ярославівна</w:t>
            </w:r>
          </w:p>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Костилівка</w:t>
            </w:r>
          </w:p>
        </w:tc>
      </w:tr>
      <w:tr w:rsidR="004771D3" w:rsidRPr="00D775B5" w:rsidTr="00926538">
        <w:tc>
          <w:tcPr>
            <w:tcW w:w="3492" w:type="dxa"/>
            <w:vAlign w:val="center"/>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ПАНАСЮК</w:t>
            </w:r>
          </w:p>
          <w:p w:rsidR="00926538" w:rsidRPr="00D775B5" w:rsidRDefault="0092653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Андрій Миколайович</w:t>
            </w:r>
          </w:p>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Ділове</w:t>
            </w:r>
          </w:p>
        </w:tc>
      </w:tr>
      <w:tr w:rsidR="00926538"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САГАЙДА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Микола Васильович</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Білин</w:t>
            </w:r>
          </w:p>
        </w:tc>
      </w:tr>
    </w:tbl>
    <w:p w:rsidR="00926538" w:rsidRPr="00D775B5" w:rsidRDefault="00926538" w:rsidP="00D775B5">
      <w:pPr>
        <w:spacing w:after="0" w:line="240" w:lineRule="auto"/>
        <w:jc w:val="both"/>
        <w:rPr>
          <w:rFonts w:ascii="Times New Roman" w:hAnsi="Times New Roman" w:cs="Times New Roman"/>
          <w:b/>
          <w:color w:val="000000" w:themeColor="text1"/>
          <w:sz w:val="28"/>
          <w:szCs w:val="28"/>
          <w:lang w:eastAsia="en-US"/>
        </w:rPr>
      </w:pPr>
    </w:p>
    <w:p w:rsidR="000B70B5" w:rsidRDefault="000B70B5" w:rsidP="00D775B5">
      <w:pPr>
        <w:spacing w:after="0" w:line="240" w:lineRule="auto"/>
        <w:jc w:val="both"/>
        <w:rPr>
          <w:rFonts w:ascii="Times New Roman" w:hAnsi="Times New Roman" w:cs="Times New Roman"/>
          <w:color w:val="000000" w:themeColor="text1"/>
          <w:sz w:val="28"/>
          <w:szCs w:val="28"/>
        </w:rPr>
      </w:pPr>
    </w:p>
    <w:p w:rsidR="0055640F" w:rsidRPr="00D775B5" w:rsidRDefault="0055640F"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55640F" w:rsidRPr="00D775B5" w:rsidRDefault="0055640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E169C2" w:rsidRPr="00D775B5" w:rsidRDefault="00E169C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E169C2" w:rsidRPr="00D775B5" w:rsidRDefault="00E169C2" w:rsidP="00D775B5">
      <w:pPr>
        <w:spacing w:after="0" w:line="240" w:lineRule="auto"/>
        <w:jc w:val="right"/>
        <w:rPr>
          <w:rFonts w:ascii="Times New Roman" w:hAnsi="Times New Roman" w:cs="Times New Roman"/>
          <w:color w:val="000000" w:themeColor="text1"/>
          <w:sz w:val="28"/>
          <w:szCs w:val="28"/>
        </w:rPr>
      </w:pPr>
    </w:p>
    <w:p w:rsidR="00E169C2" w:rsidRPr="00D775B5" w:rsidRDefault="00E169C2"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20704" behindDoc="0" locked="0" layoutInCell="1" allowOverlap="1" wp14:anchorId="2E237043" wp14:editId="209684D2">
            <wp:simplePos x="0" y="0"/>
            <wp:positionH relativeFrom="column">
              <wp:posOffset>2461260</wp:posOffset>
            </wp:positionH>
            <wp:positionV relativeFrom="paragraph">
              <wp:posOffset>23495</wp:posOffset>
            </wp:positionV>
            <wp:extent cx="798195" cy="546735"/>
            <wp:effectExtent l="0" t="0" r="1905" b="5715"/>
            <wp:wrapSquare wrapText="r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w:t>
      </w:r>
      <w:r w:rsidR="00D011C8" w:rsidRPr="00D775B5">
        <w:rPr>
          <w:rFonts w:ascii="Times New Roman" w:hAnsi="Times New Roman" w:cs="Times New Roman"/>
          <w:color w:val="000000" w:themeColor="text1"/>
          <w:sz w:val="28"/>
          <w:szCs w:val="28"/>
        </w:rPr>
        <w:t>114</w:t>
      </w:r>
    </w:p>
    <w:p w:rsidR="00E169C2" w:rsidRPr="00D775B5" w:rsidRDefault="00E169C2"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169C2" w:rsidRPr="00D775B5" w:rsidRDefault="00E169C2" w:rsidP="00D775B5">
      <w:pPr>
        <w:spacing w:after="0" w:line="240" w:lineRule="auto"/>
        <w:rPr>
          <w:rFonts w:ascii="Times New Roman" w:hAnsi="Times New Roman" w:cs="Times New Roman"/>
          <w:color w:val="000000" w:themeColor="text1"/>
          <w:sz w:val="28"/>
          <w:szCs w:val="28"/>
        </w:rPr>
      </w:pP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iCs/>
          <w:color w:val="000000" w:themeColor="text1"/>
          <w:sz w:val="28"/>
          <w:szCs w:val="28"/>
        </w:rPr>
        <w:t xml:space="preserve">Про затвердження </w:t>
      </w:r>
      <w:bookmarkStart w:id="2" w:name="_Hlk208411539"/>
      <w:bookmarkStart w:id="3" w:name="_Hlk208411866"/>
      <w:r w:rsidRPr="00D775B5">
        <w:rPr>
          <w:rFonts w:ascii="Times New Roman" w:hAnsi="Times New Roman" w:cs="Times New Roman"/>
          <w:iCs/>
          <w:color w:val="000000" w:themeColor="text1"/>
          <w:sz w:val="28"/>
          <w:szCs w:val="28"/>
        </w:rPr>
        <w:t>Р</w:t>
      </w:r>
      <w:r w:rsidRPr="00D775B5">
        <w:rPr>
          <w:rFonts w:ascii="Times New Roman" w:hAnsi="Times New Roman" w:cs="Times New Roman"/>
          <w:bCs/>
          <w:color w:val="000000" w:themeColor="text1"/>
          <w:sz w:val="28"/>
          <w:szCs w:val="28"/>
        </w:rPr>
        <w:t>ішення №4 від 28.07.2026 р.к</w:t>
      </w:r>
      <w:r w:rsidRPr="00D775B5">
        <w:rPr>
          <w:rFonts w:ascii="Times New Roman" w:hAnsi="Times New Roman" w:cs="Times New Roman"/>
          <w:color w:val="000000" w:themeColor="text1"/>
          <w:sz w:val="28"/>
          <w:szCs w:val="28"/>
          <w:bdr w:val="none" w:sz="0" w:space="0" w:color="auto" w:frame="1"/>
          <w:lang w:eastAsia="ru-RU"/>
        </w:rPr>
        <w:t xml:space="preserve">омісії з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розгляду питань щодо надання допомоги для вирішення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житлового питання окремим категоріям внутрішньо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переміщених осіб, що проживали на тимчасово окупованій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території за зверненням </w:t>
      </w:r>
      <w:proofErr w:type="spellStart"/>
      <w:r w:rsidRPr="00D775B5">
        <w:rPr>
          <w:rFonts w:ascii="Times New Roman" w:hAnsi="Times New Roman" w:cs="Times New Roman"/>
          <w:color w:val="000000" w:themeColor="text1"/>
          <w:sz w:val="28"/>
          <w:szCs w:val="28"/>
          <w:bdr w:val="none" w:sz="0" w:space="0" w:color="auto" w:frame="1"/>
          <w:lang w:eastAsia="ru-RU"/>
        </w:rPr>
        <w:t>Молдавчук</w:t>
      </w:r>
      <w:proofErr w:type="spellEnd"/>
      <w:r w:rsidRPr="00D775B5">
        <w:rPr>
          <w:rFonts w:ascii="Times New Roman" w:hAnsi="Times New Roman" w:cs="Times New Roman"/>
          <w:color w:val="000000" w:themeColor="text1"/>
          <w:sz w:val="28"/>
          <w:szCs w:val="28"/>
          <w:bdr w:val="none" w:sz="0" w:space="0" w:color="auto" w:frame="1"/>
          <w:lang w:eastAsia="ru-RU"/>
        </w:rPr>
        <w:t xml:space="preserve"> В.М.</w:t>
      </w:r>
    </w:p>
    <w:p w:rsidR="009D656B" w:rsidRPr="00D775B5" w:rsidRDefault="009D656B" w:rsidP="00D775B5">
      <w:pPr>
        <w:spacing w:after="0" w:line="240" w:lineRule="auto"/>
        <w:rPr>
          <w:rFonts w:ascii="Times New Roman" w:hAnsi="Times New Roman" w:cs="Times New Roman"/>
          <w:color w:val="000000" w:themeColor="text1"/>
          <w:sz w:val="28"/>
          <w:szCs w:val="28"/>
          <w:lang w:eastAsia="ru-RU"/>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bdr w:val="none" w:sz="0" w:space="0" w:color="auto" w:frame="1"/>
          <w:lang w:eastAsia="ru-RU"/>
        </w:rPr>
        <w:t xml:space="preserve">         Відповідно до </w:t>
      </w:r>
      <w:r w:rsidRPr="00D775B5">
        <w:rPr>
          <w:rFonts w:ascii="Times New Roman" w:hAnsi="Times New Roman" w:cs="Times New Roman"/>
          <w:bCs/>
          <w:color w:val="000000" w:themeColor="text1"/>
          <w:sz w:val="28"/>
          <w:szCs w:val="28"/>
        </w:rPr>
        <w:t xml:space="preserve">постанови Кабінету Міністрів України </w:t>
      </w:r>
      <w:r w:rsidRPr="00D775B5">
        <w:rPr>
          <w:rStyle w:val="rvts9"/>
          <w:bCs/>
          <w:color w:val="000000" w:themeColor="text1"/>
          <w:sz w:val="28"/>
          <w:szCs w:val="28"/>
        </w:rPr>
        <w:t xml:space="preserve">від </w:t>
      </w:r>
      <w:r w:rsidRPr="00D775B5">
        <w:rPr>
          <w:rFonts w:ascii="Times New Roman" w:hAnsi="Times New Roman" w:cs="Times New Roman"/>
          <w:color w:val="000000" w:themeColor="text1"/>
          <w:sz w:val="28"/>
          <w:szCs w:val="28"/>
        </w:rPr>
        <w:t xml:space="preserve">22 вересня 2025 р. за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постанова № 1176), затверджено Порядок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Порядок), відповідно до Законів України </w:t>
      </w:r>
      <w:hyperlink r:id="rId7" w:tgtFrame="_blank" w:history="1">
        <w:r w:rsidRPr="00D775B5">
          <w:rPr>
            <w:rFonts w:ascii="Times New Roman" w:hAnsi="Times New Roman" w:cs="Times New Roman"/>
            <w:color w:val="000000" w:themeColor="text1"/>
            <w:sz w:val="28"/>
            <w:szCs w:val="28"/>
          </w:rPr>
          <w:t>“Про статус ветеранів війни, гарантії їх соціального захисту”</w:t>
        </w:r>
      </w:hyperlink>
      <w:r w:rsidRPr="00D775B5">
        <w:rPr>
          <w:rFonts w:ascii="Times New Roman" w:hAnsi="Times New Roman" w:cs="Times New Roman"/>
          <w:color w:val="000000" w:themeColor="text1"/>
          <w:sz w:val="28"/>
          <w:szCs w:val="28"/>
        </w:rPr>
        <w:t>, </w:t>
      </w:r>
      <w:hyperlink r:id="rId8" w:tgtFrame="_blank" w:history="1">
        <w:r w:rsidRPr="00D775B5">
          <w:rPr>
            <w:rFonts w:ascii="Times New Roman" w:hAnsi="Times New Roman" w:cs="Times New Roman"/>
            <w:color w:val="000000" w:themeColor="text1"/>
            <w:sz w:val="28"/>
            <w:szCs w:val="28"/>
          </w:rPr>
          <w:t>“Про забезпечення прав і свобод внутрішньо переміщених осіб”</w:t>
        </w:r>
      </w:hyperlink>
      <w:r w:rsidRPr="00D775B5">
        <w:rPr>
          <w:rFonts w:ascii="Times New Roman" w:hAnsi="Times New Roman" w:cs="Times New Roman"/>
          <w:color w:val="000000" w:themeColor="text1"/>
          <w:sz w:val="28"/>
          <w:szCs w:val="28"/>
        </w:rPr>
        <w:t xml:space="preserve">, розпорядження голови міської ради №216 від 20.11.2025 року </w:t>
      </w:r>
      <w:proofErr w:type="spellStart"/>
      <w:r w:rsidRPr="00D775B5">
        <w:rPr>
          <w:rFonts w:ascii="Times New Roman" w:hAnsi="Times New Roman" w:cs="Times New Roman"/>
          <w:color w:val="000000" w:themeColor="text1"/>
          <w:sz w:val="28"/>
          <w:szCs w:val="28"/>
        </w:rPr>
        <w:t>„Про</w:t>
      </w:r>
      <w:proofErr w:type="spellEnd"/>
      <w:r w:rsidRPr="00D775B5">
        <w:rPr>
          <w:rFonts w:ascii="Times New Roman" w:hAnsi="Times New Roman" w:cs="Times New Roman"/>
          <w:color w:val="000000" w:themeColor="text1"/>
          <w:sz w:val="28"/>
          <w:szCs w:val="28"/>
        </w:rPr>
        <w:t xml:space="preserve"> Положення про комісію з  </w:t>
      </w:r>
      <w:r w:rsidRPr="00D775B5">
        <w:rPr>
          <w:rFonts w:ascii="Times New Roman" w:hAnsi="Times New Roman" w:cs="Times New Roman"/>
          <w:bCs/>
          <w:color w:val="000000" w:themeColor="text1"/>
          <w:sz w:val="28"/>
          <w:szCs w:val="28"/>
          <w:bdr w:val="none" w:sz="0" w:space="0" w:color="auto" w:frame="1"/>
          <w:lang w:eastAsia="ru-RU"/>
        </w:rPr>
        <w:t>розгляду питань щодо</w:t>
      </w:r>
      <w:r w:rsidRPr="00D775B5">
        <w:rPr>
          <w:rFonts w:ascii="Times New Roman" w:hAnsi="Times New Roman" w:cs="Times New Roman"/>
          <w:color w:val="000000" w:themeColor="text1"/>
          <w:sz w:val="28"/>
          <w:szCs w:val="28"/>
          <w:bdr w:val="none" w:sz="0" w:space="0" w:color="auto" w:frame="1"/>
          <w:lang w:eastAsia="ru-RU"/>
        </w:rPr>
        <w:t> </w:t>
      </w:r>
      <w:r w:rsidRPr="00D775B5">
        <w:rPr>
          <w:rFonts w:ascii="Times New Roman" w:hAnsi="Times New Roman" w:cs="Times New Roman"/>
          <w:bCs/>
          <w:color w:val="000000" w:themeColor="text1"/>
          <w:sz w:val="28"/>
          <w:szCs w:val="28"/>
          <w:bdr w:val="none" w:sz="0" w:space="0" w:color="auto" w:frame="1"/>
          <w:lang w:eastAsia="ru-RU"/>
        </w:rPr>
        <w:t>надання допомоги для вирішення житлового питання окремим категоріям внутрішньо переміщених осіб, що проживали на тимчасово окупованій території  та її склад</w:t>
      </w:r>
      <w:r w:rsidRPr="00D775B5">
        <w:rPr>
          <w:rFonts w:ascii="Times New Roman" w:hAnsi="Times New Roman" w:cs="Times New Roman"/>
          <w:color w:val="000000" w:themeColor="text1"/>
          <w:sz w:val="28"/>
          <w:szCs w:val="28"/>
        </w:rPr>
        <w:t>”</w:t>
      </w:r>
      <w:bookmarkEnd w:id="2"/>
      <w:bookmarkEnd w:id="3"/>
      <w:r w:rsidRPr="00D775B5">
        <w:rPr>
          <w:rFonts w:ascii="Times New Roman" w:hAnsi="Times New Roman" w:cs="Times New Roman"/>
          <w:color w:val="000000" w:themeColor="text1"/>
          <w:sz w:val="28"/>
          <w:szCs w:val="28"/>
        </w:rPr>
        <w:t xml:space="preserve">, розпорядження голови міської ради №56 від 24.03.2026 року </w:t>
      </w:r>
      <w:proofErr w:type="spellStart"/>
      <w:r w:rsidRPr="00D775B5">
        <w:rPr>
          <w:rFonts w:ascii="Times New Roman" w:hAnsi="Times New Roman" w:cs="Times New Roman"/>
          <w:color w:val="000000" w:themeColor="text1"/>
          <w:sz w:val="28"/>
          <w:szCs w:val="28"/>
        </w:rPr>
        <w:t>„Про</w:t>
      </w:r>
      <w:proofErr w:type="spellEnd"/>
      <w:r w:rsidRPr="00D775B5">
        <w:rPr>
          <w:rFonts w:ascii="Times New Roman" w:hAnsi="Times New Roman" w:cs="Times New Roman"/>
          <w:color w:val="000000" w:themeColor="text1"/>
          <w:sz w:val="28"/>
          <w:szCs w:val="28"/>
        </w:rPr>
        <w:t xml:space="preserve"> внесення змін до розпорядження від 20.11.2025 року №216”</w:t>
      </w:r>
      <w:r w:rsidRPr="00D775B5">
        <w:rPr>
          <w:rFonts w:ascii="Times New Roman" w:hAnsi="Times New Roman" w:cs="Times New Roman"/>
          <w:color w:val="000000" w:themeColor="text1"/>
          <w:sz w:val="28"/>
          <w:szCs w:val="28"/>
          <w:shd w:val="clear" w:color="auto" w:fill="FFFFE2"/>
        </w:rPr>
        <w:t>,</w:t>
      </w:r>
      <w:r w:rsidRPr="00D775B5">
        <w:rPr>
          <w:rFonts w:ascii="Times New Roman" w:hAnsi="Times New Roman" w:cs="Times New Roman"/>
          <w:color w:val="000000" w:themeColor="text1"/>
          <w:sz w:val="28"/>
          <w:szCs w:val="28"/>
        </w:rPr>
        <w:t xml:space="preserve"> відповідно до заяви </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lang w:eastAsia="ru-RU"/>
        </w:rPr>
        <w:t xml:space="preserve"> (реєстраційний номер заяви в РПЗМ.: ЗВПО-04.12.2025-15469,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Pr="00D775B5">
        <w:rPr>
          <w:rFonts w:ascii="Times New Roman" w:hAnsi="Times New Roman" w:cs="Times New Roman"/>
          <w:color w:val="000000" w:themeColor="text1"/>
          <w:sz w:val="28"/>
          <w:szCs w:val="28"/>
        </w:rPr>
        <w:t xml:space="preserve">Рішення </w:t>
      </w:r>
      <w:r w:rsidRPr="00D775B5">
        <w:rPr>
          <w:rFonts w:ascii="Times New Roman" w:hAnsi="Times New Roman" w:cs="Times New Roman"/>
          <w:bCs/>
          <w:color w:val="000000" w:themeColor="text1"/>
          <w:sz w:val="28"/>
          <w:szCs w:val="28"/>
        </w:rPr>
        <w:t>№4 від 28.07.2026 року к</w:t>
      </w:r>
      <w:r w:rsidRPr="00D775B5">
        <w:rPr>
          <w:rFonts w:ascii="Times New Roman" w:hAnsi="Times New Roman" w:cs="Times New Roman"/>
          <w:color w:val="000000" w:themeColor="text1"/>
          <w:sz w:val="28"/>
          <w:szCs w:val="28"/>
          <w:bdr w:val="none" w:sz="0" w:space="0" w:color="auto" w:frame="1"/>
          <w:lang w:eastAsia="ru-RU"/>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Pr="00D775B5">
        <w:rPr>
          <w:rFonts w:ascii="Times New Roman" w:hAnsi="Times New Roman" w:cs="Times New Roman"/>
          <w:color w:val="000000" w:themeColor="text1"/>
          <w:sz w:val="28"/>
          <w:szCs w:val="28"/>
        </w:rPr>
        <w:t>виконавчий комітет міської ради</w:t>
      </w: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color w:val="000000" w:themeColor="text1"/>
          <w:sz w:val="28"/>
          <w:szCs w:val="28"/>
        </w:rPr>
        <w:t xml:space="preserve">         1. ЗАТВЕРДИТИ</w:t>
      </w:r>
      <w:r w:rsidRPr="00D775B5">
        <w:rPr>
          <w:rFonts w:ascii="Times New Roman" w:hAnsi="Times New Roman" w:cs="Times New Roman"/>
          <w:bCs/>
          <w:color w:val="000000" w:themeColor="text1"/>
          <w:sz w:val="28"/>
          <w:szCs w:val="28"/>
        </w:rPr>
        <w:t xml:space="preserve"> рішення комісії з розгляду питань щодо надання допомоги для вирішення житлового питання окремим категоріям внутрішньо </w:t>
      </w:r>
      <w:r w:rsidRPr="00D775B5">
        <w:rPr>
          <w:rFonts w:ascii="Times New Roman" w:hAnsi="Times New Roman" w:cs="Times New Roman"/>
          <w:bCs/>
          <w:color w:val="000000" w:themeColor="text1"/>
          <w:sz w:val="28"/>
          <w:szCs w:val="28"/>
        </w:rPr>
        <w:lastRenderedPageBreak/>
        <w:t>переміщених осіб, що проживали на тимчасово окупованій території,                   рішення №4 від 28.06.2026 року, додається.</w:t>
      </w:r>
    </w:p>
    <w:p w:rsidR="009D656B" w:rsidRPr="00D775B5" w:rsidRDefault="009D656B"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2. Це рішення набирає чинності в порядку, передбаченому статтею 59 Закону України «Про місцеве самоврядування в Україні», та може бути оскаржено до виконавчого комітету Рахівської міської ради.</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3. </w:t>
      </w:r>
      <w:r w:rsidRPr="00D775B5">
        <w:rPr>
          <w:rFonts w:ascii="Times New Roman" w:hAnsi="Times New Roman" w:cs="Times New Roman"/>
          <w:bCs/>
          <w:color w:val="000000" w:themeColor="text1"/>
          <w:sz w:val="28"/>
          <w:szCs w:val="28"/>
        </w:rPr>
        <w:t>Контроль за виконанням цього рішення</w:t>
      </w:r>
      <w:r w:rsidRPr="00D775B5">
        <w:rPr>
          <w:rFonts w:ascii="Times New Roman" w:hAnsi="Times New Roman" w:cs="Times New Roman"/>
          <w:color w:val="000000" w:themeColor="text1"/>
          <w:sz w:val="28"/>
          <w:szCs w:val="28"/>
        </w:rPr>
        <w:t xml:space="preserve"> покласти на першого заступника міського голови. </w:t>
      </w:r>
    </w:p>
    <w:p w:rsidR="009D656B" w:rsidRPr="00D775B5" w:rsidRDefault="009D656B" w:rsidP="00D775B5">
      <w:pPr>
        <w:pStyle w:val="10"/>
        <w:spacing w:after="0" w:line="240" w:lineRule="auto"/>
        <w:ind w:left="0"/>
        <w:rPr>
          <w:rFonts w:ascii="Times New Roman" w:hAnsi="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D011C8" w:rsidRPr="00D775B5" w:rsidRDefault="00D011C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D011C8" w:rsidRPr="00D775B5" w:rsidRDefault="00D011C8" w:rsidP="00D775B5">
      <w:pPr>
        <w:spacing w:after="0" w:line="240" w:lineRule="auto"/>
        <w:jc w:val="right"/>
        <w:rPr>
          <w:rFonts w:ascii="Times New Roman" w:hAnsi="Times New Roman" w:cs="Times New Roman"/>
          <w:color w:val="000000" w:themeColor="text1"/>
          <w:sz w:val="28"/>
          <w:szCs w:val="28"/>
        </w:rPr>
      </w:pPr>
    </w:p>
    <w:p w:rsidR="00D011C8" w:rsidRPr="00D775B5" w:rsidRDefault="00D011C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22752" behindDoc="0" locked="0" layoutInCell="1" allowOverlap="1" wp14:anchorId="497234E5" wp14:editId="3D640F68">
            <wp:simplePos x="0" y="0"/>
            <wp:positionH relativeFrom="column">
              <wp:posOffset>2461260</wp:posOffset>
            </wp:positionH>
            <wp:positionV relativeFrom="paragraph">
              <wp:posOffset>23495</wp:posOffset>
            </wp:positionV>
            <wp:extent cx="798195" cy="546735"/>
            <wp:effectExtent l="0" t="0" r="1905" b="5715"/>
            <wp:wrapSquare wrapText="r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№115</w:t>
      </w:r>
    </w:p>
    <w:p w:rsidR="00D011C8" w:rsidRPr="00D775B5" w:rsidRDefault="00D011C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D011C8" w:rsidRPr="00D775B5" w:rsidRDefault="00D011C8" w:rsidP="00D775B5">
      <w:pPr>
        <w:spacing w:after="0" w:line="240" w:lineRule="auto"/>
        <w:rPr>
          <w:rFonts w:ascii="Times New Roman" w:hAnsi="Times New Roman" w:cs="Times New Roman"/>
          <w:color w:val="000000" w:themeColor="text1"/>
          <w:sz w:val="28"/>
          <w:szCs w:val="28"/>
        </w:rPr>
      </w:pPr>
    </w:p>
    <w:p w:rsidR="00E321F3"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Про утворення комісії з формування пропозицій щодо </w:t>
      </w:r>
    </w:p>
    <w:p w:rsidR="00E321F3"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потреби в субвенції з державного бюджету місцевим бюджетам </w:t>
      </w:r>
    </w:p>
    <w:p w:rsidR="0030019D"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на реалізацію програми публічних інвестицій із забезпечення </w:t>
      </w:r>
    </w:p>
    <w:p w:rsidR="00495232"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житлом дитячих  будинків сімейного типу</w:t>
      </w:r>
    </w:p>
    <w:p w:rsidR="00495232" w:rsidRPr="00D775B5" w:rsidRDefault="00495232" w:rsidP="00D775B5">
      <w:pPr>
        <w:spacing w:after="0" w:line="240" w:lineRule="auto"/>
        <w:jc w:val="both"/>
        <w:rPr>
          <w:rFonts w:ascii="Times New Roman" w:hAnsi="Times New Roman" w:cs="Times New Roman"/>
          <w:bCs/>
          <w:color w:val="000000" w:themeColor="text1"/>
          <w:sz w:val="27"/>
          <w:szCs w:val="27"/>
        </w:rPr>
      </w:pPr>
    </w:p>
    <w:p w:rsidR="00B556D0" w:rsidRPr="00D775B5" w:rsidRDefault="00495232" w:rsidP="00D775B5">
      <w:pPr>
        <w:spacing w:after="0" w:line="240" w:lineRule="auto"/>
        <w:ind w:firstLine="709"/>
        <w:jc w:val="both"/>
        <w:rPr>
          <w:rFonts w:ascii="Times New Roman" w:hAnsi="Times New Roman" w:cs="Times New Roman"/>
          <w:color w:val="000000" w:themeColor="text1"/>
          <w:sz w:val="27"/>
          <w:szCs w:val="27"/>
        </w:rPr>
      </w:pPr>
      <w:r w:rsidRPr="00D775B5">
        <w:rPr>
          <w:rFonts w:ascii="Times New Roman" w:hAnsi="Times New Roman" w:cs="Times New Roman"/>
          <w:bCs/>
          <w:color w:val="000000" w:themeColor="text1"/>
          <w:sz w:val="27"/>
          <w:szCs w:val="27"/>
        </w:rPr>
        <w:t>Відповідно до статей 34, 59 Закону України «Про місцеве самоврядування в Україні»,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затвердженого  Постановою Кабінету Міністрів України від 04 червня 2026 року №717 «Про затвердження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w:t>
      </w:r>
      <w:r w:rsidRPr="00D775B5">
        <w:rPr>
          <w:rFonts w:ascii="Times New Roman" w:hAnsi="Times New Roman" w:cs="Times New Roman"/>
          <w:color w:val="000000" w:themeColor="text1"/>
          <w:sz w:val="27"/>
          <w:szCs w:val="27"/>
        </w:rPr>
        <w:t xml:space="preserve"> виконавчий комітет міської ради</w:t>
      </w:r>
      <w:r w:rsidR="00B556D0" w:rsidRPr="00D775B5">
        <w:rPr>
          <w:rFonts w:ascii="Times New Roman" w:hAnsi="Times New Roman" w:cs="Times New Roman"/>
          <w:color w:val="000000" w:themeColor="text1"/>
          <w:sz w:val="27"/>
          <w:szCs w:val="27"/>
        </w:rPr>
        <w:t xml:space="preserve"> </w:t>
      </w:r>
    </w:p>
    <w:p w:rsidR="00495232" w:rsidRPr="00D775B5" w:rsidRDefault="00495232" w:rsidP="00D775B5">
      <w:pPr>
        <w:spacing w:after="0" w:line="240" w:lineRule="auto"/>
        <w:ind w:firstLine="708"/>
        <w:jc w:val="center"/>
        <w:rPr>
          <w:rFonts w:ascii="Times New Roman" w:hAnsi="Times New Roman" w:cs="Times New Roman"/>
          <w:bCs/>
          <w:color w:val="000000" w:themeColor="text1"/>
          <w:sz w:val="27"/>
          <w:szCs w:val="27"/>
        </w:rPr>
      </w:pPr>
      <w:r w:rsidRPr="00D775B5">
        <w:rPr>
          <w:rFonts w:ascii="Times New Roman" w:hAnsi="Times New Roman" w:cs="Times New Roman"/>
          <w:color w:val="000000" w:themeColor="text1"/>
          <w:sz w:val="27"/>
          <w:szCs w:val="27"/>
        </w:rPr>
        <w:t>в и р і ш и в:</w:t>
      </w:r>
      <w:r w:rsidRPr="00D775B5">
        <w:rPr>
          <w:rFonts w:ascii="Times New Roman" w:hAnsi="Times New Roman" w:cs="Times New Roman"/>
          <w:bCs/>
          <w:color w:val="000000" w:themeColor="text1"/>
          <w:sz w:val="27"/>
          <w:szCs w:val="27"/>
        </w:rPr>
        <w:t xml:space="preserve"> </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t>1.Утворити  комісію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у складі згідно додатк</w:t>
      </w:r>
      <w:r w:rsidR="004A724D" w:rsidRPr="00D775B5">
        <w:rPr>
          <w:rFonts w:ascii="Times New Roman" w:hAnsi="Times New Roman" w:cs="Times New Roman"/>
          <w:bCs/>
          <w:color w:val="000000" w:themeColor="text1"/>
          <w:sz w:val="27"/>
          <w:szCs w:val="27"/>
        </w:rPr>
        <w:t>у</w:t>
      </w:r>
      <w:r w:rsidRPr="00D775B5">
        <w:rPr>
          <w:rFonts w:ascii="Times New Roman" w:hAnsi="Times New Roman" w:cs="Times New Roman"/>
          <w:bCs/>
          <w:color w:val="000000" w:themeColor="text1"/>
          <w:sz w:val="27"/>
          <w:szCs w:val="27"/>
        </w:rPr>
        <w:t xml:space="preserve"> 1.</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t>2.Затвердити Положення про комісію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згідно додатк</w:t>
      </w:r>
      <w:r w:rsidR="004A724D" w:rsidRPr="00D775B5">
        <w:rPr>
          <w:rFonts w:ascii="Times New Roman" w:hAnsi="Times New Roman" w:cs="Times New Roman"/>
          <w:bCs/>
          <w:color w:val="000000" w:themeColor="text1"/>
          <w:sz w:val="27"/>
          <w:szCs w:val="27"/>
        </w:rPr>
        <w:t>у</w:t>
      </w:r>
      <w:r w:rsidRPr="00D775B5">
        <w:rPr>
          <w:rFonts w:ascii="Times New Roman" w:hAnsi="Times New Roman" w:cs="Times New Roman"/>
          <w:bCs/>
          <w:color w:val="000000" w:themeColor="text1"/>
          <w:sz w:val="27"/>
          <w:szCs w:val="27"/>
        </w:rPr>
        <w:t xml:space="preserve"> 2.</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3.Рішення виконавчого комітету  Рахівської  міської  ради від 27.05.2025р. №56 «Про утворення місцевої  комісії з формування пропозицій  щодо  потреби в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 дітей-сиріт та дітей, позбавлених батьківського піклування при виконавчому комітеті Рахівської міської ради» вважати таким, що  втратило чинність. </w:t>
      </w:r>
    </w:p>
    <w:p w:rsidR="00495232" w:rsidRPr="00D775B5" w:rsidRDefault="00495232" w:rsidP="00D775B5">
      <w:pPr>
        <w:pStyle w:val="1"/>
        <w:ind w:firstLine="600"/>
        <w:jc w:val="both"/>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 xml:space="preserve">4.Контроль за виконання даного рішення покласти на першого заступника міського голови </w:t>
      </w:r>
      <w:proofErr w:type="spellStart"/>
      <w:r w:rsidRPr="00D775B5">
        <w:rPr>
          <w:rFonts w:ascii="Times New Roman" w:hAnsi="Times New Roman"/>
          <w:color w:val="000000" w:themeColor="text1"/>
          <w:sz w:val="28"/>
          <w:szCs w:val="28"/>
          <w:lang w:val="uk-UA"/>
        </w:rPr>
        <w:t>Молдавчука</w:t>
      </w:r>
      <w:proofErr w:type="spellEnd"/>
      <w:r w:rsidRPr="00D775B5">
        <w:rPr>
          <w:rFonts w:ascii="Times New Roman" w:hAnsi="Times New Roman"/>
          <w:color w:val="000000" w:themeColor="text1"/>
          <w:sz w:val="28"/>
          <w:szCs w:val="28"/>
          <w:lang w:val="uk-UA"/>
        </w:rPr>
        <w:t xml:space="preserve"> І.М.</w:t>
      </w:r>
    </w:p>
    <w:p w:rsidR="00495232" w:rsidRPr="00D775B5" w:rsidRDefault="00495232" w:rsidP="00D775B5">
      <w:pPr>
        <w:pStyle w:val="1"/>
        <w:ind w:firstLine="600"/>
        <w:jc w:val="both"/>
        <w:rPr>
          <w:rFonts w:ascii="Times New Roman" w:hAnsi="Times New Roman"/>
          <w:color w:val="000000" w:themeColor="text1"/>
          <w:sz w:val="28"/>
          <w:szCs w:val="28"/>
          <w:lang w:val="uk-UA"/>
        </w:rPr>
      </w:pPr>
    </w:p>
    <w:p w:rsidR="00495232" w:rsidRPr="00D775B5" w:rsidRDefault="00495232"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xml:space="preserve">. міського голови,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r w:rsidRPr="00D775B5">
        <w:rPr>
          <w:rFonts w:ascii="Times New Roman" w:hAnsi="Times New Roman" w:cs="Times New Roman"/>
          <w:b/>
          <w:color w:val="000000" w:themeColor="text1"/>
          <w:sz w:val="28"/>
          <w:szCs w:val="28"/>
        </w:rPr>
        <w:t xml:space="preserve">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495232" w:rsidRPr="00D775B5" w:rsidRDefault="00495232" w:rsidP="00D775B5">
      <w:pPr>
        <w:spacing w:after="0" w:line="240" w:lineRule="auto"/>
        <w:rPr>
          <w:rFonts w:ascii="Times New Roman" w:hAnsi="Times New Roman" w:cs="Times New Roman"/>
          <w:color w:val="000000" w:themeColor="text1"/>
          <w:sz w:val="20"/>
          <w:szCs w:val="20"/>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495232">
        <w:trPr>
          <w:jc w:val="right"/>
        </w:trPr>
        <w:tc>
          <w:tcPr>
            <w:tcW w:w="2835" w:type="dxa"/>
            <w:tcBorders>
              <w:top w:val="nil"/>
              <w:left w:val="nil"/>
              <w:bottom w:val="nil"/>
              <w:right w:val="nil"/>
            </w:tcBorders>
            <w:hideMark/>
          </w:tcPr>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№1</w:t>
            </w:r>
          </w:p>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495232" w:rsidRPr="00D775B5" w:rsidRDefault="00B152CB"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№115</w:t>
            </w:r>
          </w:p>
        </w:tc>
      </w:tr>
    </w:tbl>
    <w:p w:rsidR="00495232" w:rsidRPr="00D775B5" w:rsidRDefault="00495232" w:rsidP="00D775B5">
      <w:pPr>
        <w:pStyle w:val="2"/>
        <w:rPr>
          <w:rFonts w:ascii="Times New Roman" w:hAnsi="Times New Roman"/>
          <w:b/>
          <w:color w:val="000000" w:themeColor="text1"/>
          <w:szCs w:val="22"/>
        </w:rPr>
      </w:pPr>
    </w:p>
    <w:p w:rsidR="00495232" w:rsidRPr="00D775B5" w:rsidRDefault="00495232" w:rsidP="00D775B5">
      <w:pPr>
        <w:spacing w:after="0" w:line="240" w:lineRule="auto"/>
        <w:rPr>
          <w:rFonts w:ascii="Times New Roman" w:hAnsi="Times New Roman" w:cs="Times New Roman"/>
          <w:color w:val="000000" w:themeColor="text1"/>
          <w:sz w:val="24"/>
          <w:szCs w:val="24"/>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СКЛАД</w:t>
      </w:r>
    </w:p>
    <w:p w:rsidR="00495232" w:rsidRPr="00D775B5" w:rsidRDefault="00495232" w:rsidP="00D775B5">
      <w:pPr>
        <w:spacing w:after="0" w:line="240" w:lineRule="auto"/>
        <w:jc w:val="center"/>
        <w:rPr>
          <w:rFonts w:ascii="Times New Roman" w:hAnsi="Times New Roman" w:cs="Times New Roman"/>
          <w:b/>
          <w:i/>
          <w:color w:val="000000" w:themeColor="text1"/>
          <w:sz w:val="28"/>
          <w:szCs w:val="28"/>
        </w:rPr>
      </w:pPr>
      <w:r w:rsidRPr="00D775B5">
        <w:rPr>
          <w:rFonts w:ascii="Times New Roman" w:hAnsi="Times New Roman" w:cs="Times New Roman"/>
          <w:b/>
          <w:color w:val="000000" w:themeColor="text1"/>
          <w:sz w:val="28"/>
          <w:szCs w:val="28"/>
        </w:rPr>
        <w:t xml:space="preserve">комісії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w:t>
      </w:r>
    </w:p>
    <w:p w:rsidR="00495232" w:rsidRPr="00D775B5" w:rsidRDefault="00495232" w:rsidP="00D775B5">
      <w:pPr>
        <w:spacing w:after="0" w:line="240" w:lineRule="auto"/>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6262"/>
      </w:tblGrid>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 xml:space="preserve">Голова комісії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1.МОЛНАР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Євген Євгенович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proofErr w:type="spellStart"/>
            <w:r w:rsidRPr="00D775B5">
              <w:rPr>
                <w:rFonts w:ascii="Times New Roman" w:hAnsi="Times New Roman" w:cs="Times New Roman"/>
                <w:color w:val="000000" w:themeColor="text1"/>
                <w:sz w:val="24"/>
                <w:szCs w:val="24"/>
              </w:rPr>
              <w:t>В.п</w:t>
            </w:r>
            <w:proofErr w:type="spellEnd"/>
            <w:r w:rsidRPr="00D775B5">
              <w:rPr>
                <w:rFonts w:ascii="Times New Roman" w:hAnsi="Times New Roman" w:cs="Times New Roman"/>
                <w:color w:val="000000" w:themeColor="text1"/>
                <w:sz w:val="24"/>
                <w:szCs w:val="24"/>
              </w:rPr>
              <w:t>. міського голови, секретар ради та виконкому</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Заступник голови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2.САВЛЯК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Інна Іванівна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Начальник служби у справах дітей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Секретар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3.МОЛДАВЧУК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Мирослава Василівна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Головний спеціаліст служби у справах дітей Рахівської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Члени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4.БУРЯК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Юлія Леонідівна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центру надання адміністративних послуг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5.ВОРОХТА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Наталія Павлівна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управління освіти, культури молоді та спорту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6.КОБАСА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Наталія Юріївна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відділу  соціального  захисту населення та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ветеранської політики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7.КОЗУРАК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Іван Михайлович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відділу архітектури та  містобудування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8.ЛАСТОВИЧАК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Олена Миколаївна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фінансового відділу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2C3CF0"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9</w:t>
            </w:r>
            <w:r w:rsidR="00495232" w:rsidRPr="00D775B5">
              <w:rPr>
                <w:rFonts w:ascii="Times New Roman" w:hAnsi="Times New Roman" w:cs="Times New Roman"/>
                <w:color w:val="000000" w:themeColor="text1"/>
                <w:sz w:val="24"/>
                <w:szCs w:val="24"/>
              </w:rPr>
              <w:t xml:space="preserve">.НИКОРЯК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Марія Василівна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rPr>
              <w:t xml:space="preserve">Начальник відділу </w:t>
            </w:r>
            <w:r w:rsidRPr="00D775B5">
              <w:rPr>
                <w:rFonts w:ascii="Times New Roman" w:hAnsi="Times New Roman" w:cs="Times New Roman"/>
                <w:color w:val="000000" w:themeColor="text1"/>
                <w:sz w:val="24"/>
                <w:szCs w:val="24"/>
                <w:lang w:eastAsia="zh-CN"/>
              </w:rPr>
              <w:t xml:space="preserve">бухгалтерського обліку та   звітності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0</w:t>
            </w:r>
            <w:r w:rsidRPr="00D775B5">
              <w:rPr>
                <w:rFonts w:ascii="Times New Roman" w:hAnsi="Times New Roman" w:cs="Times New Roman"/>
                <w:color w:val="000000" w:themeColor="text1"/>
                <w:sz w:val="24"/>
                <w:szCs w:val="24"/>
              </w:rPr>
              <w:t xml:space="preserve">.НЕБЕЛІВСЬКА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Оксана Володимирівна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rPr>
              <w:t xml:space="preserve">Директор </w:t>
            </w:r>
            <w:r w:rsidRPr="00D775B5">
              <w:rPr>
                <w:rFonts w:ascii="Times New Roman" w:hAnsi="Times New Roman" w:cs="Times New Roman"/>
                <w:color w:val="000000" w:themeColor="text1"/>
                <w:sz w:val="24"/>
                <w:szCs w:val="24"/>
                <w:lang w:eastAsia="zh-CN"/>
              </w:rPr>
              <w:t xml:space="preserve">Центру надання соціальних послуг Рахівської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1</w:t>
            </w:r>
            <w:r w:rsidRPr="00D775B5">
              <w:rPr>
                <w:rFonts w:ascii="Times New Roman" w:hAnsi="Times New Roman" w:cs="Times New Roman"/>
                <w:color w:val="000000" w:themeColor="text1"/>
                <w:sz w:val="24"/>
                <w:szCs w:val="24"/>
              </w:rPr>
              <w:t xml:space="preserve">.ЧЕРЕМІСЬКА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Наталя Павлівна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юридичного відділу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1</w:t>
            </w:r>
            <w:r w:rsidR="002C3CF0" w:rsidRPr="00D775B5">
              <w:rPr>
                <w:rFonts w:ascii="Times New Roman" w:hAnsi="Times New Roman" w:cs="Times New Roman"/>
                <w:color w:val="000000" w:themeColor="text1"/>
                <w:sz w:val="24"/>
                <w:szCs w:val="24"/>
                <w:lang w:eastAsia="zh-CN"/>
              </w:rPr>
              <w:t>2</w:t>
            </w:r>
            <w:r w:rsidRPr="00D775B5">
              <w:rPr>
                <w:rFonts w:ascii="Times New Roman" w:hAnsi="Times New Roman" w:cs="Times New Roman"/>
                <w:color w:val="000000" w:themeColor="text1"/>
                <w:sz w:val="24"/>
                <w:szCs w:val="24"/>
                <w:lang w:eastAsia="zh-CN"/>
              </w:rPr>
              <w:t xml:space="preserve">.ШТАДЛЕР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Василь Васильович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начальник відділ житлово-комунального господарства, майна та цивільного захисту </w:t>
            </w:r>
            <w:r w:rsidRPr="00D775B5">
              <w:rPr>
                <w:rFonts w:ascii="Times New Roman" w:hAnsi="Times New Roman" w:cs="Times New Roman"/>
                <w:color w:val="000000" w:themeColor="text1"/>
                <w:sz w:val="24"/>
                <w:szCs w:val="24"/>
                <w:lang w:eastAsia="zh-CN"/>
              </w:rPr>
              <w:t>Рахівської міської ради</w:t>
            </w:r>
          </w:p>
        </w:tc>
      </w:tr>
      <w:tr w:rsidR="00495232"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3</w:t>
            </w:r>
            <w:r w:rsidRPr="00D775B5">
              <w:rPr>
                <w:rFonts w:ascii="Times New Roman" w:hAnsi="Times New Roman" w:cs="Times New Roman"/>
                <w:color w:val="000000" w:themeColor="text1"/>
                <w:sz w:val="24"/>
                <w:szCs w:val="24"/>
              </w:rPr>
              <w:t>.ЮРКУЦ</w:t>
            </w:r>
            <w:r w:rsidRPr="00D775B5">
              <w:rPr>
                <w:rFonts w:ascii="Times New Roman" w:hAnsi="Times New Roman" w:cs="Times New Roman"/>
                <w:b/>
                <w:color w:val="000000" w:themeColor="text1"/>
                <w:sz w:val="24"/>
                <w:szCs w:val="24"/>
              </w:rPr>
              <w:t xml:space="preserve">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Олена Юріївна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відділу планування та закупівель Рахівської міської ради</w:t>
            </w:r>
          </w:p>
        </w:tc>
      </w:tr>
    </w:tbl>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p w:rsidR="00495232" w:rsidRPr="00D775B5" w:rsidRDefault="00495232" w:rsidP="00D775B5">
      <w:pPr>
        <w:spacing w:after="0" w:line="240" w:lineRule="auto"/>
        <w:rPr>
          <w:rFonts w:ascii="Times New Roman" w:hAnsi="Times New Roman" w:cs="Times New Roman"/>
          <w:b/>
          <w:color w:val="000000" w:themeColor="text1"/>
          <w:sz w:val="24"/>
          <w:szCs w:val="24"/>
        </w:rPr>
      </w:pPr>
    </w:p>
    <w:p w:rsidR="00495232" w:rsidRPr="00D775B5" w:rsidRDefault="00495232"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xml:space="preserve">. міського голови, </w:t>
      </w:r>
    </w:p>
    <w:p w:rsidR="00495232" w:rsidRPr="00D775B5" w:rsidRDefault="00495232"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Євген МОЛНАР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495232" w:rsidRPr="00D775B5" w:rsidRDefault="00495232" w:rsidP="00D775B5">
      <w:pPr>
        <w:spacing w:after="0" w:line="240" w:lineRule="auto"/>
        <w:rPr>
          <w:rFonts w:ascii="Times New Roman" w:hAnsi="Times New Roman" w:cs="Times New Roman"/>
          <w:color w:val="000000" w:themeColor="text1"/>
          <w:sz w:val="20"/>
          <w:szCs w:val="20"/>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495232">
        <w:trPr>
          <w:jc w:val="right"/>
        </w:trPr>
        <w:tc>
          <w:tcPr>
            <w:tcW w:w="2835" w:type="dxa"/>
            <w:tcBorders>
              <w:top w:val="nil"/>
              <w:left w:val="nil"/>
              <w:bottom w:val="nil"/>
              <w:right w:val="nil"/>
            </w:tcBorders>
            <w:hideMark/>
          </w:tcPr>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№2</w:t>
            </w:r>
          </w:p>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495232" w:rsidRPr="00D775B5" w:rsidRDefault="003F462D"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 30.07.2026 р. №115</w:t>
            </w:r>
          </w:p>
        </w:tc>
      </w:tr>
    </w:tbl>
    <w:p w:rsidR="00495232" w:rsidRPr="00D775B5" w:rsidRDefault="00495232" w:rsidP="00D775B5">
      <w:pPr>
        <w:pStyle w:val="2"/>
        <w:rPr>
          <w:rFonts w:ascii="Times New Roman" w:hAnsi="Times New Roman"/>
          <w:b/>
          <w:color w:val="000000" w:themeColor="text1"/>
          <w:szCs w:val="22"/>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ПОЛОЖЕННЯ</w:t>
      </w:r>
    </w:p>
    <w:p w:rsidR="00495232" w:rsidRPr="00D775B5" w:rsidRDefault="00495232" w:rsidP="00D775B5">
      <w:pPr>
        <w:spacing w:after="0" w:line="240" w:lineRule="auto"/>
        <w:jc w:val="center"/>
        <w:rPr>
          <w:rFonts w:ascii="Times New Roman" w:hAnsi="Times New Roman" w:cs="Times New Roman"/>
          <w:b/>
          <w:bCs/>
          <w:color w:val="000000" w:themeColor="text1"/>
          <w:sz w:val="28"/>
          <w:szCs w:val="28"/>
        </w:rPr>
      </w:pPr>
      <w:r w:rsidRPr="00D775B5">
        <w:rPr>
          <w:rFonts w:ascii="Times New Roman" w:hAnsi="Times New Roman" w:cs="Times New Roman"/>
          <w:b/>
          <w:color w:val="000000" w:themeColor="text1"/>
          <w:sz w:val="28"/>
          <w:szCs w:val="28"/>
        </w:rPr>
        <w:t xml:space="preserve">про комісію з формування пропозицій щодо потреби в субвенції з державного бюджету місцевим бюджетам на реалізацію програми інвестицій із забезпечення житлом дитячих будинків сімейного типу </w:t>
      </w:r>
    </w:p>
    <w:p w:rsidR="00495232" w:rsidRPr="00D775B5" w:rsidRDefault="00495232" w:rsidP="00D775B5">
      <w:pPr>
        <w:spacing w:after="0" w:line="240" w:lineRule="auto"/>
        <w:jc w:val="both"/>
        <w:rPr>
          <w:rFonts w:ascii="Times New Roman" w:hAnsi="Times New Roman" w:cs="Times New Roman"/>
          <w:b/>
          <w:color w:val="000000" w:themeColor="text1"/>
          <w:sz w:val="20"/>
          <w:szCs w:val="28"/>
        </w:rPr>
      </w:pP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 Це Положення визначає порядок організації діяльності місцевої комісії для формування пропозицій щодо потреби в субвенції з державного бюджету місцевому бюджету на реалізацію програми публічних інвестицій із               забезпечення житлом дитячих будинків сімейного типу (далі –  місцева комісія).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2. Субвенція спрямовується на реалізацію публічних інвестиційних проектів, які включені до галузевого (секторального) проектного портфелю держави (далі – інвестиційні проекти) та відповідають напрямкам, визначеним            Програмою публічних інвестицій «Забезпечення житлом багатодітних            прийомних  сімей (дитячих будинків сімейного типу)», зокрема на: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придбання житла у прийнятих в експлуатацію житлових  будинках для дитячих  будинків сімейного типу, які потребують забезпечення  житлом, рецензування звітів про оцінку житла, що придбавається на вторинному ринку;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проведення капітального ремонту/реконструкції житла для дитячих будинків сімейного типу, яке перебуває в комунальній власності.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3. Місцева комісія є консультативно-дорадчим органом.  </w:t>
      </w:r>
    </w:p>
    <w:p w:rsidR="00495232" w:rsidRPr="00D775B5" w:rsidRDefault="00495232"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w:t>
      </w:r>
      <w:r w:rsidRPr="00D775B5">
        <w:rPr>
          <w:rFonts w:ascii="Times New Roman" w:hAnsi="Times New Roman" w:cs="Times New Roman"/>
          <w:bCs/>
          <w:color w:val="000000" w:themeColor="text1"/>
          <w:sz w:val="28"/>
          <w:szCs w:val="28"/>
        </w:rPr>
        <w:tab/>
        <w:t>4. У своїй діяльності місцева комісія керується Конституцією України, Законами України, актами Президента України та Кабінету Міністрів України, Порядком та умовами надання у 202</w:t>
      </w:r>
      <w:r w:rsidR="00A50D1C">
        <w:rPr>
          <w:rFonts w:ascii="Times New Roman" w:hAnsi="Times New Roman" w:cs="Times New Roman"/>
          <w:bCs/>
          <w:color w:val="000000" w:themeColor="text1"/>
          <w:sz w:val="28"/>
          <w:szCs w:val="28"/>
        </w:rPr>
        <w:t>6</w:t>
      </w:r>
      <w:r w:rsidRPr="00D775B5">
        <w:rPr>
          <w:rFonts w:ascii="Times New Roman" w:hAnsi="Times New Roman" w:cs="Times New Roman"/>
          <w:b/>
          <w:bCs/>
          <w:color w:val="000000" w:themeColor="text1"/>
          <w:sz w:val="36"/>
          <w:szCs w:val="36"/>
        </w:rPr>
        <w:t xml:space="preserve"> </w:t>
      </w:r>
      <w:r w:rsidRPr="00D775B5">
        <w:rPr>
          <w:rFonts w:ascii="Times New Roman" w:hAnsi="Times New Roman" w:cs="Times New Roman"/>
          <w:bCs/>
          <w:color w:val="000000" w:themeColor="text1"/>
          <w:sz w:val="28"/>
          <w:szCs w:val="28"/>
        </w:rPr>
        <w:t>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затвердженого постановою Кабінету Міністрів України від 4 червня 2026 року №717 (далі - Порядок та умови).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5. Комісія має право одержувати в установленому законодавством порядку від органів місцевого самоврядування, громадських організацій (за згодою) необхідну інформацію з питань, що належать до її компетенції.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6. Очолює комісію голова територіальної громади, заступником голови комісії є начальник служби у справах дітей.</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7. До складу місцевої комісії включаються керівники структурних підрозділів з  питань соціального захисту населення, фінансів, освіти, житлово-комунального господарства, </w:t>
      </w:r>
      <w:r w:rsidRPr="00D775B5">
        <w:rPr>
          <w:rFonts w:ascii="Times New Roman" w:hAnsi="Times New Roman" w:cs="Times New Roman"/>
          <w:color w:val="000000" w:themeColor="text1"/>
          <w:sz w:val="28"/>
          <w:szCs w:val="28"/>
          <w:lang w:eastAsia="zh-CN"/>
        </w:rPr>
        <w:t>містобудування та архітектури</w:t>
      </w:r>
      <w:r w:rsidRPr="00D775B5">
        <w:rPr>
          <w:rFonts w:ascii="Times New Roman" w:hAnsi="Times New Roman" w:cs="Times New Roman"/>
          <w:bCs/>
          <w:color w:val="000000" w:themeColor="text1"/>
          <w:sz w:val="28"/>
          <w:szCs w:val="28"/>
        </w:rPr>
        <w:t xml:space="preserve">,  </w:t>
      </w:r>
      <w:r w:rsidRPr="00D775B5">
        <w:rPr>
          <w:rFonts w:ascii="Times New Roman" w:hAnsi="Times New Roman" w:cs="Times New Roman"/>
          <w:color w:val="000000" w:themeColor="text1"/>
          <w:sz w:val="28"/>
          <w:szCs w:val="28"/>
          <w:lang w:eastAsia="zh-CN"/>
        </w:rPr>
        <w:t>з питань юридичного забезпечення,  адміністративних послуг, управління з питань майна комунальної власності, центру надання соціальних  послуг.</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За згодою з правом дорадчого голосу до складу місцевої комісії можуть включатися  уповноважені представники громадськості та інших установ.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lastRenderedPageBreak/>
        <w:t>Для відбору до складу місцевої комісії уповноважених представників громадськості та інших установ виконавчий комітету Рахівської міської ради розміщує на своєму офіційному веб-сайті оголошення про подання кандидатур до складу місцевої комісії, в якому зазначаються вимоги до кандидатів, строки подання заяв про включення до складу місцевої комісії та контактна особа для надання додаткової інформації.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У заяві про включення до складу місцевої комісії кандидати від уповноважених представників громадськості та інших установ про себе зазначають таку інформацію: прізвище, ім’я та по батькові, рівень та ступінь освіти, досвід діяльності у сфері захисту прав дітей, розвитку сімейних  форм виховання, займану посаду в організації/установі, яку представляє  кандидат, делегування кандидата громадським об’єднанням/іншою установою, яку він представляє (додається відповідний лист-підтвердження).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Строк подання заяви про включення до складу місцевої комісії становить не менше семи календарних днів з дня розміщення оголошення.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Персональний склад комісії затверджується рішенням виконавчого       комітету Рахівської міської ради.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8. Формою роботи місцевої комісії є засідання. Засідання місцевої комісії може проводитися в режимі реального часу (</w:t>
      </w:r>
      <w:proofErr w:type="spellStart"/>
      <w:r w:rsidRPr="00D775B5">
        <w:rPr>
          <w:rFonts w:ascii="Times New Roman" w:hAnsi="Times New Roman" w:cs="Times New Roman"/>
          <w:bCs/>
          <w:color w:val="000000" w:themeColor="text1"/>
          <w:sz w:val="28"/>
          <w:szCs w:val="28"/>
        </w:rPr>
        <w:t>онлайн</w:t>
      </w:r>
      <w:proofErr w:type="spellEnd"/>
      <w:r w:rsidRPr="00D775B5">
        <w:rPr>
          <w:rFonts w:ascii="Times New Roman" w:hAnsi="Times New Roman" w:cs="Times New Roman"/>
          <w:bCs/>
          <w:color w:val="000000" w:themeColor="text1"/>
          <w:sz w:val="28"/>
          <w:szCs w:val="28"/>
        </w:rPr>
        <w:t xml:space="preserve">) з використанням відповідних технічних засобів, зокрема через Інтернет. Голова місцевої комісії здійснює керівництво її діяльністю, скликає засідання місцевої комісії для прийняття рішення і несе відповідальність за виконання покладених на місцеву комісію повноважень. У разі відсутності голови місцевої комісії його обов’язки тимчасово виконує заступник голови місцевої комісії.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9. Засідання місцевої комісії є правоможним, якщо на ньому присутні не менше двох третин її складу. Рішення місцевої комісії приймається більшістю голосів її членів, які беруть участь у засіданні. За умови рівного розподілу голосів вирішальним є голос голови місцевої комісії. Усі прийняті рішення та результати голосування членів місцевої комісії зазначаються у протоколі, який підписується всіма присутніми на її засіданні членами.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10. Члени місцевої комісії: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здійснюють свої повноваження на громадських засадах;</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зобов’язані не допускати реального або потенційного конфлікту інтересів під час роботи місцевої комісії та прийняття нею рішень;</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несуть відповідальність за прийняті рішення відповідно до законодавства;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мають право ознайомлюватися з матеріалами, поданими на розгляд          комісії, порушувати клопотання, висловлювати міркування з питань, що         розглядаються, брати участь у прийнятті рішень шляхом голосування.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11. Секретар місцевої комісії готує необхідні матеріали для роботи        місцевої комісії, повідомляє членів місцевої комісії про дату, час, місце              проведення засідання, веде протокол засідання та зберігає відповідні матеріали про роботу місцевої комісії.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12. Головним розпорядником бюджетних коштів є виконавчий комітет Рахівської   міської  ради.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13. Місцева комісія, до якої  тимчасово переміщено (</w:t>
      </w:r>
      <w:proofErr w:type="spellStart"/>
      <w:r w:rsidRPr="00D775B5">
        <w:rPr>
          <w:rFonts w:ascii="Times New Roman" w:hAnsi="Times New Roman" w:cs="Times New Roman"/>
          <w:bCs/>
          <w:color w:val="000000" w:themeColor="text1"/>
          <w:sz w:val="28"/>
          <w:szCs w:val="28"/>
        </w:rPr>
        <w:t>евакуйовано</w:t>
      </w:r>
      <w:proofErr w:type="spellEnd"/>
      <w:r w:rsidRPr="00D775B5">
        <w:rPr>
          <w:rFonts w:ascii="Times New Roman" w:hAnsi="Times New Roman" w:cs="Times New Roman"/>
          <w:bCs/>
          <w:color w:val="000000" w:themeColor="text1"/>
          <w:sz w:val="28"/>
          <w:szCs w:val="28"/>
        </w:rPr>
        <w:t xml:space="preserve">)           дитячий будинок сімейного типу, що потребує  придбання житла або  планує тимчасове переміщення (евакуацію) у межах України, або планує тимчасове </w:t>
      </w:r>
      <w:r w:rsidRPr="00D775B5">
        <w:rPr>
          <w:rFonts w:ascii="Times New Roman" w:hAnsi="Times New Roman" w:cs="Times New Roman"/>
          <w:bCs/>
          <w:color w:val="000000" w:themeColor="text1"/>
          <w:sz w:val="28"/>
          <w:szCs w:val="28"/>
        </w:rPr>
        <w:lastRenderedPageBreak/>
        <w:t>переміщення (евакуацію) у межах України, або планує повернення у 2026 році до місця його утворення (функціонування), або переміщено (</w:t>
      </w:r>
      <w:proofErr w:type="spellStart"/>
      <w:r w:rsidRPr="00D775B5">
        <w:rPr>
          <w:rFonts w:ascii="Times New Roman" w:hAnsi="Times New Roman" w:cs="Times New Roman"/>
          <w:bCs/>
          <w:color w:val="000000" w:themeColor="text1"/>
          <w:sz w:val="28"/>
          <w:szCs w:val="28"/>
        </w:rPr>
        <w:t>евакуйовано</w:t>
      </w:r>
      <w:proofErr w:type="spellEnd"/>
      <w:r w:rsidRPr="00D775B5">
        <w:rPr>
          <w:rFonts w:ascii="Times New Roman" w:hAnsi="Times New Roman" w:cs="Times New Roman"/>
          <w:bCs/>
          <w:color w:val="000000" w:themeColor="text1"/>
          <w:sz w:val="28"/>
          <w:szCs w:val="28"/>
        </w:rPr>
        <w:t xml:space="preserve">) внаслідок збройної агресії російської федерації  у Донецькій та Луганській      областях із 2014 року, але не забезпечено житлом або житло якого непридатне для функціонування, для забезпечення його функціонування розглядає клопотання органу, який прийняв рішення про утворення такого будинку сімейного типу, та приймає відповідне рішення щодо обсягу субвенції.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14. До повноважень місцевої комісії належить: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визначення потреби в субвенції за напрямом, передбаченим пунктом 4 цих Порядку та умов, з урахуванням умов, визначених пунктом 5 і 6 цих Порядку та умов, підготовка відповідних пропозицій з урахуванням пункту 8 Порядку та умов;</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формування потреби в коштах, необхідних для забезпечення житлом дитячих будинків сімейного типу;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подання рекомендацій та пропозицій виконавчому органу міських, сільських, селищних рад щодо житлових об’єктів, які планується придбати для забезпечення житлом дитячих будинків сімейного типу;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погодження щодо житлових об’єктів, які планується придбати для забезпечення житлом дитячих будинків сімейного типу за рахунок коштів субвенції;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погодження проведення капітального  ремонту/реконструкції житла для дитячих  будинків сімейного типу, яке перебуває в комунальній власності;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проведення перевірок документів, що  подаються для придбання житла, передбачених пунктом 21 цих Порядку та умов;</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обстеження стану житлового приміщення (будинку, квартири), що придбавається.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15. Рішення місцевої комісії оформляється протоколом, який складається у двох примірниках, підписується всіма членами місцевої комісії та затверджується органом виконавчої влади або органом місцевого самоврядування. Один примірник протоколу надсилається обласній держадміністрації (військовій адміністрації) протягом 20 робочих днів з дня надходження від обласної держадміністрації (військової  адміністрації)листа про формування пропозицій щодо розподілу субвенції,  другий - зберігається у місцевої комісії.</w:t>
      </w:r>
    </w:p>
    <w:p w:rsidR="00495232" w:rsidRPr="00D775B5" w:rsidRDefault="00495232"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16. Після отримання виконавчим комітетом Рахівської міської  ради від обласної держадміністрації (військової адміністрації) копії рішення про розподіл субвенції між місцевими бюджетами за напрямом, передбаченим пунктом 4 Порядку та умов, місцевою комісією для прийняття відповідного рішення розглядаються такі документи: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4" w:name="n154"/>
      <w:bookmarkEnd w:id="4"/>
      <w:r w:rsidRPr="00D775B5">
        <w:rPr>
          <w:rFonts w:ascii="Times New Roman" w:hAnsi="Times New Roman" w:cs="Times New Roman"/>
          <w:bCs/>
          <w:color w:val="000000" w:themeColor="text1"/>
          <w:sz w:val="28"/>
          <w:szCs w:val="28"/>
        </w:rPr>
        <w:t>1) для придбання житла для дитячих будинків сімейного типу, які потребують забезпечення житлом, зокрема з рецензуванням звітів про оцінку житла, що придбавається на вторинному ринку: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5" w:name="n155"/>
      <w:bookmarkEnd w:id="5"/>
      <w:r w:rsidRPr="00D775B5">
        <w:rPr>
          <w:rFonts w:ascii="Times New Roman" w:hAnsi="Times New Roman" w:cs="Times New Roman"/>
          <w:bCs/>
          <w:color w:val="000000" w:themeColor="text1"/>
          <w:sz w:val="28"/>
          <w:szCs w:val="28"/>
        </w:rPr>
        <w:t>акт обстеження стану житлового приміщення (будинку, квартири) за формою згідно з </w:t>
      </w:r>
      <w:hyperlink r:id="rId9" w:anchor="n156" w:tgtFrame="_blank" w:history="1">
        <w:r w:rsidRPr="00D775B5">
          <w:rPr>
            <w:rStyle w:val="a5"/>
            <w:rFonts w:ascii="Times New Roman" w:hAnsi="Times New Roman" w:cs="Times New Roman"/>
            <w:bCs/>
            <w:color w:val="000000" w:themeColor="text1"/>
            <w:sz w:val="28"/>
            <w:szCs w:val="28"/>
            <w:u w:val="none"/>
          </w:rPr>
          <w:t>додатком 2</w:t>
        </w:r>
      </w:hyperlink>
      <w:r w:rsidRPr="00D775B5">
        <w:rPr>
          <w:rFonts w:ascii="Times New Roman" w:hAnsi="Times New Roman" w:cs="Times New Roman"/>
          <w:bCs/>
          <w:color w:val="000000" w:themeColor="text1"/>
          <w:sz w:val="28"/>
          <w:szCs w:val="28"/>
        </w:rPr>
        <w:t xml:space="preserve"> до Порядку та умов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w:t>
      </w:r>
      <w:r w:rsidRPr="00D775B5">
        <w:rPr>
          <w:rFonts w:ascii="Times New Roman" w:hAnsi="Times New Roman" w:cs="Times New Roman"/>
          <w:bCs/>
          <w:color w:val="000000" w:themeColor="text1"/>
          <w:sz w:val="28"/>
          <w:szCs w:val="28"/>
        </w:rPr>
        <w:lastRenderedPageBreak/>
        <w:t xml:space="preserve">піклування, осіб з їх числа, затверджених постановою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складений місцевою комісією з метою визначення його придатності/непридатності для проживання за результатами огляду та встановлення наявності/відсутності необхідних приміщень, зокрема санітарно-гігієнічного призначення, </w:t>
      </w:r>
      <w:proofErr w:type="spellStart"/>
      <w:r w:rsidRPr="00D775B5">
        <w:rPr>
          <w:rFonts w:ascii="Times New Roman" w:hAnsi="Times New Roman" w:cs="Times New Roman"/>
          <w:bCs/>
          <w:color w:val="000000" w:themeColor="text1"/>
          <w:sz w:val="28"/>
          <w:szCs w:val="28"/>
        </w:rPr>
        <w:t>газо-</w:t>
      </w:r>
      <w:proofErr w:type="spellEnd"/>
      <w:r w:rsidRPr="00D775B5">
        <w:rPr>
          <w:rFonts w:ascii="Times New Roman" w:hAnsi="Times New Roman" w:cs="Times New Roman"/>
          <w:bCs/>
          <w:color w:val="000000" w:themeColor="text1"/>
          <w:sz w:val="28"/>
          <w:szCs w:val="28"/>
        </w:rPr>
        <w:t xml:space="preserve">, </w:t>
      </w:r>
      <w:proofErr w:type="spellStart"/>
      <w:r w:rsidRPr="00D775B5">
        <w:rPr>
          <w:rFonts w:ascii="Times New Roman" w:hAnsi="Times New Roman" w:cs="Times New Roman"/>
          <w:bCs/>
          <w:color w:val="000000" w:themeColor="text1"/>
          <w:sz w:val="28"/>
          <w:szCs w:val="28"/>
        </w:rPr>
        <w:t>електро-</w:t>
      </w:r>
      <w:proofErr w:type="spellEnd"/>
      <w:r w:rsidRPr="00D775B5">
        <w:rPr>
          <w:rFonts w:ascii="Times New Roman" w:hAnsi="Times New Roman" w:cs="Times New Roman"/>
          <w:bCs/>
          <w:color w:val="000000" w:themeColor="text1"/>
          <w:sz w:val="28"/>
          <w:szCs w:val="28"/>
        </w:rPr>
        <w:t>, водопостачання та водовідведення, системи опалення;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6" w:name="n156"/>
      <w:bookmarkEnd w:id="6"/>
      <w:r w:rsidRPr="00D775B5">
        <w:rPr>
          <w:rFonts w:ascii="Times New Roman" w:hAnsi="Times New Roman" w:cs="Times New Roman"/>
          <w:bCs/>
          <w:color w:val="000000" w:themeColor="text1"/>
          <w:sz w:val="28"/>
          <w:szCs w:val="28"/>
        </w:rPr>
        <w:t>звіт про оцінку майна;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7" w:name="n157"/>
      <w:bookmarkEnd w:id="7"/>
      <w:r w:rsidRPr="00D775B5">
        <w:rPr>
          <w:rFonts w:ascii="Times New Roman" w:hAnsi="Times New Roman" w:cs="Times New Roman"/>
          <w:bCs/>
          <w:color w:val="000000" w:themeColor="text1"/>
          <w:sz w:val="28"/>
          <w:szCs w:val="28"/>
        </w:rPr>
        <w:t>фотографії житла;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8" w:name="n158"/>
      <w:bookmarkEnd w:id="8"/>
      <w:r w:rsidRPr="00D775B5">
        <w:rPr>
          <w:rFonts w:ascii="Times New Roman" w:hAnsi="Times New Roman" w:cs="Times New Roman"/>
          <w:bCs/>
          <w:color w:val="000000" w:themeColor="text1"/>
          <w:sz w:val="28"/>
          <w:szCs w:val="28"/>
        </w:rPr>
        <w:t>копія технічної документації на житло, яке прийнято в експлуатацію в установленому законодавством порядку;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9" w:name="n159"/>
      <w:bookmarkEnd w:id="9"/>
      <w:r w:rsidRPr="00D775B5">
        <w:rPr>
          <w:rFonts w:ascii="Times New Roman" w:hAnsi="Times New Roman" w:cs="Times New Roman"/>
          <w:bCs/>
          <w:color w:val="000000" w:themeColor="text1"/>
          <w:sz w:val="28"/>
          <w:szCs w:val="28"/>
        </w:rPr>
        <w:t>згода батьків-вихователів на проживання в житлі, яке для них придбавається (на момент оформлення купівлі-продажу);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0" w:name="n160"/>
      <w:bookmarkEnd w:id="10"/>
      <w:r w:rsidRPr="00D775B5">
        <w:rPr>
          <w:rFonts w:ascii="Times New Roman" w:hAnsi="Times New Roman" w:cs="Times New Roman"/>
          <w:bCs/>
          <w:color w:val="000000" w:themeColor="text1"/>
          <w:sz w:val="28"/>
          <w:szCs w:val="28"/>
        </w:rPr>
        <w:t>рецензований звіт про оцінку майна, складений відповідно до </w:t>
      </w:r>
      <w:hyperlink r:id="rId10" w:tgtFrame="_blank" w:history="1">
        <w:r w:rsidRPr="00D775B5">
          <w:rPr>
            <w:rStyle w:val="a5"/>
            <w:rFonts w:ascii="Times New Roman" w:hAnsi="Times New Roman" w:cs="Times New Roman"/>
            <w:bCs/>
            <w:color w:val="000000" w:themeColor="text1"/>
            <w:sz w:val="28"/>
            <w:szCs w:val="28"/>
          </w:rPr>
          <w:t>Закону України</w:t>
        </w:r>
      </w:hyperlink>
      <w:r w:rsidRPr="00D775B5">
        <w:rPr>
          <w:rFonts w:ascii="Times New Roman" w:hAnsi="Times New Roman" w:cs="Times New Roman"/>
          <w:bCs/>
          <w:color w:val="000000" w:themeColor="text1"/>
          <w:sz w:val="28"/>
          <w:szCs w:val="28"/>
        </w:rPr>
        <w:t> “Про оцінку майна, майнових прав та професійну оціночну діяльність в Україні”, необхідний у разі придбання житла на вторинному ринку. У разі     підготовки такого звіту за рахунок субвенції він додається після підготовки;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1" w:name="n161"/>
      <w:bookmarkEnd w:id="11"/>
      <w:r w:rsidRPr="00D775B5">
        <w:rPr>
          <w:rFonts w:ascii="Times New Roman" w:hAnsi="Times New Roman" w:cs="Times New Roman"/>
          <w:bCs/>
          <w:color w:val="000000" w:themeColor="text1"/>
          <w:sz w:val="28"/>
          <w:szCs w:val="28"/>
        </w:rPr>
        <w:t>2) для проведення капітального ремонту/реконструкції житла для дитячих будинків сімейного типу, яке перебуває в комунальній власності: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2" w:name="n162"/>
      <w:bookmarkEnd w:id="12"/>
      <w:r w:rsidRPr="00D775B5">
        <w:rPr>
          <w:rFonts w:ascii="Times New Roman" w:hAnsi="Times New Roman" w:cs="Times New Roman"/>
          <w:bCs/>
          <w:color w:val="000000" w:themeColor="text1"/>
          <w:sz w:val="28"/>
          <w:szCs w:val="28"/>
        </w:rPr>
        <w:t>проектна пропозиція та копія (завірена в установленому порядку) експертного звіту щодо розгляду кошторисної частини проекту будівництва об’єкта незалежно від вартості будівництва;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3" w:name="n163"/>
      <w:bookmarkEnd w:id="13"/>
      <w:r w:rsidRPr="00D775B5">
        <w:rPr>
          <w:rFonts w:ascii="Times New Roman" w:hAnsi="Times New Roman" w:cs="Times New Roman"/>
          <w:bCs/>
          <w:color w:val="000000" w:themeColor="text1"/>
          <w:sz w:val="28"/>
          <w:szCs w:val="28"/>
        </w:rPr>
        <w:t>акт обстеження стану житлового приміщення (будинку, квартири) за      формою згідно з </w:t>
      </w:r>
      <w:hyperlink r:id="rId11" w:anchor="n156" w:tgtFrame="_blank" w:history="1">
        <w:r w:rsidRPr="00D775B5">
          <w:rPr>
            <w:rStyle w:val="a5"/>
            <w:rFonts w:ascii="Times New Roman" w:hAnsi="Times New Roman" w:cs="Times New Roman"/>
            <w:bCs/>
            <w:color w:val="000000" w:themeColor="text1"/>
            <w:sz w:val="28"/>
            <w:szCs w:val="28"/>
            <w:u w:val="none"/>
          </w:rPr>
          <w:t>додатком 2</w:t>
        </w:r>
      </w:hyperlink>
      <w:r w:rsidRPr="00D775B5">
        <w:rPr>
          <w:rFonts w:ascii="Times New Roman" w:hAnsi="Times New Roman" w:cs="Times New Roman"/>
          <w:bCs/>
          <w:color w:val="000000" w:themeColor="text1"/>
          <w:sz w:val="28"/>
          <w:szCs w:val="28"/>
        </w:rPr>
        <w:t xml:space="preserve"> до Порядку та умов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затверджених постановою Кабінету Міністрів України від 26 травня 2021 році №615 “Деякі питання забезпечення дітей-сиріт, дітей, позбавлених батьківського піклування, осіб з їх числа житлом та підтримки малих групових будинків”, яке зруйновано, стало непридатним для проживання або потребує капітального ремонту/реконструкції, складений місцевою комісією з метою визначення його придатності/непридатності для проживання за результатами огляду та встановлення наявності/відсутності необхідних приміщень, зокрема санітарно-гігієнічного призначення, </w:t>
      </w:r>
      <w:proofErr w:type="spellStart"/>
      <w:r w:rsidRPr="00D775B5">
        <w:rPr>
          <w:rFonts w:ascii="Times New Roman" w:hAnsi="Times New Roman" w:cs="Times New Roman"/>
          <w:bCs/>
          <w:color w:val="000000" w:themeColor="text1"/>
          <w:sz w:val="28"/>
          <w:szCs w:val="28"/>
        </w:rPr>
        <w:t>газо-</w:t>
      </w:r>
      <w:proofErr w:type="spellEnd"/>
      <w:r w:rsidRPr="00D775B5">
        <w:rPr>
          <w:rFonts w:ascii="Times New Roman" w:hAnsi="Times New Roman" w:cs="Times New Roman"/>
          <w:bCs/>
          <w:color w:val="000000" w:themeColor="text1"/>
          <w:sz w:val="28"/>
          <w:szCs w:val="28"/>
        </w:rPr>
        <w:t xml:space="preserve">, </w:t>
      </w:r>
      <w:proofErr w:type="spellStart"/>
      <w:r w:rsidRPr="00D775B5">
        <w:rPr>
          <w:rFonts w:ascii="Times New Roman" w:hAnsi="Times New Roman" w:cs="Times New Roman"/>
          <w:bCs/>
          <w:color w:val="000000" w:themeColor="text1"/>
          <w:sz w:val="28"/>
          <w:szCs w:val="28"/>
        </w:rPr>
        <w:t>електро-</w:t>
      </w:r>
      <w:proofErr w:type="spellEnd"/>
      <w:r w:rsidRPr="00D775B5">
        <w:rPr>
          <w:rFonts w:ascii="Times New Roman" w:hAnsi="Times New Roman" w:cs="Times New Roman"/>
          <w:bCs/>
          <w:color w:val="000000" w:themeColor="text1"/>
          <w:sz w:val="28"/>
          <w:szCs w:val="28"/>
        </w:rPr>
        <w:t>, водопостачання та водовідведення, системи опалення;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4" w:name="n164"/>
      <w:bookmarkEnd w:id="14"/>
      <w:r w:rsidRPr="00D775B5">
        <w:rPr>
          <w:rFonts w:ascii="Times New Roman" w:hAnsi="Times New Roman" w:cs="Times New Roman"/>
          <w:bCs/>
          <w:color w:val="000000" w:themeColor="text1"/>
          <w:sz w:val="28"/>
          <w:szCs w:val="28"/>
        </w:rPr>
        <w:t>копія технічної документації на житло, яке прийнято в експлуатацію в установленому законодавством порядку;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5" w:name="n165"/>
      <w:bookmarkEnd w:id="15"/>
      <w:r w:rsidRPr="00D775B5">
        <w:rPr>
          <w:rFonts w:ascii="Times New Roman" w:hAnsi="Times New Roman" w:cs="Times New Roman"/>
          <w:bCs/>
          <w:color w:val="000000" w:themeColor="text1"/>
          <w:sz w:val="28"/>
          <w:szCs w:val="28"/>
        </w:rPr>
        <w:t>фотографії житла.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6" w:name="n166"/>
      <w:bookmarkEnd w:id="16"/>
      <w:r w:rsidRPr="00D775B5">
        <w:rPr>
          <w:rFonts w:ascii="Times New Roman" w:hAnsi="Times New Roman" w:cs="Times New Roman"/>
          <w:bCs/>
          <w:color w:val="000000" w:themeColor="text1"/>
          <w:sz w:val="28"/>
          <w:szCs w:val="28"/>
        </w:rPr>
        <w:t xml:space="preserve">Місцевій комісії подаються виключно ті документи, що не перебувають у володінні суб’єктів надання адміністративних послуг або державних органів, </w:t>
      </w:r>
      <w:proofErr w:type="spellStart"/>
      <w:r w:rsidRPr="00D775B5">
        <w:rPr>
          <w:rFonts w:ascii="Times New Roman" w:hAnsi="Times New Roman" w:cs="Times New Roman"/>
          <w:bCs/>
          <w:color w:val="000000" w:themeColor="text1"/>
          <w:sz w:val="28"/>
          <w:szCs w:val="28"/>
        </w:rPr>
        <w:t>органів</w:t>
      </w:r>
      <w:proofErr w:type="spellEnd"/>
      <w:r w:rsidRPr="00D775B5">
        <w:rPr>
          <w:rFonts w:ascii="Times New Roman" w:hAnsi="Times New Roman" w:cs="Times New Roman"/>
          <w:bCs/>
          <w:color w:val="000000" w:themeColor="text1"/>
          <w:sz w:val="28"/>
          <w:szCs w:val="28"/>
        </w:rPr>
        <w:t xml:space="preserve"> влади Автономної Республіки Крим, органів місцевого самоврядування, підприємств, установ або організацій, що належать до сфери їх управління, у паперовій формі або в електронній формі засобами Єдиного державного  </w:t>
      </w:r>
      <w:proofErr w:type="spellStart"/>
      <w:r w:rsidRPr="00D775B5">
        <w:rPr>
          <w:rFonts w:ascii="Times New Roman" w:hAnsi="Times New Roman" w:cs="Times New Roman"/>
          <w:bCs/>
          <w:color w:val="000000" w:themeColor="text1"/>
          <w:sz w:val="28"/>
          <w:szCs w:val="28"/>
        </w:rPr>
        <w:t>веб-</w:t>
      </w:r>
      <w:proofErr w:type="spellEnd"/>
      <w:r w:rsidRPr="00D775B5">
        <w:rPr>
          <w:rFonts w:ascii="Times New Roman" w:hAnsi="Times New Roman" w:cs="Times New Roman"/>
          <w:bCs/>
          <w:color w:val="000000" w:themeColor="text1"/>
          <w:sz w:val="28"/>
          <w:szCs w:val="28"/>
        </w:rPr>
        <w:t xml:space="preserve"> порталу електронних послуг (за технічної можливості).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7" w:name="n167"/>
      <w:bookmarkEnd w:id="17"/>
      <w:r w:rsidRPr="00D775B5">
        <w:rPr>
          <w:rFonts w:ascii="Times New Roman" w:hAnsi="Times New Roman" w:cs="Times New Roman"/>
          <w:bCs/>
          <w:color w:val="000000" w:themeColor="text1"/>
          <w:sz w:val="28"/>
          <w:szCs w:val="28"/>
        </w:rPr>
        <w:lastRenderedPageBreak/>
        <w:t>Усі інші документи збираються уповноваженими особами із числа членів місцевої комісії без участі суб’єкта звернення на підставі відомостей,             зазначених у зверненні, зокрема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у порядку електронної інформаційної взаємодії засобами системи електронної взаємодії державних електронних інформаційних ресурсів “Трембіта” відповідно до    законодавства.</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17. За результатами розгляду документів місцева комісія приймає рішення, визначених передбаченим пунктом 4 цих Порядку та умов, з урахуванням умов, визначених пунктом 5 і 6 цих Порядку та умов, підготовка відповідних пропозицій з урахуванням пункту 8 Порядку та умов таке рішення затверджується виконавчим комітетом  Рахівської  міської  ради. </w:t>
      </w:r>
    </w:p>
    <w:p w:rsidR="00495232" w:rsidRPr="00D775B5" w:rsidRDefault="00495232" w:rsidP="00D775B5">
      <w:pPr>
        <w:suppressAutoHyphens/>
        <w:spacing w:after="0" w:line="240" w:lineRule="auto"/>
        <w:rPr>
          <w:rFonts w:ascii="Times New Roman" w:hAnsi="Times New Roman" w:cs="Times New Roman"/>
          <w:bCs/>
          <w:color w:val="000000" w:themeColor="text1"/>
          <w:sz w:val="28"/>
          <w:szCs w:val="28"/>
        </w:rPr>
      </w:pPr>
    </w:p>
    <w:p w:rsidR="00495232" w:rsidRPr="00D775B5" w:rsidRDefault="00495232" w:rsidP="00D775B5">
      <w:pPr>
        <w:suppressAutoHyphens/>
        <w:spacing w:after="0" w:line="240" w:lineRule="auto"/>
        <w:jc w:val="both"/>
        <w:rPr>
          <w:rFonts w:ascii="Times New Roman" w:hAnsi="Times New Roman" w:cs="Times New Roman"/>
          <w:bCs/>
          <w:color w:val="000000" w:themeColor="text1"/>
          <w:sz w:val="28"/>
          <w:szCs w:val="28"/>
        </w:rPr>
      </w:pPr>
    </w:p>
    <w:p w:rsidR="00672E18" w:rsidRPr="00D775B5" w:rsidRDefault="00672E1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672E18" w:rsidRPr="00D775B5" w:rsidRDefault="00672E1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672E18" w:rsidRPr="00D775B5" w:rsidRDefault="00672E1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EA31B6" w:rsidRPr="00D775B5" w:rsidRDefault="00EA31B6" w:rsidP="00D775B5">
      <w:pPr>
        <w:spacing w:after="0" w:line="240" w:lineRule="auto"/>
        <w:rPr>
          <w:rFonts w:ascii="Times New Roman" w:hAnsi="Times New Roman" w:cs="Times New Roman"/>
          <w:color w:val="000000" w:themeColor="text1"/>
          <w:sz w:val="28"/>
          <w:szCs w:val="28"/>
        </w:rPr>
      </w:pPr>
    </w:p>
    <w:p w:rsidR="00672E18" w:rsidRPr="00D775B5" w:rsidRDefault="00672E18" w:rsidP="00D775B5">
      <w:pPr>
        <w:spacing w:after="0" w:line="240" w:lineRule="auto"/>
        <w:jc w:val="right"/>
        <w:rPr>
          <w:rFonts w:ascii="Times New Roman" w:hAnsi="Times New Roman" w:cs="Times New Roman"/>
          <w:color w:val="000000" w:themeColor="text1"/>
          <w:sz w:val="28"/>
          <w:szCs w:val="28"/>
        </w:rPr>
      </w:pPr>
    </w:p>
    <w:p w:rsidR="00672E18" w:rsidRPr="00D775B5" w:rsidRDefault="00672E1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24800" behindDoc="0" locked="0" layoutInCell="1" allowOverlap="1" wp14:anchorId="42AFD6EE" wp14:editId="6ED5539B">
            <wp:simplePos x="0" y="0"/>
            <wp:positionH relativeFrom="column">
              <wp:posOffset>2461260</wp:posOffset>
            </wp:positionH>
            <wp:positionV relativeFrom="paragraph">
              <wp:posOffset>23495</wp:posOffset>
            </wp:positionV>
            <wp:extent cx="798195" cy="546735"/>
            <wp:effectExtent l="0" t="0" r="1905" b="5715"/>
            <wp:wrapSquare wrapText="r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№116</w:t>
      </w:r>
    </w:p>
    <w:p w:rsidR="00672E18" w:rsidRPr="00D775B5" w:rsidRDefault="00672E1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672E18" w:rsidRPr="00D775B5" w:rsidRDefault="00672E18"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3204FC"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pStyle w:val="3"/>
        <w:jc w:val="center"/>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в и  р і ш и в :</w:t>
      </w:r>
    </w:p>
    <w:p w:rsidR="00EA31B6" w:rsidRPr="00D775B5" w:rsidRDefault="00EA31B6" w:rsidP="00D775B5">
      <w:pPr>
        <w:pStyle w:val="3"/>
        <w:rPr>
          <w:rFonts w:ascii="Times New Roman" w:hAnsi="Times New Roman"/>
          <w:color w:val="000000" w:themeColor="text1"/>
          <w:sz w:val="28"/>
          <w:szCs w:val="28"/>
          <w:lang w:val="uk-UA"/>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BE6FA9">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мешканця міста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8E2E48" w:rsidRPr="00D775B5" w:rsidRDefault="008E2E4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E2E48" w:rsidRPr="00D775B5" w:rsidRDefault="008E2E4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F2C5A" w:rsidRPr="00D775B5" w:rsidRDefault="005F2C5A"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5F2C5A" w:rsidRPr="00D775B5" w:rsidRDefault="005F2C5A" w:rsidP="00D775B5">
      <w:pPr>
        <w:spacing w:after="0" w:line="240" w:lineRule="auto"/>
        <w:jc w:val="right"/>
        <w:rPr>
          <w:rFonts w:ascii="Times New Roman" w:hAnsi="Times New Roman" w:cs="Times New Roman"/>
          <w:color w:val="000000" w:themeColor="text1"/>
          <w:sz w:val="28"/>
          <w:szCs w:val="28"/>
        </w:rPr>
      </w:pPr>
    </w:p>
    <w:p w:rsidR="005F2C5A" w:rsidRPr="00D775B5" w:rsidRDefault="005F2C5A"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26848" behindDoc="0" locked="0" layoutInCell="1" allowOverlap="1" wp14:anchorId="08F557C6" wp14:editId="47350126">
            <wp:simplePos x="0" y="0"/>
            <wp:positionH relativeFrom="column">
              <wp:posOffset>2461260</wp:posOffset>
            </wp:positionH>
            <wp:positionV relativeFrom="paragraph">
              <wp:posOffset>23495</wp:posOffset>
            </wp:positionV>
            <wp:extent cx="798195" cy="546735"/>
            <wp:effectExtent l="0" t="0" r="1905" b="5715"/>
            <wp:wrapSquare wrapText="r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№117</w:t>
      </w:r>
    </w:p>
    <w:p w:rsidR="005F2C5A" w:rsidRPr="00D775B5" w:rsidRDefault="005F2C5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5F2C5A" w:rsidRPr="00D775B5" w:rsidRDefault="005F2C5A"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kern w:val="2"/>
          <w:sz w:val="28"/>
          <w:szCs w:val="28"/>
          <w:lang w:eastAsia="ru-RU"/>
          <w14:ligatures w14:val="standardContextual"/>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8E2E48"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BE6FA9">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8E2E48" w:rsidRPr="00D775B5" w:rsidRDefault="008E2E4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E2E48" w:rsidRPr="00D775B5" w:rsidRDefault="008E2E4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E2E48" w:rsidRPr="00D775B5" w:rsidRDefault="008E2E48"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85543B" w:rsidRPr="00D775B5" w:rsidRDefault="0085543B" w:rsidP="00D775B5">
      <w:pPr>
        <w:spacing w:after="0" w:line="240" w:lineRule="auto"/>
        <w:rPr>
          <w:rFonts w:ascii="Times New Roman" w:eastAsia="Times New Roman" w:hAnsi="Times New Roman" w:cs="Times New Roman"/>
          <w:color w:val="000000" w:themeColor="text1"/>
        </w:rPr>
      </w:pPr>
    </w:p>
    <w:p w:rsidR="008E2E48" w:rsidRPr="00D775B5" w:rsidRDefault="008E2E48" w:rsidP="00D775B5">
      <w:pPr>
        <w:spacing w:after="0" w:line="240" w:lineRule="auto"/>
        <w:jc w:val="right"/>
        <w:rPr>
          <w:rFonts w:ascii="Times New Roman" w:hAnsi="Times New Roman" w:cs="Times New Roman"/>
          <w:color w:val="000000" w:themeColor="text1"/>
          <w:sz w:val="28"/>
          <w:szCs w:val="28"/>
        </w:rPr>
      </w:pPr>
    </w:p>
    <w:p w:rsidR="008E2E48" w:rsidRPr="00D775B5" w:rsidRDefault="008E2E4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28896" behindDoc="0" locked="0" layoutInCell="1" allowOverlap="1" wp14:anchorId="5779EDD0" wp14:editId="7BA52AB0">
            <wp:simplePos x="0" y="0"/>
            <wp:positionH relativeFrom="column">
              <wp:posOffset>2461260</wp:posOffset>
            </wp:positionH>
            <wp:positionV relativeFrom="paragraph">
              <wp:posOffset>23495</wp:posOffset>
            </wp:positionV>
            <wp:extent cx="798195" cy="546735"/>
            <wp:effectExtent l="0" t="0" r="1905" b="5715"/>
            <wp:wrapSquare wrapText="r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№118</w:t>
      </w:r>
    </w:p>
    <w:p w:rsidR="008E2E48" w:rsidRPr="00D775B5" w:rsidRDefault="008E2E4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E2E48" w:rsidRPr="00D775B5" w:rsidRDefault="008E2E48"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8E2E48"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kern w:val="2"/>
          <w:sz w:val="28"/>
          <w:szCs w:val="28"/>
          <w:lang w:eastAsia="ru-RU"/>
          <w14:ligatures w14:val="standardContextual"/>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уродженку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690C0B" w:rsidRPr="00D775B5" w:rsidRDefault="00690C0B"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690C0B" w:rsidRPr="00D775B5" w:rsidRDefault="00690C0B"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7C624D" w:rsidRPr="00D775B5" w:rsidRDefault="007C624D"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F20A0E" w:rsidRPr="00D775B5" w:rsidRDefault="00F20A0E" w:rsidP="00D775B5">
      <w:pPr>
        <w:spacing w:after="0" w:line="240" w:lineRule="auto"/>
        <w:rPr>
          <w:rFonts w:ascii="Times New Roman" w:eastAsia="Times New Roman" w:hAnsi="Times New Roman" w:cs="Times New Roman"/>
          <w:color w:val="000000" w:themeColor="text1"/>
        </w:rPr>
      </w:pPr>
    </w:p>
    <w:p w:rsidR="007C624D" w:rsidRPr="00D775B5" w:rsidRDefault="007C624D" w:rsidP="00D775B5">
      <w:pPr>
        <w:spacing w:after="0" w:line="240" w:lineRule="auto"/>
        <w:jc w:val="right"/>
        <w:rPr>
          <w:rFonts w:ascii="Times New Roman" w:hAnsi="Times New Roman" w:cs="Times New Roman"/>
          <w:color w:val="000000" w:themeColor="text1"/>
          <w:sz w:val="28"/>
          <w:szCs w:val="28"/>
        </w:rPr>
      </w:pPr>
    </w:p>
    <w:p w:rsidR="007C624D" w:rsidRPr="00D775B5" w:rsidRDefault="007C624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30944" behindDoc="0" locked="0" layoutInCell="1" allowOverlap="1" wp14:anchorId="0A6391E2" wp14:editId="28E04CF7">
            <wp:simplePos x="0" y="0"/>
            <wp:positionH relativeFrom="column">
              <wp:posOffset>2461260</wp:posOffset>
            </wp:positionH>
            <wp:positionV relativeFrom="paragraph">
              <wp:posOffset>23495</wp:posOffset>
            </wp:positionV>
            <wp:extent cx="798195" cy="546735"/>
            <wp:effectExtent l="0" t="0" r="1905" b="5715"/>
            <wp:wrapSquare wrapText="r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№119</w:t>
      </w:r>
    </w:p>
    <w:p w:rsidR="007C624D" w:rsidRPr="00D775B5" w:rsidRDefault="007C624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7C624D" w:rsidRPr="00D775B5" w:rsidRDefault="007C624D"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28436D"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183F81" w:rsidRPr="00D775B5" w:rsidRDefault="00183F8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183F81" w:rsidRPr="00D775B5" w:rsidRDefault="00183F8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3F1F81" w:rsidRPr="00D775B5" w:rsidRDefault="003F1F81"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E54441" w:rsidP="00D775B5">
      <w:pPr>
        <w:spacing w:after="0" w:line="240" w:lineRule="auto"/>
        <w:rPr>
          <w:rFonts w:ascii="Times New Roman" w:eastAsia="Times New Roman" w:hAnsi="Times New Roman" w:cs="Times New Roman"/>
          <w:color w:val="000000" w:themeColor="text1"/>
        </w:rPr>
      </w:pPr>
    </w:p>
    <w:p w:rsidR="00E4130F" w:rsidRPr="00D775B5" w:rsidRDefault="00E4130F" w:rsidP="00D775B5">
      <w:pPr>
        <w:spacing w:after="0" w:line="240" w:lineRule="auto"/>
        <w:jc w:val="right"/>
        <w:rPr>
          <w:rFonts w:ascii="Times New Roman" w:hAnsi="Times New Roman" w:cs="Times New Roman"/>
          <w:color w:val="000000" w:themeColor="text1"/>
          <w:sz w:val="28"/>
          <w:szCs w:val="28"/>
        </w:rPr>
      </w:pPr>
    </w:p>
    <w:p w:rsidR="00E4130F" w:rsidRPr="00D775B5" w:rsidRDefault="00E4130F"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32992" behindDoc="0" locked="0" layoutInCell="1" allowOverlap="1" wp14:anchorId="3FF56C9B" wp14:editId="45545E16">
            <wp:simplePos x="0" y="0"/>
            <wp:positionH relativeFrom="column">
              <wp:posOffset>2461260</wp:posOffset>
            </wp:positionH>
            <wp:positionV relativeFrom="paragraph">
              <wp:posOffset>23495</wp:posOffset>
            </wp:positionV>
            <wp:extent cx="798195" cy="546735"/>
            <wp:effectExtent l="0" t="0" r="1905" b="5715"/>
            <wp:wrapSquare wrapText="r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№120</w:t>
      </w:r>
    </w:p>
    <w:p w:rsidR="00E4130F" w:rsidRPr="00D775B5" w:rsidRDefault="00E4130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4130F" w:rsidRPr="00D775B5" w:rsidRDefault="00E4130F"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3D1710"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9869BD">
      <w:pPr>
        <w:spacing w:after="0" w:line="240" w:lineRule="auto"/>
        <w:jc w:val="both"/>
        <w:rPr>
          <w:rFonts w:ascii="Times New Roman" w:eastAsia="Times New Roman" w:hAnsi="Times New Roman" w:cs="Times New Roman"/>
          <w:color w:val="000000" w:themeColor="text1"/>
          <w:kern w:val="2"/>
          <w:sz w:val="28"/>
          <w:szCs w:val="28"/>
          <w:lang w:eastAsia="ru-RU"/>
          <w14:ligatures w14:val="standardContextual"/>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 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уродженку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404EAC" w:rsidRPr="00D775B5" w:rsidRDefault="00404EA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404EAC" w:rsidRPr="00D775B5" w:rsidRDefault="00404EA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404EAC" w:rsidRPr="00D775B5" w:rsidRDefault="00404EAC"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E54441" w:rsidP="00D775B5">
      <w:pPr>
        <w:spacing w:after="0" w:line="240" w:lineRule="auto"/>
        <w:rPr>
          <w:rFonts w:ascii="Times New Roman" w:eastAsiaTheme="minorHAnsi" w:hAnsi="Times New Roman" w:cs="Times New Roman"/>
          <w:color w:val="000000" w:themeColor="text1"/>
          <w:kern w:val="2"/>
          <w:lang w:eastAsia="en-US"/>
          <w14:ligatures w14:val="standardContextual"/>
        </w:rPr>
      </w:pPr>
    </w:p>
    <w:p w:rsidR="00404EAC" w:rsidRPr="00D775B5" w:rsidRDefault="00404EAC" w:rsidP="00D775B5">
      <w:pPr>
        <w:spacing w:after="0" w:line="240" w:lineRule="auto"/>
        <w:jc w:val="right"/>
        <w:rPr>
          <w:rFonts w:ascii="Times New Roman" w:hAnsi="Times New Roman" w:cs="Times New Roman"/>
          <w:color w:val="000000" w:themeColor="text1"/>
          <w:sz w:val="28"/>
          <w:szCs w:val="28"/>
        </w:rPr>
      </w:pPr>
    </w:p>
    <w:p w:rsidR="00404EAC" w:rsidRPr="00D775B5" w:rsidRDefault="00404EA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35040" behindDoc="0" locked="0" layoutInCell="1" allowOverlap="1" wp14:anchorId="50AA3B6C" wp14:editId="2DB67860">
            <wp:simplePos x="0" y="0"/>
            <wp:positionH relativeFrom="column">
              <wp:posOffset>2461260</wp:posOffset>
            </wp:positionH>
            <wp:positionV relativeFrom="paragraph">
              <wp:posOffset>23495</wp:posOffset>
            </wp:positionV>
            <wp:extent cx="798195" cy="546735"/>
            <wp:effectExtent l="0" t="0" r="1905" b="5715"/>
            <wp:wrapSquare wrapText="r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№121</w:t>
      </w:r>
    </w:p>
    <w:p w:rsidR="00404EAC" w:rsidRPr="00D775B5" w:rsidRDefault="00404EA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404EAC" w:rsidRPr="00D775B5" w:rsidRDefault="00404EAC"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України від 06 кві</w:t>
      </w:r>
      <w:r w:rsidR="0014782A" w:rsidRPr="00D775B5">
        <w:rPr>
          <w:rFonts w:ascii="Times New Roman" w:eastAsia="Times New Roman" w:hAnsi="Times New Roman" w:cs="Times New Roman"/>
          <w:color w:val="000000" w:themeColor="text1"/>
          <w:sz w:val="28"/>
          <w:szCs w:val="28"/>
          <w:lang w:eastAsia="ru-RU"/>
        </w:rPr>
        <w:t>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14782A" w:rsidRPr="00D775B5" w:rsidRDefault="0014782A"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мешканця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5F39C1" w:rsidRPr="00D775B5" w:rsidRDefault="005F39C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5F39C1" w:rsidRPr="00D775B5" w:rsidRDefault="005F39C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F39C1" w:rsidRPr="00D775B5" w:rsidRDefault="005F39C1"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5F39C1" w:rsidRPr="00D775B5" w:rsidRDefault="005F39C1" w:rsidP="00D775B5">
      <w:pPr>
        <w:spacing w:after="0" w:line="240" w:lineRule="auto"/>
        <w:jc w:val="right"/>
        <w:rPr>
          <w:rFonts w:ascii="Times New Roman" w:hAnsi="Times New Roman" w:cs="Times New Roman"/>
          <w:color w:val="000000" w:themeColor="text1"/>
          <w:sz w:val="28"/>
          <w:szCs w:val="28"/>
        </w:rPr>
      </w:pPr>
    </w:p>
    <w:p w:rsidR="005F39C1" w:rsidRPr="00D775B5" w:rsidRDefault="005F39C1"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37088" behindDoc="0" locked="0" layoutInCell="1" allowOverlap="1" wp14:anchorId="4C34C20E" wp14:editId="1F05825B">
            <wp:simplePos x="0" y="0"/>
            <wp:positionH relativeFrom="column">
              <wp:posOffset>2461260</wp:posOffset>
            </wp:positionH>
            <wp:positionV relativeFrom="paragraph">
              <wp:posOffset>23495</wp:posOffset>
            </wp:positionV>
            <wp:extent cx="798195" cy="546735"/>
            <wp:effectExtent l="0" t="0" r="1905" b="5715"/>
            <wp:wrapSquare wrapText="r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№122</w:t>
      </w:r>
    </w:p>
    <w:p w:rsidR="005F39C1" w:rsidRPr="00D775B5" w:rsidRDefault="005F39C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5F39C1" w:rsidRPr="00D775B5" w:rsidRDefault="005F39C1" w:rsidP="00D775B5">
      <w:pPr>
        <w:spacing w:after="0" w:line="240" w:lineRule="auto"/>
        <w:rPr>
          <w:rFonts w:ascii="Times New Roman" w:hAnsi="Times New Roman" w:cs="Times New Roman"/>
          <w:color w:val="000000" w:themeColor="text1"/>
          <w:sz w:val="28"/>
          <w:szCs w:val="28"/>
        </w:rPr>
      </w:pPr>
    </w:p>
    <w:p w:rsidR="00441702" w:rsidRPr="00D775B5" w:rsidRDefault="00441702"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441702" w:rsidRPr="00D775B5" w:rsidRDefault="00441702"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7D233C"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BF210F" w:rsidRPr="00D775B5" w:rsidRDefault="00BF210F" w:rsidP="00D775B5">
      <w:pPr>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441702" w:rsidRPr="00D775B5" w:rsidRDefault="00441702" w:rsidP="00D775B5">
      <w:pPr>
        <w:spacing w:after="0" w:line="240" w:lineRule="auto"/>
        <w:rPr>
          <w:rFonts w:ascii="Times New Roman" w:eastAsia="Times New Roman" w:hAnsi="Times New Roman" w:cs="Times New Roman"/>
          <w:color w:val="000000" w:themeColor="text1"/>
          <w:sz w:val="28"/>
          <w:szCs w:val="28"/>
          <w:lang w:eastAsia="ru-RU"/>
        </w:rPr>
      </w:pPr>
    </w:p>
    <w:p w:rsidR="00441702" w:rsidRPr="00D775B5" w:rsidRDefault="00441702"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мешканку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p>
    <w:p w:rsidR="00C1584D" w:rsidRPr="00D775B5" w:rsidRDefault="00C1584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C1584D" w:rsidRPr="00D775B5" w:rsidRDefault="00C1584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1584D" w:rsidRPr="00D775B5" w:rsidRDefault="00C1584D"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E54441" w:rsidP="00D775B5">
      <w:pPr>
        <w:spacing w:after="0" w:line="240" w:lineRule="auto"/>
        <w:rPr>
          <w:rFonts w:ascii="Times New Roman" w:eastAsia="Times New Roman" w:hAnsi="Times New Roman" w:cs="Times New Roman"/>
          <w:color w:val="000000" w:themeColor="text1"/>
        </w:rPr>
      </w:pPr>
    </w:p>
    <w:p w:rsidR="00C1584D" w:rsidRPr="00D775B5" w:rsidRDefault="00C1584D" w:rsidP="00D775B5">
      <w:pPr>
        <w:spacing w:after="0" w:line="240" w:lineRule="auto"/>
        <w:jc w:val="right"/>
        <w:rPr>
          <w:rFonts w:ascii="Times New Roman" w:hAnsi="Times New Roman" w:cs="Times New Roman"/>
          <w:color w:val="000000" w:themeColor="text1"/>
          <w:sz w:val="28"/>
          <w:szCs w:val="28"/>
        </w:rPr>
      </w:pPr>
    </w:p>
    <w:p w:rsidR="00C1584D" w:rsidRPr="00D775B5" w:rsidRDefault="00C1584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39136" behindDoc="0" locked="0" layoutInCell="1" allowOverlap="1" wp14:anchorId="3166ACC9" wp14:editId="4AFF58AF">
            <wp:simplePos x="0" y="0"/>
            <wp:positionH relativeFrom="column">
              <wp:posOffset>2461260</wp:posOffset>
            </wp:positionH>
            <wp:positionV relativeFrom="paragraph">
              <wp:posOffset>23495</wp:posOffset>
            </wp:positionV>
            <wp:extent cx="798195" cy="546735"/>
            <wp:effectExtent l="0" t="0" r="1905" b="5715"/>
            <wp:wrapSquare wrapText="r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№123</w:t>
      </w:r>
    </w:p>
    <w:p w:rsidR="00C1584D" w:rsidRPr="00D775B5" w:rsidRDefault="00C1584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C1584D" w:rsidRPr="00D775B5" w:rsidRDefault="00C1584D" w:rsidP="00D775B5">
      <w:pPr>
        <w:spacing w:after="0" w:line="240" w:lineRule="auto"/>
        <w:rPr>
          <w:rFonts w:ascii="Times New Roman" w:hAnsi="Times New Roman" w:cs="Times New Roman"/>
          <w:color w:val="000000" w:themeColor="text1"/>
          <w:sz w:val="28"/>
          <w:szCs w:val="28"/>
        </w:rPr>
      </w:pPr>
    </w:p>
    <w:p w:rsidR="00571307" w:rsidRPr="00D775B5" w:rsidRDefault="00571307" w:rsidP="00D775B5">
      <w:pPr>
        <w:pStyle w:val="rvps54"/>
        <w:shd w:val="clear" w:color="auto" w:fill="FFFFFF"/>
        <w:spacing w:before="0" w:beforeAutospacing="0" w:after="0" w:afterAutospacing="0"/>
        <w:jc w:val="both"/>
        <w:rPr>
          <w:bCs/>
          <w:color w:val="000000" w:themeColor="text1"/>
          <w:sz w:val="28"/>
          <w:szCs w:val="28"/>
          <w:bdr w:val="none" w:sz="0" w:space="0" w:color="auto" w:frame="1"/>
          <w:shd w:val="clear" w:color="auto" w:fill="FFFFFF"/>
          <w:lang w:val="uk-UA"/>
        </w:rPr>
      </w:pPr>
      <w:r w:rsidRPr="00D775B5">
        <w:rPr>
          <w:bCs/>
          <w:color w:val="000000" w:themeColor="text1"/>
          <w:sz w:val="28"/>
          <w:szCs w:val="28"/>
          <w:bdr w:val="none" w:sz="0" w:space="0" w:color="auto" w:frame="1"/>
          <w:shd w:val="clear" w:color="auto" w:fill="FFFFFF"/>
          <w:lang w:val="uk-UA"/>
        </w:rPr>
        <w:t xml:space="preserve">Про продовження терміну перебування </w:t>
      </w:r>
    </w:p>
    <w:p w:rsidR="00571307" w:rsidRPr="00D775B5" w:rsidRDefault="00571307" w:rsidP="00D775B5">
      <w:pPr>
        <w:pStyle w:val="rvps54"/>
        <w:shd w:val="clear" w:color="auto" w:fill="FFFFFF"/>
        <w:spacing w:before="0" w:beforeAutospacing="0" w:after="0" w:afterAutospacing="0"/>
        <w:jc w:val="both"/>
        <w:rPr>
          <w:bCs/>
          <w:color w:val="000000" w:themeColor="text1"/>
          <w:sz w:val="28"/>
          <w:szCs w:val="28"/>
          <w:bdr w:val="none" w:sz="0" w:space="0" w:color="auto" w:frame="1"/>
          <w:shd w:val="clear" w:color="auto" w:fill="FFFFFF"/>
          <w:lang w:val="uk-UA"/>
        </w:rPr>
      </w:pPr>
      <w:r w:rsidRPr="00D775B5">
        <w:rPr>
          <w:bCs/>
          <w:color w:val="000000" w:themeColor="text1"/>
          <w:sz w:val="28"/>
          <w:szCs w:val="28"/>
          <w:bdr w:val="none" w:sz="0" w:space="0" w:color="auto" w:frame="1"/>
          <w:shd w:val="clear" w:color="auto" w:fill="FFFFFF"/>
          <w:lang w:val="uk-UA"/>
        </w:rPr>
        <w:t>дитини в сім’ї патронатного вихователя</w:t>
      </w:r>
    </w:p>
    <w:p w:rsidR="00571307" w:rsidRPr="00D775B5" w:rsidRDefault="00571307" w:rsidP="00D775B5">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D775B5">
        <w:rPr>
          <w:rFonts w:ascii="Times New Roman" w:hAnsi="Times New Roman" w:cs="Times New Roman"/>
          <w:color w:val="000000" w:themeColor="text1"/>
          <w:sz w:val="28"/>
          <w:szCs w:val="28"/>
          <w:bdr w:val="none" w:sz="0" w:space="0" w:color="auto" w:frame="1"/>
        </w:rPr>
        <w:t xml:space="preserve">      </w:t>
      </w:r>
    </w:p>
    <w:p w:rsidR="00BF210F" w:rsidRPr="00D775B5" w:rsidRDefault="00571307"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bCs/>
          <w:color w:val="000000" w:themeColor="text1"/>
          <w:sz w:val="28"/>
          <w:szCs w:val="28"/>
          <w:lang w:eastAsia="ru-RU"/>
        </w:rPr>
        <w:t xml:space="preserve"> </w:t>
      </w:r>
      <w:r w:rsidRPr="00D775B5">
        <w:rPr>
          <w:rFonts w:ascii="Times New Roman" w:eastAsia="Times New Roman" w:hAnsi="Times New Roman" w:cs="Times New Roman"/>
          <w:color w:val="000000" w:themeColor="text1"/>
          <w:sz w:val="28"/>
          <w:szCs w:val="28"/>
        </w:rPr>
        <w:t xml:space="preserve">Керуючись статтями 42, 59 </w:t>
      </w:r>
      <w:r w:rsidRPr="00D775B5">
        <w:rPr>
          <w:rFonts w:ascii="Times New Roman" w:eastAsia="Times New Roman" w:hAnsi="Times New Roman" w:cs="Times New Roman"/>
          <w:bCs/>
          <w:color w:val="000000" w:themeColor="text1"/>
          <w:sz w:val="28"/>
          <w:szCs w:val="28"/>
          <w:lang w:eastAsia="ru-RU"/>
        </w:rPr>
        <w:t xml:space="preserve">Закону України ,,Про місцеве самоврядування в Україні”, </w:t>
      </w:r>
      <w:r w:rsidRPr="00D775B5">
        <w:rPr>
          <w:rFonts w:ascii="Times New Roman" w:eastAsia="Calibri" w:hAnsi="Times New Roman" w:cs="Times New Roman"/>
          <w:color w:val="000000" w:themeColor="text1"/>
          <w:sz w:val="28"/>
        </w:rPr>
        <w:t xml:space="preserve">враховуючи пункт 35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w:t>
      </w:r>
      <w:proofErr w:type="spellStart"/>
      <w:r w:rsidRPr="00D775B5">
        <w:rPr>
          <w:rFonts w:ascii="Times New Roman" w:eastAsia="Calibri" w:hAnsi="Times New Roman" w:cs="Times New Roman"/>
          <w:color w:val="000000" w:themeColor="text1"/>
          <w:sz w:val="28"/>
        </w:rPr>
        <w:t>„Деякі</w:t>
      </w:r>
      <w:proofErr w:type="spellEnd"/>
      <w:r w:rsidRPr="00D775B5">
        <w:rPr>
          <w:rFonts w:ascii="Times New Roman" w:eastAsia="Calibri" w:hAnsi="Times New Roman" w:cs="Times New Roman"/>
          <w:color w:val="000000" w:themeColor="text1"/>
          <w:sz w:val="28"/>
        </w:rPr>
        <w:t xml:space="preserve"> питання захисту прав дитини та надання послуги патронату над дитиною” (із змінами),  </w:t>
      </w:r>
      <w:r w:rsidRPr="00D775B5">
        <w:rPr>
          <w:rFonts w:ascii="Times New Roman" w:eastAsia="Times New Roman" w:hAnsi="Times New Roman" w:cs="Times New Roman"/>
          <w:color w:val="000000" w:themeColor="text1"/>
          <w:sz w:val="28"/>
          <w:szCs w:val="28"/>
        </w:rPr>
        <w:t xml:space="preserve">пункт 31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Указ Президента України від 24 лютого 2022 року № 64/2022 «Про введення воєнного стану в Україні», рішення виконавчого комітету Рахівської міської ради  від 27.10.20265 року № 152 «Про укладення договору про умови запровадження та організацію функціонування послуги з патронату над дитиною, що надаватиметься сім’єю патронатного вихователя», беручи до уваги висновок міждисциплінарної команди  від 21 липня 2026р.  про доцільність продовження терміну перебування у сім’ї патронатного вихователя </w:t>
      </w:r>
      <w:r w:rsidR="00611A98">
        <w:rPr>
          <w:rFonts w:ascii="Times New Roman" w:eastAsia="Times New Roman" w:hAnsi="Times New Roman" w:cs="Times New Roman"/>
          <w:color w:val="000000" w:themeColor="text1"/>
          <w:sz w:val="28"/>
          <w:szCs w:val="28"/>
        </w:rPr>
        <w:t>***** ***** *****</w:t>
      </w:r>
      <w:r w:rsidRPr="00D775B5">
        <w:rPr>
          <w:rFonts w:ascii="Times New Roman" w:eastAsia="Times New Roman" w:hAnsi="Times New Roman" w:cs="Times New Roman"/>
          <w:color w:val="000000" w:themeColor="text1"/>
          <w:sz w:val="28"/>
          <w:szCs w:val="28"/>
        </w:rPr>
        <w:t xml:space="preserve">, </w:t>
      </w:r>
      <w:r w:rsidR="00611A98">
        <w:rPr>
          <w:rFonts w:ascii="Times New Roman" w:eastAsia="Times New Roman" w:hAnsi="Times New Roman" w:cs="Times New Roman"/>
          <w:color w:val="000000" w:themeColor="text1"/>
          <w:sz w:val="28"/>
          <w:szCs w:val="28"/>
        </w:rPr>
        <w:t>********</w:t>
      </w:r>
      <w:r w:rsidRPr="00D775B5">
        <w:rPr>
          <w:rFonts w:ascii="Times New Roman" w:eastAsia="Times New Roman" w:hAnsi="Times New Roman" w:cs="Times New Roman"/>
          <w:color w:val="000000" w:themeColor="text1"/>
          <w:sz w:val="28"/>
          <w:szCs w:val="28"/>
        </w:rPr>
        <w:t xml:space="preserve"> року народження, малолітньої </w:t>
      </w:r>
      <w:r w:rsidRPr="00D775B5">
        <w:rPr>
          <w:rFonts w:ascii="Times New Roman" w:eastAsia="Calibri" w:hAnsi="Times New Roman" w:cs="Times New Roman"/>
          <w:color w:val="000000" w:themeColor="text1"/>
          <w:sz w:val="28"/>
        </w:rPr>
        <w:t xml:space="preserve">дитини, </w:t>
      </w:r>
      <w:r w:rsidR="00611A98">
        <w:rPr>
          <w:rFonts w:ascii="Times New Roman" w:eastAsia="Calibri" w:hAnsi="Times New Roman" w:cs="Times New Roman"/>
          <w:color w:val="000000" w:themeColor="text1"/>
          <w:sz w:val="28"/>
        </w:rPr>
        <w:t>***** ***** *****</w:t>
      </w:r>
      <w:r w:rsidRPr="00D775B5">
        <w:rPr>
          <w:rFonts w:ascii="Times New Roman" w:eastAsia="Calibri" w:hAnsi="Times New Roman" w:cs="Times New Roman"/>
          <w:color w:val="000000" w:themeColor="text1"/>
          <w:sz w:val="28"/>
        </w:rPr>
        <w:t xml:space="preserve">, </w:t>
      </w:r>
      <w:r w:rsidR="00611A98">
        <w:rPr>
          <w:rFonts w:ascii="Times New Roman" w:eastAsia="Calibri" w:hAnsi="Times New Roman" w:cs="Times New Roman"/>
          <w:color w:val="000000" w:themeColor="text1"/>
          <w:sz w:val="28"/>
        </w:rPr>
        <w:t>********</w:t>
      </w:r>
      <w:r w:rsidRPr="00D775B5">
        <w:rPr>
          <w:rFonts w:ascii="Times New Roman" w:eastAsia="Calibri" w:hAnsi="Times New Roman" w:cs="Times New Roman"/>
          <w:color w:val="000000" w:themeColor="text1"/>
          <w:sz w:val="28"/>
        </w:rPr>
        <w:t xml:space="preserve"> року народження, з метою забезпечення найкращих інтересів дитини</w:t>
      </w:r>
      <w:r w:rsidRPr="00D775B5">
        <w:rPr>
          <w:rFonts w:ascii="Times New Roman" w:eastAsia="Times New Roman" w:hAnsi="Times New Roman" w:cs="Times New Roman"/>
          <w:bCs/>
          <w:color w:val="000000" w:themeColor="text1"/>
          <w:sz w:val="28"/>
          <w:szCs w:val="28"/>
          <w:lang w:eastAsia="ru-RU"/>
        </w:rPr>
        <w:t xml:space="preserve">,  </w:t>
      </w:r>
      <w:r w:rsidR="00BF210F" w:rsidRPr="00D775B5">
        <w:rPr>
          <w:rFonts w:ascii="Times New Roman" w:eastAsia="Times New Roman" w:hAnsi="Times New Roman" w:cs="Times New Roman"/>
          <w:color w:val="000000" w:themeColor="text1"/>
          <w:sz w:val="28"/>
          <w:szCs w:val="28"/>
          <w:lang w:eastAsia="ru-RU"/>
        </w:rPr>
        <w:t xml:space="preserve">виконавчий комітет міської ради  </w:t>
      </w:r>
    </w:p>
    <w:p w:rsidR="00BF210F" w:rsidRPr="00D775B5" w:rsidRDefault="00BF210F" w:rsidP="00D775B5">
      <w:pPr>
        <w:spacing w:after="0" w:line="240" w:lineRule="auto"/>
        <w:jc w:val="both"/>
        <w:rPr>
          <w:rFonts w:ascii="Times New Roman" w:eastAsia="Times New Roman" w:hAnsi="Times New Roman" w:cs="Times New Roman"/>
          <w:color w:val="000000" w:themeColor="text1"/>
          <w:sz w:val="28"/>
          <w:szCs w:val="28"/>
          <w:lang w:eastAsia="ru-RU"/>
        </w:rPr>
      </w:pPr>
    </w:p>
    <w:p w:rsidR="00BF210F" w:rsidRPr="00D775B5" w:rsidRDefault="00BF210F"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BF210F" w:rsidRPr="00D775B5" w:rsidRDefault="00BF210F" w:rsidP="00D775B5">
      <w:pPr>
        <w:spacing w:after="0" w:line="240" w:lineRule="auto"/>
        <w:rPr>
          <w:rFonts w:ascii="Times New Roman" w:eastAsia="Times New Roman" w:hAnsi="Times New Roman" w:cs="Times New Roman"/>
          <w:color w:val="000000" w:themeColor="text1"/>
          <w:sz w:val="28"/>
          <w:szCs w:val="28"/>
          <w:lang w:eastAsia="ru-RU"/>
        </w:rPr>
      </w:pPr>
    </w:p>
    <w:p w:rsidR="00571307" w:rsidRPr="00D775B5" w:rsidRDefault="00571307" w:rsidP="00D775B5">
      <w:pPr>
        <w:spacing w:after="0" w:line="240" w:lineRule="auto"/>
        <w:ind w:firstLine="708"/>
        <w:jc w:val="both"/>
        <w:rPr>
          <w:rFonts w:ascii="Times New Roman" w:hAnsi="Times New Roman" w:cs="Times New Roman"/>
          <w:color w:val="000000" w:themeColor="text1"/>
          <w:sz w:val="28"/>
          <w:szCs w:val="28"/>
          <w:bdr w:val="none" w:sz="0" w:space="0" w:color="auto" w:frame="1"/>
        </w:rPr>
      </w:pPr>
      <w:r w:rsidRPr="00D775B5">
        <w:rPr>
          <w:rFonts w:ascii="Times New Roman" w:hAnsi="Times New Roman" w:cs="Times New Roman"/>
          <w:color w:val="000000" w:themeColor="text1"/>
          <w:sz w:val="28"/>
          <w:szCs w:val="28"/>
          <w:bdr w:val="none" w:sz="0" w:space="0" w:color="auto" w:frame="1"/>
        </w:rPr>
        <w:t>1.Продовжити</w:t>
      </w:r>
      <w:r w:rsidR="00611A98">
        <w:rPr>
          <w:rFonts w:ascii="Times New Roman" w:hAnsi="Times New Roman" w:cs="Times New Roman"/>
          <w:color w:val="000000" w:themeColor="text1"/>
          <w:sz w:val="28"/>
          <w:szCs w:val="28"/>
          <w:bdr w:val="none" w:sz="0" w:space="0" w:color="auto" w:frame="1"/>
        </w:rPr>
        <w:t xml:space="preserve"> </w:t>
      </w:r>
      <w:r w:rsidRPr="00D775B5">
        <w:rPr>
          <w:rFonts w:ascii="Times New Roman" w:hAnsi="Times New Roman" w:cs="Times New Roman"/>
          <w:color w:val="000000" w:themeColor="text1"/>
          <w:sz w:val="28"/>
          <w:szCs w:val="28"/>
          <w:bdr w:val="none" w:sz="0" w:space="0" w:color="auto" w:frame="1"/>
        </w:rPr>
        <w:t>термін перебування</w:t>
      </w:r>
      <w:r w:rsidRPr="00D775B5">
        <w:rPr>
          <w:rFonts w:ascii="Times New Roman" w:hAnsi="Times New Roman" w:cs="Times New Roman"/>
          <w:color w:val="000000" w:themeColor="text1"/>
          <w:sz w:val="28"/>
          <w:szCs w:val="28"/>
        </w:rPr>
        <w:t xml:space="preserve"> </w:t>
      </w:r>
      <w:r w:rsidRPr="00D775B5">
        <w:rPr>
          <w:rFonts w:ascii="Times New Roman" w:hAnsi="Times New Roman" w:cs="Times New Roman"/>
          <w:color w:val="000000" w:themeColor="text1"/>
          <w:sz w:val="28"/>
          <w:szCs w:val="28"/>
          <w:bdr w:val="none" w:sz="0" w:space="0" w:color="auto" w:frame="1"/>
        </w:rPr>
        <w:t xml:space="preserve">дитини </w:t>
      </w:r>
      <w:r w:rsidR="00611A98">
        <w:rPr>
          <w:rFonts w:ascii="Times New Roman" w:eastAsia="Calibri" w:hAnsi="Times New Roman" w:cs="Times New Roman"/>
          <w:color w:val="000000" w:themeColor="text1"/>
          <w:sz w:val="28"/>
        </w:rPr>
        <w:t>***** ***** *****</w:t>
      </w:r>
      <w:r w:rsidRPr="00D775B5">
        <w:rPr>
          <w:rFonts w:ascii="Times New Roman" w:eastAsia="Calibri" w:hAnsi="Times New Roman" w:cs="Times New Roman"/>
          <w:color w:val="000000" w:themeColor="text1"/>
          <w:sz w:val="28"/>
        </w:rPr>
        <w:t xml:space="preserve">, </w:t>
      </w:r>
      <w:r w:rsidR="00611A98">
        <w:rPr>
          <w:rFonts w:ascii="Times New Roman" w:eastAsia="Calibri" w:hAnsi="Times New Roman" w:cs="Times New Roman"/>
          <w:color w:val="000000" w:themeColor="text1"/>
          <w:sz w:val="28"/>
        </w:rPr>
        <w:t>********</w:t>
      </w:r>
      <w:r w:rsidRPr="00D775B5">
        <w:rPr>
          <w:rFonts w:ascii="Times New Roman" w:eastAsia="Calibri" w:hAnsi="Times New Roman" w:cs="Times New Roman"/>
          <w:color w:val="000000" w:themeColor="text1"/>
          <w:sz w:val="28"/>
        </w:rPr>
        <w:t xml:space="preserve"> року народження</w:t>
      </w:r>
      <w:r w:rsidRPr="00D775B5">
        <w:rPr>
          <w:rFonts w:ascii="Times New Roman" w:hAnsi="Times New Roman" w:cs="Times New Roman"/>
          <w:color w:val="000000" w:themeColor="text1"/>
          <w:sz w:val="28"/>
          <w:szCs w:val="28"/>
          <w:bdr w:val="none" w:sz="0" w:space="0" w:color="auto" w:frame="1"/>
        </w:rPr>
        <w:t xml:space="preserve"> в сім’ї патронатного вихователя </w:t>
      </w:r>
      <w:r w:rsidR="00611A98">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611A98">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w:t>
      </w:r>
      <w:r w:rsidRPr="00D775B5">
        <w:rPr>
          <w:rFonts w:ascii="Times New Roman" w:hAnsi="Times New Roman" w:cs="Times New Roman"/>
          <w:color w:val="000000" w:themeColor="text1"/>
          <w:sz w:val="28"/>
          <w:szCs w:val="28"/>
          <w:bdr w:val="none" w:sz="0" w:space="0" w:color="auto" w:frame="1"/>
        </w:rPr>
        <w:t xml:space="preserve">за адресою: село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вулиця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будинок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район, Закарпатська область (далі </w:t>
      </w:r>
      <w:proofErr w:type="spellStart"/>
      <w:r w:rsidRPr="00D775B5">
        <w:rPr>
          <w:rFonts w:ascii="Times New Roman" w:hAnsi="Times New Roman" w:cs="Times New Roman"/>
          <w:color w:val="000000" w:themeColor="text1"/>
          <w:sz w:val="28"/>
          <w:szCs w:val="28"/>
          <w:bdr w:val="none" w:sz="0" w:space="0" w:color="auto" w:frame="1"/>
        </w:rPr>
        <w:t>–Патронатний</w:t>
      </w:r>
      <w:proofErr w:type="spellEnd"/>
      <w:r w:rsidRPr="00D775B5">
        <w:rPr>
          <w:rFonts w:ascii="Times New Roman" w:hAnsi="Times New Roman" w:cs="Times New Roman"/>
          <w:color w:val="000000" w:themeColor="text1"/>
          <w:sz w:val="28"/>
          <w:szCs w:val="28"/>
          <w:bdr w:val="none" w:sz="0" w:space="0" w:color="auto" w:frame="1"/>
        </w:rPr>
        <w:t xml:space="preserve"> вихователь)  на період набрання законної сили рішення суду щодо повернення дитини на виховання матері громадянці </w:t>
      </w:r>
      <w:r w:rsidR="00611A98">
        <w:rPr>
          <w:rFonts w:ascii="Times New Roman" w:hAnsi="Times New Roman" w:cs="Times New Roman"/>
          <w:color w:val="000000" w:themeColor="text1"/>
          <w:sz w:val="28"/>
          <w:szCs w:val="28"/>
          <w:bdr w:val="none" w:sz="0" w:space="0" w:color="auto" w:frame="1"/>
        </w:rPr>
        <w:t>***** ***** *****</w:t>
      </w:r>
      <w:r w:rsidRPr="00D775B5">
        <w:rPr>
          <w:rFonts w:ascii="Times New Roman" w:hAnsi="Times New Roman" w:cs="Times New Roman"/>
          <w:color w:val="000000" w:themeColor="text1"/>
          <w:sz w:val="28"/>
          <w:szCs w:val="28"/>
          <w:bdr w:val="none" w:sz="0" w:space="0" w:color="auto" w:frame="1"/>
        </w:rPr>
        <w:t xml:space="preserve"> з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року до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року включно.</w:t>
      </w: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571307" w:rsidRPr="00D775B5" w:rsidRDefault="00571307" w:rsidP="00D775B5">
      <w:pPr>
        <w:pStyle w:val="aa"/>
        <w:shd w:val="clear" w:color="auto" w:fill="FFFFFF"/>
        <w:spacing w:before="0" w:beforeAutospacing="0" w:after="0" w:afterAutospacing="0"/>
        <w:jc w:val="both"/>
        <w:rPr>
          <w:color w:val="000000" w:themeColor="text1"/>
          <w:sz w:val="28"/>
          <w:szCs w:val="28"/>
          <w:lang w:val="uk-UA"/>
        </w:rPr>
      </w:pPr>
      <w:r w:rsidRPr="00D775B5">
        <w:rPr>
          <w:color w:val="000000" w:themeColor="text1"/>
          <w:sz w:val="28"/>
          <w:szCs w:val="28"/>
          <w:bdr w:val="none" w:sz="0" w:space="0" w:color="auto" w:frame="1"/>
          <w:lang w:val="uk-UA"/>
        </w:rPr>
        <w:t xml:space="preserve">         2. Укласти додаткову угоду до Договору про патронат над дитиною від </w:t>
      </w:r>
      <w:r w:rsidR="00611A98">
        <w:rPr>
          <w:color w:val="000000" w:themeColor="text1"/>
          <w:sz w:val="28"/>
          <w:szCs w:val="28"/>
          <w:bdr w:val="none" w:sz="0" w:space="0" w:color="auto" w:frame="1"/>
          <w:lang w:val="uk-UA"/>
        </w:rPr>
        <w:t>********</w:t>
      </w:r>
      <w:r w:rsidRPr="00D775B5">
        <w:rPr>
          <w:color w:val="000000" w:themeColor="text1"/>
          <w:sz w:val="28"/>
          <w:szCs w:val="28"/>
          <w:bdr w:val="none" w:sz="0" w:space="0" w:color="auto" w:frame="1"/>
          <w:lang w:val="uk-UA"/>
        </w:rPr>
        <w:t xml:space="preserve"> року №1 між патронатним  вихователем </w:t>
      </w:r>
      <w:r w:rsidR="00611A98">
        <w:rPr>
          <w:color w:val="000000" w:themeColor="text1"/>
          <w:sz w:val="28"/>
          <w:szCs w:val="28"/>
          <w:lang w:val="uk-UA"/>
        </w:rPr>
        <w:t>***** ***** *****</w:t>
      </w:r>
      <w:r w:rsidRPr="00D775B5">
        <w:rPr>
          <w:color w:val="000000" w:themeColor="text1"/>
          <w:sz w:val="28"/>
          <w:szCs w:val="28"/>
          <w:lang w:val="uk-UA"/>
        </w:rPr>
        <w:t xml:space="preserve">, помічником надавача послуги патронату над дитиною </w:t>
      </w:r>
      <w:r w:rsidR="00611A98">
        <w:rPr>
          <w:color w:val="000000" w:themeColor="text1"/>
          <w:sz w:val="28"/>
          <w:szCs w:val="28"/>
          <w:lang w:val="uk-UA"/>
        </w:rPr>
        <w:t>***** ***** *****</w:t>
      </w:r>
      <w:r w:rsidRPr="00D775B5">
        <w:rPr>
          <w:color w:val="000000" w:themeColor="text1"/>
          <w:sz w:val="28"/>
          <w:szCs w:val="28"/>
          <w:lang w:val="uk-UA"/>
        </w:rPr>
        <w:t>, органом опіки та піклування Рахівської міської радою та органом опіки та піклування  Хустської міської ради.</w:t>
      </w:r>
    </w:p>
    <w:p w:rsidR="00571307" w:rsidRPr="00D775B5" w:rsidRDefault="00571307" w:rsidP="00D775B5">
      <w:pPr>
        <w:pStyle w:val="aa"/>
        <w:shd w:val="clear" w:color="auto" w:fill="FFFFFF"/>
        <w:spacing w:before="0" w:beforeAutospacing="0" w:after="0" w:afterAutospacing="0"/>
        <w:jc w:val="both"/>
        <w:rPr>
          <w:color w:val="000000" w:themeColor="text1"/>
          <w:sz w:val="28"/>
          <w:szCs w:val="28"/>
          <w:bdr w:val="none" w:sz="0" w:space="0" w:color="auto" w:frame="1"/>
          <w:lang w:val="uk-UA"/>
        </w:rPr>
      </w:pPr>
      <w:r w:rsidRPr="00D775B5">
        <w:rPr>
          <w:color w:val="000000" w:themeColor="text1"/>
          <w:sz w:val="28"/>
          <w:szCs w:val="28"/>
          <w:bdr w:val="none" w:sz="0" w:space="0" w:color="auto" w:frame="1"/>
          <w:lang w:val="uk-UA"/>
        </w:rPr>
        <w:t xml:space="preserve">        3. Контроль  за  виконанням  рішення  покласти на  керуючу справами </w:t>
      </w:r>
      <w:proofErr w:type="spellStart"/>
      <w:r w:rsidRPr="00D775B5">
        <w:rPr>
          <w:color w:val="000000" w:themeColor="text1"/>
          <w:sz w:val="28"/>
          <w:szCs w:val="28"/>
          <w:bdr w:val="none" w:sz="0" w:space="0" w:color="auto" w:frame="1"/>
          <w:lang w:val="uk-UA"/>
        </w:rPr>
        <w:t>Сенюк</w:t>
      </w:r>
      <w:proofErr w:type="spellEnd"/>
      <w:r w:rsidRPr="00D775B5">
        <w:rPr>
          <w:color w:val="000000" w:themeColor="text1"/>
          <w:sz w:val="28"/>
          <w:szCs w:val="28"/>
          <w:bdr w:val="none" w:sz="0" w:space="0" w:color="auto" w:frame="1"/>
          <w:lang w:val="uk-UA"/>
        </w:rPr>
        <w:t xml:space="preserve"> І.П.</w:t>
      </w:r>
    </w:p>
    <w:p w:rsidR="00571307" w:rsidRPr="00D775B5" w:rsidRDefault="00571307" w:rsidP="00D775B5">
      <w:pPr>
        <w:pStyle w:val="aa"/>
        <w:shd w:val="clear" w:color="auto" w:fill="FFFFFF"/>
        <w:spacing w:before="0" w:beforeAutospacing="0" w:after="0" w:afterAutospacing="0"/>
        <w:jc w:val="both"/>
        <w:rPr>
          <w:color w:val="000000" w:themeColor="text1"/>
          <w:sz w:val="29"/>
          <w:szCs w:val="29"/>
          <w:lang w:val="uk-UA"/>
        </w:rPr>
      </w:pPr>
    </w:p>
    <w:p w:rsidR="00571307" w:rsidRPr="00D775B5" w:rsidRDefault="00571307" w:rsidP="00D775B5">
      <w:pPr>
        <w:pStyle w:val="aa"/>
        <w:shd w:val="clear" w:color="auto" w:fill="FFFFFF"/>
        <w:spacing w:before="0" w:beforeAutospacing="0" w:after="0" w:afterAutospacing="0"/>
        <w:jc w:val="both"/>
        <w:rPr>
          <w:color w:val="000000" w:themeColor="text1"/>
          <w:sz w:val="29"/>
          <w:szCs w:val="29"/>
          <w:lang w:val="uk-UA"/>
        </w:rPr>
      </w:pPr>
    </w:p>
    <w:p w:rsidR="00851EE3" w:rsidRPr="00D775B5" w:rsidRDefault="00851EE3"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51EE3" w:rsidRPr="00D775B5" w:rsidRDefault="00851EE3"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51EE3" w:rsidRPr="00D775B5" w:rsidRDefault="00851EE3" w:rsidP="00D775B5">
      <w:pPr>
        <w:spacing w:after="0" w:line="240" w:lineRule="auto"/>
        <w:rPr>
          <w:rFonts w:ascii="Times New Roman" w:eastAsia="Times New Roman" w:hAnsi="Times New Roman" w:cs="Times New Roman"/>
          <w:color w:val="000000" w:themeColor="text1"/>
          <w:sz w:val="29"/>
          <w:szCs w:val="29"/>
          <w:lang w:eastAsia="en-US"/>
        </w:rPr>
      </w:pPr>
      <w:r w:rsidRPr="00D775B5">
        <w:rPr>
          <w:rFonts w:ascii="Times New Roman" w:hAnsi="Times New Roman" w:cs="Times New Roman"/>
          <w:color w:val="000000" w:themeColor="text1"/>
          <w:sz w:val="29"/>
          <w:szCs w:val="29"/>
        </w:rPr>
        <w:br w:type="page"/>
      </w:r>
    </w:p>
    <w:p w:rsidR="00780118" w:rsidRPr="00D775B5" w:rsidRDefault="00780118" w:rsidP="00D775B5">
      <w:pPr>
        <w:spacing w:after="0" w:line="240" w:lineRule="auto"/>
        <w:rPr>
          <w:rFonts w:ascii="Times New Roman" w:hAnsi="Times New Roman" w:cs="Times New Roman"/>
          <w:color w:val="000000" w:themeColor="text1"/>
          <w:sz w:val="28"/>
          <w:szCs w:val="28"/>
        </w:rPr>
      </w:pPr>
    </w:p>
    <w:p w:rsidR="00851EE3" w:rsidRPr="00D775B5" w:rsidRDefault="00851EE3" w:rsidP="00D775B5">
      <w:pPr>
        <w:spacing w:after="0" w:line="240" w:lineRule="auto"/>
        <w:jc w:val="right"/>
        <w:rPr>
          <w:rFonts w:ascii="Times New Roman" w:hAnsi="Times New Roman" w:cs="Times New Roman"/>
          <w:color w:val="000000" w:themeColor="text1"/>
          <w:sz w:val="28"/>
          <w:szCs w:val="28"/>
        </w:rPr>
      </w:pPr>
    </w:p>
    <w:p w:rsidR="00851EE3" w:rsidRPr="00D775B5" w:rsidRDefault="00851EE3"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41184" behindDoc="0" locked="0" layoutInCell="1" allowOverlap="1" wp14:anchorId="40FA1E38" wp14:editId="566632B8">
            <wp:simplePos x="0" y="0"/>
            <wp:positionH relativeFrom="column">
              <wp:posOffset>2461260</wp:posOffset>
            </wp:positionH>
            <wp:positionV relativeFrom="paragraph">
              <wp:posOffset>23495</wp:posOffset>
            </wp:positionV>
            <wp:extent cx="798195" cy="546735"/>
            <wp:effectExtent l="0" t="0" r="1905" b="5715"/>
            <wp:wrapSquare wrapText="r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w:t>
      </w:r>
      <w:r w:rsidR="00395477" w:rsidRPr="00D775B5">
        <w:rPr>
          <w:rFonts w:ascii="Times New Roman" w:hAnsi="Times New Roman" w:cs="Times New Roman"/>
          <w:color w:val="000000" w:themeColor="text1"/>
          <w:sz w:val="28"/>
          <w:szCs w:val="28"/>
        </w:rPr>
        <w:t>124</w:t>
      </w:r>
    </w:p>
    <w:p w:rsidR="00851EE3" w:rsidRPr="00D775B5" w:rsidRDefault="00851EE3"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51EE3" w:rsidRPr="00D775B5" w:rsidRDefault="00851EE3" w:rsidP="00D775B5">
      <w:pPr>
        <w:spacing w:after="0" w:line="240" w:lineRule="auto"/>
        <w:rPr>
          <w:rFonts w:ascii="Times New Roman" w:hAnsi="Times New Roman" w:cs="Times New Roman"/>
          <w:color w:val="000000" w:themeColor="text1"/>
          <w:sz w:val="28"/>
          <w:szCs w:val="28"/>
        </w:rPr>
      </w:pP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Про надання згоди на психіатричний огляд</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лікарем-психіатром (малолітньої дитин),</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 xml:space="preserve">яка недосягла 14 років, без згоди батька </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p>
    <w:p w:rsidR="00780118"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bCs/>
          <w:noProof/>
          <w:color w:val="000000" w:themeColor="text1"/>
          <w:sz w:val="28"/>
          <w:szCs w:val="28"/>
        </w:rPr>
        <w:t>Відповідно до статті 34 Закону України ,,Про місцеве самоврядування в Україні”</w:t>
      </w:r>
      <w:r w:rsidRPr="00D775B5">
        <w:rPr>
          <w:rFonts w:ascii="Times New Roman" w:hAnsi="Times New Roman" w:cs="Times New Roman"/>
          <w:noProof/>
          <w:color w:val="000000" w:themeColor="text1"/>
          <w:sz w:val="28"/>
          <w:szCs w:val="28"/>
        </w:rPr>
        <w:t>, статей 11,12, 13 Закону України ,,Про психіатричну допомогу</w:t>
      </w:r>
      <w:r w:rsidRPr="00D775B5">
        <w:rPr>
          <w:rFonts w:ascii="Times New Roman" w:hAnsi="Times New Roman" w:cs="Times New Roman"/>
          <w:bCs/>
          <w:noProof/>
          <w:color w:val="000000" w:themeColor="text1"/>
          <w:sz w:val="28"/>
          <w:szCs w:val="28"/>
        </w:rPr>
        <w:t xml:space="preserve">” на підставі заяви матері, </w:t>
      </w:r>
      <w:r w:rsidR="00A3321C">
        <w:rPr>
          <w:rFonts w:ascii="Times New Roman" w:hAnsi="Times New Roman" w:cs="Times New Roman"/>
          <w:bCs/>
          <w:noProof/>
          <w:color w:val="000000" w:themeColor="text1"/>
          <w:sz w:val="28"/>
          <w:szCs w:val="28"/>
        </w:rPr>
        <w:t>***** ***** *****</w:t>
      </w:r>
      <w:r w:rsidRPr="00D775B5">
        <w:rPr>
          <w:rFonts w:ascii="Times New Roman" w:hAnsi="Times New Roman" w:cs="Times New Roman"/>
          <w:bCs/>
          <w:noProof/>
          <w:color w:val="000000" w:themeColor="text1"/>
          <w:sz w:val="28"/>
          <w:szCs w:val="28"/>
        </w:rPr>
        <w:t xml:space="preserve">, мешканки міста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вулиця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від 17.07.2026 №Ю-705/06-2/09,</w:t>
      </w:r>
      <w:r w:rsidRPr="00D775B5">
        <w:rPr>
          <w:rFonts w:ascii="Times New Roman" w:hAnsi="Times New Roman" w:cs="Times New Roman"/>
          <w:noProof/>
          <w:color w:val="000000" w:themeColor="text1"/>
          <w:sz w:val="28"/>
          <w:szCs w:val="28"/>
        </w:rPr>
        <w:t xml:space="preserve"> враховуючи рекомендації комісії з питань захисту прав дитини при Рахі</w:t>
      </w:r>
      <w:r w:rsidR="00395477" w:rsidRPr="00D775B5">
        <w:rPr>
          <w:rFonts w:ascii="Times New Roman" w:hAnsi="Times New Roman" w:cs="Times New Roman"/>
          <w:noProof/>
          <w:color w:val="000000" w:themeColor="text1"/>
          <w:sz w:val="28"/>
          <w:szCs w:val="28"/>
        </w:rPr>
        <w:t>вській міській раді  протокол №</w:t>
      </w:r>
      <w:r w:rsidRPr="00D775B5">
        <w:rPr>
          <w:rFonts w:ascii="Times New Roman" w:hAnsi="Times New Roman" w:cs="Times New Roman"/>
          <w:noProof/>
          <w:color w:val="000000" w:themeColor="text1"/>
          <w:sz w:val="28"/>
          <w:szCs w:val="28"/>
        </w:rPr>
        <w:t>9 від  23 липня 2026 року</w:t>
      </w:r>
      <w:r w:rsidRPr="00D775B5">
        <w:rPr>
          <w:rFonts w:ascii="Times New Roman" w:hAnsi="Times New Roman" w:cs="Times New Roman"/>
          <w:bCs/>
          <w:noProof/>
          <w:color w:val="000000" w:themeColor="text1"/>
          <w:sz w:val="28"/>
          <w:szCs w:val="28"/>
        </w:rPr>
        <w:t xml:space="preserve">, </w:t>
      </w:r>
      <w:r w:rsidRPr="00D775B5">
        <w:rPr>
          <w:rFonts w:ascii="Times New Roman" w:hAnsi="Times New Roman" w:cs="Times New Roman"/>
          <w:noProof/>
          <w:color w:val="000000" w:themeColor="text1"/>
          <w:sz w:val="28"/>
          <w:szCs w:val="28"/>
        </w:rPr>
        <w:t xml:space="preserve">з метою захисту прав та інтересів дитини, </w:t>
      </w:r>
      <w:r w:rsidRPr="00D775B5">
        <w:rPr>
          <w:rFonts w:ascii="Times New Roman" w:hAnsi="Times New Roman" w:cs="Times New Roman"/>
          <w:color w:val="000000" w:themeColor="text1"/>
          <w:sz w:val="28"/>
          <w:szCs w:val="28"/>
        </w:rPr>
        <w:t>виконавчий комітет міської ради</w:t>
      </w:r>
    </w:p>
    <w:p w:rsidR="007F3E7F" w:rsidRPr="00D775B5" w:rsidRDefault="007F3E7F" w:rsidP="00D775B5">
      <w:pPr>
        <w:spacing w:after="0" w:line="240" w:lineRule="auto"/>
        <w:ind w:firstLine="708"/>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780118" w:rsidRPr="00D775B5" w:rsidRDefault="00780118" w:rsidP="00D775B5">
      <w:pPr>
        <w:spacing w:after="0" w:line="240" w:lineRule="auto"/>
        <w:ind w:firstLine="708"/>
        <w:jc w:val="center"/>
        <w:rPr>
          <w:rFonts w:ascii="Times New Roman" w:hAnsi="Times New Roman" w:cs="Times New Roman"/>
          <w:color w:val="000000" w:themeColor="text1"/>
          <w:sz w:val="28"/>
          <w:szCs w:val="28"/>
        </w:rPr>
      </w:pPr>
    </w:p>
    <w:p w:rsidR="00780118" w:rsidRPr="00D775B5"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1.Надати згоду громадянці </w:t>
      </w:r>
      <w:r w:rsidR="00A3321C">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A3321C">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на проведення психіатричного огляду та  вразі потреби госпіталізації малолітнього сина </w:t>
      </w:r>
      <w:r w:rsidR="00A3321C">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A3321C">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у закладі охорони здоров’я, який має право на надання психіатричної допомоги, відповідно до вимог чинного законодавства.</w:t>
      </w:r>
    </w:p>
    <w:p w:rsidR="00780118" w:rsidRPr="00D775B5"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2.Контроль за виконанням рішення покласти на керуючу справами                     </w:t>
      </w:r>
      <w:proofErr w:type="spellStart"/>
      <w:r w:rsidRPr="00D775B5">
        <w:rPr>
          <w:rFonts w:ascii="Times New Roman" w:hAnsi="Times New Roman" w:cs="Times New Roman"/>
          <w:color w:val="000000" w:themeColor="text1"/>
          <w:sz w:val="28"/>
          <w:szCs w:val="28"/>
        </w:rPr>
        <w:t>Сенюк</w:t>
      </w:r>
      <w:proofErr w:type="spellEnd"/>
      <w:r w:rsidRPr="00D775B5">
        <w:rPr>
          <w:rFonts w:ascii="Times New Roman" w:hAnsi="Times New Roman" w:cs="Times New Roman"/>
          <w:color w:val="000000" w:themeColor="text1"/>
          <w:sz w:val="28"/>
          <w:szCs w:val="28"/>
        </w:rPr>
        <w:t xml:space="preserve"> І.П.</w:t>
      </w: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83361C" w:rsidRPr="00D775B5" w:rsidRDefault="0083361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3361C" w:rsidRPr="00D775B5" w:rsidRDefault="0083361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3361C" w:rsidRPr="00D775B5" w:rsidRDefault="0083361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83361C" w:rsidRPr="00D775B5" w:rsidRDefault="0083361C" w:rsidP="00D775B5">
      <w:pPr>
        <w:spacing w:after="0" w:line="240" w:lineRule="auto"/>
        <w:jc w:val="right"/>
        <w:rPr>
          <w:rFonts w:ascii="Times New Roman" w:hAnsi="Times New Roman" w:cs="Times New Roman"/>
          <w:color w:val="000000" w:themeColor="text1"/>
          <w:sz w:val="28"/>
          <w:szCs w:val="28"/>
        </w:rPr>
      </w:pPr>
    </w:p>
    <w:p w:rsidR="0083361C" w:rsidRPr="00D775B5" w:rsidRDefault="0083361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43232" behindDoc="0" locked="0" layoutInCell="1" allowOverlap="1" wp14:anchorId="29B497A9" wp14:editId="102AE791">
            <wp:simplePos x="0" y="0"/>
            <wp:positionH relativeFrom="column">
              <wp:posOffset>2461260</wp:posOffset>
            </wp:positionH>
            <wp:positionV relativeFrom="paragraph">
              <wp:posOffset>23495</wp:posOffset>
            </wp:positionV>
            <wp:extent cx="798195" cy="546735"/>
            <wp:effectExtent l="0" t="0" r="1905" b="5715"/>
            <wp:wrapSquare wrapText="r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№125</w:t>
      </w:r>
    </w:p>
    <w:p w:rsidR="0083361C" w:rsidRPr="00D775B5" w:rsidRDefault="0083361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3361C" w:rsidRPr="00D775B5" w:rsidRDefault="0083361C"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Про надання дозволу на розміщення </w:t>
      </w: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тимчасової споруди для провадження</w:t>
      </w: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підприємницької діяльності</w:t>
      </w:r>
    </w:p>
    <w:p w:rsidR="00976D79" w:rsidRPr="00D775B5" w:rsidRDefault="00EC1775" w:rsidP="00D775B5">
      <w:pPr>
        <w:spacing w:after="0" w:line="24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w:t>
      </w:r>
    </w:p>
    <w:p w:rsidR="00976D79" w:rsidRPr="00D775B5" w:rsidRDefault="00976D79" w:rsidP="00D775B5">
      <w:pPr>
        <w:spacing w:after="0" w:line="240" w:lineRule="auto"/>
        <w:ind w:firstLine="708"/>
        <w:jc w:val="both"/>
        <w:rPr>
          <w:rFonts w:ascii="Times New Roman" w:hAnsi="Times New Roman" w:cs="Times New Roman"/>
          <w:color w:val="000000" w:themeColor="text1"/>
          <w:sz w:val="28"/>
        </w:rPr>
      </w:pPr>
    </w:p>
    <w:p w:rsidR="00AF673A" w:rsidRPr="00D775B5" w:rsidRDefault="00976D79" w:rsidP="00D775B5">
      <w:pPr>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rPr>
        <w:t>Ро</w:t>
      </w:r>
      <w:r w:rsidR="007F3E7F">
        <w:rPr>
          <w:rFonts w:ascii="Times New Roman" w:hAnsi="Times New Roman" w:cs="Times New Roman"/>
          <w:color w:val="000000" w:themeColor="text1"/>
          <w:sz w:val="28"/>
        </w:rPr>
        <w:t>зглянувши звернення громадянина</w:t>
      </w:r>
      <w:r w:rsidRPr="00D775B5">
        <w:rPr>
          <w:rFonts w:ascii="Times New Roman" w:hAnsi="Times New Roman" w:cs="Times New Roman"/>
          <w:color w:val="000000" w:themeColor="text1"/>
          <w:sz w:val="28"/>
        </w:rPr>
        <w:t xml:space="preserve"> </w:t>
      </w:r>
      <w:r w:rsidR="00EC1775">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щодо розміщення тимчасових споруд для провадження підприємницької діяльності </w:t>
      </w:r>
      <w:r w:rsidRPr="00D775B5">
        <w:rPr>
          <w:rFonts w:ascii="Times New Roman" w:hAnsi="Times New Roman" w:cs="Times New Roman"/>
          <w:color w:val="000000" w:themeColor="text1"/>
          <w:sz w:val="28"/>
          <w:shd w:val="clear" w:color="auto" w:fill="FFFFFF"/>
        </w:rPr>
        <w:t>(інформаційно-туристичний центр "Гуцульська світлина")</w:t>
      </w:r>
      <w:r w:rsidRPr="00D775B5">
        <w:rPr>
          <w:rFonts w:ascii="Times New Roman" w:hAnsi="Times New Roman" w:cs="Times New Roman"/>
          <w:color w:val="000000" w:themeColor="text1"/>
          <w:sz w:val="28"/>
        </w:rPr>
        <w:t xml:space="preserve">, за адресою: місто Рахів, вулиця Вербник (навпроти кафе Веранда) у відповідності до статті 28 Закону України «Про регулювання містобудівної діяльності» до наказу Міністерства регіонального розвитку будівництва та житлово-комунального господарства України від 21.10.2011 р. №244 «Про порядок розміщення тимчасових споруд для провадження підприємницької діяльності»,  керуючись статтею 31 Закону України «Про місцеве самоврядування в Україні», </w:t>
      </w:r>
      <w:r w:rsidR="00AF673A" w:rsidRPr="00D775B5">
        <w:rPr>
          <w:rFonts w:ascii="Times New Roman" w:hAnsi="Times New Roman" w:cs="Times New Roman"/>
          <w:color w:val="000000" w:themeColor="text1"/>
          <w:sz w:val="28"/>
          <w:szCs w:val="28"/>
        </w:rPr>
        <w:t>виконавчий комітет міської ради</w:t>
      </w:r>
    </w:p>
    <w:p w:rsidR="002C58FC" w:rsidRPr="00D775B5" w:rsidRDefault="002C58FC" w:rsidP="00D775B5">
      <w:pPr>
        <w:spacing w:after="0" w:line="240" w:lineRule="auto"/>
        <w:ind w:firstLine="709"/>
        <w:jc w:val="both"/>
        <w:rPr>
          <w:rFonts w:ascii="Times New Roman" w:hAnsi="Times New Roman" w:cs="Times New Roman"/>
          <w:noProof/>
          <w:color w:val="000000" w:themeColor="text1"/>
          <w:sz w:val="28"/>
          <w:szCs w:val="28"/>
        </w:rPr>
      </w:pPr>
    </w:p>
    <w:p w:rsidR="00AF673A" w:rsidRPr="00D775B5" w:rsidRDefault="00AF673A"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AF673A" w:rsidRPr="00D775B5" w:rsidRDefault="00AF673A"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shd w:val="clear" w:color="auto" w:fill="FFFFFF"/>
        </w:rPr>
        <w:t>1.Надати громадянину</w:t>
      </w:r>
      <w:r w:rsidRPr="00D775B5">
        <w:rPr>
          <w:rFonts w:ascii="Times New Roman" w:hAnsi="Times New Roman" w:cs="Times New Roman"/>
          <w:color w:val="000000" w:themeColor="text1"/>
          <w:sz w:val="28"/>
        </w:rPr>
        <w:t xml:space="preserve"> </w:t>
      </w:r>
      <w:r w:rsidR="00EC1775">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shd w:val="clear" w:color="auto" w:fill="FFFFFF"/>
        </w:rPr>
        <w:t xml:space="preserve">, мешканцю міста </w:t>
      </w:r>
      <w:r w:rsidR="00EC1775">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вулиця </w:t>
      </w:r>
      <w:r w:rsidR="00EC1775">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w:t>
      </w:r>
      <w:r w:rsidR="00EC1775">
        <w:rPr>
          <w:rFonts w:ascii="Times New Roman" w:hAnsi="Times New Roman" w:cs="Times New Roman"/>
          <w:color w:val="000000" w:themeColor="text1"/>
          <w:sz w:val="28"/>
          <w:shd w:val="clear" w:color="auto" w:fill="FFFFFF"/>
        </w:rPr>
        <w:t>***</w:t>
      </w:r>
      <w:r w:rsidR="00BE2937">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дозвіл на розміщення тимчасової споруди для провадження підприємницької діяльності (інформаційно-туристичний центр "Гуцульська світлина"), за адресою: </w:t>
      </w:r>
      <w:r w:rsidRPr="00D775B5">
        <w:rPr>
          <w:rFonts w:ascii="Times New Roman" w:hAnsi="Times New Roman" w:cs="Times New Roman"/>
          <w:color w:val="000000" w:themeColor="text1"/>
          <w:sz w:val="28"/>
        </w:rPr>
        <w:t xml:space="preserve">місто Рахів, вулиця Вербник (навпроти кафе Веранда) </w:t>
      </w:r>
      <w:r w:rsidRPr="00D775B5">
        <w:rPr>
          <w:rFonts w:ascii="Times New Roman" w:hAnsi="Times New Roman" w:cs="Times New Roman"/>
          <w:color w:val="000000" w:themeColor="text1"/>
          <w:sz w:val="28"/>
          <w:shd w:val="clear" w:color="auto" w:fill="FFFFFF"/>
        </w:rPr>
        <w:t>у відповідності до схеми розміщення тимчасової споруди, площею 9 (</w:t>
      </w:r>
      <w:r w:rsidRPr="00D775B5">
        <w:rPr>
          <w:rFonts w:ascii="Times New Roman" w:hAnsi="Times New Roman" w:cs="Times New Roman"/>
          <w:color w:val="000000" w:themeColor="text1"/>
          <w:sz w:val="28"/>
        </w:rPr>
        <w:t>дев'ять</w:t>
      </w:r>
      <w:r w:rsidRPr="00D775B5">
        <w:rPr>
          <w:rFonts w:ascii="Times New Roman" w:hAnsi="Times New Roman" w:cs="Times New Roman"/>
          <w:color w:val="000000" w:themeColor="text1"/>
          <w:sz w:val="28"/>
          <w:shd w:val="clear" w:color="auto" w:fill="FFFFFF"/>
        </w:rPr>
        <w:t>) метрів квадратних, терміном на 5 р.</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lang w:val="uk-UA"/>
        </w:rPr>
        <w:t xml:space="preserve">2. Зобов’язати </w:t>
      </w:r>
      <w:r w:rsidR="00EC1775">
        <w:rPr>
          <w:color w:val="000000" w:themeColor="text1"/>
          <w:sz w:val="28"/>
          <w:lang w:val="uk-UA"/>
        </w:rPr>
        <w:t>***** ***** *****</w:t>
      </w:r>
      <w:r w:rsidRPr="00D775B5">
        <w:rPr>
          <w:color w:val="000000" w:themeColor="text1"/>
          <w:sz w:val="28"/>
          <w:lang w:val="uk-UA"/>
        </w:rPr>
        <w:t>:</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lang w:val="uk-UA"/>
        </w:rPr>
        <w:t>2.1. О</w:t>
      </w:r>
      <w:r w:rsidRPr="00D775B5">
        <w:rPr>
          <w:color w:val="000000" w:themeColor="text1"/>
          <w:sz w:val="28"/>
          <w:shd w:val="clear" w:color="auto" w:fill="FFFFFF"/>
          <w:lang w:val="uk-UA"/>
        </w:rPr>
        <w:t>тримати у відділі архітектури та містобудування Рахівської міської ради паспорти прив’язки тимчасових споруд для провадження підприємницької діяльності</w:t>
      </w:r>
      <w:r w:rsidRPr="00D775B5">
        <w:rPr>
          <w:color w:val="000000" w:themeColor="text1"/>
          <w:sz w:val="28"/>
          <w:lang w:val="uk-UA"/>
        </w:rPr>
        <w:t xml:space="preserve"> по вул. Вербник (навпроти кафе Веранда)</w:t>
      </w:r>
      <w:r w:rsidR="002C58FC" w:rsidRPr="00D775B5">
        <w:rPr>
          <w:color w:val="000000" w:themeColor="text1"/>
          <w:sz w:val="28"/>
          <w:shd w:val="clear" w:color="auto" w:fill="FFFFFF"/>
          <w:lang w:val="uk-UA"/>
        </w:rPr>
        <w:t xml:space="preserve"> в м.</w:t>
      </w:r>
      <w:r w:rsidR="00EC1775">
        <w:rPr>
          <w:color w:val="000000" w:themeColor="text1"/>
          <w:sz w:val="28"/>
          <w:shd w:val="clear" w:color="auto" w:fill="FFFFFF"/>
          <w:lang w:val="uk-UA"/>
        </w:rPr>
        <w:t xml:space="preserve"> </w:t>
      </w:r>
      <w:r w:rsidRPr="00D775B5">
        <w:rPr>
          <w:color w:val="000000" w:themeColor="text1"/>
          <w:sz w:val="28"/>
          <w:shd w:val="clear" w:color="auto" w:fill="FFFFFF"/>
          <w:lang w:val="uk-UA"/>
        </w:rPr>
        <w:t>Рахів;</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2.2. Встановити тимчасову споруду для впровадження підприємницької діяльності у відповідності з паспортом прив’язки;</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2.3. В разі необхідності отримати технічні умови для підключення інженерних мереж у відповідних експлуатуючих організаціях;</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 xml:space="preserve">2.4. Заключити з </w:t>
      </w:r>
      <w:proofErr w:type="spellStart"/>
      <w:r w:rsidRPr="00D775B5">
        <w:rPr>
          <w:color w:val="000000" w:themeColor="text1"/>
          <w:sz w:val="28"/>
          <w:shd w:val="clear" w:color="auto" w:fill="FFFFFF"/>
          <w:lang w:val="uk-UA"/>
        </w:rPr>
        <w:t>Рахівкомунсервіс</w:t>
      </w:r>
      <w:proofErr w:type="spellEnd"/>
      <w:r w:rsidRPr="00D775B5">
        <w:rPr>
          <w:color w:val="000000" w:themeColor="text1"/>
          <w:sz w:val="28"/>
          <w:shd w:val="clear" w:color="auto" w:fill="FFFFFF"/>
          <w:lang w:val="uk-UA"/>
        </w:rPr>
        <w:t xml:space="preserve"> договір на вивіз твердих побутових відходів;</w:t>
      </w:r>
    </w:p>
    <w:p w:rsidR="00FB6C01" w:rsidRPr="00D775B5" w:rsidRDefault="00FB6C01" w:rsidP="00D775B5">
      <w:pPr>
        <w:pStyle w:val="aa"/>
        <w:spacing w:before="0" w:beforeAutospacing="0" w:after="0" w:afterAutospacing="0"/>
        <w:ind w:firstLine="708"/>
        <w:jc w:val="both"/>
        <w:rPr>
          <w:color w:val="000000" w:themeColor="text1"/>
          <w:sz w:val="28"/>
          <w:shd w:val="clear" w:color="auto" w:fill="FFFFFF"/>
          <w:lang w:val="uk-UA"/>
        </w:rPr>
      </w:pPr>
    </w:p>
    <w:p w:rsidR="00FB6C01" w:rsidRPr="00D775B5" w:rsidRDefault="00FB6C01" w:rsidP="00D775B5">
      <w:pPr>
        <w:pStyle w:val="aa"/>
        <w:spacing w:before="0" w:beforeAutospacing="0" w:after="0" w:afterAutospacing="0"/>
        <w:ind w:firstLine="708"/>
        <w:jc w:val="both"/>
        <w:rPr>
          <w:color w:val="000000" w:themeColor="text1"/>
          <w:sz w:val="28"/>
          <w:shd w:val="clear" w:color="auto" w:fill="FFFFFF"/>
          <w:lang w:val="uk-UA"/>
        </w:rPr>
      </w:pP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 xml:space="preserve">2.5. </w:t>
      </w:r>
      <w:r w:rsidRPr="00D775B5">
        <w:rPr>
          <w:color w:val="000000" w:themeColor="text1"/>
          <w:sz w:val="28"/>
          <w:lang w:val="uk-UA"/>
        </w:rPr>
        <w:t>З</w:t>
      </w:r>
      <w:r w:rsidRPr="00D775B5">
        <w:rPr>
          <w:color w:val="000000" w:themeColor="text1"/>
          <w:sz w:val="28"/>
          <w:shd w:val="clear" w:color="auto" w:fill="FFFFFF"/>
          <w:lang w:val="uk-UA"/>
        </w:rPr>
        <w:t>абезпечити утримання прилеглої території відповідно до вимог правил благоустрою міста.</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2.6. Після розміщення тимчасової споруди для провадження підприємницької діяльності повідомити міську раду про виконання вимог паспортів прив’язки тимчасових споруд;</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3. Контроль за виконання цього рішення покласти на відділ архітектури та містобудування Рахівської міської ради.</w:t>
      </w:r>
    </w:p>
    <w:p w:rsidR="00976D79" w:rsidRPr="00D775B5" w:rsidRDefault="00976D79" w:rsidP="00D775B5">
      <w:pPr>
        <w:pStyle w:val="aa"/>
        <w:spacing w:before="0" w:beforeAutospacing="0" w:after="0" w:afterAutospacing="0"/>
        <w:jc w:val="both"/>
        <w:rPr>
          <w:color w:val="000000" w:themeColor="text1"/>
          <w:sz w:val="27"/>
          <w:lang w:val="uk-UA"/>
        </w:rPr>
      </w:pPr>
      <w:r w:rsidRPr="00D775B5">
        <w:rPr>
          <w:color w:val="000000" w:themeColor="text1"/>
          <w:sz w:val="27"/>
          <w:lang w:val="uk-UA"/>
        </w:rPr>
        <w:t xml:space="preserve"> </w:t>
      </w:r>
    </w:p>
    <w:p w:rsidR="0007039E" w:rsidRPr="00D775B5" w:rsidRDefault="0007039E" w:rsidP="00D775B5">
      <w:pPr>
        <w:pStyle w:val="aa"/>
        <w:spacing w:before="0" w:beforeAutospacing="0" w:after="0" w:afterAutospacing="0"/>
        <w:jc w:val="both"/>
        <w:rPr>
          <w:color w:val="000000" w:themeColor="text1"/>
          <w:sz w:val="27"/>
          <w:lang w:val="uk-UA"/>
        </w:rPr>
      </w:pPr>
    </w:p>
    <w:p w:rsidR="0007039E" w:rsidRPr="00D775B5" w:rsidRDefault="0007039E" w:rsidP="00D775B5">
      <w:pPr>
        <w:pStyle w:val="aa"/>
        <w:spacing w:before="0" w:beforeAutospacing="0" w:after="0" w:afterAutospacing="0"/>
        <w:jc w:val="both"/>
        <w:rPr>
          <w:color w:val="000000" w:themeColor="text1"/>
          <w:sz w:val="27"/>
          <w:lang w:val="uk-UA"/>
        </w:rPr>
      </w:pPr>
    </w:p>
    <w:p w:rsidR="009C2D7D" w:rsidRPr="00D775B5" w:rsidRDefault="009C2D7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C2D7D" w:rsidRPr="00D775B5" w:rsidRDefault="009C2D7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C2D7D" w:rsidRPr="00D775B5" w:rsidRDefault="009C2D7D" w:rsidP="00D775B5">
      <w:pPr>
        <w:spacing w:after="0" w:line="240" w:lineRule="auto"/>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br w:type="page"/>
      </w:r>
    </w:p>
    <w:p w:rsidR="00976D79" w:rsidRPr="00D775B5" w:rsidRDefault="00976D79" w:rsidP="00D775B5">
      <w:pPr>
        <w:spacing w:after="0" w:line="240" w:lineRule="auto"/>
        <w:rPr>
          <w:rFonts w:ascii="Times New Roman" w:hAnsi="Times New Roman" w:cs="Times New Roman"/>
          <w:color w:val="000000" w:themeColor="text1"/>
          <w:sz w:val="28"/>
        </w:rPr>
      </w:pPr>
    </w:p>
    <w:p w:rsidR="009C2D7D" w:rsidRPr="00D775B5" w:rsidRDefault="009C2D7D" w:rsidP="00D775B5">
      <w:pPr>
        <w:spacing w:after="0" w:line="240" w:lineRule="auto"/>
        <w:jc w:val="right"/>
        <w:rPr>
          <w:rFonts w:ascii="Times New Roman" w:hAnsi="Times New Roman" w:cs="Times New Roman"/>
          <w:color w:val="000000" w:themeColor="text1"/>
          <w:sz w:val="28"/>
          <w:szCs w:val="28"/>
        </w:rPr>
      </w:pPr>
    </w:p>
    <w:p w:rsidR="009C2D7D" w:rsidRPr="00D775B5" w:rsidRDefault="009C2D7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45280" behindDoc="0" locked="0" layoutInCell="1" allowOverlap="1" wp14:anchorId="59026FDB" wp14:editId="4D89F7A7">
            <wp:simplePos x="0" y="0"/>
            <wp:positionH relativeFrom="column">
              <wp:posOffset>2461260</wp:posOffset>
            </wp:positionH>
            <wp:positionV relativeFrom="paragraph">
              <wp:posOffset>23495</wp:posOffset>
            </wp:positionV>
            <wp:extent cx="798195" cy="546735"/>
            <wp:effectExtent l="0" t="0" r="1905" b="5715"/>
            <wp:wrapSquare wrapText="r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№126</w:t>
      </w:r>
    </w:p>
    <w:p w:rsidR="009C2D7D" w:rsidRPr="00D775B5" w:rsidRDefault="009C2D7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C2D7D" w:rsidRPr="00D775B5" w:rsidRDefault="009C2D7D"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внесення змін до рішення виконавчого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комітету Рахівської міської ради № 65 від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22 квітня 2026 року «Про надання дозволу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на розміщення тимчасової споруди для провадження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підприємницької діяльності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p>
    <w:p w:rsidR="00C65D89" w:rsidRPr="00D775B5" w:rsidRDefault="00C65D89" w:rsidP="00D775B5">
      <w:pPr>
        <w:shd w:val="clear" w:color="auto" w:fill="FFFFFF"/>
        <w:spacing w:after="0" w:line="240" w:lineRule="auto"/>
        <w:jc w:val="both"/>
        <w:rPr>
          <w:rFonts w:ascii="Times New Roman" w:hAnsi="Times New Roman" w:cs="Times New Roman"/>
          <w:color w:val="000000" w:themeColor="text1"/>
          <w:sz w:val="28"/>
          <w:szCs w:val="28"/>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Розглянувши звернення громадянина </w:t>
      </w:r>
      <w:r w:rsidR="005C1B41">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керуючись статтею 28 Закону України «Про регулювання містобудівної діяльності», Порядком розміщення тимчасових споруд для провадження підприємницької діяльності, затвердженим наказом Міністерства регіонального розвитку, будівництва та житлово-комунального господарства України від 21.10.2011 № 244, статтею 31 Закону України «Про місцеве самоврядування в Україні», виконавчий комітет міської ради</w:t>
      </w:r>
    </w:p>
    <w:p w:rsidR="00C65D89" w:rsidRPr="00D775B5" w:rsidRDefault="00C65D89" w:rsidP="00D775B5">
      <w:pPr>
        <w:spacing w:after="0" w:line="240" w:lineRule="auto"/>
        <w:ind w:firstLine="708"/>
        <w:jc w:val="both"/>
        <w:rPr>
          <w:rFonts w:ascii="Times New Roman" w:hAnsi="Times New Roman" w:cs="Times New Roman"/>
          <w:color w:val="000000" w:themeColor="text1"/>
          <w:sz w:val="28"/>
          <w:szCs w:val="28"/>
        </w:rPr>
      </w:pPr>
    </w:p>
    <w:p w:rsidR="00976D79" w:rsidRPr="00D775B5" w:rsidRDefault="00976D79" w:rsidP="00D775B5">
      <w:pPr>
        <w:pStyle w:val="3"/>
        <w:jc w:val="center"/>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в и  р і ш и в :</w:t>
      </w:r>
    </w:p>
    <w:p w:rsidR="00C65D89" w:rsidRPr="00D775B5" w:rsidRDefault="00C65D89" w:rsidP="00D775B5">
      <w:pPr>
        <w:pStyle w:val="3"/>
        <w:jc w:val="center"/>
        <w:rPr>
          <w:rFonts w:ascii="Times New Roman" w:hAnsi="Times New Roman"/>
          <w:color w:val="000000" w:themeColor="text1"/>
          <w:sz w:val="28"/>
          <w:szCs w:val="28"/>
          <w:lang w:val="uk-UA"/>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 Внести зміни до рішення виконавчого комітету Рахівської міської ради № 65 від 22 квітня 2026 року «Про надання дозволу на розміщення тимчасової споруди для провадження підприємницької діяльності</w:t>
      </w:r>
      <w:r w:rsidR="004618A8" w:rsidRPr="00D775B5">
        <w:rPr>
          <w:rFonts w:ascii="Times New Roman" w:hAnsi="Times New Roman" w:cs="Times New Roman"/>
          <w:color w:val="000000" w:themeColor="text1"/>
          <w:sz w:val="28"/>
          <w:szCs w:val="28"/>
        </w:rPr>
        <w:t xml:space="preserve">                </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а саме: у пункті 1 слова </w:t>
      </w:r>
      <w:r w:rsidRPr="00D775B5">
        <w:rPr>
          <w:rFonts w:ascii="Times New Roman" w:hAnsi="Times New Roman" w:cs="Times New Roman"/>
          <w:bCs/>
          <w:color w:val="000000" w:themeColor="text1"/>
          <w:sz w:val="28"/>
          <w:szCs w:val="28"/>
        </w:rPr>
        <w:t xml:space="preserve">«мешканцю с.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 xml:space="preserve">, вул.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 xml:space="preserve">,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w:t>
      </w:r>
      <w:r w:rsidRPr="00D775B5">
        <w:rPr>
          <w:rFonts w:ascii="Times New Roman" w:hAnsi="Times New Roman" w:cs="Times New Roman"/>
          <w:color w:val="000000" w:themeColor="text1"/>
          <w:sz w:val="28"/>
          <w:szCs w:val="28"/>
        </w:rPr>
        <w:t xml:space="preserve"> замінити словами </w:t>
      </w:r>
      <w:r w:rsidR="00C65D89" w:rsidRPr="00D775B5">
        <w:rPr>
          <w:rFonts w:ascii="Times New Roman" w:hAnsi="Times New Roman" w:cs="Times New Roman"/>
          <w:bCs/>
          <w:color w:val="000000" w:themeColor="text1"/>
          <w:sz w:val="28"/>
          <w:szCs w:val="28"/>
        </w:rPr>
        <w:t xml:space="preserve">«мешканцю с. </w:t>
      </w:r>
      <w:r w:rsidR="005C1B41">
        <w:rPr>
          <w:rFonts w:ascii="Times New Roman" w:hAnsi="Times New Roman" w:cs="Times New Roman"/>
          <w:bCs/>
          <w:color w:val="000000" w:themeColor="text1"/>
          <w:sz w:val="28"/>
          <w:szCs w:val="28"/>
        </w:rPr>
        <w:t>*****</w:t>
      </w:r>
      <w:r w:rsidR="00C65D89" w:rsidRPr="00D775B5">
        <w:rPr>
          <w:rFonts w:ascii="Times New Roman" w:hAnsi="Times New Roman" w:cs="Times New Roman"/>
          <w:bCs/>
          <w:color w:val="000000" w:themeColor="text1"/>
          <w:sz w:val="28"/>
          <w:szCs w:val="28"/>
        </w:rPr>
        <w:t>, вул.</w:t>
      </w:r>
      <w:r w:rsidR="005C1B41">
        <w:rPr>
          <w:rFonts w:ascii="Times New Roman" w:hAnsi="Times New Roman" w:cs="Times New Roman"/>
          <w:bCs/>
          <w:color w:val="000000" w:themeColor="text1"/>
          <w:sz w:val="28"/>
          <w:szCs w:val="28"/>
        </w:rPr>
        <w:t xml:space="preserve"> *****</w:t>
      </w:r>
      <w:r w:rsidRPr="00D775B5">
        <w:rPr>
          <w:rFonts w:ascii="Times New Roman" w:hAnsi="Times New Roman" w:cs="Times New Roman"/>
          <w:bCs/>
          <w:color w:val="000000" w:themeColor="text1"/>
          <w:sz w:val="28"/>
          <w:szCs w:val="28"/>
        </w:rPr>
        <w:t xml:space="preserve">,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w:t>
      </w:r>
      <w:r w:rsidRPr="00D775B5">
        <w:rPr>
          <w:rFonts w:ascii="Times New Roman" w:hAnsi="Times New Roman" w:cs="Times New Roman"/>
          <w:color w:val="000000" w:themeColor="text1"/>
          <w:sz w:val="28"/>
          <w:szCs w:val="28"/>
        </w:rPr>
        <w:t xml:space="preserve">. </w:t>
      </w:r>
    </w:p>
    <w:p w:rsidR="00976D79" w:rsidRPr="00D775B5" w:rsidRDefault="004618A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00976D79" w:rsidRPr="00D775B5">
        <w:rPr>
          <w:rFonts w:ascii="Times New Roman" w:hAnsi="Times New Roman" w:cs="Times New Roman"/>
          <w:color w:val="000000" w:themeColor="text1"/>
          <w:sz w:val="28"/>
          <w:szCs w:val="28"/>
        </w:rPr>
        <w:t>.Контроль за виконанням цього рішення покласти на відділ архітектури та містобудування Рахівської міської ради.</w:t>
      </w:r>
    </w:p>
    <w:p w:rsidR="00976D79" w:rsidRPr="00D775B5" w:rsidRDefault="00976D79" w:rsidP="00D775B5">
      <w:pPr>
        <w:pStyle w:val="aa"/>
        <w:spacing w:before="0" w:beforeAutospacing="0" w:after="0" w:afterAutospacing="0"/>
        <w:jc w:val="both"/>
        <w:rPr>
          <w:color w:val="000000" w:themeColor="text1"/>
          <w:sz w:val="28"/>
          <w:szCs w:val="28"/>
          <w:lang w:val="uk-UA"/>
        </w:rPr>
      </w:pPr>
      <w:r w:rsidRPr="00D775B5">
        <w:rPr>
          <w:color w:val="000000" w:themeColor="text1"/>
          <w:sz w:val="28"/>
          <w:szCs w:val="28"/>
          <w:lang w:val="uk-UA"/>
        </w:rPr>
        <w:t xml:space="preserve"> </w:t>
      </w:r>
    </w:p>
    <w:p w:rsidR="00976D79" w:rsidRPr="00D775B5" w:rsidRDefault="00976D79" w:rsidP="00D775B5">
      <w:pPr>
        <w:pStyle w:val="aa"/>
        <w:spacing w:before="0" w:beforeAutospacing="0" w:after="0" w:afterAutospacing="0"/>
        <w:jc w:val="both"/>
        <w:rPr>
          <w:color w:val="000000" w:themeColor="text1"/>
          <w:sz w:val="28"/>
          <w:szCs w:val="28"/>
          <w:lang w:val="uk-UA"/>
        </w:rPr>
      </w:pPr>
    </w:p>
    <w:p w:rsidR="00E10658" w:rsidRPr="00D775B5" w:rsidRDefault="00E1065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E10658" w:rsidRPr="00D775B5" w:rsidRDefault="00E1065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E10658" w:rsidRPr="00D775B5" w:rsidRDefault="00E10658"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2942DE" w:rsidRPr="00D775B5" w:rsidRDefault="002942DE" w:rsidP="00D775B5">
      <w:pPr>
        <w:spacing w:after="0" w:line="240" w:lineRule="auto"/>
        <w:rPr>
          <w:rFonts w:ascii="Times New Roman" w:hAnsi="Times New Roman" w:cs="Times New Roman"/>
          <w:color w:val="000000" w:themeColor="text1"/>
        </w:rPr>
      </w:pPr>
    </w:p>
    <w:p w:rsidR="00E73D9C" w:rsidRPr="00D775B5" w:rsidRDefault="00E73D9C" w:rsidP="00D775B5">
      <w:pPr>
        <w:spacing w:after="0" w:line="240" w:lineRule="auto"/>
        <w:jc w:val="right"/>
        <w:rPr>
          <w:rFonts w:ascii="Times New Roman" w:hAnsi="Times New Roman" w:cs="Times New Roman"/>
          <w:color w:val="000000" w:themeColor="text1"/>
          <w:sz w:val="28"/>
          <w:szCs w:val="28"/>
        </w:rPr>
      </w:pPr>
    </w:p>
    <w:p w:rsidR="00E73D9C" w:rsidRPr="00D775B5" w:rsidRDefault="00E73D9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47328" behindDoc="0" locked="0" layoutInCell="1" allowOverlap="1" wp14:anchorId="40EEAC5E" wp14:editId="1F575ECD">
            <wp:simplePos x="0" y="0"/>
            <wp:positionH relativeFrom="column">
              <wp:posOffset>2461260</wp:posOffset>
            </wp:positionH>
            <wp:positionV relativeFrom="paragraph">
              <wp:posOffset>23495</wp:posOffset>
            </wp:positionV>
            <wp:extent cx="798195" cy="546735"/>
            <wp:effectExtent l="0" t="0" r="1905" b="5715"/>
            <wp:wrapSquare wrapText="r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№127</w:t>
      </w:r>
    </w:p>
    <w:p w:rsidR="00E73D9C" w:rsidRPr="00D775B5" w:rsidRDefault="00E73D9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73D9C" w:rsidRPr="00D775B5" w:rsidRDefault="00E73D9C" w:rsidP="00D775B5">
      <w:pPr>
        <w:spacing w:after="0" w:line="240" w:lineRule="auto"/>
        <w:rPr>
          <w:rFonts w:ascii="Times New Roman" w:hAnsi="Times New Roman" w:cs="Times New Roman"/>
          <w:color w:val="000000" w:themeColor="text1"/>
          <w:sz w:val="28"/>
          <w:szCs w:val="28"/>
        </w:rPr>
      </w:pP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 xml:space="preserve">Про присвоєння, зміну поштових адрес об’єктам </w:t>
      </w: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будівництва та об’єктам нерухомого майна,</w:t>
      </w: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внесення зміни в рішення №99 від 28.05.2024</w:t>
      </w:r>
    </w:p>
    <w:p w:rsidR="002C78D2" w:rsidRPr="00D775B5" w:rsidRDefault="002C78D2" w:rsidP="00D775B5">
      <w:pPr>
        <w:spacing w:after="0" w:line="240" w:lineRule="auto"/>
        <w:rPr>
          <w:rFonts w:ascii="Times New Roman" w:hAnsi="Times New Roman" w:cs="Times New Roman"/>
          <w:color w:val="000000" w:themeColor="text1"/>
          <w:sz w:val="16"/>
        </w:rPr>
      </w:pPr>
    </w:p>
    <w:p w:rsidR="00716000" w:rsidRPr="00D775B5" w:rsidRDefault="002C78D2" w:rsidP="00D775B5">
      <w:pPr>
        <w:spacing w:after="0" w:line="240" w:lineRule="auto"/>
        <w:ind w:firstLine="709"/>
        <w:jc w:val="both"/>
        <w:rPr>
          <w:rFonts w:ascii="Times New Roman" w:hAnsi="Times New Roman" w:cs="Times New Roman"/>
          <w:noProof/>
          <w:color w:val="000000" w:themeColor="text1"/>
          <w:sz w:val="28"/>
          <w:szCs w:val="28"/>
        </w:rPr>
      </w:pPr>
      <w:r w:rsidRPr="00D775B5">
        <w:rPr>
          <w:rFonts w:ascii="Times New Roman" w:hAnsi="Times New Roman" w:cs="Times New Roman"/>
          <w:color w:val="000000" w:themeColor="text1"/>
          <w:sz w:val="28"/>
        </w:rPr>
        <w:t>Керуючись пунктом 1</w:t>
      </w:r>
      <w:r w:rsidRPr="00D775B5">
        <w:rPr>
          <w:rFonts w:ascii="Times New Roman" w:hAnsi="Times New Roman" w:cs="Times New Roman"/>
          <w:color w:val="000000" w:themeColor="text1"/>
          <w:sz w:val="28"/>
          <w:vertAlign w:val="superscript"/>
        </w:rPr>
        <w:t>1</w:t>
      </w:r>
      <w:r w:rsidRPr="00D775B5">
        <w:rPr>
          <w:rFonts w:ascii="Times New Roman" w:hAnsi="Times New Roman" w:cs="Times New Roman"/>
          <w:color w:val="000000" w:themeColor="text1"/>
          <w:sz w:val="28"/>
        </w:rPr>
        <w:t xml:space="preserve"> статті 37  Закону України  «Про місцеве самоврядування в Україні», відповідно до Закону України «Про регулювання містобудівної діяльності», постанови  Кабінету Міністрів України від 07.07.2021 року № 690  «Про затвердження  Порядку  присвоєння  адрес об’єктам будівництва,  об’єктам нерухомого майна», розглянувши заяви громадян та  суб’єктів господарювання  про присвоєння поштових  адрес об’єктам нерухомого майна з доданими до них документами, з метою упорядкування нумерації об’єктів нерухомого майна в Рахівській територіальній громаді, керуючись пунктом 10 частини (б) статті 30 Закону України «Про місцеве самоврядування в Україні», </w:t>
      </w:r>
      <w:r w:rsidR="00716000" w:rsidRPr="00D775B5">
        <w:rPr>
          <w:rFonts w:ascii="Times New Roman" w:hAnsi="Times New Roman" w:cs="Times New Roman"/>
          <w:color w:val="000000" w:themeColor="text1"/>
          <w:sz w:val="28"/>
          <w:szCs w:val="28"/>
        </w:rPr>
        <w:t>виконавчий комітет міської ради</w:t>
      </w:r>
    </w:p>
    <w:p w:rsidR="00716000" w:rsidRPr="00D775B5" w:rsidRDefault="00716000"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716000" w:rsidRPr="00D775B5" w:rsidRDefault="00716000" w:rsidP="00D775B5">
      <w:pPr>
        <w:spacing w:after="0" w:line="240" w:lineRule="auto"/>
        <w:rPr>
          <w:rFonts w:ascii="Times New Roman" w:hAnsi="Times New Roman" w:cs="Times New Roman"/>
          <w:color w:val="000000" w:themeColor="text1"/>
          <w:sz w:val="28"/>
          <w:szCs w:val="28"/>
        </w:rPr>
      </w:pPr>
    </w:p>
    <w:p w:rsidR="002C78D2" w:rsidRPr="00D775B5" w:rsidRDefault="002C78D2" w:rsidP="00D775B5">
      <w:pPr>
        <w:pStyle w:val="aa"/>
        <w:spacing w:before="0" w:beforeAutospacing="0" w:after="0" w:afterAutospacing="0"/>
        <w:ind w:firstLine="708"/>
        <w:jc w:val="both"/>
        <w:rPr>
          <w:b/>
          <w:color w:val="000000" w:themeColor="text1"/>
          <w:sz w:val="28"/>
          <w:lang w:val="uk-UA"/>
        </w:rPr>
      </w:pPr>
      <w:r w:rsidRPr="00D775B5">
        <w:rPr>
          <w:color w:val="000000" w:themeColor="text1"/>
          <w:sz w:val="28"/>
          <w:lang w:val="uk-UA"/>
        </w:rPr>
        <w:t xml:space="preserve">1.Присвоїти поштову адресу об’єкту будівництва (житловому будинку), який знаходиться в місті Рахів, забудовником якого є – </w:t>
      </w:r>
      <w:r w:rsidR="002A1F3F">
        <w:rPr>
          <w:color w:val="000000" w:themeColor="text1"/>
          <w:sz w:val="28"/>
          <w:lang w:val="uk-UA"/>
        </w:rPr>
        <w:t>***** ***** *****</w:t>
      </w:r>
      <w:r w:rsidRPr="00D775B5">
        <w:rPr>
          <w:color w:val="000000" w:themeColor="text1"/>
          <w:sz w:val="28"/>
          <w:lang w:val="uk-UA"/>
        </w:rPr>
        <w:t xml:space="preserve">, мешканка міста </w:t>
      </w:r>
      <w:r w:rsidR="002A1F3F">
        <w:rPr>
          <w:color w:val="000000" w:themeColor="text1"/>
          <w:sz w:val="28"/>
          <w:lang w:val="uk-UA"/>
        </w:rPr>
        <w:t>*****</w:t>
      </w:r>
      <w:r w:rsidRPr="00D775B5">
        <w:rPr>
          <w:color w:val="000000" w:themeColor="text1"/>
          <w:sz w:val="28"/>
          <w:lang w:val="uk-UA"/>
        </w:rPr>
        <w:t xml:space="preserve">, вулиця </w:t>
      </w:r>
      <w:r w:rsidR="002A1F3F">
        <w:rPr>
          <w:color w:val="000000" w:themeColor="text1"/>
          <w:sz w:val="28"/>
          <w:lang w:val="uk-UA"/>
        </w:rPr>
        <w:t>*****</w:t>
      </w:r>
      <w:r w:rsidRPr="00D775B5">
        <w:rPr>
          <w:color w:val="000000" w:themeColor="text1"/>
          <w:sz w:val="28"/>
          <w:lang w:val="uk-UA"/>
        </w:rPr>
        <w:t xml:space="preserve">, буд. </w:t>
      </w:r>
      <w:r w:rsidR="002A1F3F">
        <w:rPr>
          <w:color w:val="000000" w:themeColor="text1"/>
          <w:sz w:val="28"/>
          <w:lang w:val="uk-UA"/>
        </w:rPr>
        <w:t>***</w:t>
      </w:r>
      <w:r w:rsidRPr="00D775B5">
        <w:rPr>
          <w:color w:val="000000" w:themeColor="text1"/>
          <w:sz w:val="28"/>
          <w:lang w:val="uk-UA"/>
        </w:rPr>
        <w:t xml:space="preserve"> – </w:t>
      </w:r>
      <w:r w:rsidRPr="00D775B5">
        <w:rPr>
          <w:b/>
          <w:color w:val="000000" w:themeColor="text1"/>
          <w:sz w:val="28"/>
          <w:lang w:val="uk-UA"/>
        </w:rPr>
        <w:t xml:space="preserve">адресу місто </w:t>
      </w:r>
      <w:r w:rsidR="002A1F3F">
        <w:rPr>
          <w:b/>
          <w:color w:val="000000" w:themeColor="text1"/>
          <w:sz w:val="28"/>
          <w:lang w:val="uk-UA"/>
        </w:rPr>
        <w:t>*****</w:t>
      </w:r>
      <w:r w:rsidRPr="00D775B5">
        <w:rPr>
          <w:b/>
          <w:color w:val="000000" w:themeColor="text1"/>
          <w:sz w:val="28"/>
          <w:lang w:val="uk-UA"/>
        </w:rPr>
        <w:t xml:space="preserve">, вулиця </w:t>
      </w:r>
      <w:r w:rsidR="002A1F3F">
        <w:rPr>
          <w:b/>
          <w:color w:val="000000" w:themeColor="text1"/>
          <w:sz w:val="28"/>
          <w:lang w:val="uk-UA"/>
        </w:rPr>
        <w:t>*****</w:t>
      </w:r>
      <w:r w:rsidRPr="00D775B5">
        <w:rPr>
          <w:b/>
          <w:color w:val="000000" w:themeColor="text1"/>
          <w:sz w:val="28"/>
          <w:lang w:val="uk-UA"/>
        </w:rPr>
        <w:t xml:space="preserve">, </w:t>
      </w:r>
      <w:r w:rsidR="002A1F3F">
        <w:rPr>
          <w:b/>
          <w:color w:val="000000" w:themeColor="text1"/>
          <w:sz w:val="28"/>
          <w:lang w:val="uk-UA"/>
        </w:rPr>
        <w:t>***</w:t>
      </w:r>
      <w:r w:rsidRPr="00D775B5">
        <w:rPr>
          <w:b/>
          <w:color w:val="000000" w:themeColor="text1"/>
          <w:sz w:val="28"/>
          <w:lang w:val="uk-UA"/>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2.Присвоїти поштову адресу об’єкту будівництва (житловому будинку), який знаходиться в селі Білин,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села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село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3.Присвоїти поштову адресу об’єкту будівництва (гаражу), який знаходиться в місті Рахів, спадкоємцем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4.Присвоїти поштову адресу об’єкту будівництва (житловому будинку), який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lastRenderedPageBreak/>
        <w:t xml:space="preserve">5.Присвоїти поштову адресу об’єкту будівництва (житловому будинку), який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6.Присвоїти поштову адресу об’єкту будівництва (нежитловій будівлі), </w:t>
      </w:r>
      <w:r w:rsidR="007B024D">
        <w:rPr>
          <w:rFonts w:ascii="Times New Roman" w:hAnsi="Times New Roman" w:cs="Times New Roman"/>
          <w:color w:val="000000" w:themeColor="text1"/>
          <w:sz w:val="28"/>
        </w:rPr>
        <w:t xml:space="preserve">    </w:t>
      </w:r>
      <w:r w:rsidR="007C175A">
        <w:rPr>
          <w:rFonts w:ascii="Times New Roman" w:hAnsi="Times New Roman" w:cs="Times New Roman"/>
          <w:color w:val="000000" w:themeColor="text1"/>
          <w:sz w:val="28"/>
        </w:rPr>
        <w:t xml:space="preserve">  </w:t>
      </w:r>
      <w:r w:rsidRPr="00D775B5">
        <w:rPr>
          <w:rFonts w:ascii="Times New Roman" w:hAnsi="Times New Roman" w:cs="Times New Roman"/>
          <w:color w:val="000000" w:themeColor="text1"/>
          <w:sz w:val="28"/>
        </w:rPr>
        <w:t xml:space="preserve">яка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кв.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7.Присвоїти поштову адресу об’єкту будівництва (житловому будинку), </w:t>
      </w:r>
      <w:r w:rsidR="007B024D">
        <w:rPr>
          <w:rFonts w:ascii="Times New Roman" w:hAnsi="Times New Roman" w:cs="Times New Roman"/>
          <w:color w:val="000000" w:themeColor="text1"/>
          <w:sz w:val="28"/>
        </w:rPr>
        <w:t xml:space="preserve">  </w:t>
      </w:r>
      <w:r w:rsidRPr="00D775B5">
        <w:rPr>
          <w:rFonts w:ascii="Times New Roman" w:hAnsi="Times New Roman" w:cs="Times New Roman"/>
          <w:color w:val="000000" w:themeColor="text1"/>
          <w:sz w:val="28"/>
        </w:rPr>
        <w:t xml:space="preserve">який знаходиться в місті Рахів, власником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кв.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8.Присвоїти поштову адресу об’єкту будівництва (житловому будинку), який знаходиться в місті Рахів, спадкоємцем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9.Змінити поштову адресу об’єкту нерухомого майна (житловому будинку), який знаходиться в місті Рахів, спадкоємцем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вул</w:t>
      </w:r>
      <w:r w:rsidR="00F76CC5">
        <w:rPr>
          <w:rFonts w:ascii="Times New Roman" w:hAnsi="Times New Roman" w:cs="Times New Roman"/>
          <w:color w:val="000000" w:themeColor="text1"/>
          <w:sz w:val="28"/>
        </w:rPr>
        <w:t xml:space="preserve">иця </w:t>
      </w:r>
      <w:r w:rsidR="002A1F3F">
        <w:rPr>
          <w:rFonts w:ascii="Times New Roman" w:hAnsi="Times New Roman" w:cs="Times New Roman"/>
          <w:color w:val="000000" w:themeColor="text1"/>
          <w:sz w:val="28"/>
        </w:rPr>
        <w:t>*****</w:t>
      </w:r>
      <w:r w:rsidR="00F76CC5">
        <w:rPr>
          <w:rFonts w:ascii="Times New Roman" w:hAnsi="Times New Roman" w:cs="Times New Roman"/>
          <w:color w:val="000000" w:themeColor="text1"/>
          <w:sz w:val="28"/>
        </w:rPr>
        <w:t>, буд.</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10.Змінити поштову адресу об’єкту нерухомого майна (житловому будинку), який знаходиться в місті Рахів, власниками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та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мешканці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11.Змінити поштову адресу об’єкту нерухомого майна (житловому будинку), який знаходиться в місті Рахів, спадкоємцями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та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12.Змінити поштову адресу об’єкту нерухомого майна (житловому будинку), який знаходиться в місті Рахів, спадкоємцем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13.Внести зміни в рішення виконавчого комітету Рахівської міської ради №99 від 28.05.2024 р. в частині «змінити забудовником якого є на спадкоємцем якого є» та викласти в такій редакції «Присвоїти поштову адресу житловому будинку, що знаходиться в місті Рахів, спадкоємцем якого є </w:t>
      </w:r>
      <w:r w:rsidR="007C4793">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C65CE8" w:rsidRPr="00D775B5" w:rsidRDefault="00C65CE8" w:rsidP="00D775B5">
      <w:pPr>
        <w:pStyle w:val="aa"/>
        <w:spacing w:before="0" w:beforeAutospacing="0" w:after="0" w:afterAutospacing="0"/>
        <w:rPr>
          <w:color w:val="000000" w:themeColor="text1"/>
          <w:sz w:val="28"/>
          <w:szCs w:val="28"/>
          <w:lang w:val="uk-UA"/>
        </w:rPr>
      </w:pPr>
    </w:p>
    <w:p w:rsidR="00B3550D" w:rsidRPr="00D775B5" w:rsidRDefault="006765A2" w:rsidP="00D775B5">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sidR="00B3550D" w:rsidRPr="00D775B5">
        <w:rPr>
          <w:rFonts w:ascii="Times New Roman" w:hAnsi="Times New Roman" w:cs="Times New Roman"/>
          <w:bCs/>
          <w:color w:val="000000" w:themeColor="text1"/>
          <w:sz w:val="28"/>
          <w:szCs w:val="28"/>
        </w:rPr>
        <w:t>В.п</w:t>
      </w:r>
      <w:proofErr w:type="spellEnd"/>
      <w:r w:rsidR="00B3550D" w:rsidRPr="00D775B5">
        <w:rPr>
          <w:rFonts w:ascii="Times New Roman" w:hAnsi="Times New Roman" w:cs="Times New Roman"/>
          <w:bCs/>
          <w:color w:val="000000" w:themeColor="text1"/>
          <w:sz w:val="28"/>
          <w:szCs w:val="28"/>
        </w:rPr>
        <w:t>. міського голови,</w:t>
      </w:r>
    </w:p>
    <w:p w:rsidR="00B3550D" w:rsidRPr="00D775B5" w:rsidRDefault="00B3550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3550D" w:rsidRPr="00D775B5" w:rsidRDefault="00B3550D" w:rsidP="00D775B5">
      <w:pPr>
        <w:spacing w:after="0" w:line="240" w:lineRule="auto"/>
        <w:rPr>
          <w:rFonts w:ascii="Times New Roman" w:hAnsi="Times New Roman" w:cs="Times New Roman"/>
          <w:b/>
          <w:color w:val="000000" w:themeColor="text1"/>
          <w:sz w:val="28"/>
        </w:rPr>
      </w:pPr>
      <w:r w:rsidRPr="00D775B5">
        <w:rPr>
          <w:rFonts w:ascii="Times New Roman" w:hAnsi="Times New Roman" w:cs="Times New Roman"/>
          <w:b/>
          <w:color w:val="000000" w:themeColor="text1"/>
          <w:sz w:val="28"/>
        </w:rPr>
        <w:br w:type="page"/>
      </w:r>
    </w:p>
    <w:p w:rsidR="00544C8C" w:rsidRDefault="00544C8C" w:rsidP="00544C8C">
      <w:pPr>
        <w:spacing w:after="0" w:line="240" w:lineRule="auto"/>
        <w:jc w:val="center"/>
        <w:rPr>
          <w:rFonts w:ascii="Times New Roman" w:eastAsia="Times New Roman" w:hAnsi="Times New Roman" w:cs="Times New Roman"/>
          <w:color w:val="000000" w:themeColor="text1"/>
          <w:sz w:val="28"/>
          <w:szCs w:val="28"/>
        </w:rPr>
      </w:pPr>
    </w:p>
    <w:p w:rsidR="00B3550D" w:rsidRPr="00D775B5" w:rsidRDefault="00B3550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49376" behindDoc="0" locked="0" layoutInCell="1" allowOverlap="1" wp14:anchorId="75DCB157" wp14:editId="2E8C52C3">
            <wp:simplePos x="0" y="0"/>
            <wp:positionH relativeFrom="column">
              <wp:posOffset>2461260</wp:posOffset>
            </wp:positionH>
            <wp:positionV relativeFrom="paragraph">
              <wp:posOffset>23495</wp:posOffset>
            </wp:positionV>
            <wp:extent cx="798195" cy="546735"/>
            <wp:effectExtent l="0" t="0" r="1905" b="5715"/>
            <wp:wrapSquare wrapText="r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№128</w:t>
      </w:r>
    </w:p>
    <w:p w:rsidR="00B3550D" w:rsidRPr="00D775B5" w:rsidRDefault="00B3550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B3550D" w:rsidRPr="00D775B5" w:rsidRDefault="00B3550D" w:rsidP="00D775B5">
      <w:pPr>
        <w:spacing w:after="0" w:line="240" w:lineRule="auto"/>
        <w:rPr>
          <w:rFonts w:ascii="Times New Roman" w:hAnsi="Times New Roman" w:cs="Times New Roman"/>
          <w:color w:val="000000" w:themeColor="text1"/>
          <w:sz w:val="28"/>
          <w:szCs w:val="28"/>
        </w:rPr>
      </w:pP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Про надання дозволу на спеціальне використання </w:t>
      </w: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природних рослинних ресурсів місцевого значення </w:t>
      </w: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фізичній особі-підприємцю </w:t>
      </w:r>
      <w:proofErr w:type="spellStart"/>
      <w:r w:rsidRPr="00D775B5">
        <w:rPr>
          <w:rFonts w:ascii="Times New Roman" w:eastAsia="Times New Roman" w:hAnsi="Times New Roman" w:cs="Times New Roman"/>
          <w:bCs/>
          <w:color w:val="000000" w:themeColor="text1"/>
          <w:sz w:val="28"/>
          <w:szCs w:val="28"/>
        </w:rPr>
        <w:t>Антосяку</w:t>
      </w:r>
      <w:proofErr w:type="spellEnd"/>
      <w:r w:rsidRPr="00D775B5">
        <w:rPr>
          <w:rFonts w:ascii="Times New Roman" w:eastAsia="Times New Roman" w:hAnsi="Times New Roman" w:cs="Times New Roman"/>
          <w:bCs/>
          <w:color w:val="000000" w:themeColor="text1"/>
          <w:sz w:val="28"/>
          <w:szCs w:val="28"/>
        </w:rPr>
        <w:t xml:space="preserve"> Василю Васильовичу</w:t>
      </w:r>
    </w:p>
    <w:p w:rsidR="00553C1D" w:rsidRPr="00D775B5" w:rsidRDefault="00553C1D" w:rsidP="00D775B5">
      <w:pPr>
        <w:spacing w:after="0" w:line="240" w:lineRule="auto"/>
        <w:ind w:firstLine="708"/>
        <w:jc w:val="both"/>
        <w:rPr>
          <w:rFonts w:ascii="Times New Roman" w:eastAsia="Times New Roman" w:hAnsi="Times New Roman" w:cs="Times New Roman"/>
          <w:color w:val="000000" w:themeColor="text1"/>
          <w:sz w:val="24"/>
          <w:szCs w:val="24"/>
        </w:rPr>
      </w:pPr>
    </w:p>
    <w:p w:rsidR="004F1D5D" w:rsidRPr="00D775B5" w:rsidRDefault="00553C1D" w:rsidP="00D775B5">
      <w:pPr>
        <w:spacing w:after="0" w:line="240" w:lineRule="auto"/>
        <w:ind w:firstLine="709"/>
        <w:jc w:val="both"/>
        <w:rPr>
          <w:rFonts w:ascii="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Відповідно до статей 3, 8, 9, 10, 12 Закону України «Про рослинний світ», статей 40, 52 Закону України «Про місцеве самоврядування в Україні», Закону України «Про адміністративну процедуру», Порядку встановлення лімітів спеціального використання природних рослинних ресурсів місцевого значення у Закарпатській області, затвердженого рішенням Закарпатської обласної ради від 28 травня 2015 року №1262 (зі змінами), розпорядження Закарпатської обласної державної адміністрації – обласної військової адміністрації від 30 березня 2026 року №216 «Про встановлення лімітів спеціального використання природних рослинних ресурсів місцевого значення у 2026 році», рішення Рахівської міської ради від 28 липня 2026 року №1372 «Про затвердження Положення 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 рішення Рахівської міської ради від 28 липня 2026 року №1373 «Про встановлення розміру плати за спеціальне використання природних рослинних ресурсів місцевого значення на території Рахівської міської територіальної громади», розглянувши заяву фізичної особи-підприємця </w:t>
      </w:r>
      <w:proofErr w:type="spellStart"/>
      <w:r w:rsidRPr="00D775B5">
        <w:rPr>
          <w:rFonts w:ascii="Times New Roman" w:eastAsia="Times New Roman" w:hAnsi="Times New Roman" w:cs="Times New Roman"/>
          <w:color w:val="000000" w:themeColor="text1"/>
          <w:sz w:val="28"/>
          <w:szCs w:val="28"/>
        </w:rPr>
        <w:t>Антосяка</w:t>
      </w:r>
      <w:proofErr w:type="spellEnd"/>
      <w:r w:rsidRPr="00D775B5">
        <w:rPr>
          <w:rFonts w:ascii="Times New Roman" w:eastAsia="Times New Roman" w:hAnsi="Times New Roman" w:cs="Times New Roman"/>
          <w:color w:val="000000" w:themeColor="text1"/>
          <w:sz w:val="28"/>
          <w:szCs w:val="28"/>
        </w:rPr>
        <w:t xml:space="preserve"> Василя Васильовича від 29.07.2026 р</w:t>
      </w:r>
      <w:r w:rsidR="00C977B0" w:rsidRPr="00D775B5">
        <w:rPr>
          <w:rFonts w:ascii="Times New Roman" w:eastAsia="Times New Roman" w:hAnsi="Times New Roman" w:cs="Times New Roman"/>
          <w:color w:val="000000" w:themeColor="text1"/>
          <w:sz w:val="28"/>
          <w:szCs w:val="28"/>
        </w:rPr>
        <w:t>.</w:t>
      </w:r>
      <w:r w:rsidRPr="00D775B5">
        <w:rPr>
          <w:rFonts w:ascii="Times New Roman" w:eastAsia="Times New Roman" w:hAnsi="Times New Roman" w:cs="Times New Roman"/>
          <w:color w:val="000000" w:themeColor="text1"/>
          <w:sz w:val="28"/>
          <w:szCs w:val="28"/>
        </w:rPr>
        <w:t xml:space="preserve"> №А-744/06-2/09, враховуючи наявність установленого ліміту спеціального використання природних рослинних ресурсів місцевого значення та відповідність поданих документів вимогам затвердженого Положення, </w:t>
      </w:r>
      <w:r w:rsidR="004F1D5D" w:rsidRPr="00D775B5">
        <w:rPr>
          <w:rFonts w:ascii="Times New Roman" w:hAnsi="Times New Roman" w:cs="Times New Roman"/>
          <w:color w:val="000000" w:themeColor="text1"/>
          <w:sz w:val="28"/>
          <w:szCs w:val="28"/>
        </w:rPr>
        <w:t>виконавчий комітет міської ради</w:t>
      </w:r>
    </w:p>
    <w:p w:rsidR="00FF608C" w:rsidRPr="00D775B5" w:rsidRDefault="00FF608C" w:rsidP="00D775B5">
      <w:pPr>
        <w:spacing w:after="0" w:line="240" w:lineRule="auto"/>
        <w:ind w:firstLine="709"/>
        <w:jc w:val="both"/>
        <w:rPr>
          <w:rFonts w:ascii="Times New Roman" w:hAnsi="Times New Roman" w:cs="Times New Roman"/>
          <w:noProof/>
          <w:color w:val="000000" w:themeColor="text1"/>
          <w:sz w:val="28"/>
          <w:szCs w:val="28"/>
        </w:rPr>
      </w:pPr>
    </w:p>
    <w:p w:rsidR="004F1D5D" w:rsidRPr="00D775B5" w:rsidRDefault="004F1D5D"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4F1D5D" w:rsidRPr="00D775B5" w:rsidRDefault="004F1D5D" w:rsidP="00D775B5">
      <w:pPr>
        <w:spacing w:after="0" w:line="240" w:lineRule="auto"/>
        <w:rPr>
          <w:rFonts w:ascii="Times New Roman" w:hAnsi="Times New Roman" w:cs="Times New Roman"/>
          <w:color w:val="000000" w:themeColor="text1"/>
          <w:sz w:val="28"/>
          <w:szCs w:val="28"/>
        </w:rPr>
      </w:pPr>
    </w:p>
    <w:p w:rsidR="00553C1D" w:rsidRPr="00D775B5" w:rsidRDefault="004F1D5D" w:rsidP="00D775B5">
      <w:pPr>
        <w:spacing w:after="0" w:line="240" w:lineRule="auto"/>
        <w:ind w:firstLine="708"/>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rPr>
        <w:t xml:space="preserve"> </w:t>
      </w:r>
      <w:r w:rsidR="00553C1D" w:rsidRPr="00D775B5">
        <w:rPr>
          <w:rFonts w:ascii="Times New Roman" w:eastAsia="Times New Roman" w:hAnsi="Times New Roman" w:cs="Times New Roman"/>
          <w:bCs/>
          <w:color w:val="000000" w:themeColor="text1"/>
          <w:sz w:val="28"/>
          <w:szCs w:val="28"/>
        </w:rPr>
        <w:t>1.</w:t>
      </w:r>
      <w:r w:rsidR="00553C1D" w:rsidRPr="00D775B5">
        <w:rPr>
          <w:rFonts w:ascii="Times New Roman" w:eastAsia="Times New Roman" w:hAnsi="Times New Roman" w:cs="Times New Roman"/>
          <w:color w:val="000000" w:themeColor="text1"/>
          <w:sz w:val="28"/>
          <w:szCs w:val="28"/>
        </w:rPr>
        <w:t xml:space="preserve">Надати фізичній особі-підприємцю </w:t>
      </w:r>
      <w:proofErr w:type="spellStart"/>
      <w:r w:rsidR="00553C1D" w:rsidRPr="00D775B5">
        <w:rPr>
          <w:rFonts w:ascii="Times New Roman" w:eastAsia="Times New Roman" w:hAnsi="Times New Roman" w:cs="Times New Roman"/>
          <w:bCs/>
          <w:color w:val="000000" w:themeColor="text1"/>
          <w:sz w:val="28"/>
          <w:szCs w:val="28"/>
        </w:rPr>
        <w:t>Антосяку</w:t>
      </w:r>
      <w:proofErr w:type="spellEnd"/>
      <w:r w:rsidR="00553C1D" w:rsidRPr="00D775B5">
        <w:rPr>
          <w:rFonts w:ascii="Times New Roman" w:eastAsia="Times New Roman" w:hAnsi="Times New Roman" w:cs="Times New Roman"/>
          <w:bCs/>
          <w:color w:val="000000" w:themeColor="text1"/>
          <w:sz w:val="28"/>
          <w:szCs w:val="28"/>
        </w:rPr>
        <w:t xml:space="preserve"> Василю Васильовичу</w:t>
      </w:r>
      <w:r w:rsidR="00553C1D" w:rsidRPr="00D775B5">
        <w:rPr>
          <w:rFonts w:ascii="Times New Roman" w:eastAsia="Times New Roman" w:hAnsi="Times New Roman" w:cs="Times New Roman"/>
          <w:color w:val="000000" w:themeColor="text1"/>
          <w:sz w:val="28"/>
          <w:szCs w:val="28"/>
        </w:rPr>
        <w:t xml:space="preserve">, місце проживання та місцезнаходження підприємця: </w:t>
      </w:r>
      <w:r w:rsidR="00553C1D" w:rsidRPr="00D775B5">
        <w:rPr>
          <w:rFonts w:ascii="Times New Roman" w:eastAsia="Times New Roman" w:hAnsi="Times New Roman" w:cs="Times New Roman"/>
          <w:bCs/>
          <w:color w:val="000000" w:themeColor="text1"/>
          <w:sz w:val="28"/>
          <w:szCs w:val="28"/>
        </w:rPr>
        <w:t>м. Рахів, вул. Івана Франка, будинок 15, квартира 8</w:t>
      </w:r>
      <w:r w:rsidR="00553C1D" w:rsidRPr="00D775B5">
        <w:rPr>
          <w:rFonts w:ascii="Times New Roman" w:eastAsia="Times New Roman" w:hAnsi="Times New Roman" w:cs="Times New Roman"/>
          <w:color w:val="000000" w:themeColor="text1"/>
          <w:sz w:val="28"/>
          <w:szCs w:val="28"/>
        </w:rPr>
        <w:t xml:space="preserve">, дозвіл на спеціальне використання природних рослинних ресурсів місцевого значення - </w:t>
      </w:r>
      <w:r w:rsidR="00553C1D" w:rsidRPr="00D775B5">
        <w:rPr>
          <w:rFonts w:ascii="Times New Roman" w:eastAsia="Times New Roman" w:hAnsi="Times New Roman" w:cs="Times New Roman"/>
          <w:bCs/>
          <w:color w:val="000000" w:themeColor="text1"/>
          <w:sz w:val="28"/>
          <w:szCs w:val="28"/>
        </w:rPr>
        <w:t xml:space="preserve">плодів чорниці </w:t>
      </w:r>
      <w:r w:rsidR="00553C1D" w:rsidRPr="00D775B5">
        <w:rPr>
          <w:rFonts w:ascii="Times New Roman" w:eastAsia="Times New Roman" w:hAnsi="Times New Roman" w:cs="Times New Roman"/>
          <w:color w:val="000000" w:themeColor="text1"/>
          <w:sz w:val="28"/>
          <w:szCs w:val="28"/>
        </w:rPr>
        <w:t>на території Рахівської міської територіальної громади.</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 Встановити такі умови спеціального використання природного рослинного ресурсу:</w:t>
      </w: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вид природного рослинного ресурсу - </w:t>
      </w:r>
      <w:r w:rsidRPr="00D775B5">
        <w:rPr>
          <w:rFonts w:ascii="Times New Roman" w:eastAsia="Times New Roman" w:hAnsi="Times New Roman" w:cs="Times New Roman"/>
          <w:bCs/>
          <w:color w:val="000000" w:themeColor="text1"/>
          <w:sz w:val="28"/>
          <w:szCs w:val="28"/>
        </w:rPr>
        <w:t>плоди чорниці</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одиниця виміру — </w:t>
      </w:r>
      <w:r w:rsidRPr="00D775B5">
        <w:rPr>
          <w:rFonts w:ascii="Times New Roman" w:eastAsia="Times New Roman" w:hAnsi="Times New Roman" w:cs="Times New Roman"/>
          <w:bCs/>
          <w:color w:val="000000" w:themeColor="text1"/>
          <w:sz w:val="28"/>
          <w:szCs w:val="28"/>
        </w:rPr>
        <w:t>кілограм (кг)</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дозволений обсяг використання - </w:t>
      </w:r>
      <w:r w:rsidRPr="00D775B5">
        <w:rPr>
          <w:rFonts w:ascii="Times New Roman" w:eastAsia="Times New Roman" w:hAnsi="Times New Roman" w:cs="Times New Roman"/>
          <w:bCs/>
          <w:color w:val="000000" w:themeColor="text1"/>
          <w:sz w:val="28"/>
          <w:szCs w:val="28"/>
        </w:rPr>
        <w:t>5000 кг (п’ять тисяч кілограмів), або 5 тонн</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місце спеціального використання (заготівлі) — територія Рахівської міської територіальної громади;</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мета використання - заготівля для реалізації та здійснення господарської діяльності;</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i/>
          <w:color w:val="000000" w:themeColor="text1"/>
          <w:sz w:val="28"/>
          <w:szCs w:val="28"/>
        </w:rPr>
      </w:pPr>
      <w:r w:rsidRPr="00D775B5">
        <w:rPr>
          <w:rFonts w:ascii="Times New Roman" w:eastAsia="Times New Roman" w:hAnsi="Times New Roman" w:cs="Times New Roman"/>
          <w:color w:val="000000" w:themeColor="text1"/>
          <w:sz w:val="28"/>
          <w:szCs w:val="28"/>
        </w:rPr>
        <w:t xml:space="preserve">строк дії дозволу - з 1 </w:t>
      </w:r>
      <w:r w:rsidRPr="00D775B5">
        <w:rPr>
          <w:rFonts w:ascii="Times New Roman" w:eastAsia="Times New Roman" w:hAnsi="Times New Roman" w:cs="Times New Roman"/>
          <w:bCs/>
          <w:iCs/>
          <w:color w:val="000000" w:themeColor="text1"/>
          <w:sz w:val="28"/>
          <w:szCs w:val="28"/>
        </w:rPr>
        <w:t>серпня  2026 року до 31 серпня</w:t>
      </w:r>
      <w:r w:rsidRPr="00D775B5">
        <w:rPr>
          <w:rFonts w:ascii="Times New Roman" w:eastAsia="Times New Roman" w:hAnsi="Times New Roman" w:cs="Times New Roman"/>
          <w:color w:val="000000" w:themeColor="text1"/>
          <w:sz w:val="28"/>
          <w:szCs w:val="28"/>
        </w:rPr>
        <w:t xml:space="preserve"> 2026 року</w:t>
      </w:r>
      <w:r w:rsidRPr="00D775B5">
        <w:rPr>
          <w:rFonts w:ascii="Times New Roman" w:eastAsia="Times New Roman" w:hAnsi="Times New Roman" w:cs="Times New Roman"/>
          <w:i/>
          <w:color w:val="000000" w:themeColor="text1"/>
          <w:sz w:val="28"/>
          <w:szCs w:val="28"/>
        </w:rPr>
        <w:t>.</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rPr>
        <w:t xml:space="preserve">3. </w:t>
      </w:r>
      <w:r w:rsidRPr="00D775B5">
        <w:rPr>
          <w:rFonts w:ascii="Times New Roman" w:eastAsia="Times New Roman" w:hAnsi="Times New Roman" w:cs="Times New Roman"/>
          <w:color w:val="000000" w:themeColor="text1"/>
          <w:sz w:val="28"/>
          <w:szCs w:val="28"/>
        </w:rPr>
        <w:t xml:space="preserve">Визначити, що спеціальне використання природних рослинних ресурсів місцевого значення здійснюється фізичною особою-підприємцем </w:t>
      </w:r>
      <w:proofErr w:type="spellStart"/>
      <w:r w:rsidRPr="00D775B5">
        <w:rPr>
          <w:rFonts w:ascii="Times New Roman" w:eastAsia="Times New Roman" w:hAnsi="Times New Roman" w:cs="Times New Roman"/>
          <w:color w:val="000000" w:themeColor="text1"/>
          <w:sz w:val="28"/>
          <w:szCs w:val="28"/>
        </w:rPr>
        <w:t>Антосяком</w:t>
      </w:r>
      <w:proofErr w:type="spellEnd"/>
      <w:r w:rsidRPr="00D775B5">
        <w:rPr>
          <w:rFonts w:ascii="Times New Roman" w:eastAsia="Times New Roman" w:hAnsi="Times New Roman" w:cs="Times New Roman"/>
          <w:color w:val="000000" w:themeColor="text1"/>
          <w:sz w:val="28"/>
          <w:szCs w:val="28"/>
        </w:rPr>
        <w:t xml:space="preserve"> Василем Васильовичем виключно:</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на підставі виданого дозволу;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у межах установленого ліміту;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у межах дозволеного обсягу;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із дотриманням вимог природоохоронного законодавства України.</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rPr>
        <w:t xml:space="preserve">4. </w:t>
      </w:r>
      <w:r w:rsidRPr="00D775B5">
        <w:rPr>
          <w:rFonts w:ascii="Times New Roman" w:eastAsia="Times New Roman" w:hAnsi="Times New Roman" w:cs="Times New Roman"/>
          <w:color w:val="000000" w:themeColor="text1"/>
          <w:sz w:val="28"/>
          <w:szCs w:val="28"/>
        </w:rPr>
        <w:t xml:space="preserve">Встановити плату за спеціальне використання природних рослинних ресурсів місцевого значення відповідно до рішення Рахівської міської ради від 28 липня 2026 року №1373 у розмірі: </w:t>
      </w:r>
      <w:r w:rsidRPr="00D775B5">
        <w:rPr>
          <w:rFonts w:ascii="Times New Roman" w:eastAsia="Times New Roman" w:hAnsi="Times New Roman" w:cs="Times New Roman"/>
          <w:bCs/>
          <w:color w:val="000000" w:themeColor="text1"/>
          <w:sz w:val="28"/>
          <w:szCs w:val="28"/>
        </w:rPr>
        <w:t xml:space="preserve">4,95 </w:t>
      </w:r>
      <w:proofErr w:type="spellStart"/>
      <w:r w:rsidRPr="00D775B5">
        <w:rPr>
          <w:rFonts w:ascii="Times New Roman" w:eastAsia="Times New Roman" w:hAnsi="Times New Roman" w:cs="Times New Roman"/>
          <w:bCs/>
          <w:color w:val="000000" w:themeColor="text1"/>
          <w:sz w:val="28"/>
          <w:szCs w:val="28"/>
        </w:rPr>
        <w:t>грн</w:t>
      </w:r>
      <w:proofErr w:type="spellEnd"/>
      <w:r w:rsidRPr="00D775B5">
        <w:rPr>
          <w:rFonts w:ascii="Times New Roman" w:eastAsia="Times New Roman" w:hAnsi="Times New Roman" w:cs="Times New Roman"/>
          <w:bCs/>
          <w:color w:val="000000" w:themeColor="text1"/>
          <w:sz w:val="28"/>
          <w:szCs w:val="28"/>
        </w:rPr>
        <w:t xml:space="preserve"> за 1 кг плодів чорниці. </w:t>
      </w:r>
      <w:r w:rsidRPr="00D775B5">
        <w:rPr>
          <w:rFonts w:ascii="Times New Roman" w:eastAsia="Times New Roman" w:hAnsi="Times New Roman" w:cs="Times New Roman"/>
          <w:color w:val="000000" w:themeColor="text1"/>
          <w:sz w:val="28"/>
          <w:szCs w:val="28"/>
        </w:rPr>
        <w:t xml:space="preserve">Загальна сума плати за дозволений обсяг: </w:t>
      </w:r>
      <w:r w:rsidRPr="00D775B5">
        <w:rPr>
          <w:rFonts w:ascii="Times New Roman" w:eastAsia="Times New Roman" w:hAnsi="Times New Roman" w:cs="Times New Roman"/>
          <w:bCs/>
          <w:color w:val="000000" w:themeColor="text1"/>
          <w:sz w:val="28"/>
          <w:szCs w:val="28"/>
        </w:rPr>
        <w:t>5000 кг × 4,95 грн. = 24750,00 грн.</w:t>
      </w:r>
      <w:r w:rsidRPr="00D775B5">
        <w:rPr>
          <w:rFonts w:ascii="Times New Roman" w:eastAsia="Times New Roman" w:hAnsi="Times New Roman" w:cs="Times New Roman"/>
          <w:color w:val="000000" w:themeColor="text1"/>
          <w:sz w:val="28"/>
          <w:szCs w:val="28"/>
        </w:rPr>
        <w:br/>
        <w:t>(</w:t>
      </w:r>
      <w:r w:rsidRPr="00D775B5">
        <w:rPr>
          <w:rFonts w:ascii="Times New Roman" w:eastAsia="Times New Roman" w:hAnsi="Times New Roman" w:cs="Times New Roman"/>
          <w:bCs/>
          <w:color w:val="000000" w:themeColor="text1"/>
          <w:sz w:val="28"/>
          <w:szCs w:val="28"/>
        </w:rPr>
        <w:t>двадцять чотири тисячі сімсот п’ятдесят гривень 00 копійок</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rPr>
        <w:t xml:space="preserve">5. </w:t>
      </w:r>
      <w:r w:rsidRPr="00D775B5">
        <w:rPr>
          <w:rFonts w:ascii="Times New Roman" w:eastAsia="Times New Roman" w:hAnsi="Times New Roman" w:cs="Times New Roman"/>
          <w:color w:val="000000" w:themeColor="text1"/>
          <w:sz w:val="28"/>
          <w:szCs w:val="28"/>
        </w:rPr>
        <w:t xml:space="preserve">Фізичній особі-підприємцю </w:t>
      </w:r>
      <w:proofErr w:type="spellStart"/>
      <w:r w:rsidRPr="00D775B5">
        <w:rPr>
          <w:rFonts w:ascii="Times New Roman" w:eastAsia="Times New Roman" w:hAnsi="Times New Roman" w:cs="Times New Roman"/>
          <w:color w:val="000000" w:themeColor="text1"/>
          <w:sz w:val="28"/>
          <w:szCs w:val="28"/>
        </w:rPr>
        <w:t>Антосяку</w:t>
      </w:r>
      <w:proofErr w:type="spellEnd"/>
      <w:r w:rsidRPr="00D775B5">
        <w:rPr>
          <w:rFonts w:ascii="Times New Roman" w:eastAsia="Times New Roman" w:hAnsi="Times New Roman" w:cs="Times New Roman"/>
          <w:color w:val="000000" w:themeColor="text1"/>
          <w:sz w:val="28"/>
          <w:szCs w:val="28"/>
        </w:rPr>
        <w:t xml:space="preserve"> Василю Васильовичу забезпечити: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5.1. Використання природного рослинного ресурсу відповідно до умов виданого дозволу.</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5.2. Недопущення перевищення встановленого обсягу використання.</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5.3. Дотримання вимог законодавства України у сфері охорони та використання рослинного світу.</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5.4. Ведення обліку фактично заготовлених плодів чорниці.</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5.5. Своєчасну сплату плати за спеціальне використання природних рослинних ресурсів місцевого значення.</w:t>
      </w:r>
    </w:p>
    <w:p w:rsidR="00553C1D" w:rsidRPr="00D775B5" w:rsidRDefault="00553C1D" w:rsidP="00D775B5">
      <w:pPr>
        <w:spacing w:after="0" w:line="240" w:lineRule="auto"/>
        <w:ind w:firstLine="360"/>
        <w:jc w:val="both"/>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6. Відповідно до розп</w:t>
      </w:r>
      <w:r w:rsidR="00DC345E" w:rsidRPr="00D775B5">
        <w:rPr>
          <w:rFonts w:ascii="Times New Roman" w:eastAsia="Times New Roman" w:hAnsi="Times New Roman" w:cs="Times New Roman"/>
          <w:bCs/>
          <w:color w:val="000000" w:themeColor="text1"/>
          <w:sz w:val="28"/>
          <w:szCs w:val="28"/>
        </w:rPr>
        <w:t>орядження міського голови від «30</w:t>
      </w:r>
      <w:r w:rsidR="00C977B0" w:rsidRPr="00D775B5">
        <w:rPr>
          <w:rFonts w:ascii="Times New Roman" w:eastAsia="Times New Roman" w:hAnsi="Times New Roman" w:cs="Times New Roman"/>
          <w:bCs/>
          <w:color w:val="000000" w:themeColor="text1"/>
          <w:sz w:val="28"/>
          <w:szCs w:val="28"/>
        </w:rPr>
        <w:t>» липня</w:t>
      </w:r>
      <w:r w:rsidRPr="00D775B5">
        <w:rPr>
          <w:rFonts w:ascii="Times New Roman" w:eastAsia="Times New Roman" w:hAnsi="Times New Roman" w:cs="Times New Roman"/>
          <w:bCs/>
          <w:color w:val="000000" w:themeColor="text1"/>
          <w:sz w:val="28"/>
          <w:szCs w:val="28"/>
        </w:rPr>
        <w:t xml:space="preserve"> 2026 року </w:t>
      </w:r>
      <w:r w:rsidR="00DC26EA" w:rsidRPr="00D775B5">
        <w:rPr>
          <w:rFonts w:ascii="Times New Roman" w:eastAsia="Times New Roman" w:hAnsi="Times New Roman" w:cs="Times New Roman"/>
          <w:bCs/>
          <w:color w:val="000000" w:themeColor="text1"/>
          <w:sz w:val="28"/>
          <w:szCs w:val="28"/>
        </w:rPr>
        <w:t>№123</w:t>
      </w:r>
      <w:r w:rsidRPr="00D775B5">
        <w:rPr>
          <w:rFonts w:ascii="Times New Roman" w:eastAsia="Times New Roman" w:hAnsi="Times New Roman" w:cs="Times New Roman"/>
          <w:bCs/>
          <w:color w:val="000000" w:themeColor="text1"/>
          <w:sz w:val="28"/>
          <w:szCs w:val="28"/>
        </w:rPr>
        <w:t xml:space="preserve"> «Про організацію виконання рішення Рахівської міської ради про порядок видачі дозволів на спеціальне використання природних рослинних ресурсів місцевого значення» та згідно з чинним законодавством України головному спеціалісту відділу архітектури та містобудування Рахівської міської ради </w:t>
      </w:r>
      <w:proofErr w:type="spellStart"/>
      <w:r w:rsidRPr="00D775B5">
        <w:rPr>
          <w:rFonts w:ascii="Times New Roman" w:eastAsia="Times New Roman" w:hAnsi="Times New Roman" w:cs="Times New Roman"/>
          <w:bCs/>
          <w:color w:val="000000" w:themeColor="text1"/>
          <w:sz w:val="28"/>
          <w:szCs w:val="28"/>
        </w:rPr>
        <w:t>Бернару</w:t>
      </w:r>
      <w:proofErr w:type="spellEnd"/>
      <w:r w:rsidRPr="00D775B5">
        <w:rPr>
          <w:rFonts w:ascii="Times New Roman" w:eastAsia="Times New Roman" w:hAnsi="Times New Roman" w:cs="Times New Roman"/>
          <w:bCs/>
          <w:color w:val="000000" w:themeColor="text1"/>
          <w:sz w:val="28"/>
          <w:szCs w:val="28"/>
        </w:rPr>
        <w:t xml:space="preserve"> Олександру Миколайовичу забезпечити: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6.1. Оформлення дозволу на спеціальне використання природних рослинних ресурсів місцевого значення відповідно до затвердженої форми.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6.2. Реєстрацію виданого дозволу у журналі реєстрації дозволів на спеціальне використання природних рослинних ресурсів місцевого значення.</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6.3. Ведення обліку виданих дозволів, фактичних обсягів використання природних рослинних ресурсів місцевого значення та залишку встановлених лімітів.</w:t>
      </w:r>
    </w:p>
    <w:p w:rsidR="005C1FFC" w:rsidRPr="00D775B5" w:rsidRDefault="005C1FFC"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br w:type="page"/>
      </w: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6.4. Здійснення інших організаційних заходів, необхідних для виконання цього рішення відповідно до вимог чинного законодавства України.</w:t>
      </w:r>
    </w:p>
    <w:p w:rsidR="00553C1D" w:rsidRPr="00D775B5" w:rsidRDefault="00250059"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7.</w:t>
      </w:r>
      <w:r w:rsidR="00553C1D" w:rsidRPr="00D775B5">
        <w:rPr>
          <w:rFonts w:ascii="Times New Roman" w:eastAsia="Times New Roman" w:hAnsi="Times New Roman" w:cs="Times New Roman"/>
          <w:b/>
          <w:bCs/>
          <w:color w:val="000000" w:themeColor="text1"/>
          <w:sz w:val="28"/>
          <w:szCs w:val="28"/>
        </w:rPr>
        <w:t xml:space="preserve"> </w:t>
      </w:r>
      <w:r w:rsidR="00553C1D" w:rsidRPr="00D775B5">
        <w:rPr>
          <w:rFonts w:ascii="Times New Roman" w:eastAsia="Times New Roman" w:hAnsi="Times New Roman" w:cs="Times New Roman"/>
          <w:color w:val="000000" w:themeColor="text1"/>
          <w:sz w:val="28"/>
          <w:szCs w:val="28"/>
        </w:rPr>
        <w:t xml:space="preserve">Контроль за виконанням цього рішення на відділ </w:t>
      </w:r>
      <w:r w:rsidR="00553C1D" w:rsidRPr="00D775B5">
        <w:rPr>
          <w:rFonts w:ascii="Times New Roman" w:hAnsi="Times New Roman" w:cs="Times New Roman"/>
          <w:color w:val="000000" w:themeColor="text1"/>
          <w:kern w:val="2"/>
          <w:sz w:val="28"/>
          <w:szCs w:val="28"/>
        </w:rPr>
        <w:t>архітектури та містобудування.</w:t>
      </w:r>
    </w:p>
    <w:p w:rsidR="00553C1D" w:rsidRPr="00D775B5" w:rsidRDefault="00250059"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8</w:t>
      </w:r>
      <w:r w:rsidR="00553C1D" w:rsidRPr="00D775B5">
        <w:rPr>
          <w:rFonts w:ascii="Times New Roman" w:eastAsia="Times New Roman" w:hAnsi="Times New Roman" w:cs="Times New Roman"/>
          <w:bCs/>
          <w:color w:val="000000" w:themeColor="text1"/>
          <w:sz w:val="28"/>
          <w:szCs w:val="28"/>
        </w:rPr>
        <w:t>.</w:t>
      </w:r>
      <w:r w:rsidR="00553C1D" w:rsidRPr="00D775B5">
        <w:rPr>
          <w:rFonts w:ascii="Times New Roman" w:eastAsia="Times New Roman" w:hAnsi="Times New Roman" w:cs="Times New Roman"/>
          <w:b/>
          <w:bCs/>
          <w:color w:val="000000" w:themeColor="text1"/>
          <w:sz w:val="28"/>
          <w:szCs w:val="28"/>
        </w:rPr>
        <w:t xml:space="preserve"> </w:t>
      </w:r>
      <w:r w:rsidR="00553C1D" w:rsidRPr="00D775B5">
        <w:rPr>
          <w:rFonts w:ascii="Times New Roman" w:eastAsia="Times New Roman" w:hAnsi="Times New Roman" w:cs="Times New Roman"/>
          <w:color w:val="000000" w:themeColor="text1"/>
          <w:sz w:val="28"/>
          <w:szCs w:val="28"/>
        </w:rPr>
        <w:t>Це рішення набирає чинності з 1 серпня 2026 року.</w:t>
      </w:r>
    </w:p>
    <w:p w:rsidR="00553C1D" w:rsidRPr="00D775B5" w:rsidRDefault="00553C1D" w:rsidP="00D775B5">
      <w:pPr>
        <w:spacing w:after="0" w:line="240" w:lineRule="auto"/>
        <w:rPr>
          <w:rFonts w:ascii="Times New Roman" w:eastAsia="Times New Roman" w:hAnsi="Times New Roman" w:cs="Times New Roman"/>
          <w:color w:val="000000" w:themeColor="text1"/>
          <w:sz w:val="28"/>
          <w:szCs w:val="28"/>
        </w:rPr>
      </w:pPr>
    </w:p>
    <w:p w:rsidR="00553C1D" w:rsidRPr="00D775B5" w:rsidRDefault="00553C1D" w:rsidP="00D775B5">
      <w:pPr>
        <w:spacing w:after="0" w:line="240" w:lineRule="auto"/>
        <w:rPr>
          <w:rFonts w:ascii="Times New Roman" w:eastAsiaTheme="minorHAnsi" w:hAnsi="Times New Roman" w:cs="Times New Roman"/>
          <w:color w:val="000000" w:themeColor="text1"/>
          <w:lang w:eastAsia="en-US"/>
        </w:rPr>
      </w:pPr>
    </w:p>
    <w:p w:rsidR="005C1FFC" w:rsidRPr="00D775B5" w:rsidRDefault="005C1FF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5C1FFC" w:rsidRPr="00D775B5" w:rsidRDefault="005C1FF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C1FFC" w:rsidRPr="00D775B5" w:rsidRDefault="005C1FF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1C0F6E" w:rsidRPr="00D775B5" w:rsidRDefault="001C0F6E" w:rsidP="00D775B5">
      <w:pPr>
        <w:spacing w:after="0" w:line="240" w:lineRule="auto"/>
        <w:jc w:val="right"/>
        <w:rPr>
          <w:rFonts w:ascii="Times New Roman" w:hAnsi="Times New Roman" w:cs="Times New Roman"/>
          <w:color w:val="000000" w:themeColor="text1"/>
          <w:sz w:val="28"/>
          <w:szCs w:val="28"/>
        </w:rPr>
      </w:pPr>
    </w:p>
    <w:p w:rsidR="001C0F6E" w:rsidRPr="00D775B5" w:rsidRDefault="001C0F6E"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51424" behindDoc="0" locked="0" layoutInCell="1" allowOverlap="1" wp14:anchorId="584FDBEE" wp14:editId="0AB5122E">
            <wp:simplePos x="0" y="0"/>
            <wp:positionH relativeFrom="column">
              <wp:posOffset>2461260</wp:posOffset>
            </wp:positionH>
            <wp:positionV relativeFrom="paragraph">
              <wp:posOffset>23495</wp:posOffset>
            </wp:positionV>
            <wp:extent cx="798195" cy="546735"/>
            <wp:effectExtent l="0" t="0" r="1905" b="5715"/>
            <wp:wrapSquare wrapText="r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№129</w:t>
      </w:r>
    </w:p>
    <w:p w:rsidR="001C0F6E" w:rsidRPr="00D775B5" w:rsidRDefault="001C0F6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1C0F6E" w:rsidRPr="00D775B5" w:rsidRDefault="006A00FC" w:rsidP="00D775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612AD0" w:rsidRPr="00D775B5" w:rsidRDefault="00612AD0" w:rsidP="00D775B5">
      <w:pPr>
        <w:pStyle w:val="aa"/>
        <w:spacing w:before="0" w:beforeAutospacing="0" w:after="0" w:afterAutospacing="0"/>
        <w:rPr>
          <w:color w:val="000000" w:themeColor="text1"/>
          <w:sz w:val="28"/>
          <w:szCs w:val="28"/>
          <w:lang w:val="uk-UA"/>
        </w:rPr>
      </w:pPr>
      <w:r w:rsidRPr="00D775B5">
        <w:rPr>
          <w:color w:val="000000" w:themeColor="text1"/>
          <w:sz w:val="28"/>
          <w:szCs w:val="28"/>
          <w:lang w:val="uk-UA"/>
        </w:rPr>
        <w:t>Про відмову у продовженні договору</w:t>
      </w:r>
    </w:p>
    <w:p w:rsidR="00612AD0" w:rsidRPr="00D775B5" w:rsidRDefault="00612AD0" w:rsidP="00D775B5">
      <w:pPr>
        <w:pStyle w:val="aa"/>
        <w:spacing w:before="0" w:beforeAutospacing="0" w:after="0" w:afterAutospacing="0"/>
        <w:rPr>
          <w:color w:val="000000" w:themeColor="text1"/>
          <w:sz w:val="28"/>
          <w:szCs w:val="28"/>
          <w:lang w:val="uk-UA"/>
        </w:rPr>
      </w:pPr>
      <w:r w:rsidRPr="00D775B5">
        <w:rPr>
          <w:color w:val="000000" w:themeColor="text1"/>
          <w:sz w:val="28"/>
          <w:szCs w:val="28"/>
          <w:lang w:val="uk-UA"/>
        </w:rPr>
        <w:t>оренди комунального майна</w:t>
      </w:r>
    </w:p>
    <w:p w:rsidR="00612AD0" w:rsidRPr="00D775B5" w:rsidRDefault="00612AD0" w:rsidP="00D775B5">
      <w:pPr>
        <w:pStyle w:val="aa"/>
        <w:spacing w:before="0" w:beforeAutospacing="0" w:after="0" w:afterAutospacing="0"/>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Розглянувши лист Івано-Франківського міжрегіонального управління Міністерства юстиції України щодо продовження строку дії договору оренди майна від 18.03.2022 №147, враховуючи звернення КУ «Інклюзивно-ресурсного центру» Рахівської міської ради від 29.01.2025року  № 06-2/03/22 та від 04.06.2026 року №06-2/03/2124/1 про необхідність надання додаткових приміщень у зв'язку зі збільшенням кількості дітей з особливими освітніми потребами, розширенням обсягу </w:t>
      </w:r>
      <w:proofErr w:type="spellStart"/>
      <w:r w:rsidRPr="00D775B5">
        <w:rPr>
          <w:color w:val="000000" w:themeColor="text1"/>
          <w:sz w:val="28"/>
          <w:szCs w:val="28"/>
          <w:lang w:val="uk-UA"/>
        </w:rPr>
        <w:t>корекційно-розвиткових</w:t>
      </w:r>
      <w:proofErr w:type="spellEnd"/>
      <w:r w:rsidRPr="00D775B5">
        <w:rPr>
          <w:color w:val="000000" w:themeColor="text1"/>
          <w:sz w:val="28"/>
          <w:szCs w:val="28"/>
          <w:lang w:val="uk-UA"/>
        </w:rPr>
        <w:t>, психолого-педагогічних та консультативних послуг, а також потребою у створенні належних умов для роботи фахівців Центру, у зв'язку з необхідністю використання частини приміщень першого поверху загальною площею    99,71 кв. м за адресою: м. Рахів, вул. Шевченка, 43, для розміщення та забезпечення діяльності Інклюзивно-ресурсного центру Рахівської міської ради, керуючись статтями 29, 40, 52 Закону України «Про місцеве самоврядування в Україні», Законом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виконавчий комітет міської ради</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612AD0" w:rsidRPr="00D775B5" w:rsidRDefault="00612AD0" w:rsidP="008A759B">
      <w:pPr>
        <w:spacing w:after="0" w:line="240" w:lineRule="auto"/>
        <w:rPr>
          <w:rFonts w:ascii="Times New Roman" w:hAnsi="Times New Roman" w:cs="Times New Roman"/>
          <w:color w:val="000000" w:themeColor="text1"/>
          <w:sz w:val="28"/>
          <w:szCs w:val="28"/>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1. Відмовити Івано-Франківському міжрегіональному управлінню Міністерства юстиції України у продовженні договору оренди майна від</w:t>
      </w:r>
      <w:r w:rsidR="003B2DB5">
        <w:rPr>
          <w:color w:val="000000" w:themeColor="text1"/>
          <w:sz w:val="28"/>
          <w:szCs w:val="28"/>
          <w:lang w:val="uk-UA"/>
        </w:rPr>
        <w:t xml:space="preserve"> </w:t>
      </w:r>
      <w:r w:rsidRPr="00D775B5">
        <w:rPr>
          <w:color w:val="000000" w:themeColor="text1"/>
          <w:sz w:val="28"/>
          <w:szCs w:val="28"/>
          <w:lang w:val="uk-UA"/>
        </w:rPr>
        <w:t xml:space="preserve">       18 березня 2022 року №147 щодо частини приміщень першого поверху загальною площею 99,71 кв. м, розташованих за адресою: м. Рахів,</w:t>
      </w:r>
      <w:r w:rsidR="003B2DB5">
        <w:rPr>
          <w:color w:val="000000" w:themeColor="text1"/>
          <w:sz w:val="28"/>
          <w:szCs w:val="28"/>
          <w:lang w:val="uk-UA"/>
        </w:rPr>
        <w:t xml:space="preserve"> вул.</w:t>
      </w:r>
      <w:r w:rsidR="00AB7DBC">
        <w:rPr>
          <w:color w:val="000000" w:themeColor="text1"/>
          <w:sz w:val="28"/>
          <w:szCs w:val="28"/>
          <w:lang w:val="uk-UA"/>
        </w:rPr>
        <w:t xml:space="preserve"> </w:t>
      </w:r>
      <w:bookmarkStart w:id="18" w:name="_GoBack"/>
      <w:bookmarkEnd w:id="18"/>
      <w:r w:rsidRPr="00D775B5">
        <w:rPr>
          <w:color w:val="000000" w:themeColor="text1"/>
          <w:sz w:val="28"/>
          <w:szCs w:val="28"/>
          <w:lang w:val="uk-UA"/>
        </w:rPr>
        <w:t>Шевченка, 43.</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2.   Визначити, що підставою для відмови у продовженні договору оренди є необхідність використання зазначеного об'єкта комунального майна для власних потреб Рахівської міської територіальної громади, а саме: для розширення та розміщення КУ «Інклюзивно-ресурсного центру» Рахівської міської ради.</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3. Врахувати, що розширення Комунальної Установи  «Інклюзивно-ресурсного центру» обумовлене збільшенням кількості дітей з особливими освітніми потребами, які проживають на території Рахівської міської територіальної громади та потребують проведення комплексної психолого-педагогічної оцінки розвитку, отримання психолого-педагогічних, </w:t>
      </w:r>
      <w:proofErr w:type="spellStart"/>
      <w:r w:rsidRPr="00D775B5">
        <w:rPr>
          <w:color w:val="000000" w:themeColor="text1"/>
          <w:sz w:val="28"/>
          <w:szCs w:val="28"/>
          <w:lang w:val="uk-UA"/>
        </w:rPr>
        <w:t>корекційно-розвиткових</w:t>
      </w:r>
      <w:proofErr w:type="spellEnd"/>
      <w:r w:rsidRPr="00D775B5">
        <w:rPr>
          <w:color w:val="000000" w:themeColor="text1"/>
          <w:sz w:val="28"/>
          <w:szCs w:val="28"/>
          <w:lang w:val="uk-UA"/>
        </w:rPr>
        <w:t xml:space="preserve"> послуг, а також створення належних умов для роботи фахівців центру відповідно до вимог чинного законодавства.</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4. Доручити відділу ЖКГ,  майна та ЦЗ  Рахівської міської ради повідомити Івано-Франківське міжрегіональне управління Міністерства юстиції України про прийняте рішення в порядку та строки, визначені законодавством.</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5. Контроль за виконанням цього рішення покласти на першого заступника міського </w:t>
      </w:r>
      <w:proofErr w:type="spellStart"/>
      <w:r w:rsidRPr="00D775B5">
        <w:rPr>
          <w:color w:val="000000" w:themeColor="text1"/>
          <w:sz w:val="28"/>
          <w:szCs w:val="28"/>
          <w:lang w:val="uk-UA"/>
        </w:rPr>
        <w:t>Молдавчука</w:t>
      </w:r>
      <w:proofErr w:type="spellEnd"/>
      <w:r w:rsidRPr="00D775B5">
        <w:rPr>
          <w:color w:val="000000" w:themeColor="text1"/>
          <w:sz w:val="28"/>
          <w:szCs w:val="28"/>
          <w:lang w:val="uk-UA"/>
        </w:rPr>
        <w:t xml:space="preserve"> І.М.</w:t>
      </w:r>
    </w:p>
    <w:p w:rsidR="00612AD0" w:rsidRPr="00D775B5" w:rsidRDefault="00612AD0" w:rsidP="00D775B5">
      <w:pPr>
        <w:spacing w:after="0" w:line="240" w:lineRule="auto"/>
        <w:jc w:val="both"/>
        <w:rPr>
          <w:rFonts w:ascii="Times New Roman" w:hAnsi="Times New Roman" w:cs="Times New Roman"/>
          <w:color w:val="000000" w:themeColor="text1"/>
          <w:sz w:val="28"/>
          <w:szCs w:val="28"/>
        </w:rPr>
      </w:pPr>
    </w:p>
    <w:p w:rsidR="00612AD0" w:rsidRPr="00D775B5" w:rsidRDefault="00612AD0" w:rsidP="00D775B5">
      <w:pPr>
        <w:spacing w:after="0" w:line="240" w:lineRule="auto"/>
        <w:jc w:val="both"/>
        <w:rPr>
          <w:rFonts w:ascii="Times New Roman" w:hAnsi="Times New Roman" w:cs="Times New Roman"/>
          <w:color w:val="000000" w:themeColor="text1"/>
          <w:sz w:val="28"/>
          <w:szCs w:val="28"/>
        </w:rPr>
      </w:pPr>
    </w:p>
    <w:p w:rsidR="004C1DE4" w:rsidRPr="00D775B5" w:rsidRDefault="004C1DE4"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4C1DE4" w:rsidRPr="00D775B5" w:rsidRDefault="004C1DE4"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612AD0" w:rsidRPr="00D775B5" w:rsidRDefault="00612AD0" w:rsidP="00D775B5">
      <w:pPr>
        <w:spacing w:after="0" w:line="240" w:lineRule="auto"/>
        <w:rPr>
          <w:rFonts w:ascii="Times New Roman" w:hAnsi="Times New Roman" w:cs="Times New Roman"/>
          <w:color w:val="000000" w:themeColor="text1"/>
          <w:sz w:val="28"/>
          <w:szCs w:val="28"/>
        </w:rPr>
      </w:pPr>
    </w:p>
    <w:p w:rsidR="004C1DE4" w:rsidRPr="00D775B5" w:rsidRDefault="004C1DE4"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B81F00" w:rsidRPr="00D775B5" w:rsidRDefault="00B81F00" w:rsidP="00D775B5">
      <w:pPr>
        <w:spacing w:after="0" w:line="240" w:lineRule="auto"/>
        <w:rPr>
          <w:rFonts w:ascii="Times New Roman" w:hAnsi="Times New Roman" w:cs="Times New Roman"/>
          <w:color w:val="000000" w:themeColor="text1"/>
          <w:sz w:val="28"/>
          <w:szCs w:val="28"/>
        </w:rPr>
      </w:pPr>
    </w:p>
    <w:p w:rsidR="004C1DE4" w:rsidRPr="00D775B5" w:rsidRDefault="004C1DE4" w:rsidP="00D775B5">
      <w:pPr>
        <w:spacing w:after="0" w:line="240" w:lineRule="auto"/>
        <w:jc w:val="right"/>
        <w:rPr>
          <w:rFonts w:ascii="Times New Roman" w:hAnsi="Times New Roman" w:cs="Times New Roman"/>
          <w:color w:val="000000" w:themeColor="text1"/>
          <w:sz w:val="28"/>
          <w:szCs w:val="28"/>
        </w:rPr>
      </w:pPr>
    </w:p>
    <w:p w:rsidR="004C1DE4" w:rsidRPr="00D775B5" w:rsidRDefault="004C1DE4"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rPr>
        <w:drawing>
          <wp:anchor distT="0" distB="0" distL="114300" distR="114300" simplePos="0" relativeHeight="251753472" behindDoc="0" locked="0" layoutInCell="1" allowOverlap="1" wp14:anchorId="5F872495" wp14:editId="5E9358F8">
            <wp:simplePos x="0" y="0"/>
            <wp:positionH relativeFrom="column">
              <wp:posOffset>2461260</wp:posOffset>
            </wp:positionH>
            <wp:positionV relativeFrom="paragraph">
              <wp:posOffset>23495</wp:posOffset>
            </wp:positionV>
            <wp:extent cx="798195" cy="546735"/>
            <wp:effectExtent l="0" t="0" r="1905" b="5715"/>
            <wp:wrapSquare wrapText="r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 30 липня 2026 року №130</w:t>
      </w:r>
    </w:p>
    <w:p w:rsidR="004C1DE4" w:rsidRPr="00D775B5" w:rsidRDefault="004C1DE4"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4C1DE4" w:rsidRPr="00D775B5" w:rsidRDefault="004C1DE4"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встановлення тарифів на послуги </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по вивезенню побутових відходів</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на території сіл Ділове, Костилівка та Білин</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Рахівської територіальної громади</w:t>
      </w:r>
    </w:p>
    <w:p w:rsidR="00B81F00" w:rsidRPr="00D775B5" w:rsidRDefault="00B81F00"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Враховуючи подання </w:t>
      </w:r>
      <w:proofErr w:type="spellStart"/>
      <w:r w:rsidRPr="00D775B5">
        <w:rPr>
          <w:color w:val="000000" w:themeColor="text1"/>
          <w:sz w:val="28"/>
          <w:szCs w:val="28"/>
          <w:lang w:val="uk-UA"/>
        </w:rPr>
        <w:t>ТзОВ</w:t>
      </w:r>
      <w:proofErr w:type="spellEnd"/>
      <w:r w:rsidRPr="00D775B5">
        <w:rPr>
          <w:color w:val="000000" w:themeColor="text1"/>
          <w:sz w:val="28"/>
          <w:szCs w:val="28"/>
          <w:lang w:val="uk-UA"/>
        </w:rPr>
        <w:t xml:space="preserve"> «</w:t>
      </w:r>
      <w:proofErr w:type="spellStart"/>
      <w:r w:rsidRPr="00D775B5">
        <w:rPr>
          <w:color w:val="000000" w:themeColor="text1"/>
          <w:sz w:val="28"/>
          <w:szCs w:val="28"/>
          <w:lang w:val="uk-UA"/>
        </w:rPr>
        <w:t>Екобат-Шураві</w:t>
      </w:r>
      <w:proofErr w:type="spellEnd"/>
      <w:r w:rsidRPr="00D775B5">
        <w:rPr>
          <w:color w:val="000000" w:themeColor="text1"/>
          <w:sz w:val="28"/>
          <w:szCs w:val="28"/>
          <w:lang w:val="uk-UA"/>
        </w:rPr>
        <w:t>» від 30.07.2026 р. №18/26, відповідно до Постанови КМУ №1031 від 26.09.2023 р. «Порядок формування середньозваженого  тарифу на послугу з управління побутовими відходами, а також тарифів на збирання, перевезення, відновлення та видалення побутових відходів» з внесеними змінами до нормативно правових актів у сфері поводження з побутовими відходами, керуючись статтею 28 Закону України «Про місцеве самоврядування в Україні», виконавчий комітет міської ради</w:t>
      </w:r>
    </w:p>
    <w:p w:rsidR="00B81F00" w:rsidRPr="00D775B5" w:rsidRDefault="00B81F00" w:rsidP="00D775B5">
      <w:pPr>
        <w:pStyle w:val="aa"/>
        <w:spacing w:before="0" w:beforeAutospacing="0" w:after="0" w:afterAutospacing="0"/>
        <w:jc w:val="both"/>
        <w:rPr>
          <w:color w:val="000000" w:themeColor="text1"/>
          <w:sz w:val="28"/>
          <w:szCs w:val="28"/>
          <w:lang w:val="uk-UA"/>
        </w:rPr>
      </w:pPr>
    </w:p>
    <w:p w:rsidR="00B81F00" w:rsidRPr="00D775B5" w:rsidRDefault="00B81F00"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1.Затвердити з 01 вересня 2026 року тарифи на послуги, що надаються </w:t>
      </w:r>
      <w:proofErr w:type="spellStart"/>
      <w:r w:rsidRPr="00D775B5">
        <w:rPr>
          <w:rFonts w:ascii="Times New Roman" w:hAnsi="Times New Roman" w:cs="Times New Roman"/>
          <w:color w:val="000000" w:themeColor="text1"/>
          <w:sz w:val="28"/>
          <w:szCs w:val="28"/>
        </w:rPr>
        <w:t>ТзОВ</w:t>
      </w:r>
      <w:proofErr w:type="spellEnd"/>
      <w:r w:rsidRPr="00D775B5">
        <w:rPr>
          <w:rFonts w:ascii="Times New Roman" w:hAnsi="Times New Roman" w:cs="Times New Roman"/>
          <w:color w:val="000000" w:themeColor="text1"/>
          <w:sz w:val="28"/>
          <w:szCs w:val="28"/>
        </w:rPr>
        <w:t xml:space="preserve"> «</w:t>
      </w:r>
      <w:proofErr w:type="spellStart"/>
      <w:r w:rsidRPr="00D775B5">
        <w:rPr>
          <w:rFonts w:ascii="Times New Roman" w:hAnsi="Times New Roman" w:cs="Times New Roman"/>
          <w:color w:val="000000" w:themeColor="text1"/>
          <w:sz w:val="28"/>
          <w:szCs w:val="28"/>
        </w:rPr>
        <w:t>Екобат-Шураві</w:t>
      </w:r>
      <w:proofErr w:type="spellEnd"/>
      <w:r w:rsidRPr="00D775B5">
        <w:rPr>
          <w:rFonts w:ascii="Times New Roman" w:hAnsi="Times New Roman" w:cs="Times New Roman"/>
          <w:color w:val="000000" w:themeColor="text1"/>
          <w:sz w:val="28"/>
          <w:szCs w:val="28"/>
        </w:rPr>
        <w:t>» по вивезенню побутових відходів на території сіл Ділове, Костилівка та Білин Рахівської територіальної громади у розмірі                       976,39 грн./</w:t>
      </w:r>
      <w:proofErr w:type="spellStart"/>
      <w:r w:rsidRPr="00D775B5">
        <w:rPr>
          <w:rFonts w:ascii="Times New Roman" w:hAnsi="Times New Roman" w:cs="Times New Roman"/>
          <w:color w:val="000000" w:themeColor="text1"/>
          <w:sz w:val="28"/>
          <w:szCs w:val="28"/>
        </w:rPr>
        <w:t>кбм</w:t>
      </w:r>
      <w:proofErr w:type="spellEnd"/>
      <w:r w:rsidRPr="00D775B5">
        <w:rPr>
          <w:rFonts w:ascii="Times New Roman" w:hAnsi="Times New Roman" w:cs="Times New Roman"/>
          <w:color w:val="000000" w:themeColor="text1"/>
          <w:sz w:val="28"/>
          <w:szCs w:val="28"/>
        </w:rPr>
        <w:t>.</w:t>
      </w:r>
    </w:p>
    <w:p w:rsidR="00B81F00" w:rsidRPr="00D775B5" w:rsidRDefault="00B81F00"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 Встановити, що різниця між затвердженим тарифом для населення в 2026 році, яка оплачується за рахунок коштів міського бюджету, становить              I-IV квартали по 30%.</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 Рішення виконавчого комітету міської ради від 22 грудня 2025  року  №183. «Про встановлення тарифів на послуги по вивезенню побутових відходів на території сіл Ділове, Костилівка та Білин Рахівської територіальної громади» вважати таким, що втратило чинність.</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4. Контроль за виконанням даного рішення покласти на першого заступника  міського голови.</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B81F00" w:rsidRPr="00D775B5" w:rsidRDefault="00B81F00"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rPr>
      </w:pPr>
    </w:p>
    <w:p w:rsidR="007E6296" w:rsidRPr="00D775B5" w:rsidRDefault="006A00FC" w:rsidP="00D775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sectPr w:rsidR="007E6296" w:rsidRPr="00D775B5" w:rsidSect="00DB1362">
      <w:pgSz w:w="11906" w:h="16838"/>
      <w:pgMar w:top="567"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646D"/>
    <w:multiLevelType w:val="multilevel"/>
    <w:tmpl w:val="CD34B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2447667"/>
    <w:multiLevelType w:val="multilevel"/>
    <w:tmpl w:val="5734B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8216B5D"/>
    <w:multiLevelType w:val="multilevel"/>
    <w:tmpl w:val="5B0896C4"/>
    <w:lvl w:ilvl="0">
      <w:start w:val="2"/>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6D7"/>
    <w:rsid w:val="00026B1F"/>
    <w:rsid w:val="00030BA0"/>
    <w:rsid w:val="000338EB"/>
    <w:rsid w:val="000345A1"/>
    <w:rsid w:val="00061DDE"/>
    <w:rsid w:val="0007039E"/>
    <w:rsid w:val="00080290"/>
    <w:rsid w:val="000868A3"/>
    <w:rsid w:val="00087D88"/>
    <w:rsid w:val="000A6F74"/>
    <w:rsid w:val="000B70B5"/>
    <w:rsid w:val="000E546A"/>
    <w:rsid w:val="000F2428"/>
    <w:rsid w:val="00121A2D"/>
    <w:rsid w:val="00123A4F"/>
    <w:rsid w:val="00141E5A"/>
    <w:rsid w:val="0014782A"/>
    <w:rsid w:val="00173C2C"/>
    <w:rsid w:val="00183F81"/>
    <w:rsid w:val="001A33CF"/>
    <w:rsid w:val="001C0F6E"/>
    <w:rsid w:val="001C7C20"/>
    <w:rsid w:val="002076ED"/>
    <w:rsid w:val="00233CC9"/>
    <w:rsid w:val="00250059"/>
    <w:rsid w:val="00272D80"/>
    <w:rsid w:val="0028436D"/>
    <w:rsid w:val="00284622"/>
    <w:rsid w:val="002942DE"/>
    <w:rsid w:val="002A1F3F"/>
    <w:rsid w:val="002C3CF0"/>
    <w:rsid w:val="002C58FC"/>
    <w:rsid w:val="002C78D2"/>
    <w:rsid w:val="002E3B48"/>
    <w:rsid w:val="002F1811"/>
    <w:rsid w:val="0030019D"/>
    <w:rsid w:val="0030097C"/>
    <w:rsid w:val="003204FC"/>
    <w:rsid w:val="003414FC"/>
    <w:rsid w:val="0034744F"/>
    <w:rsid w:val="00355827"/>
    <w:rsid w:val="00360EC6"/>
    <w:rsid w:val="00363628"/>
    <w:rsid w:val="003759E2"/>
    <w:rsid w:val="003875FB"/>
    <w:rsid w:val="00395477"/>
    <w:rsid w:val="003A2255"/>
    <w:rsid w:val="003A29F6"/>
    <w:rsid w:val="003B2DB5"/>
    <w:rsid w:val="003C0BF9"/>
    <w:rsid w:val="003D1710"/>
    <w:rsid w:val="003E1E54"/>
    <w:rsid w:val="003F1F81"/>
    <w:rsid w:val="003F462D"/>
    <w:rsid w:val="00404548"/>
    <w:rsid w:val="00404EAC"/>
    <w:rsid w:val="00410B3E"/>
    <w:rsid w:val="00441702"/>
    <w:rsid w:val="0045275F"/>
    <w:rsid w:val="00457311"/>
    <w:rsid w:val="004618A8"/>
    <w:rsid w:val="0047675D"/>
    <w:rsid w:val="004771D3"/>
    <w:rsid w:val="00495232"/>
    <w:rsid w:val="004970C5"/>
    <w:rsid w:val="004A3FD8"/>
    <w:rsid w:val="004A724D"/>
    <w:rsid w:val="004A797C"/>
    <w:rsid w:val="004C1DE4"/>
    <w:rsid w:val="004D0FAB"/>
    <w:rsid w:val="004F1D5D"/>
    <w:rsid w:val="004F2C98"/>
    <w:rsid w:val="00536FA4"/>
    <w:rsid w:val="00544C8C"/>
    <w:rsid w:val="00553C1D"/>
    <w:rsid w:val="0055640F"/>
    <w:rsid w:val="00571307"/>
    <w:rsid w:val="005C1B41"/>
    <w:rsid w:val="005C1FFC"/>
    <w:rsid w:val="005C2144"/>
    <w:rsid w:val="005C4869"/>
    <w:rsid w:val="005D3414"/>
    <w:rsid w:val="005F2C5A"/>
    <w:rsid w:val="005F39C1"/>
    <w:rsid w:val="00611A98"/>
    <w:rsid w:val="00612AD0"/>
    <w:rsid w:val="00615552"/>
    <w:rsid w:val="006416B1"/>
    <w:rsid w:val="00672E18"/>
    <w:rsid w:val="006765A2"/>
    <w:rsid w:val="00677229"/>
    <w:rsid w:val="006817BC"/>
    <w:rsid w:val="00690C0B"/>
    <w:rsid w:val="006A00FC"/>
    <w:rsid w:val="006B083F"/>
    <w:rsid w:val="00716000"/>
    <w:rsid w:val="00721140"/>
    <w:rsid w:val="00723D77"/>
    <w:rsid w:val="0072658F"/>
    <w:rsid w:val="007415A6"/>
    <w:rsid w:val="00754409"/>
    <w:rsid w:val="00765933"/>
    <w:rsid w:val="00780118"/>
    <w:rsid w:val="0079107A"/>
    <w:rsid w:val="00792485"/>
    <w:rsid w:val="007B024D"/>
    <w:rsid w:val="007B0F0D"/>
    <w:rsid w:val="007C175A"/>
    <w:rsid w:val="007C4793"/>
    <w:rsid w:val="007C5E75"/>
    <w:rsid w:val="007C624D"/>
    <w:rsid w:val="007D233C"/>
    <w:rsid w:val="007E6296"/>
    <w:rsid w:val="007F3E7F"/>
    <w:rsid w:val="0080253C"/>
    <w:rsid w:val="0081445B"/>
    <w:rsid w:val="0083361C"/>
    <w:rsid w:val="00851661"/>
    <w:rsid w:val="00851EE3"/>
    <w:rsid w:val="0085543B"/>
    <w:rsid w:val="008A759B"/>
    <w:rsid w:val="008C6AEE"/>
    <w:rsid w:val="008E0FE7"/>
    <w:rsid w:val="008E2E48"/>
    <w:rsid w:val="008F2A85"/>
    <w:rsid w:val="008F41F9"/>
    <w:rsid w:val="00904B9B"/>
    <w:rsid w:val="00917421"/>
    <w:rsid w:val="00926538"/>
    <w:rsid w:val="009573FA"/>
    <w:rsid w:val="00976D79"/>
    <w:rsid w:val="0098365D"/>
    <w:rsid w:val="009869BD"/>
    <w:rsid w:val="0099785E"/>
    <w:rsid w:val="009C2D7D"/>
    <w:rsid w:val="009D6187"/>
    <w:rsid w:val="009D656B"/>
    <w:rsid w:val="009D738D"/>
    <w:rsid w:val="009F2DB2"/>
    <w:rsid w:val="00A26E26"/>
    <w:rsid w:val="00A3321C"/>
    <w:rsid w:val="00A5073D"/>
    <w:rsid w:val="00A50D1C"/>
    <w:rsid w:val="00A732E5"/>
    <w:rsid w:val="00A947C2"/>
    <w:rsid w:val="00AA0B7C"/>
    <w:rsid w:val="00AA62EE"/>
    <w:rsid w:val="00AB7561"/>
    <w:rsid w:val="00AB7DBC"/>
    <w:rsid w:val="00AD3E3F"/>
    <w:rsid w:val="00AF5D95"/>
    <w:rsid w:val="00AF673A"/>
    <w:rsid w:val="00B069EE"/>
    <w:rsid w:val="00B152CB"/>
    <w:rsid w:val="00B302C9"/>
    <w:rsid w:val="00B3550D"/>
    <w:rsid w:val="00B37828"/>
    <w:rsid w:val="00B545F4"/>
    <w:rsid w:val="00B556D0"/>
    <w:rsid w:val="00B800F6"/>
    <w:rsid w:val="00B81F00"/>
    <w:rsid w:val="00B826FB"/>
    <w:rsid w:val="00BA1848"/>
    <w:rsid w:val="00BA20AC"/>
    <w:rsid w:val="00BC0F96"/>
    <w:rsid w:val="00BC4528"/>
    <w:rsid w:val="00BC797E"/>
    <w:rsid w:val="00BD56D7"/>
    <w:rsid w:val="00BD6ADA"/>
    <w:rsid w:val="00BE2937"/>
    <w:rsid w:val="00BE6FA9"/>
    <w:rsid w:val="00BF210F"/>
    <w:rsid w:val="00BF2884"/>
    <w:rsid w:val="00BF3380"/>
    <w:rsid w:val="00C1584D"/>
    <w:rsid w:val="00C26B7E"/>
    <w:rsid w:val="00C32673"/>
    <w:rsid w:val="00C566AE"/>
    <w:rsid w:val="00C65CE8"/>
    <w:rsid w:val="00C65D89"/>
    <w:rsid w:val="00C76B56"/>
    <w:rsid w:val="00C977B0"/>
    <w:rsid w:val="00CD1B2C"/>
    <w:rsid w:val="00CE73E1"/>
    <w:rsid w:val="00D011C8"/>
    <w:rsid w:val="00D051B7"/>
    <w:rsid w:val="00D16D69"/>
    <w:rsid w:val="00D16F25"/>
    <w:rsid w:val="00D535CD"/>
    <w:rsid w:val="00D775B5"/>
    <w:rsid w:val="00DB1362"/>
    <w:rsid w:val="00DC26EA"/>
    <w:rsid w:val="00DC345E"/>
    <w:rsid w:val="00DC7D9B"/>
    <w:rsid w:val="00DF2FEC"/>
    <w:rsid w:val="00DF702B"/>
    <w:rsid w:val="00DF7689"/>
    <w:rsid w:val="00E10658"/>
    <w:rsid w:val="00E14F48"/>
    <w:rsid w:val="00E169C2"/>
    <w:rsid w:val="00E31DCB"/>
    <w:rsid w:val="00E321F3"/>
    <w:rsid w:val="00E4130F"/>
    <w:rsid w:val="00E54441"/>
    <w:rsid w:val="00E73D9C"/>
    <w:rsid w:val="00E8021A"/>
    <w:rsid w:val="00E84B8D"/>
    <w:rsid w:val="00EA31B6"/>
    <w:rsid w:val="00EB160A"/>
    <w:rsid w:val="00EC1775"/>
    <w:rsid w:val="00ED0C25"/>
    <w:rsid w:val="00EF63D9"/>
    <w:rsid w:val="00F039A4"/>
    <w:rsid w:val="00F04E5A"/>
    <w:rsid w:val="00F20A0E"/>
    <w:rsid w:val="00F313C9"/>
    <w:rsid w:val="00F32CFF"/>
    <w:rsid w:val="00F52F65"/>
    <w:rsid w:val="00F64737"/>
    <w:rsid w:val="00F76CC5"/>
    <w:rsid w:val="00F854BA"/>
    <w:rsid w:val="00F939E5"/>
    <w:rsid w:val="00FB1B99"/>
    <w:rsid w:val="00FB6A4A"/>
    <w:rsid w:val="00FB6C01"/>
    <w:rsid w:val="00FF60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28"/>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42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F2428"/>
    <w:rPr>
      <w:b/>
      <w:bCs/>
    </w:rPr>
  </w:style>
  <w:style w:type="paragraph" w:customStyle="1" w:styleId="2">
    <w:name w:val="Без интервала2"/>
    <w:basedOn w:val="a"/>
    <w:qFormat/>
    <w:rsid w:val="00CE73E1"/>
    <w:pPr>
      <w:spacing w:after="0" w:line="240" w:lineRule="auto"/>
    </w:pPr>
    <w:rPr>
      <w:rFonts w:ascii="Calibri" w:eastAsia="Times New Roman" w:hAnsi="Calibri" w:cs="Times New Roman"/>
      <w:szCs w:val="20"/>
    </w:rPr>
  </w:style>
  <w:style w:type="paragraph" w:customStyle="1" w:styleId="1">
    <w:name w:val="Без интервала1"/>
    <w:qFormat/>
    <w:rsid w:val="00CE73E1"/>
    <w:pPr>
      <w:spacing w:after="0" w:line="240" w:lineRule="auto"/>
    </w:pPr>
    <w:rPr>
      <w:rFonts w:ascii="Calibri" w:eastAsia="Times New Roman" w:hAnsi="Calibri" w:cs="Times New Roman"/>
      <w:lang w:val="ru-RU" w:eastAsia="ru-RU"/>
    </w:rPr>
  </w:style>
  <w:style w:type="character" w:customStyle="1" w:styleId="FontStyle11">
    <w:name w:val="Font Style11"/>
    <w:rsid w:val="00CE73E1"/>
    <w:rPr>
      <w:rFonts w:ascii="Times New Roman" w:hAnsi="Times New Roman" w:cs="Times New Roman" w:hint="default"/>
      <w:sz w:val="24"/>
      <w:szCs w:val="24"/>
    </w:rPr>
  </w:style>
  <w:style w:type="character" w:styleId="a5">
    <w:name w:val="Hyperlink"/>
    <w:semiHidden/>
    <w:unhideWhenUsed/>
    <w:rsid w:val="00495232"/>
    <w:rPr>
      <w:color w:val="0563C1"/>
      <w:u w:val="single"/>
    </w:rPr>
  </w:style>
  <w:style w:type="paragraph" w:customStyle="1" w:styleId="10">
    <w:name w:val="Абзац списка1"/>
    <w:basedOn w:val="a"/>
    <w:rsid w:val="00AD3E3F"/>
    <w:pPr>
      <w:ind w:left="720"/>
    </w:pPr>
    <w:rPr>
      <w:rFonts w:ascii="Calibri" w:eastAsia="Times New Roman" w:hAnsi="Calibri" w:cs="Times New Roman"/>
    </w:rPr>
  </w:style>
  <w:style w:type="character" w:customStyle="1" w:styleId="rvts9">
    <w:name w:val="rvts9"/>
    <w:rsid w:val="00AD3E3F"/>
    <w:rPr>
      <w:rFonts w:ascii="Times New Roman" w:hAnsi="Times New Roman" w:cs="Times New Roman" w:hint="default"/>
    </w:rPr>
  </w:style>
  <w:style w:type="paragraph" w:customStyle="1" w:styleId="3">
    <w:name w:val="Без интервала3"/>
    <w:qFormat/>
    <w:rsid w:val="00EA31B6"/>
    <w:pPr>
      <w:spacing w:after="0" w:line="240" w:lineRule="auto"/>
    </w:pPr>
    <w:rPr>
      <w:rFonts w:ascii="Calibri" w:eastAsia="Times New Roman" w:hAnsi="Calibri" w:cs="Times New Roman"/>
      <w:lang w:val="ru-RU" w:eastAsia="ru-RU"/>
    </w:rPr>
  </w:style>
  <w:style w:type="paragraph" w:styleId="a6">
    <w:name w:val="Balloon Text"/>
    <w:basedOn w:val="a"/>
    <w:link w:val="a7"/>
    <w:uiPriority w:val="99"/>
    <w:semiHidden/>
    <w:unhideWhenUsed/>
    <w:rsid w:val="00EA31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31B6"/>
    <w:rPr>
      <w:rFonts w:ascii="Tahoma" w:eastAsiaTheme="minorEastAsia" w:hAnsi="Tahoma" w:cs="Tahoma"/>
      <w:sz w:val="16"/>
      <w:szCs w:val="16"/>
      <w:lang w:eastAsia="uk-UA"/>
    </w:rPr>
  </w:style>
  <w:style w:type="paragraph" w:styleId="a8">
    <w:name w:val="Body Text Indent"/>
    <w:basedOn w:val="a"/>
    <w:link w:val="a9"/>
    <w:semiHidden/>
    <w:unhideWhenUsed/>
    <w:rsid w:val="00E54441"/>
    <w:pPr>
      <w:widowControl w:val="0"/>
      <w:suppressAutoHyphens/>
      <w:spacing w:after="0" w:line="240" w:lineRule="auto"/>
      <w:ind w:left="360"/>
    </w:pPr>
    <w:rPr>
      <w:rFonts w:ascii="Times New Roman" w:eastAsia="SimSun" w:hAnsi="Times New Roman" w:cs="Mangal"/>
      <w:kern w:val="2"/>
      <w:sz w:val="24"/>
      <w:szCs w:val="24"/>
      <w:lang w:eastAsia="hi-IN" w:bidi="hi-IN"/>
    </w:rPr>
  </w:style>
  <w:style w:type="character" w:customStyle="1" w:styleId="a9">
    <w:name w:val="Основной текст с отступом Знак"/>
    <w:basedOn w:val="a0"/>
    <w:link w:val="a8"/>
    <w:semiHidden/>
    <w:rsid w:val="00E54441"/>
    <w:rPr>
      <w:rFonts w:ascii="Times New Roman" w:eastAsia="SimSun" w:hAnsi="Times New Roman" w:cs="Mangal"/>
      <w:kern w:val="2"/>
      <w:sz w:val="24"/>
      <w:szCs w:val="24"/>
      <w:lang w:eastAsia="hi-IN" w:bidi="hi-IN"/>
    </w:rPr>
  </w:style>
  <w:style w:type="paragraph" w:styleId="aa">
    <w:name w:val="No Spacing"/>
    <w:basedOn w:val="a"/>
    <w:link w:val="ab"/>
    <w:uiPriority w:val="1"/>
    <w:qFormat/>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vps54">
    <w:name w:val="rvps54"/>
    <w:basedOn w:val="a"/>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20">
    <w:name w:val="Абзац списка2"/>
    <w:basedOn w:val="a"/>
    <w:rsid w:val="00926538"/>
    <w:pPr>
      <w:ind w:left="720"/>
    </w:pPr>
    <w:rPr>
      <w:rFonts w:ascii="Calibri" w:eastAsia="Calibri" w:hAnsi="Calibri" w:cs="Times New Roman"/>
      <w:lang w:val="ru-RU" w:eastAsia="en-US"/>
    </w:rPr>
  </w:style>
  <w:style w:type="paragraph" w:customStyle="1" w:styleId="11">
    <w:name w:val="Без інтервалів1"/>
    <w:rsid w:val="00926538"/>
    <w:pPr>
      <w:spacing w:after="0" w:line="240" w:lineRule="auto"/>
    </w:pPr>
    <w:rPr>
      <w:rFonts w:ascii="Calibri" w:eastAsia="Calibri" w:hAnsi="Calibri" w:cs="Times New Roman"/>
      <w:lang w:val="ru-RU" w:eastAsia="ru-RU"/>
    </w:rPr>
  </w:style>
  <w:style w:type="table" w:styleId="ac">
    <w:name w:val="Table Grid"/>
    <w:basedOn w:val="a1"/>
    <w:uiPriority w:val="59"/>
    <w:rsid w:val="00410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457311"/>
    <w:pPr>
      <w:ind w:left="720"/>
      <w:contextualSpacing/>
    </w:pPr>
  </w:style>
  <w:style w:type="paragraph" w:customStyle="1" w:styleId="pdq2pgselectionanchorcontainer">
    <w:name w:val="pdq2pg_selectionanchorcontainer"/>
    <w:basedOn w:val="a"/>
    <w:rsid w:val="004573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qFormat/>
    <w:locked/>
    <w:rsid w:val="002C78D2"/>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28"/>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42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F2428"/>
    <w:rPr>
      <w:b/>
      <w:bCs/>
    </w:rPr>
  </w:style>
  <w:style w:type="paragraph" w:customStyle="1" w:styleId="2">
    <w:name w:val="Без интервала2"/>
    <w:basedOn w:val="a"/>
    <w:qFormat/>
    <w:rsid w:val="00CE73E1"/>
    <w:pPr>
      <w:spacing w:after="0" w:line="240" w:lineRule="auto"/>
    </w:pPr>
    <w:rPr>
      <w:rFonts w:ascii="Calibri" w:eastAsia="Times New Roman" w:hAnsi="Calibri" w:cs="Times New Roman"/>
      <w:szCs w:val="20"/>
    </w:rPr>
  </w:style>
  <w:style w:type="paragraph" w:customStyle="1" w:styleId="1">
    <w:name w:val="Без интервала1"/>
    <w:qFormat/>
    <w:rsid w:val="00CE73E1"/>
    <w:pPr>
      <w:spacing w:after="0" w:line="240" w:lineRule="auto"/>
    </w:pPr>
    <w:rPr>
      <w:rFonts w:ascii="Calibri" w:eastAsia="Times New Roman" w:hAnsi="Calibri" w:cs="Times New Roman"/>
      <w:lang w:val="ru-RU" w:eastAsia="ru-RU"/>
    </w:rPr>
  </w:style>
  <w:style w:type="character" w:customStyle="1" w:styleId="FontStyle11">
    <w:name w:val="Font Style11"/>
    <w:rsid w:val="00CE73E1"/>
    <w:rPr>
      <w:rFonts w:ascii="Times New Roman" w:hAnsi="Times New Roman" w:cs="Times New Roman" w:hint="default"/>
      <w:sz w:val="24"/>
      <w:szCs w:val="24"/>
    </w:rPr>
  </w:style>
  <w:style w:type="character" w:styleId="a5">
    <w:name w:val="Hyperlink"/>
    <w:semiHidden/>
    <w:unhideWhenUsed/>
    <w:rsid w:val="00495232"/>
    <w:rPr>
      <w:color w:val="0563C1"/>
      <w:u w:val="single"/>
    </w:rPr>
  </w:style>
  <w:style w:type="paragraph" w:customStyle="1" w:styleId="10">
    <w:name w:val="Абзац списка1"/>
    <w:basedOn w:val="a"/>
    <w:rsid w:val="00AD3E3F"/>
    <w:pPr>
      <w:ind w:left="720"/>
    </w:pPr>
    <w:rPr>
      <w:rFonts w:ascii="Calibri" w:eastAsia="Times New Roman" w:hAnsi="Calibri" w:cs="Times New Roman"/>
    </w:rPr>
  </w:style>
  <w:style w:type="character" w:customStyle="1" w:styleId="rvts9">
    <w:name w:val="rvts9"/>
    <w:rsid w:val="00AD3E3F"/>
    <w:rPr>
      <w:rFonts w:ascii="Times New Roman" w:hAnsi="Times New Roman" w:cs="Times New Roman" w:hint="default"/>
    </w:rPr>
  </w:style>
  <w:style w:type="paragraph" w:customStyle="1" w:styleId="3">
    <w:name w:val="Без интервала3"/>
    <w:qFormat/>
    <w:rsid w:val="00EA31B6"/>
    <w:pPr>
      <w:spacing w:after="0" w:line="240" w:lineRule="auto"/>
    </w:pPr>
    <w:rPr>
      <w:rFonts w:ascii="Calibri" w:eastAsia="Times New Roman" w:hAnsi="Calibri" w:cs="Times New Roman"/>
      <w:lang w:val="ru-RU" w:eastAsia="ru-RU"/>
    </w:rPr>
  </w:style>
  <w:style w:type="paragraph" w:styleId="a6">
    <w:name w:val="Balloon Text"/>
    <w:basedOn w:val="a"/>
    <w:link w:val="a7"/>
    <w:uiPriority w:val="99"/>
    <w:semiHidden/>
    <w:unhideWhenUsed/>
    <w:rsid w:val="00EA31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31B6"/>
    <w:rPr>
      <w:rFonts w:ascii="Tahoma" w:eastAsiaTheme="minorEastAsia" w:hAnsi="Tahoma" w:cs="Tahoma"/>
      <w:sz w:val="16"/>
      <w:szCs w:val="16"/>
      <w:lang w:eastAsia="uk-UA"/>
    </w:rPr>
  </w:style>
  <w:style w:type="paragraph" w:styleId="a8">
    <w:name w:val="Body Text Indent"/>
    <w:basedOn w:val="a"/>
    <w:link w:val="a9"/>
    <w:semiHidden/>
    <w:unhideWhenUsed/>
    <w:rsid w:val="00E54441"/>
    <w:pPr>
      <w:widowControl w:val="0"/>
      <w:suppressAutoHyphens/>
      <w:spacing w:after="0" w:line="240" w:lineRule="auto"/>
      <w:ind w:left="360"/>
    </w:pPr>
    <w:rPr>
      <w:rFonts w:ascii="Times New Roman" w:eastAsia="SimSun" w:hAnsi="Times New Roman" w:cs="Mangal"/>
      <w:kern w:val="2"/>
      <w:sz w:val="24"/>
      <w:szCs w:val="24"/>
      <w:lang w:eastAsia="hi-IN" w:bidi="hi-IN"/>
    </w:rPr>
  </w:style>
  <w:style w:type="character" w:customStyle="1" w:styleId="a9">
    <w:name w:val="Основной текст с отступом Знак"/>
    <w:basedOn w:val="a0"/>
    <w:link w:val="a8"/>
    <w:semiHidden/>
    <w:rsid w:val="00E54441"/>
    <w:rPr>
      <w:rFonts w:ascii="Times New Roman" w:eastAsia="SimSun" w:hAnsi="Times New Roman" w:cs="Mangal"/>
      <w:kern w:val="2"/>
      <w:sz w:val="24"/>
      <w:szCs w:val="24"/>
      <w:lang w:eastAsia="hi-IN" w:bidi="hi-IN"/>
    </w:rPr>
  </w:style>
  <w:style w:type="paragraph" w:styleId="aa">
    <w:name w:val="No Spacing"/>
    <w:basedOn w:val="a"/>
    <w:link w:val="ab"/>
    <w:uiPriority w:val="1"/>
    <w:qFormat/>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vps54">
    <w:name w:val="rvps54"/>
    <w:basedOn w:val="a"/>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20">
    <w:name w:val="Абзац списка2"/>
    <w:basedOn w:val="a"/>
    <w:rsid w:val="00926538"/>
    <w:pPr>
      <w:ind w:left="720"/>
    </w:pPr>
    <w:rPr>
      <w:rFonts w:ascii="Calibri" w:eastAsia="Calibri" w:hAnsi="Calibri" w:cs="Times New Roman"/>
      <w:lang w:val="ru-RU" w:eastAsia="en-US"/>
    </w:rPr>
  </w:style>
  <w:style w:type="paragraph" w:customStyle="1" w:styleId="11">
    <w:name w:val="Без інтервалів1"/>
    <w:rsid w:val="00926538"/>
    <w:pPr>
      <w:spacing w:after="0" w:line="240" w:lineRule="auto"/>
    </w:pPr>
    <w:rPr>
      <w:rFonts w:ascii="Calibri" w:eastAsia="Calibri" w:hAnsi="Calibri" w:cs="Times New Roman"/>
      <w:lang w:val="ru-RU" w:eastAsia="ru-RU"/>
    </w:rPr>
  </w:style>
  <w:style w:type="table" w:styleId="ac">
    <w:name w:val="Table Grid"/>
    <w:basedOn w:val="a1"/>
    <w:uiPriority w:val="59"/>
    <w:rsid w:val="00410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457311"/>
    <w:pPr>
      <w:ind w:left="720"/>
      <w:contextualSpacing/>
    </w:pPr>
  </w:style>
  <w:style w:type="paragraph" w:customStyle="1" w:styleId="pdq2pgselectionanchorcontainer">
    <w:name w:val="pdq2pg_selectionanchorcontainer"/>
    <w:basedOn w:val="a"/>
    <w:rsid w:val="004573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qFormat/>
    <w:locked/>
    <w:rsid w:val="002C78D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503">
      <w:bodyDiv w:val="1"/>
      <w:marLeft w:val="0"/>
      <w:marRight w:val="0"/>
      <w:marTop w:val="0"/>
      <w:marBottom w:val="0"/>
      <w:divBdr>
        <w:top w:val="none" w:sz="0" w:space="0" w:color="auto"/>
        <w:left w:val="none" w:sz="0" w:space="0" w:color="auto"/>
        <w:bottom w:val="none" w:sz="0" w:space="0" w:color="auto"/>
        <w:right w:val="none" w:sz="0" w:space="0" w:color="auto"/>
      </w:divBdr>
    </w:div>
    <w:div w:id="38019903">
      <w:bodyDiv w:val="1"/>
      <w:marLeft w:val="0"/>
      <w:marRight w:val="0"/>
      <w:marTop w:val="0"/>
      <w:marBottom w:val="0"/>
      <w:divBdr>
        <w:top w:val="none" w:sz="0" w:space="0" w:color="auto"/>
        <w:left w:val="none" w:sz="0" w:space="0" w:color="auto"/>
        <w:bottom w:val="none" w:sz="0" w:space="0" w:color="auto"/>
        <w:right w:val="none" w:sz="0" w:space="0" w:color="auto"/>
      </w:divBdr>
    </w:div>
    <w:div w:id="63333221">
      <w:bodyDiv w:val="1"/>
      <w:marLeft w:val="0"/>
      <w:marRight w:val="0"/>
      <w:marTop w:val="0"/>
      <w:marBottom w:val="0"/>
      <w:divBdr>
        <w:top w:val="none" w:sz="0" w:space="0" w:color="auto"/>
        <w:left w:val="none" w:sz="0" w:space="0" w:color="auto"/>
        <w:bottom w:val="none" w:sz="0" w:space="0" w:color="auto"/>
        <w:right w:val="none" w:sz="0" w:space="0" w:color="auto"/>
      </w:divBdr>
    </w:div>
    <w:div w:id="65030898">
      <w:bodyDiv w:val="1"/>
      <w:marLeft w:val="0"/>
      <w:marRight w:val="0"/>
      <w:marTop w:val="0"/>
      <w:marBottom w:val="0"/>
      <w:divBdr>
        <w:top w:val="none" w:sz="0" w:space="0" w:color="auto"/>
        <w:left w:val="none" w:sz="0" w:space="0" w:color="auto"/>
        <w:bottom w:val="none" w:sz="0" w:space="0" w:color="auto"/>
        <w:right w:val="none" w:sz="0" w:space="0" w:color="auto"/>
      </w:divBdr>
    </w:div>
    <w:div w:id="89665809">
      <w:bodyDiv w:val="1"/>
      <w:marLeft w:val="0"/>
      <w:marRight w:val="0"/>
      <w:marTop w:val="0"/>
      <w:marBottom w:val="0"/>
      <w:divBdr>
        <w:top w:val="none" w:sz="0" w:space="0" w:color="auto"/>
        <w:left w:val="none" w:sz="0" w:space="0" w:color="auto"/>
        <w:bottom w:val="none" w:sz="0" w:space="0" w:color="auto"/>
        <w:right w:val="none" w:sz="0" w:space="0" w:color="auto"/>
      </w:divBdr>
    </w:div>
    <w:div w:id="142896662">
      <w:bodyDiv w:val="1"/>
      <w:marLeft w:val="0"/>
      <w:marRight w:val="0"/>
      <w:marTop w:val="0"/>
      <w:marBottom w:val="0"/>
      <w:divBdr>
        <w:top w:val="none" w:sz="0" w:space="0" w:color="auto"/>
        <w:left w:val="none" w:sz="0" w:space="0" w:color="auto"/>
        <w:bottom w:val="none" w:sz="0" w:space="0" w:color="auto"/>
        <w:right w:val="none" w:sz="0" w:space="0" w:color="auto"/>
      </w:divBdr>
    </w:div>
    <w:div w:id="152069789">
      <w:bodyDiv w:val="1"/>
      <w:marLeft w:val="0"/>
      <w:marRight w:val="0"/>
      <w:marTop w:val="0"/>
      <w:marBottom w:val="0"/>
      <w:divBdr>
        <w:top w:val="none" w:sz="0" w:space="0" w:color="auto"/>
        <w:left w:val="none" w:sz="0" w:space="0" w:color="auto"/>
        <w:bottom w:val="none" w:sz="0" w:space="0" w:color="auto"/>
        <w:right w:val="none" w:sz="0" w:space="0" w:color="auto"/>
      </w:divBdr>
    </w:div>
    <w:div w:id="185560458">
      <w:bodyDiv w:val="1"/>
      <w:marLeft w:val="0"/>
      <w:marRight w:val="0"/>
      <w:marTop w:val="0"/>
      <w:marBottom w:val="0"/>
      <w:divBdr>
        <w:top w:val="none" w:sz="0" w:space="0" w:color="auto"/>
        <w:left w:val="none" w:sz="0" w:space="0" w:color="auto"/>
        <w:bottom w:val="none" w:sz="0" w:space="0" w:color="auto"/>
        <w:right w:val="none" w:sz="0" w:space="0" w:color="auto"/>
      </w:divBdr>
    </w:div>
    <w:div w:id="206142394">
      <w:bodyDiv w:val="1"/>
      <w:marLeft w:val="0"/>
      <w:marRight w:val="0"/>
      <w:marTop w:val="0"/>
      <w:marBottom w:val="0"/>
      <w:divBdr>
        <w:top w:val="none" w:sz="0" w:space="0" w:color="auto"/>
        <w:left w:val="none" w:sz="0" w:space="0" w:color="auto"/>
        <w:bottom w:val="none" w:sz="0" w:space="0" w:color="auto"/>
        <w:right w:val="none" w:sz="0" w:space="0" w:color="auto"/>
      </w:divBdr>
    </w:div>
    <w:div w:id="214198646">
      <w:bodyDiv w:val="1"/>
      <w:marLeft w:val="0"/>
      <w:marRight w:val="0"/>
      <w:marTop w:val="0"/>
      <w:marBottom w:val="0"/>
      <w:divBdr>
        <w:top w:val="none" w:sz="0" w:space="0" w:color="auto"/>
        <w:left w:val="none" w:sz="0" w:space="0" w:color="auto"/>
        <w:bottom w:val="none" w:sz="0" w:space="0" w:color="auto"/>
        <w:right w:val="none" w:sz="0" w:space="0" w:color="auto"/>
      </w:divBdr>
    </w:div>
    <w:div w:id="245310483">
      <w:bodyDiv w:val="1"/>
      <w:marLeft w:val="0"/>
      <w:marRight w:val="0"/>
      <w:marTop w:val="0"/>
      <w:marBottom w:val="0"/>
      <w:divBdr>
        <w:top w:val="none" w:sz="0" w:space="0" w:color="auto"/>
        <w:left w:val="none" w:sz="0" w:space="0" w:color="auto"/>
        <w:bottom w:val="none" w:sz="0" w:space="0" w:color="auto"/>
        <w:right w:val="none" w:sz="0" w:space="0" w:color="auto"/>
      </w:divBdr>
    </w:div>
    <w:div w:id="250356090">
      <w:bodyDiv w:val="1"/>
      <w:marLeft w:val="0"/>
      <w:marRight w:val="0"/>
      <w:marTop w:val="0"/>
      <w:marBottom w:val="0"/>
      <w:divBdr>
        <w:top w:val="none" w:sz="0" w:space="0" w:color="auto"/>
        <w:left w:val="none" w:sz="0" w:space="0" w:color="auto"/>
        <w:bottom w:val="none" w:sz="0" w:space="0" w:color="auto"/>
        <w:right w:val="none" w:sz="0" w:space="0" w:color="auto"/>
      </w:divBdr>
    </w:div>
    <w:div w:id="258373801">
      <w:bodyDiv w:val="1"/>
      <w:marLeft w:val="0"/>
      <w:marRight w:val="0"/>
      <w:marTop w:val="0"/>
      <w:marBottom w:val="0"/>
      <w:divBdr>
        <w:top w:val="none" w:sz="0" w:space="0" w:color="auto"/>
        <w:left w:val="none" w:sz="0" w:space="0" w:color="auto"/>
        <w:bottom w:val="none" w:sz="0" w:space="0" w:color="auto"/>
        <w:right w:val="none" w:sz="0" w:space="0" w:color="auto"/>
      </w:divBdr>
    </w:div>
    <w:div w:id="273171470">
      <w:bodyDiv w:val="1"/>
      <w:marLeft w:val="0"/>
      <w:marRight w:val="0"/>
      <w:marTop w:val="0"/>
      <w:marBottom w:val="0"/>
      <w:divBdr>
        <w:top w:val="none" w:sz="0" w:space="0" w:color="auto"/>
        <w:left w:val="none" w:sz="0" w:space="0" w:color="auto"/>
        <w:bottom w:val="none" w:sz="0" w:space="0" w:color="auto"/>
        <w:right w:val="none" w:sz="0" w:space="0" w:color="auto"/>
      </w:divBdr>
    </w:div>
    <w:div w:id="296496097">
      <w:bodyDiv w:val="1"/>
      <w:marLeft w:val="0"/>
      <w:marRight w:val="0"/>
      <w:marTop w:val="0"/>
      <w:marBottom w:val="0"/>
      <w:divBdr>
        <w:top w:val="none" w:sz="0" w:space="0" w:color="auto"/>
        <w:left w:val="none" w:sz="0" w:space="0" w:color="auto"/>
        <w:bottom w:val="none" w:sz="0" w:space="0" w:color="auto"/>
        <w:right w:val="none" w:sz="0" w:space="0" w:color="auto"/>
      </w:divBdr>
    </w:div>
    <w:div w:id="355272858">
      <w:bodyDiv w:val="1"/>
      <w:marLeft w:val="0"/>
      <w:marRight w:val="0"/>
      <w:marTop w:val="0"/>
      <w:marBottom w:val="0"/>
      <w:divBdr>
        <w:top w:val="none" w:sz="0" w:space="0" w:color="auto"/>
        <w:left w:val="none" w:sz="0" w:space="0" w:color="auto"/>
        <w:bottom w:val="none" w:sz="0" w:space="0" w:color="auto"/>
        <w:right w:val="none" w:sz="0" w:space="0" w:color="auto"/>
      </w:divBdr>
    </w:div>
    <w:div w:id="373165291">
      <w:bodyDiv w:val="1"/>
      <w:marLeft w:val="0"/>
      <w:marRight w:val="0"/>
      <w:marTop w:val="0"/>
      <w:marBottom w:val="0"/>
      <w:divBdr>
        <w:top w:val="none" w:sz="0" w:space="0" w:color="auto"/>
        <w:left w:val="none" w:sz="0" w:space="0" w:color="auto"/>
        <w:bottom w:val="none" w:sz="0" w:space="0" w:color="auto"/>
        <w:right w:val="none" w:sz="0" w:space="0" w:color="auto"/>
      </w:divBdr>
    </w:div>
    <w:div w:id="415906016">
      <w:bodyDiv w:val="1"/>
      <w:marLeft w:val="0"/>
      <w:marRight w:val="0"/>
      <w:marTop w:val="0"/>
      <w:marBottom w:val="0"/>
      <w:divBdr>
        <w:top w:val="none" w:sz="0" w:space="0" w:color="auto"/>
        <w:left w:val="none" w:sz="0" w:space="0" w:color="auto"/>
        <w:bottom w:val="none" w:sz="0" w:space="0" w:color="auto"/>
        <w:right w:val="none" w:sz="0" w:space="0" w:color="auto"/>
      </w:divBdr>
    </w:div>
    <w:div w:id="438527300">
      <w:bodyDiv w:val="1"/>
      <w:marLeft w:val="0"/>
      <w:marRight w:val="0"/>
      <w:marTop w:val="0"/>
      <w:marBottom w:val="0"/>
      <w:divBdr>
        <w:top w:val="none" w:sz="0" w:space="0" w:color="auto"/>
        <w:left w:val="none" w:sz="0" w:space="0" w:color="auto"/>
        <w:bottom w:val="none" w:sz="0" w:space="0" w:color="auto"/>
        <w:right w:val="none" w:sz="0" w:space="0" w:color="auto"/>
      </w:divBdr>
    </w:div>
    <w:div w:id="446048456">
      <w:bodyDiv w:val="1"/>
      <w:marLeft w:val="0"/>
      <w:marRight w:val="0"/>
      <w:marTop w:val="0"/>
      <w:marBottom w:val="0"/>
      <w:divBdr>
        <w:top w:val="none" w:sz="0" w:space="0" w:color="auto"/>
        <w:left w:val="none" w:sz="0" w:space="0" w:color="auto"/>
        <w:bottom w:val="none" w:sz="0" w:space="0" w:color="auto"/>
        <w:right w:val="none" w:sz="0" w:space="0" w:color="auto"/>
      </w:divBdr>
    </w:div>
    <w:div w:id="449395650">
      <w:bodyDiv w:val="1"/>
      <w:marLeft w:val="0"/>
      <w:marRight w:val="0"/>
      <w:marTop w:val="0"/>
      <w:marBottom w:val="0"/>
      <w:divBdr>
        <w:top w:val="none" w:sz="0" w:space="0" w:color="auto"/>
        <w:left w:val="none" w:sz="0" w:space="0" w:color="auto"/>
        <w:bottom w:val="none" w:sz="0" w:space="0" w:color="auto"/>
        <w:right w:val="none" w:sz="0" w:space="0" w:color="auto"/>
      </w:divBdr>
    </w:div>
    <w:div w:id="480653552">
      <w:bodyDiv w:val="1"/>
      <w:marLeft w:val="0"/>
      <w:marRight w:val="0"/>
      <w:marTop w:val="0"/>
      <w:marBottom w:val="0"/>
      <w:divBdr>
        <w:top w:val="none" w:sz="0" w:space="0" w:color="auto"/>
        <w:left w:val="none" w:sz="0" w:space="0" w:color="auto"/>
        <w:bottom w:val="none" w:sz="0" w:space="0" w:color="auto"/>
        <w:right w:val="none" w:sz="0" w:space="0" w:color="auto"/>
      </w:divBdr>
    </w:div>
    <w:div w:id="486289421">
      <w:bodyDiv w:val="1"/>
      <w:marLeft w:val="0"/>
      <w:marRight w:val="0"/>
      <w:marTop w:val="0"/>
      <w:marBottom w:val="0"/>
      <w:divBdr>
        <w:top w:val="none" w:sz="0" w:space="0" w:color="auto"/>
        <w:left w:val="none" w:sz="0" w:space="0" w:color="auto"/>
        <w:bottom w:val="none" w:sz="0" w:space="0" w:color="auto"/>
        <w:right w:val="none" w:sz="0" w:space="0" w:color="auto"/>
      </w:divBdr>
    </w:div>
    <w:div w:id="510535125">
      <w:bodyDiv w:val="1"/>
      <w:marLeft w:val="0"/>
      <w:marRight w:val="0"/>
      <w:marTop w:val="0"/>
      <w:marBottom w:val="0"/>
      <w:divBdr>
        <w:top w:val="none" w:sz="0" w:space="0" w:color="auto"/>
        <w:left w:val="none" w:sz="0" w:space="0" w:color="auto"/>
        <w:bottom w:val="none" w:sz="0" w:space="0" w:color="auto"/>
        <w:right w:val="none" w:sz="0" w:space="0" w:color="auto"/>
      </w:divBdr>
    </w:div>
    <w:div w:id="523984225">
      <w:bodyDiv w:val="1"/>
      <w:marLeft w:val="0"/>
      <w:marRight w:val="0"/>
      <w:marTop w:val="0"/>
      <w:marBottom w:val="0"/>
      <w:divBdr>
        <w:top w:val="none" w:sz="0" w:space="0" w:color="auto"/>
        <w:left w:val="none" w:sz="0" w:space="0" w:color="auto"/>
        <w:bottom w:val="none" w:sz="0" w:space="0" w:color="auto"/>
        <w:right w:val="none" w:sz="0" w:space="0" w:color="auto"/>
      </w:divBdr>
    </w:div>
    <w:div w:id="526218912">
      <w:bodyDiv w:val="1"/>
      <w:marLeft w:val="0"/>
      <w:marRight w:val="0"/>
      <w:marTop w:val="0"/>
      <w:marBottom w:val="0"/>
      <w:divBdr>
        <w:top w:val="none" w:sz="0" w:space="0" w:color="auto"/>
        <w:left w:val="none" w:sz="0" w:space="0" w:color="auto"/>
        <w:bottom w:val="none" w:sz="0" w:space="0" w:color="auto"/>
        <w:right w:val="none" w:sz="0" w:space="0" w:color="auto"/>
      </w:divBdr>
    </w:div>
    <w:div w:id="531190047">
      <w:bodyDiv w:val="1"/>
      <w:marLeft w:val="0"/>
      <w:marRight w:val="0"/>
      <w:marTop w:val="0"/>
      <w:marBottom w:val="0"/>
      <w:divBdr>
        <w:top w:val="none" w:sz="0" w:space="0" w:color="auto"/>
        <w:left w:val="none" w:sz="0" w:space="0" w:color="auto"/>
        <w:bottom w:val="none" w:sz="0" w:space="0" w:color="auto"/>
        <w:right w:val="none" w:sz="0" w:space="0" w:color="auto"/>
      </w:divBdr>
    </w:div>
    <w:div w:id="538199453">
      <w:bodyDiv w:val="1"/>
      <w:marLeft w:val="0"/>
      <w:marRight w:val="0"/>
      <w:marTop w:val="0"/>
      <w:marBottom w:val="0"/>
      <w:divBdr>
        <w:top w:val="none" w:sz="0" w:space="0" w:color="auto"/>
        <w:left w:val="none" w:sz="0" w:space="0" w:color="auto"/>
        <w:bottom w:val="none" w:sz="0" w:space="0" w:color="auto"/>
        <w:right w:val="none" w:sz="0" w:space="0" w:color="auto"/>
      </w:divBdr>
    </w:div>
    <w:div w:id="579993800">
      <w:bodyDiv w:val="1"/>
      <w:marLeft w:val="0"/>
      <w:marRight w:val="0"/>
      <w:marTop w:val="0"/>
      <w:marBottom w:val="0"/>
      <w:divBdr>
        <w:top w:val="none" w:sz="0" w:space="0" w:color="auto"/>
        <w:left w:val="none" w:sz="0" w:space="0" w:color="auto"/>
        <w:bottom w:val="none" w:sz="0" w:space="0" w:color="auto"/>
        <w:right w:val="none" w:sz="0" w:space="0" w:color="auto"/>
      </w:divBdr>
    </w:div>
    <w:div w:id="585310718">
      <w:bodyDiv w:val="1"/>
      <w:marLeft w:val="0"/>
      <w:marRight w:val="0"/>
      <w:marTop w:val="0"/>
      <w:marBottom w:val="0"/>
      <w:divBdr>
        <w:top w:val="none" w:sz="0" w:space="0" w:color="auto"/>
        <w:left w:val="none" w:sz="0" w:space="0" w:color="auto"/>
        <w:bottom w:val="none" w:sz="0" w:space="0" w:color="auto"/>
        <w:right w:val="none" w:sz="0" w:space="0" w:color="auto"/>
      </w:divBdr>
    </w:div>
    <w:div w:id="602538059">
      <w:bodyDiv w:val="1"/>
      <w:marLeft w:val="0"/>
      <w:marRight w:val="0"/>
      <w:marTop w:val="0"/>
      <w:marBottom w:val="0"/>
      <w:divBdr>
        <w:top w:val="none" w:sz="0" w:space="0" w:color="auto"/>
        <w:left w:val="none" w:sz="0" w:space="0" w:color="auto"/>
        <w:bottom w:val="none" w:sz="0" w:space="0" w:color="auto"/>
        <w:right w:val="none" w:sz="0" w:space="0" w:color="auto"/>
      </w:divBdr>
    </w:div>
    <w:div w:id="618953226">
      <w:bodyDiv w:val="1"/>
      <w:marLeft w:val="0"/>
      <w:marRight w:val="0"/>
      <w:marTop w:val="0"/>
      <w:marBottom w:val="0"/>
      <w:divBdr>
        <w:top w:val="none" w:sz="0" w:space="0" w:color="auto"/>
        <w:left w:val="none" w:sz="0" w:space="0" w:color="auto"/>
        <w:bottom w:val="none" w:sz="0" w:space="0" w:color="auto"/>
        <w:right w:val="none" w:sz="0" w:space="0" w:color="auto"/>
      </w:divBdr>
    </w:div>
    <w:div w:id="647591499">
      <w:bodyDiv w:val="1"/>
      <w:marLeft w:val="0"/>
      <w:marRight w:val="0"/>
      <w:marTop w:val="0"/>
      <w:marBottom w:val="0"/>
      <w:divBdr>
        <w:top w:val="none" w:sz="0" w:space="0" w:color="auto"/>
        <w:left w:val="none" w:sz="0" w:space="0" w:color="auto"/>
        <w:bottom w:val="none" w:sz="0" w:space="0" w:color="auto"/>
        <w:right w:val="none" w:sz="0" w:space="0" w:color="auto"/>
      </w:divBdr>
    </w:div>
    <w:div w:id="658121372">
      <w:bodyDiv w:val="1"/>
      <w:marLeft w:val="0"/>
      <w:marRight w:val="0"/>
      <w:marTop w:val="0"/>
      <w:marBottom w:val="0"/>
      <w:divBdr>
        <w:top w:val="none" w:sz="0" w:space="0" w:color="auto"/>
        <w:left w:val="none" w:sz="0" w:space="0" w:color="auto"/>
        <w:bottom w:val="none" w:sz="0" w:space="0" w:color="auto"/>
        <w:right w:val="none" w:sz="0" w:space="0" w:color="auto"/>
      </w:divBdr>
    </w:div>
    <w:div w:id="682165816">
      <w:bodyDiv w:val="1"/>
      <w:marLeft w:val="0"/>
      <w:marRight w:val="0"/>
      <w:marTop w:val="0"/>
      <w:marBottom w:val="0"/>
      <w:divBdr>
        <w:top w:val="none" w:sz="0" w:space="0" w:color="auto"/>
        <w:left w:val="none" w:sz="0" w:space="0" w:color="auto"/>
        <w:bottom w:val="none" w:sz="0" w:space="0" w:color="auto"/>
        <w:right w:val="none" w:sz="0" w:space="0" w:color="auto"/>
      </w:divBdr>
    </w:div>
    <w:div w:id="689725803">
      <w:bodyDiv w:val="1"/>
      <w:marLeft w:val="0"/>
      <w:marRight w:val="0"/>
      <w:marTop w:val="0"/>
      <w:marBottom w:val="0"/>
      <w:divBdr>
        <w:top w:val="none" w:sz="0" w:space="0" w:color="auto"/>
        <w:left w:val="none" w:sz="0" w:space="0" w:color="auto"/>
        <w:bottom w:val="none" w:sz="0" w:space="0" w:color="auto"/>
        <w:right w:val="none" w:sz="0" w:space="0" w:color="auto"/>
      </w:divBdr>
    </w:div>
    <w:div w:id="719944173">
      <w:bodyDiv w:val="1"/>
      <w:marLeft w:val="0"/>
      <w:marRight w:val="0"/>
      <w:marTop w:val="0"/>
      <w:marBottom w:val="0"/>
      <w:divBdr>
        <w:top w:val="none" w:sz="0" w:space="0" w:color="auto"/>
        <w:left w:val="none" w:sz="0" w:space="0" w:color="auto"/>
        <w:bottom w:val="none" w:sz="0" w:space="0" w:color="auto"/>
        <w:right w:val="none" w:sz="0" w:space="0" w:color="auto"/>
      </w:divBdr>
    </w:div>
    <w:div w:id="736779104">
      <w:bodyDiv w:val="1"/>
      <w:marLeft w:val="0"/>
      <w:marRight w:val="0"/>
      <w:marTop w:val="0"/>
      <w:marBottom w:val="0"/>
      <w:divBdr>
        <w:top w:val="none" w:sz="0" w:space="0" w:color="auto"/>
        <w:left w:val="none" w:sz="0" w:space="0" w:color="auto"/>
        <w:bottom w:val="none" w:sz="0" w:space="0" w:color="auto"/>
        <w:right w:val="none" w:sz="0" w:space="0" w:color="auto"/>
      </w:divBdr>
    </w:div>
    <w:div w:id="754018005">
      <w:bodyDiv w:val="1"/>
      <w:marLeft w:val="0"/>
      <w:marRight w:val="0"/>
      <w:marTop w:val="0"/>
      <w:marBottom w:val="0"/>
      <w:divBdr>
        <w:top w:val="none" w:sz="0" w:space="0" w:color="auto"/>
        <w:left w:val="none" w:sz="0" w:space="0" w:color="auto"/>
        <w:bottom w:val="none" w:sz="0" w:space="0" w:color="auto"/>
        <w:right w:val="none" w:sz="0" w:space="0" w:color="auto"/>
      </w:divBdr>
    </w:div>
    <w:div w:id="756369711">
      <w:bodyDiv w:val="1"/>
      <w:marLeft w:val="0"/>
      <w:marRight w:val="0"/>
      <w:marTop w:val="0"/>
      <w:marBottom w:val="0"/>
      <w:divBdr>
        <w:top w:val="none" w:sz="0" w:space="0" w:color="auto"/>
        <w:left w:val="none" w:sz="0" w:space="0" w:color="auto"/>
        <w:bottom w:val="none" w:sz="0" w:space="0" w:color="auto"/>
        <w:right w:val="none" w:sz="0" w:space="0" w:color="auto"/>
      </w:divBdr>
    </w:div>
    <w:div w:id="783843054">
      <w:bodyDiv w:val="1"/>
      <w:marLeft w:val="0"/>
      <w:marRight w:val="0"/>
      <w:marTop w:val="0"/>
      <w:marBottom w:val="0"/>
      <w:divBdr>
        <w:top w:val="none" w:sz="0" w:space="0" w:color="auto"/>
        <w:left w:val="none" w:sz="0" w:space="0" w:color="auto"/>
        <w:bottom w:val="none" w:sz="0" w:space="0" w:color="auto"/>
        <w:right w:val="none" w:sz="0" w:space="0" w:color="auto"/>
      </w:divBdr>
    </w:div>
    <w:div w:id="797719527">
      <w:bodyDiv w:val="1"/>
      <w:marLeft w:val="0"/>
      <w:marRight w:val="0"/>
      <w:marTop w:val="0"/>
      <w:marBottom w:val="0"/>
      <w:divBdr>
        <w:top w:val="none" w:sz="0" w:space="0" w:color="auto"/>
        <w:left w:val="none" w:sz="0" w:space="0" w:color="auto"/>
        <w:bottom w:val="none" w:sz="0" w:space="0" w:color="auto"/>
        <w:right w:val="none" w:sz="0" w:space="0" w:color="auto"/>
      </w:divBdr>
    </w:div>
    <w:div w:id="800686002">
      <w:bodyDiv w:val="1"/>
      <w:marLeft w:val="0"/>
      <w:marRight w:val="0"/>
      <w:marTop w:val="0"/>
      <w:marBottom w:val="0"/>
      <w:divBdr>
        <w:top w:val="none" w:sz="0" w:space="0" w:color="auto"/>
        <w:left w:val="none" w:sz="0" w:space="0" w:color="auto"/>
        <w:bottom w:val="none" w:sz="0" w:space="0" w:color="auto"/>
        <w:right w:val="none" w:sz="0" w:space="0" w:color="auto"/>
      </w:divBdr>
    </w:div>
    <w:div w:id="814222190">
      <w:bodyDiv w:val="1"/>
      <w:marLeft w:val="0"/>
      <w:marRight w:val="0"/>
      <w:marTop w:val="0"/>
      <w:marBottom w:val="0"/>
      <w:divBdr>
        <w:top w:val="none" w:sz="0" w:space="0" w:color="auto"/>
        <w:left w:val="none" w:sz="0" w:space="0" w:color="auto"/>
        <w:bottom w:val="none" w:sz="0" w:space="0" w:color="auto"/>
        <w:right w:val="none" w:sz="0" w:space="0" w:color="auto"/>
      </w:divBdr>
    </w:div>
    <w:div w:id="822158267">
      <w:bodyDiv w:val="1"/>
      <w:marLeft w:val="0"/>
      <w:marRight w:val="0"/>
      <w:marTop w:val="0"/>
      <w:marBottom w:val="0"/>
      <w:divBdr>
        <w:top w:val="none" w:sz="0" w:space="0" w:color="auto"/>
        <w:left w:val="none" w:sz="0" w:space="0" w:color="auto"/>
        <w:bottom w:val="none" w:sz="0" w:space="0" w:color="auto"/>
        <w:right w:val="none" w:sz="0" w:space="0" w:color="auto"/>
      </w:divBdr>
    </w:div>
    <w:div w:id="886722653">
      <w:bodyDiv w:val="1"/>
      <w:marLeft w:val="0"/>
      <w:marRight w:val="0"/>
      <w:marTop w:val="0"/>
      <w:marBottom w:val="0"/>
      <w:divBdr>
        <w:top w:val="none" w:sz="0" w:space="0" w:color="auto"/>
        <w:left w:val="none" w:sz="0" w:space="0" w:color="auto"/>
        <w:bottom w:val="none" w:sz="0" w:space="0" w:color="auto"/>
        <w:right w:val="none" w:sz="0" w:space="0" w:color="auto"/>
      </w:divBdr>
    </w:div>
    <w:div w:id="901796933">
      <w:bodyDiv w:val="1"/>
      <w:marLeft w:val="0"/>
      <w:marRight w:val="0"/>
      <w:marTop w:val="0"/>
      <w:marBottom w:val="0"/>
      <w:divBdr>
        <w:top w:val="none" w:sz="0" w:space="0" w:color="auto"/>
        <w:left w:val="none" w:sz="0" w:space="0" w:color="auto"/>
        <w:bottom w:val="none" w:sz="0" w:space="0" w:color="auto"/>
        <w:right w:val="none" w:sz="0" w:space="0" w:color="auto"/>
      </w:divBdr>
    </w:div>
    <w:div w:id="917253141">
      <w:bodyDiv w:val="1"/>
      <w:marLeft w:val="0"/>
      <w:marRight w:val="0"/>
      <w:marTop w:val="0"/>
      <w:marBottom w:val="0"/>
      <w:divBdr>
        <w:top w:val="none" w:sz="0" w:space="0" w:color="auto"/>
        <w:left w:val="none" w:sz="0" w:space="0" w:color="auto"/>
        <w:bottom w:val="none" w:sz="0" w:space="0" w:color="auto"/>
        <w:right w:val="none" w:sz="0" w:space="0" w:color="auto"/>
      </w:divBdr>
    </w:div>
    <w:div w:id="946891737">
      <w:bodyDiv w:val="1"/>
      <w:marLeft w:val="0"/>
      <w:marRight w:val="0"/>
      <w:marTop w:val="0"/>
      <w:marBottom w:val="0"/>
      <w:divBdr>
        <w:top w:val="none" w:sz="0" w:space="0" w:color="auto"/>
        <w:left w:val="none" w:sz="0" w:space="0" w:color="auto"/>
        <w:bottom w:val="none" w:sz="0" w:space="0" w:color="auto"/>
        <w:right w:val="none" w:sz="0" w:space="0" w:color="auto"/>
      </w:divBdr>
    </w:div>
    <w:div w:id="984237597">
      <w:bodyDiv w:val="1"/>
      <w:marLeft w:val="0"/>
      <w:marRight w:val="0"/>
      <w:marTop w:val="0"/>
      <w:marBottom w:val="0"/>
      <w:divBdr>
        <w:top w:val="none" w:sz="0" w:space="0" w:color="auto"/>
        <w:left w:val="none" w:sz="0" w:space="0" w:color="auto"/>
        <w:bottom w:val="none" w:sz="0" w:space="0" w:color="auto"/>
        <w:right w:val="none" w:sz="0" w:space="0" w:color="auto"/>
      </w:divBdr>
    </w:div>
    <w:div w:id="1000815829">
      <w:bodyDiv w:val="1"/>
      <w:marLeft w:val="0"/>
      <w:marRight w:val="0"/>
      <w:marTop w:val="0"/>
      <w:marBottom w:val="0"/>
      <w:divBdr>
        <w:top w:val="none" w:sz="0" w:space="0" w:color="auto"/>
        <w:left w:val="none" w:sz="0" w:space="0" w:color="auto"/>
        <w:bottom w:val="none" w:sz="0" w:space="0" w:color="auto"/>
        <w:right w:val="none" w:sz="0" w:space="0" w:color="auto"/>
      </w:divBdr>
    </w:div>
    <w:div w:id="1014187159">
      <w:bodyDiv w:val="1"/>
      <w:marLeft w:val="0"/>
      <w:marRight w:val="0"/>
      <w:marTop w:val="0"/>
      <w:marBottom w:val="0"/>
      <w:divBdr>
        <w:top w:val="none" w:sz="0" w:space="0" w:color="auto"/>
        <w:left w:val="none" w:sz="0" w:space="0" w:color="auto"/>
        <w:bottom w:val="none" w:sz="0" w:space="0" w:color="auto"/>
        <w:right w:val="none" w:sz="0" w:space="0" w:color="auto"/>
      </w:divBdr>
    </w:div>
    <w:div w:id="1047990711">
      <w:bodyDiv w:val="1"/>
      <w:marLeft w:val="0"/>
      <w:marRight w:val="0"/>
      <w:marTop w:val="0"/>
      <w:marBottom w:val="0"/>
      <w:divBdr>
        <w:top w:val="none" w:sz="0" w:space="0" w:color="auto"/>
        <w:left w:val="none" w:sz="0" w:space="0" w:color="auto"/>
        <w:bottom w:val="none" w:sz="0" w:space="0" w:color="auto"/>
        <w:right w:val="none" w:sz="0" w:space="0" w:color="auto"/>
      </w:divBdr>
    </w:div>
    <w:div w:id="1055473556">
      <w:bodyDiv w:val="1"/>
      <w:marLeft w:val="0"/>
      <w:marRight w:val="0"/>
      <w:marTop w:val="0"/>
      <w:marBottom w:val="0"/>
      <w:divBdr>
        <w:top w:val="none" w:sz="0" w:space="0" w:color="auto"/>
        <w:left w:val="none" w:sz="0" w:space="0" w:color="auto"/>
        <w:bottom w:val="none" w:sz="0" w:space="0" w:color="auto"/>
        <w:right w:val="none" w:sz="0" w:space="0" w:color="auto"/>
      </w:divBdr>
    </w:div>
    <w:div w:id="1081415576">
      <w:bodyDiv w:val="1"/>
      <w:marLeft w:val="0"/>
      <w:marRight w:val="0"/>
      <w:marTop w:val="0"/>
      <w:marBottom w:val="0"/>
      <w:divBdr>
        <w:top w:val="none" w:sz="0" w:space="0" w:color="auto"/>
        <w:left w:val="none" w:sz="0" w:space="0" w:color="auto"/>
        <w:bottom w:val="none" w:sz="0" w:space="0" w:color="auto"/>
        <w:right w:val="none" w:sz="0" w:space="0" w:color="auto"/>
      </w:divBdr>
    </w:div>
    <w:div w:id="1134835476">
      <w:bodyDiv w:val="1"/>
      <w:marLeft w:val="0"/>
      <w:marRight w:val="0"/>
      <w:marTop w:val="0"/>
      <w:marBottom w:val="0"/>
      <w:divBdr>
        <w:top w:val="none" w:sz="0" w:space="0" w:color="auto"/>
        <w:left w:val="none" w:sz="0" w:space="0" w:color="auto"/>
        <w:bottom w:val="none" w:sz="0" w:space="0" w:color="auto"/>
        <w:right w:val="none" w:sz="0" w:space="0" w:color="auto"/>
      </w:divBdr>
    </w:div>
    <w:div w:id="1170026492">
      <w:bodyDiv w:val="1"/>
      <w:marLeft w:val="0"/>
      <w:marRight w:val="0"/>
      <w:marTop w:val="0"/>
      <w:marBottom w:val="0"/>
      <w:divBdr>
        <w:top w:val="none" w:sz="0" w:space="0" w:color="auto"/>
        <w:left w:val="none" w:sz="0" w:space="0" w:color="auto"/>
        <w:bottom w:val="none" w:sz="0" w:space="0" w:color="auto"/>
        <w:right w:val="none" w:sz="0" w:space="0" w:color="auto"/>
      </w:divBdr>
    </w:div>
    <w:div w:id="1195726063">
      <w:bodyDiv w:val="1"/>
      <w:marLeft w:val="0"/>
      <w:marRight w:val="0"/>
      <w:marTop w:val="0"/>
      <w:marBottom w:val="0"/>
      <w:divBdr>
        <w:top w:val="none" w:sz="0" w:space="0" w:color="auto"/>
        <w:left w:val="none" w:sz="0" w:space="0" w:color="auto"/>
        <w:bottom w:val="none" w:sz="0" w:space="0" w:color="auto"/>
        <w:right w:val="none" w:sz="0" w:space="0" w:color="auto"/>
      </w:divBdr>
    </w:div>
    <w:div w:id="1231115395">
      <w:bodyDiv w:val="1"/>
      <w:marLeft w:val="0"/>
      <w:marRight w:val="0"/>
      <w:marTop w:val="0"/>
      <w:marBottom w:val="0"/>
      <w:divBdr>
        <w:top w:val="none" w:sz="0" w:space="0" w:color="auto"/>
        <w:left w:val="none" w:sz="0" w:space="0" w:color="auto"/>
        <w:bottom w:val="none" w:sz="0" w:space="0" w:color="auto"/>
        <w:right w:val="none" w:sz="0" w:space="0" w:color="auto"/>
      </w:divBdr>
    </w:div>
    <w:div w:id="1251811283">
      <w:bodyDiv w:val="1"/>
      <w:marLeft w:val="0"/>
      <w:marRight w:val="0"/>
      <w:marTop w:val="0"/>
      <w:marBottom w:val="0"/>
      <w:divBdr>
        <w:top w:val="none" w:sz="0" w:space="0" w:color="auto"/>
        <w:left w:val="none" w:sz="0" w:space="0" w:color="auto"/>
        <w:bottom w:val="none" w:sz="0" w:space="0" w:color="auto"/>
        <w:right w:val="none" w:sz="0" w:space="0" w:color="auto"/>
      </w:divBdr>
    </w:div>
    <w:div w:id="1276522885">
      <w:bodyDiv w:val="1"/>
      <w:marLeft w:val="0"/>
      <w:marRight w:val="0"/>
      <w:marTop w:val="0"/>
      <w:marBottom w:val="0"/>
      <w:divBdr>
        <w:top w:val="none" w:sz="0" w:space="0" w:color="auto"/>
        <w:left w:val="none" w:sz="0" w:space="0" w:color="auto"/>
        <w:bottom w:val="none" w:sz="0" w:space="0" w:color="auto"/>
        <w:right w:val="none" w:sz="0" w:space="0" w:color="auto"/>
      </w:divBdr>
    </w:div>
    <w:div w:id="1287807815">
      <w:bodyDiv w:val="1"/>
      <w:marLeft w:val="0"/>
      <w:marRight w:val="0"/>
      <w:marTop w:val="0"/>
      <w:marBottom w:val="0"/>
      <w:divBdr>
        <w:top w:val="none" w:sz="0" w:space="0" w:color="auto"/>
        <w:left w:val="none" w:sz="0" w:space="0" w:color="auto"/>
        <w:bottom w:val="none" w:sz="0" w:space="0" w:color="auto"/>
        <w:right w:val="none" w:sz="0" w:space="0" w:color="auto"/>
      </w:divBdr>
    </w:div>
    <w:div w:id="1313221325">
      <w:bodyDiv w:val="1"/>
      <w:marLeft w:val="0"/>
      <w:marRight w:val="0"/>
      <w:marTop w:val="0"/>
      <w:marBottom w:val="0"/>
      <w:divBdr>
        <w:top w:val="none" w:sz="0" w:space="0" w:color="auto"/>
        <w:left w:val="none" w:sz="0" w:space="0" w:color="auto"/>
        <w:bottom w:val="none" w:sz="0" w:space="0" w:color="auto"/>
        <w:right w:val="none" w:sz="0" w:space="0" w:color="auto"/>
      </w:divBdr>
    </w:div>
    <w:div w:id="1353649710">
      <w:bodyDiv w:val="1"/>
      <w:marLeft w:val="0"/>
      <w:marRight w:val="0"/>
      <w:marTop w:val="0"/>
      <w:marBottom w:val="0"/>
      <w:divBdr>
        <w:top w:val="none" w:sz="0" w:space="0" w:color="auto"/>
        <w:left w:val="none" w:sz="0" w:space="0" w:color="auto"/>
        <w:bottom w:val="none" w:sz="0" w:space="0" w:color="auto"/>
        <w:right w:val="none" w:sz="0" w:space="0" w:color="auto"/>
      </w:divBdr>
    </w:div>
    <w:div w:id="1361583969">
      <w:bodyDiv w:val="1"/>
      <w:marLeft w:val="0"/>
      <w:marRight w:val="0"/>
      <w:marTop w:val="0"/>
      <w:marBottom w:val="0"/>
      <w:divBdr>
        <w:top w:val="none" w:sz="0" w:space="0" w:color="auto"/>
        <w:left w:val="none" w:sz="0" w:space="0" w:color="auto"/>
        <w:bottom w:val="none" w:sz="0" w:space="0" w:color="auto"/>
        <w:right w:val="none" w:sz="0" w:space="0" w:color="auto"/>
      </w:divBdr>
    </w:div>
    <w:div w:id="1375887464">
      <w:bodyDiv w:val="1"/>
      <w:marLeft w:val="0"/>
      <w:marRight w:val="0"/>
      <w:marTop w:val="0"/>
      <w:marBottom w:val="0"/>
      <w:divBdr>
        <w:top w:val="none" w:sz="0" w:space="0" w:color="auto"/>
        <w:left w:val="none" w:sz="0" w:space="0" w:color="auto"/>
        <w:bottom w:val="none" w:sz="0" w:space="0" w:color="auto"/>
        <w:right w:val="none" w:sz="0" w:space="0" w:color="auto"/>
      </w:divBdr>
    </w:div>
    <w:div w:id="1380744334">
      <w:bodyDiv w:val="1"/>
      <w:marLeft w:val="0"/>
      <w:marRight w:val="0"/>
      <w:marTop w:val="0"/>
      <w:marBottom w:val="0"/>
      <w:divBdr>
        <w:top w:val="none" w:sz="0" w:space="0" w:color="auto"/>
        <w:left w:val="none" w:sz="0" w:space="0" w:color="auto"/>
        <w:bottom w:val="none" w:sz="0" w:space="0" w:color="auto"/>
        <w:right w:val="none" w:sz="0" w:space="0" w:color="auto"/>
      </w:divBdr>
    </w:div>
    <w:div w:id="1385980190">
      <w:bodyDiv w:val="1"/>
      <w:marLeft w:val="0"/>
      <w:marRight w:val="0"/>
      <w:marTop w:val="0"/>
      <w:marBottom w:val="0"/>
      <w:divBdr>
        <w:top w:val="none" w:sz="0" w:space="0" w:color="auto"/>
        <w:left w:val="none" w:sz="0" w:space="0" w:color="auto"/>
        <w:bottom w:val="none" w:sz="0" w:space="0" w:color="auto"/>
        <w:right w:val="none" w:sz="0" w:space="0" w:color="auto"/>
      </w:divBdr>
    </w:div>
    <w:div w:id="1394085672">
      <w:bodyDiv w:val="1"/>
      <w:marLeft w:val="0"/>
      <w:marRight w:val="0"/>
      <w:marTop w:val="0"/>
      <w:marBottom w:val="0"/>
      <w:divBdr>
        <w:top w:val="none" w:sz="0" w:space="0" w:color="auto"/>
        <w:left w:val="none" w:sz="0" w:space="0" w:color="auto"/>
        <w:bottom w:val="none" w:sz="0" w:space="0" w:color="auto"/>
        <w:right w:val="none" w:sz="0" w:space="0" w:color="auto"/>
      </w:divBdr>
    </w:div>
    <w:div w:id="1408960910">
      <w:bodyDiv w:val="1"/>
      <w:marLeft w:val="0"/>
      <w:marRight w:val="0"/>
      <w:marTop w:val="0"/>
      <w:marBottom w:val="0"/>
      <w:divBdr>
        <w:top w:val="none" w:sz="0" w:space="0" w:color="auto"/>
        <w:left w:val="none" w:sz="0" w:space="0" w:color="auto"/>
        <w:bottom w:val="none" w:sz="0" w:space="0" w:color="auto"/>
        <w:right w:val="none" w:sz="0" w:space="0" w:color="auto"/>
      </w:divBdr>
    </w:div>
    <w:div w:id="1445953392">
      <w:bodyDiv w:val="1"/>
      <w:marLeft w:val="0"/>
      <w:marRight w:val="0"/>
      <w:marTop w:val="0"/>
      <w:marBottom w:val="0"/>
      <w:divBdr>
        <w:top w:val="none" w:sz="0" w:space="0" w:color="auto"/>
        <w:left w:val="none" w:sz="0" w:space="0" w:color="auto"/>
        <w:bottom w:val="none" w:sz="0" w:space="0" w:color="auto"/>
        <w:right w:val="none" w:sz="0" w:space="0" w:color="auto"/>
      </w:divBdr>
    </w:div>
    <w:div w:id="1473323685">
      <w:bodyDiv w:val="1"/>
      <w:marLeft w:val="0"/>
      <w:marRight w:val="0"/>
      <w:marTop w:val="0"/>
      <w:marBottom w:val="0"/>
      <w:divBdr>
        <w:top w:val="none" w:sz="0" w:space="0" w:color="auto"/>
        <w:left w:val="none" w:sz="0" w:space="0" w:color="auto"/>
        <w:bottom w:val="none" w:sz="0" w:space="0" w:color="auto"/>
        <w:right w:val="none" w:sz="0" w:space="0" w:color="auto"/>
      </w:divBdr>
    </w:div>
    <w:div w:id="1476265259">
      <w:bodyDiv w:val="1"/>
      <w:marLeft w:val="0"/>
      <w:marRight w:val="0"/>
      <w:marTop w:val="0"/>
      <w:marBottom w:val="0"/>
      <w:divBdr>
        <w:top w:val="none" w:sz="0" w:space="0" w:color="auto"/>
        <w:left w:val="none" w:sz="0" w:space="0" w:color="auto"/>
        <w:bottom w:val="none" w:sz="0" w:space="0" w:color="auto"/>
        <w:right w:val="none" w:sz="0" w:space="0" w:color="auto"/>
      </w:divBdr>
    </w:div>
    <w:div w:id="1490638910">
      <w:bodyDiv w:val="1"/>
      <w:marLeft w:val="0"/>
      <w:marRight w:val="0"/>
      <w:marTop w:val="0"/>
      <w:marBottom w:val="0"/>
      <w:divBdr>
        <w:top w:val="none" w:sz="0" w:space="0" w:color="auto"/>
        <w:left w:val="none" w:sz="0" w:space="0" w:color="auto"/>
        <w:bottom w:val="none" w:sz="0" w:space="0" w:color="auto"/>
        <w:right w:val="none" w:sz="0" w:space="0" w:color="auto"/>
      </w:divBdr>
    </w:div>
    <w:div w:id="1497384233">
      <w:bodyDiv w:val="1"/>
      <w:marLeft w:val="0"/>
      <w:marRight w:val="0"/>
      <w:marTop w:val="0"/>
      <w:marBottom w:val="0"/>
      <w:divBdr>
        <w:top w:val="none" w:sz="0" w:space="0" w:color="auto"/>
        <w:left w:val="none" w:sz="0" w:space="0" w:color="auto"/>
        <w:bottom w:val="none" w:sz="0" w:space="0" w:color="auto"/>
        <w:right w:val="none" w:sz="0" w:space="0" w:color="auto"/>
      </w:divBdr>
    </w:div>
    <w:div w:id="1507750515">
      <w:bodyDiv w:val="1"/>
      <w:marLeft w:val="0"/>
      <w:marRight w:val="0"/>
      <w:marTop w:val="0"/>
      <w:marBottom w:val="0"/>
      <w:divBdr>
        <w:top w:val="none" w:sz="0" w:space="0" w:color="auto"/>
        <w:left w:val="none" w:sz="0" w:space="0" w:color="auto"/>
        <w:bottom w:val="none" w:sz="0" w:space="0" w:color="auto"/>
        <w:right w:val="none" w:sz="0" w:space="0" w:color="auto"/>
      </w:divBdr>
    </w:div>
    <w:div w:id="1510287661">
      <w:bodyDiv w:val="1"/>
      <w:marLeft w:val="0"/>
      <w:marRight w:val="0"/>
      <w:marTop w:val="0"/>
      <w:marBottom w:val="0"/>
      <w:divBdr>
        <w:top w:val="none" w:sz="0" w:space="0" w:color="auto"/>
        <w:left w:val="none" w:sz="0" w:space="0" w:color="auto"/>
        <w:bottom w:val="none" w:sz="0" w:space="0" w:color="auto"/>
        <w:right w:val="none" w:sz="0" w:space="0" w:color="auto"/>
      </w:divBdr>
    </w:div>
    <w:div w:id="1517769583">
      <w:bodyDiv w:val="1"/>
      <w:marLeft w:val="0"/>
      <w:marRight w:val="0"/>
      <w:marTop w:val="0"/>
      <w:marBottom w:val="0"/>
      <w:divBdr>
        <w:top w:val="none" w:sz="0" w:space="0" w:color="auto"/>
        <w:left w:val="none" w:sz="0" w:space="0" w:color="auto"/>
        <w:bottom w:val="none" w:sz="0" w:space="0" w:color="auto"/>
        <w:right w:val="none" w:sz="0" w:space="0" w:color="auto"/>
      </w:divBdr>
    </w:div>
    <w:div w:id="1566453692">
      <w:bodyDiv w:val="1"/>
      <w:marLeft w:val="0"/>
      <w:marRight w:val="0"/>
      <w:marTop w:val="0"/>
      <w:marBottom w:val="0"/>
      <w:divBdr>
        <w:top w:val="none" w:sz="0" w:space="0" w:color="auto"/>
        <w:left w:val="none" w:sz="0" w:space="0" w:color="auto"/>
        <w:bottom w:val="none" w:sz="0" w:space="0" w:color="auto"/>
        <w:right w:val="none" w:sz="0" w:space="0" w:color="auto"/>
      </w:divBdr>
    </w:div>
    <w:div w:id="1572501702">
      <w:bodyDiv w:val="1"/>
      <w:marLeft w:val="0"/>
      <w:marRight w:val="0"/>
      <w:marTop w:val="0"/>
      <w:marBottom w:val="0"/>
      <w:divBdr>
        <w:top w:val="none" w:sz="0" w:space="0" w:color="auto"/>
        <w:left w:val="none" w:sz="0" w:space="0" w:color="auto"/>
        <w:bottom w:val="none" w:sz="0" w:space="0" w:color="auto"/>
        <w:right w:val="none" w:sz="0" w:space="0" w:color="auto"/>
      </w:divBdr>
    </w:div>
    <w:div w:id="1576238431">
      <w:bodyDiv w:val="1"/>
      <w:marLeft w:val="0"/>
      <w:marRight w:val="0"/>
      <w:marTop w:val="0"/>
      <w:marBottom w:val="0"/>
      <w:divBdr>
        <w:top w:val="none" w:sz="0" w:space="0" w:color="auto"/>
        <w:left w:val="none" w:sz="0" w:space="0" w:color="auto"/>
        <w:bottom w:val="none" w:sz="0" w:space="0" w:color="auto"/>
        <w:right w:val="none" w:sz="0" w:space="0" w:color="auto"/>
      </w:divBdr>
    </w:div>
    <w:div w:id="1587106480">
      <w:bodyDiv w:val="1"/>
      <w:marLeft w:val="0"/>
      <w:marRight w:val="0"/>
      <w:marTop w:val="0"/>
      <w:marBottom w:val="0"/>
      <w:divBdr>
        <w:top w:val="none" w:sz="0" w:space="0" w:color="auto"/>
        <w:left w:val="none" w:sz="0" w:space="0" w:color="auto"/>
        <w:bottom w:val="none" w:sz="0" w:space="0" w:color="auto"/>
        <w:right w:val="none" w:sz="0" w:space="0" w:color="auto"/>
      </w:divBdr>
    </w:div>
    <w:div w:id="1612277847">
      <w:bodyDiv w:val="1"/>
      <w:marLeft w:val="0"/>
      <w:marRight w:val="0"/>
      <w:marTop w:val="0"/>
      <w:marBottom w:val="0"/>
      <w:divBdr>
        <w:top w:val="none" w:sz="0" w:space="0" w:color="auto"/>
        <w:left w:val="none" w:sz="0" w:space="0" w:color="auto"/>
        <w:bottom w:val="none" w:sz="0" w:space="0" w:color="auto"/>
        <w:right w:val="none" w:sz="0" w:space="0" w:color="auto"/>
      </w:divBdr>
    </w:div>
    <w:div w:id="1626154612">
      <w:bodyDiv w:val="1"/>
      <w:marLeft w:val="0"/>
      <w:marRight w:val="0"/>
      <w:marTop w:val="0"/>
      <w:marBottom w:val="0"/>
      <w:divBdr>
        <w:top w:val="none" w:sz="0" w:space="0" w:color="auto"/>
        <w:left w:val="none" w:sz="0" w:space="0" w:color="auto"/>
        <w:bottom w:val="none" w:sz="0" w:space="0" w:color="auto"/>
        <w:right w:val="none" w:sz="0" w:space="0" w:color="auto"/>
      </w:divBdr>
    </w:div>
    <w:div w:id="1656493947">
      <w:bodyDiv w:val="1"/>
      <w:marLeft w:val="0"/>
      <w:marRight w:val="0"/>
      <w:marTop w:val="0"/>
      <w:marBottom w:val="0"/>
      <w:divBdr>
        <w:top w:val="none" w:sz="0" w:space="0" w:color="auto"/>
        <w:left w:val="none" w:sz="0" w:space="0" w:color="auto"/>
        <w:bottom w:val="none" w:sz="0" w:space="0" w:color="auto"/>
        <w:right w:val="none" w:sz="0" w:space="0" w:color="auto"/>
      </w:divBdr>
    </w:div>
    <w:div w:id="1709405942">
      <w:bodyDiv w:val="1"/>
      <w:marLeft w:val="0"/>
      <w:marRight w:val="0"/>
      <w:marTop w:val="0"/>
      <w:marBottom w:val="0"/>
      <w:divBdr>
        <w:top w:val="none" w:sz="0" w:space="0" w:color="auto"/>
        <w:left w:val="none" w:sz="0" w:space="0" w:color="auto"/>
        <w:bottom w:val="none" w:sz="0" w:space="0" w:color="auto"/>
        <w:right w:val="none" w:sz="0" w:space="0" w:color="auto"/>
      </w:divBdr>
    </w:div>
    <w:div w:id="1752121511">
      <w:bodyDiv w:val="1"/>
      <w:marLeft w:val="0"/>
      <w:marRight w:val="0"/>
      <w:marTop w:val="0"/>
      <w:marBottom w:val="0"/>
      <w:divBdr>
        <w:top w:val="none" w:sz="0" w:space="0" w:color="auto"/>
        <w:left w:val="none" w:sz="0" w:space="0" w:color="auto"/>
        <w:bottom w:val="none" w:sz="0" w:space="0" w:color="auto"/>
        <w:right w:val="none" w:sz="0" w:space="0" w:color="auto"/>
      </w:divBdr>
    </w:div>
    <w:div w:id="1800953795">
      <w:bodyDiv w:val="1"/>
      <w:marLeft w:val="0"/>
      <w:marRight w:val="0"/>
      <w:marTop w:val="0"/>
      <w:marBottom w:val="0"/>
      <w:divBdr>
        <w:top w:val="none" w:sz="0" w:space="0" w:color="auto"/>
        <w:left w:val="none" w:sz="0" w:space="0" w:color="auto"/>
        <w:bottom w:val="none" w:sz="0" w:space="0" w:color="auto"/>
        <w:right w:val="none" w:sz="0" w:space="0" w:color="auto"/>
      </w:divBdr>
    </w:div>
    <w:div w:id="1809546290">
      <w:bodyDiv w:val="1"/>
      <w:marLeft w:val="0"/>
      <w:marRight w:val="0"/>
      <w:marTop w:val="0"/>
      <w:marBottom w:val="0"/>
      <w:divBdr>
        <w:top w:val="none" w:sz="0" w:space="0" w:color="auto"/>
        <w:left w:val="none" w:sz="0" w:space="0" w:color="auto"/>
        <w:bottom w:val="none" w:sz="0" w:space="0" w:color="auto"/>
        <w:right w:val="none" w:sz="0" w:space="0" w:color="auto"/>
      </w:divBdr>
    </w:div>
    <w:div w:id="1810434726">
      <w:bodyDiv w:val="1"/>
      <w:marLeft w:val="0"/>
      <w:marRight w:val="0"/>
      <w:marTop w:val="0"/>
      <w:marBottom w:val="0"/>
      <w:divBdr>
        <w:top w:val="none" w:sz="0" w:space="0" w:color="auto"/>
        <w:left w:val="none" w:sz="0" w:space="0" w:color="auto"/>
        <w:bottom w:val="none" w:sz="0" w:space="0" w:color="auto"/>
        <w:right w:val="none" w:sz="0" w:space="0" w:color="auto"/>
      </w:divBdr>
    </w:div>
    <w:div w:id="1820228331">
      <w:bodyDiv w:val="1"/>
      <w:marLeft w:val="0"/>
      <w:marRight w:val="0"/>
      <w:marTop w:val="0"/>
      <w:marBottom w:val="0"/>
      <w:divBdr>
        <w:top w:val="none" w:sz="0" w:space="0" w:color="auto"/>
        <w:left w:val="none" w:sz="0" w:space="0" w:color="auto"/>
        <w:bottom w:val="none" w:sz="0" w:space="0" w:color="auto"/>
        <w:right w:val="none" w:sz="0" w:space="0" w:color="auto"/>
      </w:divBdr>
    </w:div>
    <w:div w:id="1909798667">
      <w:bodyDiv w:val="1"/>
      <w:marLeft w:val="0"/>
      <w:marRight w:val="0"/>
      <w:marTop w:val="0"/>
      <w:marBottom w:val="0"/>
      <w:divBdr>
        <w:top w:val="none" w:sz="0" w:space="0" w:color="auto"/>
        <w:left w:val="none" w:sz="0" w:space="0" w:color="auto"/>
        <w:bottom w:val="none" w:sz="0" w:space="0" w:color="auto"/>
        <w:right w:val="none" w:sz="0" w:space="0" w:color="auto"/>
      </w:divBdr>
    </w:div>
    <w:div w:id="1935942037">
      <w:bodyDiv w:val="1"/>
      <w:marLeft w:val="0"/>
      <w:marRight w:val="0"/>
      <w:marTop w:val="0"/>
      <w:marBottom w:val="0"/>
      <w:divBdr>
        <w:top w:val="none" w:sz="0" w:space="0" w:color="auto"/>
        <w:left w:val="none" w:sz="0" w:space="0" w:color="auto"/>
        <w:bottom w:val="none" w:sz="0" w:space="0" w:color="auto"/>
        <w:right w:val="none" w:sz="0" w:space="0" w:color="auto"/>
      </w:divBdr>
    </w:div>
    <w:div w:id="1945918490">
      <w:bodyDiv w:val="1"/>
      <w:marLeft w:val="0"/>
      <w:marRight w:val="0"/>
      <w:marTop w:val="0"/>
      <w:marBottom w:val="0"/>
      <w:divBdr>
        <w:top w:val="none" w:sz="0" w:space="0" w:color="auto"/>
        <w:left w:val="none" w:sz="0" w:space="0" w:color="auto"/>
        <w:bottom w:val="none" w:sz="0" w:space="0" w:color="auto"/>
        <w:right w:val="none" w:sz="0" w:space="0" w:color="auto"/>
      </w:divBdr>
    </w:div>
    <w:div w:id="1948077275">
      <w:bodyDiv w:val="1"/>
      <w:marLeft w:val="0"/>
      <w:marRight w:val="0"/>
      <w:marTop w:val="0"/>
      <w:marBottom w:val="0"/>
      <w:divBdr>
        <w:top w:val="none" w:sz="0" w:space="0" w:color="auto"/>
        <w:left w:val="none" w:sz="0" w:space="0" w:color="auto"/>
        <w:bottom w:val="none" w:sz="0" w:space="0" w:color="auto"/>
        <w:right w:val="none" w:sz="0" w:space="0" w:color="auto"/>
      </w:divBdr>
    </w:div>
    <w:div w:id="1983196662">
      <w:bodyDiv w:val="1"/>
      <w:marLeft w:val="0"/>
      <w:marRight w:val="0"/>
      <w:marTop w:val="0"/>
      <w:marBottom w:val="0"/>
      <w:divBdr>
        <w:top w:val="none" w:sz="0" w:space="0" w:color="auto"/>
        <w:left w:val="none" w:sz="0" w:space="0" w:color="auto"/>
        <w:bottom w:val="none" w:sz="0" w:space="0" w:color="auto"/>
        <w:right w:val="none" w:sz="0" w:space="0" w:color="auto"/>
      </w:divBdr>
    </w:div>
    <w:div w:id="1993175819">
      <w:bodyDiv w:val="1"/>
      <w:marLeft w:val="0"/>
      <w:marRight w:val="0"/>
      <w:marTop w:val="0"/>
      <w:marBottom w:val="0"/>
      <w:divBdr>
        <w:top w:val="none" w:sz="0" w:space="0" w:color="auto"/>
        <w:left w:val="none" w:sz="0" w:space="0" w:color="auto"/>
        <w:bottom w:val="none" w:sz="0" w:space="0" w:color="auto"/>
        <w:right w:val="none" w:sz="0" w:space="0" w:color="auto"/>
      </w:divBdr>
    </w:div>
    <w:div w:id="2011323146">
      <w:bodyDiv w:val="1"/>
      <w:marLeft w:val="0"/>
      <w:marRight w:val="0"/>
      <w:marTop w:val="0"/>
      <w:marBottom w:val="0"/>
      <w:divBdr>
        <w:top w:val="none" w:sz="0" w:space="0" w:color="auto"/>
        <w:left w:val="none" w:sz="0" w:space="0" w:color="auto"/>
        <w:bottom w:val="none" w:sz="0" w:space="0" w:color="auto"/>
        <w:right w:val="none" w:sz="0" w:space="0" w:color="auto"/>
      </w:divBdr>
    </w:div>
    <w:div w:id="2035113289">
      <w:bodyDiv w:val="1"/>
      <w:marLeft w:val="0"/>
      <w:marRight w:val="0"/>
      <w:marTop w:val="0"/>
      <w:marBottom w:val="0"/>
      <w:divBdr>
        <w:top w:val="none" w:sz="0" w:space="0" w:color="auto"/>
        <w:left w:val="none" w:sz="0" w:space="0" w:color="auto"/>
        <w:bottom w:val="none" w:sz="0" w:space="0" w:color="auto"/>
        <w:right w:val="none" w:sz="0" w:space="0" w:color="auto"/>
      </w:divBdr>
    </w:div>
    <w:div w:id="2039967190">
      <w:bodyDiv w:val="1"/>
      <w:marLeft w:val="0"/>
      <w:marRight w:val="0"/>
      <w:marTop w:val="0"/>
      <w:marBottom w:val="0"/>
      <w:divBdr>
        <w:top w:val="none" w:sz="0" w:space="0" w:color="auto"/>
        <w:left w:val="none" w:sz="0" w:space="0" w:color="auto"/>
        <w:bottom w:val="none" w:sz="0" w:space="0" w:color="auto"/>
        <w:right w:val="none" w:sz="0" w:space="0" w:color="auto"/>
      </w:divBdr>
    </w:div>
    <w:div w:id="2062632434">
      <w:bodyDiv w:val="1"/>
      <w:marLeft w:val="0"/>
      <w:marRight w:val="0"/>
      <w:marTop w:val="0"/>
      <w:marBottom w:val="0"/>
      <w:divBdr>
        <w:top w:val="none" w:sz="0" w:space="0" w:color="auto"/>
        <w:left w:val="none" w:sz="0" w:space="0" w:color="auto"/>
        <w:bottom w:val="none" w:sz="0" w:space="0" w:color="auto"/>
        <w:right w:val="none" w:sz="0" w:space="0" w:color="auto"/>
      </w:divBdr>
    </w:div>
    <w:div w:id="210484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06-1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zakon.rada.gov.ua/laws/show/3551-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zakon.rada.gov.ua/laws/show/615-2021-%D0%BF" TargetMode="External"/><Relationship Id="rId5" Type="http://schemas.openxmlformats.org/officeDocument/2006/relationships/webSettings" Target="webSettings.xml"/><Relationship Id="rId10" Type="http://schemas.openxmlformats.org/officeDocument/2006/relationships/hyperlink" Target="https://zakon.rada.gov.ua/laws/show/2658-14" TargetMode="External"/><Relationship Id="rId4" Type="http://schemas.openxmlformats.org/officeDocument/2006/relationships/settings" Target="settings.xml"/><Relationship Id="rId9" Type="http://schemas.openxmlformats.org/officeDocument/2006/relationships/hyperlink" Target="https://zakon.rada.gov.ua/laws/show/615-202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1380</TotalTime>
  <Pages>49</Pages>
  <Words>50009</Words>
  <Characters>28506</Characters>
  <Application>Microsoft Office Word</Application>
  <DocSecurity>0</DocSecurity>
  <Lines>237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219</cp:revision>
  <cp:lastPrinted>2026-08-03T07:21:00Z</cp:lastPrinted>
  <dcterms:created xsi:type="dcterms:W3CDTF">2026-07-23T07:21:00Z</dcterms:created>
  <dcterms:modified xsi:type="dcterms:W3CDTF">2026-08-07T05:51:00Z</dcterms:modified>
</cp:coreProperties>
</file>