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5E" w:rsidRPr="00A54A5E" w:rsidRDefault="00A54A5E" w:rsidP="00A54A5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54A5E">
        <w:rPr>
          <w:rFonts w:ascii="Calibri" w:eastAsia="Times New Roman" w:hAnsi="Calibri" w:cs="Calibri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>ЗРАЗОК НАПИСАННЯ ЗВЕРНЕННЯ (ЗАЯВИ)</w:t>
      </w:r>
    </w:p>
    <w:p w:rsidR="00A54A5E" w:rsidRPr="00A54A5E" w:rsidRDefault="00A54A5E" w:rsidP="00A54A5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4A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54A5E" w:rsidRDefault="00A54A5E" w:rsidP="00A3186C">
      <w:pPr>
        <w:shd w:val="clear" w:color="auto" w:fill="FFFFFF"/>
        <w:spacing w:after="0" w:line="240" w:lineRule="auto"/>
        <w:ind w:left="4965"/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uk-UA" w:eastAsia="ru-RU"/>
        </w:rPr>
      </w:pPr>
      <w:proofErr w:type="spellStart"/>
      <w:r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uk-UA" w:eastAsia="ru-RU"/>
        </w:rPr>
        <w:t>В.п.міського</w:t>
      </w:r>
      <w:proofErr w:type="spellEnd"/>
      <w:r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голови,секретарю ради та виконкому</w:t>
      </w:r>
    </w:p>
    <w:p w:rsidR="00A54A5E" w:rsidRPr="00A54A5E" w:rsidRDefault="00A54A5E" w:rsidP="00A3186C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proofErr w:type="spellStart"/>
      <w:r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uk-UA" w:eastAsia="ru-RU"/>
        </w:rPr>
        <w:t>Молнару</w:t>
      </w:r>
      <w:proofErr w:type="spellEnd"/>
      <w:r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Євгену Євгеновичу</w:t>
      </w:r>
    </w:p>
    <w:p w:rsidR="00A54A5E" w:rsidRPr="00A54A5E" w:rsidRDefault="00A54A5E" w:rsidP="00A3186C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гр.___________________________</w:t>
      </w:r>
      <w:r w:rsidRPr="00A54A5E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__</w:t>
      </w:r>
    </w:p>
    <w:p w:rsidR="00A54A5E" w:rsidRPr="00A54A5E" w:rsidRDefault="00A54A5E" w:rsidP="00A3186C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(</w:t>
      </w:r>
      <w:proofErr w:type="gram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ІБ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заявника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повністю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)</w:t>
      </w:r>
    </w:p>
    <w:p w:rsidR="00A54A5E" w:rsidRPr="00A54A5E" w:rsidRDefault="00A54A5E" w:rsidP="00A3186C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4A5E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Адреса:</w:t>
      </w:r>
    </w:p>
    <w:p w:rsidR="00A54A5E" w:rsidRPr="00A54A5E" w:rsidRDefault="00A54A5E" w:rsidP="00A3186C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____________________________</w:t>
      </w:r>
      <w:r w:rsidRPr="00A54A5E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___</w:t>
      </w:r>
    </w:p>
    <w:p w:rsidR="00A54A5E" w:rsidRPr="00A54A5E" w:rsidRDefault="00A54A5E" w:rsidP="00A3186C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(населений пункт,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вулиця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будинок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, квартира)</w:t>
      </w:r>
    </w:p>
    <w:p w:rsidR="00A54A5E" w:rsidRPr="00A54A5E" w:rsidRDefault="00A54A5E" w:rsidP="00A3186C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___________________________</w:t>
      </w:r>
      <w:r w:rsidRPr="00A54A5E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____</w:t>
      </w:r>
    </w:p>
    <w:p w:rsidR="00A54A5E" w:rsidRPr="00A54A5E" w:rsidRDefault="00A54A5E" w:rsidP="00A3186C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вказати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соц</w:t>
      </w:r>
      <w:proofErr w:type="gram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іальний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стан: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пенсіонер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державний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службовець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військовослужбовець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безробітний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учень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робітник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підприємець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селянин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тощо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)</w:t>
      </w:r>
    </w:p>
    <w:p w:rsidR="00A54A5E" w:rsidRPr="00A54A5E" w:rsidRDefault="00A54A5E" w:rsidP="00A3186C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_________________________</w:t>
      </w:r>
      <w:r w:rsidRPr="00A54A5E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______</w:t>
      </w:r>
    </w:p>
    <w:p w:rsidR="00A54A5E" w:rsidRPr="00A54A5E" w:rsidRDefault="00A54A5E" w:rsidP="00A3186C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вказати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ільгову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категорію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: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учасник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війни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учасник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бойових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дій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особа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чи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дитина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з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інвалідності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ветеран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праці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багатодітна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сім’я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одинока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мати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дитина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мати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героїня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/ ВПО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тощо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)</w:t>
      </w:r>
    </w:p>
    <w:p w:rsidR="00A54A5E" w:rsidRPr="00A54A5E" w:rsidRDefault="00A54A5E" w:rsidP="00A3186C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Номер телефону____________</w:t>
      </w:r>
      <w:r w:rsidRPr="00A54A5E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_____</w:t>
      </w:r>
    </w:p>
    <w:p w:rsidR="00A54A5E" w:rsidRDefault="00A54A5E" w:rsidP="00A54A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A54A5E" w:rsidRDefault="00A54A5E" w:rsidP="00A54A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A54A5E" w:rsidRDefault="00A54A5E" w:rsidP="00A54A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A54A5E" w:rsidRDefault="00A54A5E" w:rsidP="00A54A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A54A5E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Заява</w:t>
      </w:r>
      <w:proofErr w:type="spellEnd"/>
    </w:p>
    <w:p w:rsidR="00A3186C" w:rsidRPr="00A54A5E" w:rsidRDefault="00A3186C" w:rsidP="00A54A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tbl>
      <w:tblPr>
        <w:tblW w:w="100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5"/>
        <w:gridCol w:w="1710"/>
      </w:tblGrid>
      <w:tr w:rsidR="00A54A5E" w:rsidRPr="00A54A5E" w:rsidTr="00A54A5E">
        <w:tc>
          <w:tcPr>
            <w:tcW w:w="83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A5E" w:rsidRPr="00A54A5E" w:rsidRDefault="00A54A5E" w:rsidP="00A54A5E">
            <w:pPr>
              <w:spacing w:beforeAutospacing="1" w:after="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 xml:space="preserve">Прошу </w:t>
            </w:r>
            <w:proofErr w:type="spellStart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>розглянути</w:t>
            </w:r>
            <w:proofErr w:type="spellEnd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>звернення</w:t>
            </w:r>
            <w:proofErr w:type="spellEnd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>сприяти</w:t>
            </w:r>
            <w:proofErr w:type="spellEnd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>вирішенні</w:t>
            </w:r>
            <w:proofErr w:type="spellEnd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A5E" w:rsidRPr="00A54A5E" w:rsidRDefault="00A54A5E" w:rsidP="00A54A5E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A5E" w:rsidRPr="00A54A5E" w:rsidTr="00A54A5E">
        <w:tc>
          <w:tcPr>
            <w:tcW w:w="100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A5E" w:rsidRPr="00A54A5E" w:rsidRDefault="00A54A5E" w:rsidP="00A54A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A5E" w:rsidRPr="00A54A5E" w:rsidTr="00A54A5E">
        <w:tc>
          <w:tcPr>
            <w:tcW w:w="100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A5E" w:rsidRPr="00A54A5E" w:rsidRDefault="00A54A5E" w:rsidP="00A54A5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A5E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A54A5E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ru-RU"/>
              </w:rPr>
              <w:t>змі</w:t>
            </w:r>
            <w:proofErr w:type="gramStart"/>
            <w:r w:rsidRPr="00A54A5E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ru-RU"/>
              </w:rPr>
              <w:t>ст</w:t>
            </w:r>
            <w:proofErr w:type="spellEnd"/>
            <w:proofErr w:type="gramEnd"/>
            <w:r w:rsidRPr="00A54A5E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54A5E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A54A5E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ru-RU"/>
              </w:rPr>
              <w:t xml:space="preserve"> по </w:t>
            </w:r>
            <w:proofErr w:type="spellStart"/>
            <w:r w:rsidRPr="00A54A5E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ru-RU"/>
              </w:rPr>
              <w:t>суті</w:t>
            </w:r>
            <w:proofErr w:type="spellEnd"/>
            <w:r w:rsidRPr="00A54A5E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</w:tr>
      <w:tr w:rsidR="00A54A5E" w:rsidRPr="00A54A5E" w:rsidTr="00A54A5E">
        <w:tc>
          <w:tcPr>
            <w:tcW w:w="100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A5E" w:rsidRPr="00A54A5E" w:rsidRDefault="00A54A5E" w:rsidP="00A54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A5E" w:rsidRPr="00A54A5E" w:rsidTr="00A54A5E">
        <w:tc>
          <w:tcPr>
            <w:tcW w:w="100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A5E" w:rsidRPr="00A54A5E" w:rsidRDefault="00A54A5E" w:rsidP="00A54A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A5E" w:rsidRPr="00A54A5E" w:rsidTr="00A54A5E">
        <w:trPr>
          <w:trHeight w:val="315"/>
        </w:trPr>
        <w:tc>
          <w:tcPr>
            <w:tcW w:w="100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A5E" w:rsidRPr="00A54A5E" w:rsidRDefault="00A54A5E" w:rsidP="00A54A5E">
            <w:pPr>
              <w:spacing w:beforeAutospacing="1" w:after="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 xml:space="preserve">Прошу </w:t>
            </w:r>
            <w:proofErr w:type="spellStart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>повідомити</w:t>
            </w:r>
            <w:proofErr w:type="spellEnd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 xml:space="preserve"> про результат </w:t>
            </w:r>
            <w:proofErr w:type="spellStart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>розгляду</w:t>
            </w:r>
            <w:proofErr w:type="spellEnd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54A5E">
              <w:rPr>
                <w:rFonts w:ascii="Calibri" w:eastAsia="Times New Roman" w:hAnsi="Calibri" w:cs="Calibri"/>
                <w:sz w:val="28"/>
                <w:szCs w:val="28"/>
                <w:bdr w:val="none" w:sz="0" w:space="0" w:color="auto" w:frame="1"/>
                <w:lang w:eastAsia="ru-RU"/>
              </w:rPr>
              <w:t>звернення</w:t>
            </w:r>
            <w:proofErr w:type="spellEnd"/>
          </w:p>
        </w:tc>
      </w:tr>
      <w:tr w:rsidR="00A54A5E" w:rsidRPr="00A54A5E" w:rsidTr="00A54A5E">
        <w:trPr>
          <w:trHeight w:val="315"/>
        </w:trPr>
        <w:tc>
          <w:tcPr>
            <w:tcW w:w="100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A5E" w:rsidRPr="00A54A5E" w:rsidRDefault="00A54A5E" w:rsidP="00A54A5E">
            <w:pPr>
              <w:spacing w:before="100" w:beforeAutospacing="1" w:after="100" w:afterAutospacing="1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54A5E" w:rsidRPr="00A54A5E" w:rsidRDefault="00A54A5E" w:rsidP="00A54A5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(обрати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спосіб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повідомлення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про результат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розгляду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звернення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: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поштою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вказати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адресу)/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електронною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поштою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(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вказати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адресу)/ 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зачитати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за телефоном (</w:t>
      </w:r>
      <w:proofErr w:type="spellStart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>вказати</w:t>
      </w:r>
      <w:proofErr w:type="spellEnd"/>
      <w:r w:rsidRPr="00A54A5E">
        <w:rPr>
          <w:rFonts w:ascii="Calibri" w:eastAsia="Times New Roman" w:hAnsi="Calibri" w:cs="Calibri"/>
          <w:color w:val="333333"/>
          <w:sz w:val="20"/>
          <w:szCs w:val="20"/>
          <w:bdr w:val="none" w:sz="0" w:space="0" w:color="auto" w:frame="1"/>
          <w:lang w:eastAsia="ru-RU"/>
        </w:rPr>
        <w:t xml:space="preserve"> номер телефону))</w:t>
      </w:r>
      <w:bookmarkStart w:id="0" w:name="_GoBack"/>
      <w:bookmarkEnd w:id="0"/>
    </w:p>
    <w:p w:rsidR="00A54A5E" w:rsidRPr="00A54A5E" w:rsidRDefault="00A54A5E" w:rsidP="00A54A5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4A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54A5E" w:rsidRPr="00A54A5E" w:rsidRDefault="00A54A5E" w:rsidP="00A54A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4A5E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 xml:space="preserve">Дата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proofErr w:type="gramStart"/>
      <w:r w:rsidRPr="00A54A5E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A54A5E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ru-RU"/>
        </w:rPr>
        <w:t>ідпис</w:t>
      </w:r>
      <w:proofErr w:type="spellEnd"/>
    </w:p>
    <w:p w:rsidR="00A54A5E" w:rsidRPr="00A54A5E" w:rsidRDefault="00A54A5E" w:rsidP="00A54A5E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4A5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A54A5E" w:rsidRPr="00A54A5E" w:rsidRDefault="00A54A5E" w:rsidP="00A54A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A54A5E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Примітка</w:t>
      </w:r>
      <w:proofErr w:type="spellEnd"/>
      <w:r w:rsidRPr="00A54A5E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:</w:t>
      </w:r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вважається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колективним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ідписали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більше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одного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громадянина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підписи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оригіналі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вказані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кожного ПІБ, адреса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проживання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. В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колективному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зверненні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необхідно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вказати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контактну</w:t>
      </w:r>
      <w:proofErr w:type="spellEnd"/>
      <w:r w:rsidRPr="00A54A5E">
        <w:rPr>
          <w:rFonts w:ascii="Calibri" w:eastAsia="Times New Roman" w:hAnsi="Calibri" w:cs="Calibri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особу.</w:t>
      </w:r>
    </w:p>
    <w:p w:rsidR="00125B86" w:rsidRDefault="00125B86"/>
    <w:sectPr w:rsidR="0012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50"/>
    <w:rsid w:val="00125B86"/>
    <w:rsid w:val="00600650"/>
    <w:rsid w:val="00A3186C"/>
    <w:rsid w:val="00A5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2026-04-29T11:49:00Z</dcterms:created>
  <dcterms:modified xsi:type="dcterms:W3CDTF">2026-04-29T11:49:00Z</dcterms:modified>
</cp:coreProperties>
</file>