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7AB" w:rsidRPr="009257AB" w:rsidRDefault="00F5032E" w:rsidP="00F503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ПРОЕКТ</w:t>
      </w:r>
    </w:p>
    <w:p w:rsidR="009257AB" w:rsidRPr="009257AB" w:rsidRDefault="009257AB" w:rsidP="00925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106680</wp:posOffset>
            </wp:positionV>
            <wp:extent cx="762000" cy="537845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37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57AB" w:rsidRPr="009257AB" w:rsidRDefault="009257AB" w:rsidP="00925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9257AB" w:rsidRPr="009257AB" w:rsidRDefault="009257AB" w:rsidP="00925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9257AB" w:rsidRPr="009257AB" w:rsidRDefault="009257AB" w:rsidP="00925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9257AB" w:rsidRPr="009257AB" w:rsidRDefault="009257AB" w:rsidP="009257AB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val="uk-UA" w:eastAsia="uk-UA"/>
        </w:rPr>
      </w:pPr>
    </w:p>
    <w:p w:rsidR="009257AB" w:rsidRPr="009257AB" w:rsidRDefault="009257AB" w:rsidP="009257AB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val="uk-UA" w:eastAsia="uk-UA"/>
        </w:rPr>
      </w:pPr>
      <w:r w:rsidRPr="009257AB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>Рахівська міська рада</w:t>
      </w:r>
    </w:p>
    <w:p w:rsidR="009257AB" w:rsidRPr="009257AB" w:rsidRDefault="00F5032E" w:rsidP="009257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______________</w:t>
      </w:r>
      <w:r w:rsidR="009257AB" w:rsidRPr="009257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сес</w:t>
      </w:r>
      <w:proofErr w:type="spellEnd"/>
      <w:r w:rsidR="009257AB" w:rsidRPr="009257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ія  міської ради</w:t>
      </w:r>
    </w:p>
    <w:p w:rsidR="009257AB" w:rsidRPr="009257AB" w:rsidRDefault="009257AB" w:rsidP="009257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257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сьомого скликання</w:t>
      </w:r>
    </w:p>
    <w:p w:rsidR="009257AB" w:rsidRPr="009257AB" w:rsidRDefault="009257AB" w:rsidP="009257A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257AB" w:rsidRPr="009257AB" w:rsidRDefault="009257AB" w:rsidP="009257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257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 І Ш Е Н </w:t>
      </w:r>
      <w:proofErr w:type="spellStart"/>
      <w:r w:rsidRPr="009257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</w:t>
      </w:r>
      <w:proofErr w:type="spellEnd"/>
      <w:r w:rsidRPr="009257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Я</w:t>
      </w:r>
    </w:p>
    <w:p w:rsidR="009257AB" w:rsidRPr="009257AB" w:rsidRDefault="009257AB" w:rsidP="009257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257AB" w:rsidRPr="009257AB" w:rsidRDefault="009257AB" w:rsidP="009257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257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від  </w:t>
      </w:r>
      <w:r w:rsidR="00F5032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_________</w:t>
      </w:r>
      <w:r w:rsidRPr="009257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201</w:t>
      </w:r>
      <w:r w:rsidR="00F5032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7</w:t>
      </w:r>
      <w:r w:rsidRPr="009257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року  №</w:t>
      </w:r>
      <w:r w:rsidR="00F5032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</w:t>
      </w:r>
    </w:p>
    <w:p w:rsidR="009257AB" w:rsidRPr="009257AB" w:rsidRDefault="009257AB" w:rsidP="009257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257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м. Рахів</w:t>
      </w:r>
    </w:p>
    <w:p w:rsidR="009257AB" w:rsidRPr="009257AB" w:rsidRDefault="009257AB" w:rsidP="009257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257AB" w:rsidRPr="009257AB" w:rsidRDefault="009257AB" w:rsidP="009257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257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 внесення змін до статутного </w:t>
      </w:r>
    </w:p>
    <w:p w:rsidR="009257AB" w:rsidRPr="009257AB" w:rsidRDefault="009257AB" w:rsidP="00F503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257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фонду КП  </w:t>
      </w:r>
      <w:proofErr w:type="spellStart"/>
      <w:r w:rsidRPr="009257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„Рахівтепло</w:t>
      </w:r>
      <w:proofErr w:type="spellEnd"/>
      <w:r w:rsidRPr="009257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”</w:t>
      </w:r>
      <w:r w:rsidR="00F5032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9257AB" w:rsidRPr="009257AB" w:rsidRDefault="009257AB" w:rsidP="009257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257AB" w:rsidRPr="009257AB" w:rsidRDefault="009257AB" w:rsidP="009257AB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val="uk-UA" w:eastAsia="x-none"/>
        </w:rPr>
      </w:pPr>
      <w:r w:rsidRPr="009257AB">
        <w:rPr>
          <w:rFonts w:ascii="Times New Roman" w:eastAsia="MS Mincho" w:hAnsi="Times New Roman" w:cs="Times New Roman"/>
          <w:sz w:val="28"/>
          <w:szCs w:val="28"/>
          <w:lang w:val="uk-UA" w:eastAsia="x-none"/>
        </w:rPr>
        <w:t>Розглянувши звернення  КП «</w:t>
      </w:r>
      <w:proofErr w:type="spellStart"/>
      <w:r w:rsidRPr="009257AB">
        <w:rPr>
          <w:rFonts w:ascii="Times New Roman" w:eastAsia="MS Mincho" w:hAnsi="Times New Roman" w:cs="Times New Roman"/>
          <w:sz w:val="28"/>
          <w:szCs w:val="28"/>
          <w:lang w:val="uk-UA" w:eastAsia="x-none"/>
        </w:rPr>
        <w:t>Рахівтепло</w:t>
      </w:r>
      <w:proofErr w:type="spellEnd"/>
      <w:r w:rsidRPr="009257AB">
        <w:rPr>
          <w:rFonts w:ascii="Times New Roman" w:eastAsia="MS Mincho" w:hAnsi="Times New Roman" w:cs="Times New Roman"/>
          <w:sz w:val="28"/>
          <w:szCs w:val="28"/>
          <w:lang w:val="uk-UA" w:eastAsia="x-none"/>
        </w:rPr>
        <w:t xml:space="preserve">» від </w:t>
      </w:r>
      <w:r>
        <w:rPr>
          <w:rFonts w:ascii="Times New Roman" w:eastAsia="MS Mincho" w:hAnsi="Times New Roman" w:cs="Times New Roman"/>
          <w:sz w:val="28"/>
          <w:szCs w:val="28"/>
          <w:lang w:val="uk-UA" w:eastAsia="x-none"/>
        </w:rPr>
        <w:t>26</w:t>
      </w:r>
      <w:r w:rsidRPr="009257AB">
        <w:rPr>
          <w:rFonts w:ascii="Times New Roman" w:eastAsia="MS Mincho" w:hAnsi="Times New Roman" w:cs="Times New Roman"/>
          <w:sz w:val="28"/>
          <w:szCs w:val="28"/>
          <w:lang w:val="uk-UA" w:eastAsia="x-none"/>
        </w:rPr>
        <w:t>.0</w:t>
      </w:r>
      <w:r>
        <w:rPr>
          <w:rFonts w:ascii="Times New Roman" w:eastAsia="MS Mincho" w:hAnsi="Times New Roman" w:cs="Times New Roman"/>
          <w:sz w:val="28"/>
          <w:szCs w:val="28"/>
          <w:lang w:val="uk-UA" w:eastAsia="x-none"/>
        </w:rPr>
        <w:t>4</w:t>
      </w:r>
      <w:r w:rsidRPr="009257AB">
        <w:rPr>
          <w:rFonts w:ascii="Times New Roman" w:eastAsia="MS Mincho" w:hAnsi="Times New Roman" w:cs="Times New Roman"/>
          <w:sz w:val="28"/>
          <w:szCs w:val="28"/>
          <w:lang w:val="uk-UA" w:eastAsia="x-none"/>
        </w:rPr>
        <w:t>.201</w:t>
      </w:r>
      <w:r>
        <w:rPr>
          <w:rFonts w:ascii="Times New Roman" w:eastAsia="MS Mincho" w:hAnsi="Times New Roman" w:cs="Times New Roman"/>
          <w:sz w:val="28"/>
          <w:szCs w:val="28"/>
          <w:lang w:val="uk-UA" w:eastAsia="x-none"/>
        </w:rPr>
        <w:t>7</w:t>
      </w:r>
      <w:r w:rsidRPr="009257AB">
        <w:rPr>
          <w:rFonts w:ascii="Times New Roman" w:eastAsia="MS Mincho" w:hAnsi="Times New Roman" w:cs="Times New Roman"/>
          <w:sz w:val="28"/>
          <w:szCs w:val="28"/>
          <w:lang w:val="uk-UA" w:eastAsia="x-none"/>
        </w:rPr>
        <w:t>р. №</w:t>
      </w:r>
      <w:r>
        <w:rPr>
          <w:rFonts w:ascii="Times New Roman" w:eastAsia="MS Mincho" w:hAnsi="Times New Roman" w:cs="Times New Roman"/>
          <w:sz w:val="28"/>
          <w:szCs w:val="28"/>
          <w:lang w:val="uk-UA" w:eastAsia="x-none"/>
        </w:rPr>
        <w:t>125</w:t>
      </w:r>
      <w:r w:rsidRPr="009257AB">
        <w:rPr>
          <w:rFonts w:ascii="Times New Roman" w:eastAsia="MS Mincho" w:hAnsi="Times New Roman" w:cs="Times New Roman"/>
          <w:sz w:val="28"/>
          <w:szCs w:val="28"/>
          <w:lang w:val="uk-UA" w:eastAsia="x-none"/>
        </w:rPr>
        <w:t xml:space="preserve">, відповідно до п. 5  ст. 57 Господарського Кодексу України, керуючись ст.26 Закону України «Про місцеве самоврядування в Україні », міська рада  </w:t>
      </w:r>
    </w:p>
    <w:p w:rsidR="009257AB" w:rsidRPr="009257AB" w:rsidRDefault="009257AB" w:rsidP="009257AB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val="uk-UA" w:eastAsia="x-none"/>
        </w:rPr>
      </w:pPr>
    </w:p>
    <w:p w:rsidR="009257AB" w:rsidRPr="009257AB" w:rsidRDefault="009257AB" w:rsidP="009257AB">
      <w:pPr>
        <w:spacing w:after="0" w:line="240" w:lineRule="auto"/>
        <w:ind w:firstLine="708"/>
        <w:jc w:val="center"/>
        <w:rPr>
          <w:rFonts w:ascii="Times New Roman" w:eastAsia="MS Mincho" w:hAnsi="Times New Roman" w:cs="Times New Roman"/>
          <w:sz w:val="28"/>
          <w:szCs w:val="28"/>
          <w:lang w:val="uk-UA" w:eastAsia="x-none"/>
        </w:rPr>
      </w:pPr>
      <w:r w:rsidRPr="009257AB">
        <w:rPr>
          <w:rFonts w:ascii="Times New Roman" w:eastAsia="MS Mincho" w:hAnsi="Times New Roman" w:cs="Times New Roman"/>
          <w:sz w:val="28"/>
          <w:szCs w:val="28"/>
          <w:lang w:val="uk-UA" w:eastAsia="x-none"/>
        </w:rPr>
        <w:t>в и р і ш и л а :</w:t>
      </w:r>
    </w:p>
    <w:p w:rsidR="009257AB" w:rsidRPr="009257AB" w:rsidRDefault="009257AB" w:rsidP="009257AB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val="uk-UA" w:eastAsia="x-none"/>
        </w:rPr>
      </w:pPr>
    </w:p>
    <w:p w:rsidR="009257AB" w:rsidRPr="009257AB" w:rsidRDefault="009257AB" w:rsidP="009257AB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val="uk-UA" w:eastAsia="x-none"/>
        </w:rPr>
      </w:pPr>
      <w:r w:rsidRPr="009257AB">
        <w:rPr>
          <w:rFonts w:ascii="Times New Roman" w:eastAsia="MS Mincho" w:hAnsi="Times New Roman" w:cs="Times New Roman"/>
          <w:sz w:val="28"/>
          <w:szCs w:val="28"/>
          <w:lang w:val="uk-UA" w:eastAsia="x-none"/>
        </w:rPr>
        <w:t xml:space="preserve">1.Збільшити статутний фонд КП </w:t>
      </w:r>
      <w:proofErr w:type="spellStart"/>
      <w:r w:rsidRPr="009257AB">
        <w:rPr>
          <w:rFonts w:ascii="Times New Roman" w:eastAsia="MS Mincho" w:hAnsi="Times New Roman" w:cs="Times New Roman"/>
          <w:sz w:val="28"/>
          <w:szCs w:val="28"/>
          <w:lang w:val="uk-UA" w:eastAsia="x-none"/>
        </w:rPr>
        <w:t>„Рахівтепло</w:t>
      </w:r>
      <w:proofErr w:type="spellEnd"/>
      <w:r w:rsidRPr="009257AB">
        <w:rPr>
          <w:rFonts w:ascii="Times New Roman" w:eastAsia="MS Mincho" w:hAnsi="Times New Roman" w:cs="Times New Roman"/>
          <w:sz w:val="28"/>
          <w:szCs w:val="28"/>
          <w:lang w:val="uk-UA" w:eastAsia="x-none"/>
        </w:rPr>
        <w:t xml:space="preserve">”  на суму </w:t>
      </w:r>
      <w:r>
        <w:rPr>
          <w:rFonts w:ascii="Times New Roman" w:eastAsia="MS Mincho" w:hAnsi="Times New Roman" w:cs="Times New Roman"/>
          <w:sz w:val="28"/>
          <w:szCs w:val="28"/>
          <w:lang w:val="uk-UA" w:eastAsia="x-none"/>
        </w:rPr>
        <w:t>260000</w:t>
      </w:r>
      <w:r w:rsidRPr="009257AB">
        <w:rPr>
          <w:rFonts w:ascii="Times New Roman" w:eastAsia="MS Mincho" w:hAnsi="Times New Roman" w:cs="Times New Roman"/>
          <w:sz w:val="28"/>
          <w:szCs w:val="28"/>
          <w:lang w:val="uk-UA" w:eastAsia="x-none"/>
        </w:rPr>
        <w:t xml:space="preserve"> грн.  (</w:t>
      </w:r>
      <w:r>
        <w:rPr>
          <w:rFonts w:ascii="Times New Roman" w:eastAsia="MS Mincho" w:hAnsi="Times New Roman" w:cs="Times New Roman"/>
          <w:sz w:val="28"/>
          <w:szCs w:val="28"/>
          <w:lang w:val="uk-UA" w:eastAsia="x-none"/>
        </w:rPr>
        <w:t xml:space="preserve">двісті шістдесят </w:t>
      </w:r>
      <w:r w:rsidRPr="009257AB">
        <w:rPr>
          <w:rFonts w:ascii="Times New Roman" w:eastAsia="MS Mincho" w:hAnsi="Times New Roman" w:cs="Times New Roman"/>
          <w:sz w:val="28"/>
          <w:szCs w:val="28"/>
          <w:lang w:val="uk-UA" w:eastAsia="x-none"/>
        </w:rPr>
        <w:t>тисяч гривень, 00 копійок) за рахунок внесків в статутний фонд.</w:t>
      </w:r>
    </w:p>
    <w:p w:rsidR="009257AB" w:rsidRPr="009257AB" w:rsidRDefault="009257AB" w:rsidP="009257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257AB" w:rsidRPr="009257AB" w:rsidRDefault="009257AB" w:rsidP="009257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257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2.Встановити, що станом на 01.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</w:t>
      </w:r>
      <w:r w:rsidR="00F5032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</w:t>
      </w:r>
      <w:r w:rsidRPr="009257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7</w:t>
      </w:r>
      <w:r w:rsidRPr="009257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р. статутний фонд КП </w:t>
      </w:r>
      <w:proofErr w:type="spellStart"/>
      <w:r w:rsidRPr="009257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„Рахівтепло</w:t>
      </w:r>
      <w:proofErr w:type="spellEnd"/>
      <w:r w:rsidRPr="009257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” із внесеними змінами становить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307</w:t>
      </w:r>
      <w:r w:rsidRPr="009257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2756,08 грн. (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три</w:t>
      </w:r>
      <w:r w:rsidRPr="009257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мільйони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сімдесят дві тисячі сімсот </w:t>
      </w:r>
      <w:r w:rsidRPr="009257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п’ятдесят шість гривень, 08 копійок).</w:t>
      </w:r>
    </w:p>
    <w:p w:rsidR="009257AB" w:rsidRPr="009257AB" w:rsidRDefault="009257AB" w:rsidP="009257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257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3. Внести зміни до Статуту КП </w:t>
      </w:r>
      <w:proofErr w:type="spellStart"/>
      <w:r w:rsidRPr="009257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„Рахівтепло</w:t>
      </w:r>
      <w:proofErr w:type="spellEnd"/>
      <w:r w:rsidRPr="009257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”  виклавши абзац першого пункту 4.4. ст.4 в новій редакції:</w:t>
      </w:r>
    </w:p>
    <w:p w:rsidR="009257AB" w:rsidRDefault="009257AB" w:rsidP="009257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257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 </w:t>
      </w:r>
      <w:proofErr w:type="spellStart"/>
      <w:r w:rsidRPr="009257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„Для</w:t>
      </w:r>
      <w:proofErr w:type="spellEnd"/>
      <w:r w:rsidRPr="009257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забезпечення діяльності підприємства створюється статутний капітал (фонд) становить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307</w:t>
      </w:r>
      <w:r w:rsidRPr="009257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2756,08 грн. (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три</w:t>
      </w:r>
      <w:r w:rsidRPr="009257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мільйони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сімдесят дві тисячі сімсот </w:t>
      </w:r>
      <w:r w:rsidRPr="009257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п’ятдесят шість гривень, 08 копійок).</w:t>
      </w:r>
    </w:p>
    <w:p w:rsidR="009257AB" w:rsidRPr="009257AB" w:rsidRDefault="009257AB" w:rsidP="009257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 xml:space="preserve">4. </w:t>
      </w:r>
      <w:r w:rsidR="00F5032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Визнати таким, що втратило чинність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рішення Рахівської міської ради №165 від 19.10.2016 року «</w:t>
      </w:r>
      <w:r w:rsidRPr="009257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 внесення змін до статутного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9257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фонду КП  </w:t>
      </w:r>
      <w:proofErr w:type="spellStart"/>
      <w:r w:rsidRPr="009257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„Рахівтепло</w:t>
      </w:r>
      <w:proofErr w:type="spellEnd"/>
      <w:r w:rsidRPr="009257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».</w:t>
      </w:r>
    </w:p>
    <w:p w:rsidR="009257AB" w:rsidRDefault="009257AB" w:rsidP="009257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257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</w:t>
      </w:r>
      <w:r w:rsidRPr="009257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Начальнику КП </w:t>
      </w:r>
      <w:proofErr w:type="spellStart"/>
      <w:r w:rsidRPr="009257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„Рахівтепло</w:t>
      </w:r>
      <w:proofErr w:type="spellEnd"/>
      <w:r w:rsidRPr="009257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Веклюку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Василю Васильовичу</w:t>
      </w:r>
      <w:r w:rsidRPr="009257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провести реєстрацію  змін до  Статуту підприємства в державному реєстрі.</w:t>
      </w:r>
    </w:p>
    <w:p w:rsidR="009257AB" w:rsidRPr="009257AB" w:rsidRDefault="009257AB" w:rsidP="009257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</w:p>
    <w:p w:rsidR="009257AB" w:rsidRPr="009257AB" w:rsidRDefault="009257AB" w:rsidP="00925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9257AB" w:rsidRPr="009257AB" w:rsidRDefault="009257AB" w:rsidP="00925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9257AB" w:rsidRPr="009257AB" w:rsidRDefault="009257AB" w:rsidP="00925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F7920" w:rsidRDefault="009257AB" w:rsidP="00F5032E">
      <w:pPr>
        <w:spacing w:after="0" w:line="240" w:lineRule="auto"/>
      </w:pPr>
      <w:r w:rsidRPr="009257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Міський голова                                                                   В.В.</w:t>
      </w:r>
      <w:proofErr w:type="spellStart"/>
      <w:r w:rsidRPr="009257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Медвідь</w:t>
      </w:r>
      <w:bookmarkStart w:id="0" w:name="_GoBack"/>
      <w:bookmarkEnd w:id="0"/>
      <w:proofErr w:type="spellEnd"/>
    </w:p>
    <w:sectPr w:rsidR="006F7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7AB"/>
    <w:rsid w:val="006F7920"/>
    <w:rsid w:val="009257AB"/>
    <w:rsid w:val="00F5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2017-04-28T13:44:00Z</cp:lastPrinted>
  <dcterms:created xsi:type="dcterms:W3CDTF">2017-04-28T13:37:00Z</dcterms:created>
  <dcterms:modified xsi:type="dcterms:W3CDTF">2017-04-28T14:01:00Z</dcterms:modified>
</cp:coreProperties>
</file>