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4D9" w:rsidRPr="00E6214B" w:rsidRDefault="009464D9" w:rsidP="009464D9">
      <w:pPr>
        <w:pStyle w:val="1"/>
        <w:jc w:val="right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9464D9" w:rsidRPr="00E6214B" w:rsidRDefault="009464D9" w:rsidP="009464D9">
      <w:pPr>
        <w:pStyle w:val="1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E6214B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8054AD6" wp14:editId="3E14B2D5">
            <wp:simplePos x="0" y="0"/>
            <wp:positionH relativeFrom="column">
              <wp:posOffset>2601595</wp:posOffset>
            </wp:positionH>
            <wp:positionV relativeFrom="paragraph">
              <wp:posOffset>58420</wp:posOffset>
            </wp:positionV>
            <wp:extent cx="600075" cy="457200"/>
            <wp:effectExtent l="0" t="0" r="9525" b="0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64D9" w:rsidRPr="00E6214B" w:rsidRDefault="009464D9" w:rsidP="009464D9">
      <w:pPr>
        <w:pStyle w:val="1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9464D9" w:rsidRPr="00E6214B" w:rsidRDefault="009464D9" w:rsidP="009464D9">
      <w:pPr>
        <w:pStyle w:val="1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9464D9" w:rsidRPr="00E6214B" w:rsidRDefault="009464D9" w:rsidP="009464D9">
      <w:pPr>
        <w:pStyle w:val="1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E6214B">
        <w:rPr>
          <w:rFonts w:ascii="Times New Roman" w:hAnsi="Times New Roman"/>
          <w:color w:val="000000" w:themeColor="text1"/>
          <w:sz w:val="28"/>
          <w:szCs w:val="28"/>
          <w:lang w:val="uk-UA"/>
        </w:rPr>
        <w:t>Рахівська міська рада</w:t>
      </w:r>
    </w:p>
    <w:p w:rsidR="009464D9" w:rsidRPr="00E6214B" w:rsidRDefault="009464D9" w:rsidP="009464D9">
      <w:pPr>
        <w:pStyle w:val="1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E6214B">
        <w:rPr>
          <w:rFonts w:ascii="Times New Roman" w:hAnsi="Times New Roman"/>
          <w:color w:val="000000" w:themeColor="text1"/>
          <w:sz w:val="28"/>
          <w:szCs w:val="28"/>
          <w:lang w:val="uk-UA"/>
        </w:rPr>
        <w:t>виконавчий комітет</w:t>
      </w:r>
    </w:p>
    <w:p w:rsidR="009464D9" w:rsidRPr="00E6214B" w:rsidRDefault="009464D9" w:rsidP="009464D9">
      <w:pPr>
        <w:pStyle w:val="1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9464D9" w:rsidRPr="00E6214B" w:rsidRDefault="009464D9" w:rsidP="009464D9">
      <w:pPr>
        <w:pStyle w:val="1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E6214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Р І Ш Е Н </w:t>
      </w:r>
      <w:proofErr w:type="spellStart"/>
      <w:r w:rsidRPr="00E6214B">
        <w:rPr>
          <w:rFonts w:ascii="Times New Roman" w:hAnsi="Times New Roman"/>
          <w:color w:val="000000" w:themeColor="text1"/>
          <w:sz w:val="28"/>
          <w:szCs w:val="28"/>
          <w:lang w:val="uk-UA"/>
        </w:rPr>
        <w:t>Н</w:t>
      </w:r>
      <w:proofErr w:type="spellEnd"/>
      <w:r w:rsidRPr="00E6214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Я</w:t>
      </w:r>
    </w:p>
    <w:p w:rsidR="009464D9" w:rsidRPr="00E6214B" w:rsidRDefault="009464D9" w:rsidP="009464D9">
      <w:pPr>
        <w:pStyle w:val="1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9464D9" w:rsidRPr="00E6214B" w:rsidRDefault="009464D9" w:rsidP="009464D9">
      <w:pPr>
        <w:pStyle w:val="1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E6214B">
        <w:rPr>
          <w:rFonts w:ascii="Times New Roman" w:hAnsi="Times New Roman"/>
          <w:color w:val="000000" w:themeColor="text1"/>
          <w:sz w:val="28"/>
          <w:szCs w:val="28"/>
          <w:lang w:val="uk-UA"/>
        </w:rPr>
        <w:t>від 02 квітня 2021 року  №24</w:t>
      </w:r>
    </w:p>
    <w:p w:rsidR="009464D9" w:rsidRPr="00E6214B" w:rsidRDefault="009464D9" w:rsidP="009464D9">
      <w:pPr>
        <w:pStyle w:val="1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E6214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м. Рахів </w:t>
      </w:r>
    </w:p>
    <w:p w:rsidR="009464D9" w:rsidRPr="00E6214B" w:rsidRDefault="009464D9" w:rsidP="009464D9">
      <w:pPr>
        <w:pStyle w:val="1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E6214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</w:p>
    <w:p w:rsidR="009464D9" w:rsidRPr="00E6214B" w:rsidRDefault="009464D9" w:rsidP="009464D9">
      <w:pPr>
        <w:rPr>
          <w:color w:val="000000" w:themeColor="text1"/>
          <w:sz w:val="28"/>
          <w:szCs w:val="28"/>
        </w:rPr>
      </w:pPr>
      <w:r w:rsidRPr="00E6214B">
        <w:rPr>
          <w:color w:val="000000" w:themeColor="text1"/>
          <w:sz w:val="28"/>
          <w:szCs w:val="28"/>
        </w:rPr>
        <w:t xml:space="preserve">Про надання дозволу на встановлення </w:t>
      </w:r>
    </w:p>
    <w:p w:rsidR="009464D9" w:rsidRPr="00E6214B" w:rsidRDefault="009464D9" w:rsidP="009464D9">
      <w:pPr>
        <w:rPr>
          <w:color w:val="000000" w:themeColor="text1"/>
          <w:sz w:val="28"/>
          <w:szCs w:val="28"/>
        </w:rPr>
      </w:pPr>
      <w:r w:rsidRPr="00E6214B">
        <w:rPr>
          <w:color w:val="000000" w:themeColor="text1"/>
          <w:sz w:val="28"/>
          <w:szCs w:val="28"/>
        </w:rPr>
        <w:t>світлової вивіски та квітників</w:t>
      </w:r>
    </w:p>
    <w:p w:rsidR="009464D9" w:rsidRPr="00E6214B" w:rsidRDefault="009464D9" w:rsidP="009464D9">
      <w:pPr>
        <w:rPr>
          <w:color w:val="000000" w:themeColor="text1"/>
          <w:sz w:val="28"/>
          <w:szCs w:val="28"/>
        </w:rPr>
      </w:pPr>
    </w:p>
    <w:p w:rsidR="009464D9" w:rsidRPr="00E6214B" w:rsidRDefault="009464D9" w:rsidP="009464D9">
      <w:pPr>
        <w:ind w:firstLine="708"/>
        <w:jc w:val="both"/>
        <w:rPr>
          <w:color w:val="000000" w:themeColor="text1"/>
          <w:sz w:val="28"/>
          <w:szCs w:val="28"/>
        </w:rPr>
      </w:pPr>
    </w:p>
    <w:p w:rsidR="009464D9" w:rsidRPr="00E6214B" w:rsidRDefault="009464D9" w:rsidP="009464D9">
      <w:pPr>
        <w:pStyle w:val="a3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6214B">
        <w:rPr>
          <w:color w:val="000000" w:themeColor="text1"/>
          <w:sz w:val="28"/>
          <w:szCs w:val="28"/>
        </w:rPr>
        <w:t xml:space="preserve">Розглянувши звернення фізичної особи-підприємця </w:t>
      </w:r>
      <w:proofErr w:type="spellStart"/>
      <w:r w:rsidRPr="00E6214B">
        <w:rPr>
          <w:color w:val="000000" w:themeColor="text1"/>
          <w:sz w:val="28"/>
          <w:szCs w:val="28"/>
        </w:rPr>
        <w:t>Чундак</w:t>
      </w:r>
      <w:proofErr w:type="spellEnd"/>
      <w:r w:rsidRPr="00E6214B">
        <w:rPr>
          <w:color w:val="000000" w:themeColor="text1"/>
          <w:sz w:val="28"/>
          <w:szCs w:val="28"/>
        </w:rPr>
        <w:t xml:space="preserve"> Владислава Володимировича,</w:t>
      </w:r>
      <w:r w:rsidRPr="00E6214B">
        <w:rPr>
          <w:color w:val="000000" w:themeColor="text1"/>
          <w:sz w:val="28"/>
          <w:szCs w:val="28"/>
          <w:shd w:val="clear" w:color="auto" w:fill="FFFFFF"/>
        </w:rPr>
        <w:t xml:space="preserve"> керуючись п. 13 частини (а) ст. 30 Закону України «Про місцеве самоврядування в Україні», виконком міської ради</w:t>
      </w:r>
    </w:p>
    <w:p w:rsidR="009464D9" w:rsidRPr="00E6214B" w:rsidRDefault="009464D9" w:rsidP="009464D9">
      <w:pPr>
        <w:pStyle w:val="a3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9464D9" w:rsidRPr="00E6214B" w:rsidRDefault="009464D9" w:rsidP="009464D9">
      <w:pPr>
        <w:pStyle w:val="a3"/>
        <w:jc w:val="center"/>
        <w:rPr>
          <w:color w:val="000000" w:themeColor="text1"/>
          <w:sz w:val="28"/>
          <w:szCs w:val="28"/>
          <w:shd w:val="clear" w:color="auto" w:fill="FFFFFF"/>
        </w:rPr>
      </w:pPr>
      <w:r w:rsidRPr="00E6214B">
        <w:rPr>
          <w:color w:val="000000" w:themeColor="text1"/>
          <w:sz w:val="28"/>
          <w:szCs w:val="28"/>
          <w:shd w:val="clear" w:color="auto" w:fill="FFFFFF"/>
        </w:rPr>
        <w:t>в и р і ш и в:</w:t>
      </w:r>
    </w:p>
    <w:p w:rsidR="009464D9" w:rsidRPr="00E6214B" w:rsidRDefault="009464D9" w:rsidP="009464D9">
      <w:pPr>
        <w:pStyle w:val="a3"/>
        <w:jc w:val="center"/>
        <w:rPr>
          <w:color w:val="000000" w:themeColor="text1"/>
          <w:sz w:val="28"/>
          <w:szCs w:val="28"/>
          <w:shd w:val="clear" w:color="auto" w:fill="FFFFFF"/>
        </w:rPr>
      </w:pPr>
    </w:p>
    <w:p w:rsidR="009464D9" w:rsidRPr="00E6214B" w:rsidRDefault="009464D9" w:rsidP="009464D9">
      <w:pPr>
        <w:pStyle w:val="a3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6214B">
        <w:rPr>
          <w:color w:val="000000" w:themeColor="text1"/>
          <w:sz w:val="28"/>
          <w:szCs w:val="28"/>
          <w:shd w:val="clear" w:color="auto" w:fill="FFFFFF"/>
        </w:rPr>
        <w:t xml:space="preserve">1.Надати дозвіл ФОП </w:t>
      </w:r>
      <w:proofErr w:type="spellStart"/>
      <w:r w:rsidRPr="00E6214B">
        <w:rPr>
          <w:color w:val="000000" w:themeColor="text1"/>
          <w:sz w:val="28"/>
          <w:szCs w:val="28"/>
          <w:shd w:val="clear" w:color="auto" w:fill="FFFFFF"/>
        </w:rPr>
        <w:t>Чундак</w:t>
      </w:r>
      <w:proofErr w:type="spellEnd"/>
      <w:r w:rsidRPr="00E6214B">
        <w:rPr>
          <w:color w:val="000000" w:themeColor="text1"/>
          <w:sz w:val="28"/>
          <w:szCs w:val="28"/>
          <w:shd w:val="clear" w:color="auto" w:fill="FFFFFF"/>
        </w:rPr>
        <w:t xml:space="preserve"> В.В. на розміщення світлової вивіски у формі чверті кола та 3-х квітників біля будівлі №5 по вул. Привокзальна у </w:t>
      </w:r>
      <w:proofErr w:type="spellStart"/>
      <w:r w:rsidRPr="00E6214B">
        <w:rPr>
          <w:color w:val="000000" w:themeColor="text1"/>
          <w:sz w:val="28"/>
          <w:szCs w:val="28"/>
          <w:shd w:val="clear" w:color="auto" w:fill="FFFFFF"/>
        </w:rPr>
        <w:t>м.Рахів</w:t>
      </w:r>
      <w:proofErr w:type="spellEnd"/>
      <w:r w:rsidRPr="00E6214B">
        <w:rPr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9464D9" w:rsidRPr="00E6214B" w:rsidRDefault="009464D9" w:rsidP="009464D9">
      <w:pPr>
        <w:ind w:firstLine="708"/>
        <w:jc w:val="both"/>
        <w:rPr>
          <w:color w:val="000000" w:themeColor="text1"/>
          <w:sz w:val="28"/>
          <w:szCs w:val="28"/>
        </w:rPr>
      </w:pPr>
      <w:r w:rsidRPr="00E6214B">
        <w:rPr>
          <w:color w:val="000000" w:themeColor="text1"/>
          <w:sz w:val="28"/>
          <w:szCs w:val="28"/>
        </w:rPr>
        <w:t xml:space="preserve"> </w:t>
      </w:r>
    </w:p>
    <w:p w:rsidR="009464D9" w:rsidRPr="00E6214B" w:rsidRDefault="009464D9" w:rsidP="009464D9">
      <w:pPr>
        <w:jc w:val="both"/>
        <w:rPr>
          <w:color w:val="000000" w:themeColor="text1"/>
          <w:sz w:val="28"/>
          <w:szCs w:val="28"/>
        </w:rPr>
      </w:pPr>
    </w:p>
    <w:p w:rsidR="009464D9" w:rsidRPr="00E6214B" w:rsidRDefault="009464D9" w:rsidP="009464D9">
      <w:pPr>
        <w:jc w:val="both"/>
        <w:rPr>
          <w:color w:val="000000" w:themeColor="text1"/>
          <w:sz w:val="28"/>
          <w:szCs w:val="28"/>
        </w:rPr>
      </w:pPr>
    </w:p>
    <w:p w:rsidR="009464D9" w:rsidRPr="00E6214B" w:rsidRDefault="009464D9" w:rsidP="009464D9">
      <w:pPr>
        <w:rPr>
          <w:color w:val="000000" w:themeColor="text1"/>
          <w:sz w:val="28"/>
          <w:szCs w:val="28"/>
        </w:rPr>
      </w:pPr>
      <w:r w:rsidRPr="00E6214B">
        <w:rPr>
          <w:color w:val="000000" w:themeColor="text1"/>
          <w:sz w:val="28"/>
          <w:szCs w:val="28"/>
        </w:rPr>
        <w:t>Міський голова</w:t>
      </w:r>
      <w:r w:rsidRPr="00E6214B">
        <w:rPr>
          <w:color w:val="000000" w:themeColor="text1"/>
          <w:sz w:val="28"/>
          <w:szCs w:val="28"/>
        </w:rPr>
        <w:tab/>
      </w:r>
      <w:r w:rsidRPr="00E6214B">
        <w:rPr>
          <w:color w:val="000000" w:themeColor="text1"/>
          <w:sz w:val="28"/>
          <w:szCs w:val="28"/>
        </w:rPr>
        <w:tab/>
      </w:r>
      <w:r w:rsidRPr="00E6214B">
        <w:rPr>
          <w:color w:val="000000" w:themeColor="text1"/>
          <w:sz w:val="28"/>
          <w:szCs w:val="28"/>
        </w:rPr>
        <w:tab/>
      </w:r>
      <w:r w:rsidRPr="00E6214B">
        <w:rPr>
          <w:color w:val="000000" w:themeColor="text1"/>
          <w:sz w:val="28"/>
          <w:szCs w:val="28"/>
        </w:rPr>
        <w:tab/>
      </w:r>
      <w:r w:rsidRPr="00E6214B">
        <w:rPr>
          <w:color w:val="000000" w:themeColor="text1"/>
          <w:sz w:val="28"/>
          <w:szCs w:val="28"/>
        </w:rPr>
        <w:tab/>
      </w:r>
      <w:r w:rsidRPr="00E6214B">
        <w:rPr>
          <w:color w:val="000000" w:themeColor="text1"/>
          <w:sz w:val="28"/>
          <w:szCs w:val="28"/>
        </w:rPr>
        <w:tab/>
        <w:t xml:space="preserve">  </w:t>
      </w:r>
      <w:r w:rsidRPr="00E6214B">
        <w:rPr>
          <w:color w:val="000000" w:themeColor="text1"/>
          <w:sz w:val="28"/>
          <w:szCs w:val="28"/>
        </w:rPr>
        <w:tab/>
      </w:r>
      <w:r w:rsidRPr="00E6214B">
        <w:rPr>
          <w:color w:val="000000" w:themeColor="text1"/>
          <w:sz w:val="28"/>
          <w:szCs w:val="28"/>
        </w:rPr>
        <w:tab/>
        <w:t>В.МЕДВІДЬ</w:t>
      </w:r>
    </w:p>
    <w:p w:rsidR="00D27D44" w:rsidRDefault="00D27D44">
      <w:bookmarkStart w:id="0" w:name="_GoBack"/>
      <w:bookmarkEnd w:id="0"/>
    </w:p>
    <w:sectPr w:rsidR="00D27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2E9"/>
    <w:rsid w:val="001C72E9"/>
    <w:rsid w:val="009464D9"/>
    <w:rsid w:val="00D2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AD8C9B-1738-4B91-8EA7-B6FDD5DDC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9464D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No Spacing"/>
    <w:qFormat/>
    <w:rsid w:val="00946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2021-05-28T08:49:00Z</dcterms:created>
  <dcterms:modified xsi:type="dcterms:W3CDTF">2021-05-28T08:49:00Z</dcterms:modified>
</cp:coreProperties>
</file>