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AD5" w:rsidRPr="00596CAB" w:rsidRDefault="00702AD5" w:rsidP="00702AD5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ПРОЄКТ</w:t>
      </w:r>
    </w:p>
    <w:p w:rsidR="00702AD5" w:rsidRPr="00596CAB" w:rsidRDefault="00702AD5" w:rsidP="00702AD5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702AD5" w:rsidRPr="00596CAB" w:rsidRDefault="00702AD5" w:rsidP="00702AD5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702AD5" w:rsidRPr="00596CAB" w:rsidRDefault="00702AD5" w:rsidP="00702AD5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C937E54" wp14:editId="41624DE2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AD5" w:rsidRPr="00596CAB" w:rsidRDefault="00702AD5" w:rsidP="00702AD5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702AD5" w:rsidRPr="00596CAB" w:rsidRDefault="00702AD5" w:rsidP="00702AD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702AD5" w:rsidRPr="00596CAB" w:rsidRDefault="00702AD5" w:rsidP="00702AD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702AD5" w:rsidRPr="00596CAB" w:rsidRDefault="00702AD5" w:rsidP="00702AD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702AD5" w:rsidRPr="00596CAB" w:rsidRDefault="00702AD5" w:rsidP="00702AD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702AD5" w:rsidRPr="00596CAB" w:rsidRDefault="00702AD5" w:rsidP="00702A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__ сесія VIII скликання</w:t>
      </w:r>
    </w:p>
    <w:p w:rsidR="00702AD5" w:rsidRPr="00596CAB" w:rsidRDefault="00702AD5" w:rsidP="00702AD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702AD5" w:rsidRPr="00596CAB" w:rsidRDefault="00702AD5" w:rsidP="00702AD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702AD5" w:rsidRPr="00596CAB" w:rsidRDefault="00702AD5" w:rsidP="00702AD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702AD5" w:rsidRPr="00596CAB" w:rsidRDefault="00702AD5" w:rsidP="00702AD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від  __ серпня 2023 року  </w:t>
      </w: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  <w:t>№__</w:t>
      </w:r>
    </w:p>
    <w:p w:rsidR="00702AD5" w:rsidRPr="00596CAB" w:rsidRDefault="00702AD5" w:rsidP="00702AD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702AD5" w:rsidRPr="00596CAB" w:rsidRDefault="00702AD5" w:rsidP="00702A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702AD5" w:rsidRPr="00596CAB" w:rsidRDefault="00702AD5" w:rsidP="00702AD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Про внесення змін в рішення </w:t>
      </w:r>
      <w:r w:rsidRPr="00596CA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виконавчого комітету</w:t>
      </w: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702AD5" w:rsidRPr="00596CAB" w:rsidRDefault="00702AD5" w:rsidP="00702AD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№66 від 13.07.2022 р. «Про затвердження Програми  </w:t>
      </w:r>
    </w:p>
    <w:p w:rsidR="00702AD5" w:rsidRPr="00596CAB" w:rsidRDefault="00702AD5" w:rsidP="00702AD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фінансової підтримки Рахівської районної ради </w:t>
      </w:r>
    </w:p>
    <w:p w:rsidR="00702AD5" w:rsidRPr="00596CAB" w:rsidRDefault="00702AD5" w:rsidP="00702AD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на 2022-2024 роки» (із змінами 21.09.2022 р.)</w:t>
      </w:r>
    </w:p>
    <w:bookmarkEnd w:id="0"/>
    <w:p w:rsidR="00702AD5" w:rsidRPr="00596CAB" w:rsidRDefault="00702AD5" w:rsidP="00702AD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702AD5" w:rsidRPr="00596CAB" w:rsidRDefault="00702AD5" w:rsidP="00702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Закону України «Про місцеве самоврядування в Україні», Рахівська міська рада</w:t>
      </w:r>
    </w:p>
    <w:p w:rsidR="00702AD5" w:rsidRPr="00596CAB" w:rsidRDefault="00702AD5" w:rsidP="00702AD5">
      <w:pPr>
        <w:tabs>
          <w:tab w:val="left" w:pos="406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2AD5" w:rsidRPr="00596CAB" w:rsidRDefault="00702AD5" w:rsidP="00702AD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</w:pPr>
      <w:r w:rsidRPr="00596CAB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>В И Р І Ш И Л А:</w:t>
      </w:r>
    </w:p>
    <w:p w:rsidR="00702AD5" w:rsidRPr="00596CAB" w:rsidRDefault="00702AD5" w:rsidP="00702A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6"/>
          <w:lang w:val="uk-UA" w:eastAsia="uk-UA"/>
        </w:rPr>
      </w:pPr>
    </w:p>
    <w:p w:rsidR="00702AD5" w:rsidRPr="00596CAB" w:rsidRDefault="00702AD5" w:rsidP="00702A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1.Внести зміни в рішення </w:t>
      </w:r>
      <w:r w:rsidRPr="00596CA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виконавчого комітету</w:t>
      </w:r>
      <w:r w:rsidRPr="00596CAB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№66 від 13.07.2022 р. «Про затвердження Програми фінансової підтримки Рахівської районної ради на 2022-2024 роки», а саме: «</w:t>
      </w:r>
      <w:r w:rsidRPr="00596CAB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uk-UA"/>
        </w:rPr>
        <w:t xml:space="preserve">Паспорт Програми </w:t>
      </w:r>
      <w:r w:rsidRPr="00596CAB"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lang w:val="uk-UA"/>
        </w:rPr>
        <w:t xml:space="preserve">фінансової підтримки </w:t>
      </w:r>
      <w:r w:rsidRPr="00596CA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Рахівської районної ради на </w:t>
      </w:r>
      <w:r w:rsidRPr="00596CA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2022-2024 роки</w:t>
      </w:r>
      <w:r w:rsidRPr="00596CAB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» та «</w:t>
      </w:r>
      <w:r w:rsidRPr="00596CA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Заходи Програми </w:t>
      </w:r>
      <w:r w:rsidRPr="00596CA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фінансової підтримки Рахівської районної ради на 2022-2024 роки» викласти у новій редакції згідно додатку 1,2.</w:t>
      </w:r>
    </w:p>
    <w:p w:rsidR="00702AD5" w:rsidRPr="00596CAB" w:rsidRDefault="00702AD5" w:rsidP="00702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</w:pPr>
    </w:p>
    <w:p w:rsidR="00702AD5" w:rsidRPr="00596CAB" w:rsidRDefault="00702AD5" w:rsidP="00702AD5">
      <w:pPr>
        <w:keepNext/>
        <w:spacing w:after="0" w:line="240" w:lineRule="auto"/>
        <w:ind w:hanging="284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702AD5" w:rsidRPr="00596CAB" w:rsidRDefault="00702AD5" w:rsidP="00702AD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proofErr w:type="spellStart"/>
      <w:r w:rsidRPr="00596C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В.п</w:t>
      </w:r>
      <w:proofErr w:type="spellEnd"/>
      <w:r w:rsidRPr="00596C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 міського голови,</w:t>
      </w:r>
    </w:p>
    <w:p w:rsidR="00702AD5" w:rsidRPr="00596CAB" w:rsidRDefault="00702AD5" w:rsidP="00702AD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секретар ради та виконкому                                                   Євген МОЛНАР</w:t>
      </w:r>
    </w:p>
    <w:p w:rsidR="00702AD5" w:rsidRPr="00596CAB" w:rsidRDefault="00702AD5" w:rsidP="00702AD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702AD5" w:rsidRPr="00596CAB" w:rsidRDefault="00702AD5" w:rsidP="00702AD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702AD5" w:rsidRPr="00596CAB" w:rsidRDefault="00702AD5" w:rsidP="00702AD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702AD5" w:rsidRPr="00596CAB" w:rsidRDefault="00702AD5" w:rsidP="00702AD5">
      <w:pPr>
        <w:keepNext/>
        <w:spacing w:after="0" w:line="240" w:lineRule="auto"/>
        <w:ind w:hanging="284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  <w:lang w:val="uk-UA" w:eastAsia="ru-RU"/>
        </w:rPr>
      </w:pPr>
    </w:p>
    <w:p w:rsidR="00702AD5" w:rsidRPr="00596CAB" w:rsidRDefault="00702AD5" w:rsidP="00702AD5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  <w:lang w:val="uk-UA" w:eastAsia="ru-RU"/>
        </w:rPr>
      </w:pPr>
    </w:p>
    <w:p w:rsidR="00702AD5" w:rsidRPr="00596CAB" w:rsidRDefault="00702AD5" w:rsidP="00702AD5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 w:eastAsia="ru-RU"/>
        </w:rPr>
      </w:pPr>
      <w:r w:rsidRPr="00596CAB">
        <w:rPr>
          <w:rFonts w:ascii="Times New Roman" w:hAnsi="Times New Roman" w:cs="Times New Roman"/>
          <w:color w:val="000000" w:themeColor="text1"/>
          <w:lang w:val="uk-UA" w:eastAsia="ru-RU"/>
        </w:rPr>
        <w:br w:type="page"/>
      </w:r>
    </w:p>
    <w:p w:rsidR="00702AD5" w:rsidRPr="00596CAB" w:rsidRDefault="00702AD5" w:rsidP="00702AD5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 w:eastAsia="uk-UA"/>
        </w:rPr>
      </w:pPr>
    </w:p>
    <w:tbl>
      <w:tblPr>
        <w:tblStyle w:val="2"/>
        <w:tblW w:w="0" w:type="auto"/>
        <w:tblInd w:w="6345" w:type="dxa"/>
        <w:tblLook w:val="04A0" w:firstRow="1" w:lastRow="0" w:firstColumn="1" w:lastColumn="0" w:noHBand="0" w:noVBand="1"/>
      </w:tblPr>
      <w:tblGrid>
        <w:gridCol w:w="2835"/>
      </w:tblGrid>
      <w:tr w:rsidR="00702AD5" w:rsidRPr="00596CAB" w:rsidTr="00176C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2AD5" w:rsidRPr="00596CAB" w:rsidRDefault="00702AD5" w:rsidP="00176C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   Додаток 1</w:t>
            </w:r>
          </w:p>
          <w:p w:rsidR="00702AD5" w:rsidRPr="00596CAB" w:rsidRDefault="00702AD5" w:rsidP="00176C5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до рішення міської ради </w:t>
            </w:r>
          </w:p>
          <w:p w:rsidR="00702AD5" w:rsidRPr="00596CAB" w:rsidRDefault="00702AD5" w:rsidP="00176C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>від .2023 р. №</w:t>
            </w:r>
          </w:p>
        </w:tc>
      </w:tr>
    </w:tbl>
    <w:p w:rsidR="00702AD5" w:rsidRPr="00596CAB" w:rsidRDefault="00702AD5" w:rsidP="00702AD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</w:p>
    <w:p w:rsidR="00702AD5" w:rsidRPr="00596CAB" w:rsidRDefault="00702AD5" w:rsidP="00702AD5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lang w:val="uk-UA" w:eastAsia="uk-UA"/>
        </w:rPr>
      </w:pPr>
      <w:r w:rsidRPr="00596CAB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uk-UA"/>
        </w:rPr>
        <w:t xml:space="preserve">І. Паспорт Програми </w:t>
      </w:r>
      <w:r w:rsidRPr="00596CAB"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lang w:val="uk-UA"/>
        </w:rPr>
        <w:t>фінансової підтримки</w:t>
      </w:r>
    </w:p>
    <w:p w:rsidR="00702AD5" w:rsidRPr="00596CAB" w:rsidRDefault="00702AD5" w:rsidP="00702A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 xml:space="preserve">Рахівської районної ради на </w:t>
      </w:r>
      <w:r w:rsidRPr="00596CA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>2022-2024 роки</w:t>
      </w:r>
    </w:p>
    <w:p w:rsidR="00702AD5" w:rsidRPr="00596CAB" w:rsidRDefault="00702AD5" w:rsidP="00702A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tbl>
      <w:tblPr>
        <w:tblW w:w="98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759"/>
        <w:gridCol w:w="5527"/>
      </w:tblGrid>
      <w:tr w:rsidR="00702AD5" w:rsidRPr="00596CAB" w:rsidTr="00176C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Ініціатор розроблення Програми:</w:t>
            </w:r>
          </w:p>
          <w:p w:rsidR="00702AD5" w:rsidRPr="00596CAB" w:rsidRDefault="00702AD5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Рахівська районна рада</w:t>
            </w:r>
          </w:p>
        </w:tc>
      </w:tr>
      <w:tr w:rsidR="00702AD5" w:rsidRPr="00596CAB" w:rsidTr="00176C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702AD5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Бюджетний кодекс України № 2456-VI від 08.07.2010 року із змінами;</w:t>
            </w:r>
          </w:p>
          <w:p w:rsidR="00702AD5" w:rsidRPr="00596CAB" w:rsidRDefault="00702AD5" w:rsidP="00702AD5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Постанова Кабінету Міністрів України №268 від 09.06.2006 року із змінами.</w:t>
            </w:r>
          </w:p>
        </w:tc>
      </w:tr>
      <w:tr w:rsidR="00702AD5" w:rsidRPr="00596CAB" w:rsidTr="00176C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Розробник Програми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Рахівська районна рада.</w:t>
            </w:r>
          </w:p>
        </w:tc>
      </w:tr>
      <w:tr w:rsidR="00702AD5" w:rsidRPr="00596CAB" w:rsidTr="00176C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596CA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Співрозробники</w:t>
            </w:r>
            <w:proofErr w:type="spellEnd"/>
            <w:r w:rsidRPr="00596CA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 xml:space="preserve"> Програми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Рахівська міська рада.</w:t>
            </w:r>
          </w:p>
        </w:tc>
      </w:tr>
      <w:tr w:rsidR="00702AD5" w:rsidRPr="00596CAB" w:rsidTr="00176C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Рахівська районна рада.</w:t>
            </w:r>
          </w:p>
        </w:tc>
      </w:tr>
      <w:tr w:rsidR="00702AD5" w:rsidRPr="00596CAB" w:rsidTr="00176C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Учасники Програми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 xml:space="preserve"> Рахівська міська рада, Рахівська районна рада</w:t>
            </w:r>
          </w:p>
        </w:tc>
      </w:tr>
      <w:tr w:rsidR="00702AD5" w:rsidRPr="00596CAB" w:rsidTr="00176C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Терміни реалізації Програми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2022 - 2024 роки</w:t>
            </w:r>
          </w:p>
        </w:tc>
      </w:tr>
      <w:tr w:rsidR="00702AD5" w:rsidRPr="00596CAB" w:rsidTr="00176C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7.1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 xml:space="preserve">Етапи виконання Програми </w:t>
            </w:r>
            <w:r w:rsidRPr="00596CAB">
              <w:rPr>
                <w:rFonts w:ascii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(для довгострокових програм)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2022 - 2024 роки</w:t>
            </w:r>
          </w:p>
        </w:tc>
      </w:tr>
      <w:tr w:rsidR="00702AD5" w:rsidRPr="00596CAB" w:rsidTr="00176C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Перелік бюджетів, які приймають участь у виконанні Програми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Міський бюджет</w:t>
            </w:r>
          </w:p>
        </w:tc>
      </w:tr>
      <w:tr w:rsidR="00702AD5" w:rsidRPr="00596CAB" w:rsidTr="00176C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Загальний обсяг фінансових ресурсів, необхідних для реалізації Програми, всього, грн.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b/>
                <w:color w:val="000000" w:themeColor="text1"/>
                <w:lang w:val="uk-UA" w:eastAsia="ru-RU"/>
              </w:rPr>
              <w:t>950000,0</w:t>
            </w:r>
          </w:p>
        </w:tc>
      </w:tr>
      <w:tr w:rsidR="00702AD5" w:rsidRPr="00596CAB" w:rsidTr="00176C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9.1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в тому числі бюджетних коштів: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b/>
                <w:color w:val="000000" w:themeColor="text1"/>
                <w:lang w:val="uk-UA" w:eastAsia="ru-RU"/>
              </w:rPr>
              <w:t>950000,0</w:t>
            </w:r>
          </w:p>
        </w:tc>
      </w:tr>
      <w:tr w:rsidR="00702AD5" w:rsidRPr="00596CAB" w:rsidTr="00176C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D5" w:rsidRPr="00596CAB" w:rsidRDefault="00702AD5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702AD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з них  міського бюджету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b/>
                <w:color w:val="000000" w:themeColor="text1"/>
                <w:lang w:val="uk-UA" w:eastAsia="ru-RU"/>
              </w:rPr>
              <w:t>950000,0</w:t>
            </w:r>
          </w:p>
        </w:tc>
      </w:tr>
      <w:tr w:rsidR="00702AD5" w:rsidRPr="00596CAB" w:rsidTr="00176C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D5" w:rsidRPr="00596CAB" w:rsidRDefault="00702AD5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702AD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з інших бюджетів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D5" w:rsidRPr="00596CAB" w:rsidRDefault="00702AD5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702AD5" w:rsidRPr="00596CAB" w:rsidTr="00176C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9.2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в тому числі з інших джерел фінансування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-</w:t>
            </w:r>
          </w:p>
        </w:tc>
      </w:tr>
    </w:tbl>
    <w:p w:rsidR="00702AD5" w:rsidRPr="00596CAB" w:rsidRDefault="00702AD5" w:rsidP="00702AD5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</w:p>
    <w:p w:rsidR="00702AD5" w:rsidRPr="00596CAB" w:rsidRDefault="00702AD5" w:rsidP="00702AD5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702AD5" w:rsidRPr="00596CAB" w:rsidRDefault="00702AD5" w:rsidP="00702AD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proofErr w:type="spellStart"/>
      <w:r w:rsidRPr="00596C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В.п</w:t>
      </w:r>
      <w:proofErr w:type="spellEnd"/>
      <w:r w:rsidRPr="00596C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 міського голови,</w:t>
      </w:r>
    </w:p>
    <w:p w:rsidR="00702AD5" w:rsidRPr="00596CAB" w:rsidRDefault="00702AD5" w:rsidP="00702AD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секретар ради та виконкому                                                   Євген МОЛНАР</w:t>
      </w:r>
    </w:p>
    <w:p w:rsidR="00702AD5" w:rsidRPr="00596CAB" w:rsidRDefault="00702AD5" w:rsidP="00702AD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596CAB">
        <w:rPr>
          <w:rFonts w:ascii="Times New Roman" w:hAnsi="Times New Roman" w:cs="Times New Roman"/>
          <w:bCs/>
          <w:color w:val="000000" w:themeColor="text1"/>
          <w:lang w:val="uk-UA"/>
        </w:rPr>
        <w:br w:type="page"/>
      </w:r>
    </w:p>
    <w:p w:rsidR="00702AD5" w:rsidRPr="00596CAB" w:rsidRDefault="00702AD5" w:rsidP="00702AD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702AD5" w:rsidRPr="00596CAB" w:rsidRDefault="00702AD5" w:rsidP="00702AD5">
      <w:pPr>
        <w:tabs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lang w:val="uk-UA"/>
        </w:rPr>
      </w:pPr>
    </w:p>
    <w:tbl>
      <w:tblPr>
        <w:tblStyle w:val="2"/>
        <w:tblW w:w="0" w:type="auto"/>
        <w:tblInd w:w="6345" w:type="dxa"/>
        <w:tblLook w:val="04A0" w:firstRow="1" w:lastRow="0" w:firstColumn="1" w:lastColumn="0" w:noHBand="0" w:noVBand="1"/>
      </w:tblPr>
      <w:tblGrid>
        <w:gridCol w:w="2835"/>
      </w:tblGrid>
      <w:tr w:rsidR="00702AD5" w:rsidRPr="00596CAB" w:rsidTr="00176C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2AD5" w:rsidRPr="00596CAB" w:rsidRDefault="00702AD5" w:rsidP="00176C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   Додаток 2</w:t>
            </w:r>
          </w:p>
          <w:p w:rsidR="00702AD5" w:rsidRPr="00596CAB" w:rsidRDefault="00702AD5" w:rsidP="00176C5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до рішення міської ради </w:t>
            </w:r>
          </w:p>
          <w:p w:rsidR="00702AD5" w:rsidRPr="00596CAB" w:rsidRDefault="00702AD5" w:rsidP="00176C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>від .2023 р. №</w:t>
            </w:r>
          </w:p>
        </w:tc>
      </w:tr>
    </w:tbl>
    <w:p w:rsidR="00702AD5" w:rsidRPr="00596CAB" w:rsidRDefault="00702AD5" w:rsidP="00702AD5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702AD5" w:rsidRPr="00596CAB" w:rsidRDefault="00702AD5" w:rsidP="00702AD5">
      <w:pPr>
        <w:tabs>
          <w:tab w:val="left" w:pos="85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Заходи Програми </w:t>
      </w:r>
      <w:r w:rsidRPr="00596CA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фінансової підтримки Рахівської районної ради</w:t>
      </w:r>
    </w:p>
    <w:p w:rsidR="00702AD5" w:rsidRPr="00596CAB" w:rsidRDefault="00702AD5" w:rsidP="00702AD5">
      <w:pPr>
        <w:tabs>
          <w:tab w:val="left" w:pos="85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на 2022-2024 роки</w:t>
      </w:r>
    </w:p>
    <w:p w:rsidR="00702AD5" w:rsidRPr="00596CAB" w:rsidRDefault="00702AD5" w:rsidP="00702AD5">
      <w:pPr>
        <w:tabs>
          <w:tab w:val="left" w:pos="85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tbl>
      <w:tblPr>
        <w:tblW w:w="98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347"/>
        <w:gridCol w:w="1275"/>
        <w:gridCol w:w="2552"/>
        <w:gridCol w:w="3118"/>
      </w:tblGrid>
      <w:tr w:rsidR="00702AD5" w:rsidRPr="00596CAB" w:rsidTr="00176C5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№ п/п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596CA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Перелік заходів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596CA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Орієнтовний обсяг фінансування, грн.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tabs>
                <w:tab w:val="left" w:pos="8580"/>
              </w:tabs>
              <w:spacing w:after="0" w:line="240" w:lineRule="auto"/>
              <w:ind w:firstLine="4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596CA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Виконавець заходу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596CA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Очікуваний результат</w:t>
            </w:r>
          </w:p>
        </w:tc>
      </w:tr>
      <w:tr w:rsidR="00702AD5" w:rsidRPr="00596CAB" w:rsidTr="00176C5B">
        <w:trPr>
          <w:trHeight w:val="555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596C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1. Рахівська районна рада</w:t>
            </w:r>
          </w:p>
        </w:tc>
      </w:tr>
      <w:tr w:rsidR="00702AD5" w:rsidRPr="00596CAB" w:rsidTr="00176C5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>1.1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Надання фінансової підтримки для утримання апарату Рахівської районної ради (заробітна плата з нарахуваннями, оплата </w:t>
            </w:r>
            <w:proofErr w:type="spellStart"/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>відряджень</w:t>
            </w:r>
            <w:proofErr w:type="spellEnd"/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D5" w:rsidRPr="00596CAB" w:rsidRDefault="00702AD5" w:rsidP="00176C5B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>120000</w:t>
            </w:r>
          </w:p>
          <w:p w:rsidR="00702AD5" w:rsidRPr="00596CAB" w:rsidRDefault="00702AD5" w:rsidP="00176C5B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>(щорічно)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>Рахівська районна рада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забезпечення належного виконання поставлених завдань до вимог прийнятих нормативно-правовими актами</w:t>
            </w:r>
          </w:p>
        </w:tc>
      </w:tr>
      <w:tr w:rsidR="00702AD5" w:rsidRPr="00596CAB" w:rsidTr="00176C5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>1.2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Проведення капітальних ремонтних робіт системи теплопостачання </w:t>
            </w:r>
            <w:proofErr w:type="spellStart"/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>адмінбудівлі</w:t>
            </w:r>
            <w:proofErr w:type="spellEnd"/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</w:t>
            </w:r>
            <w:proofErr w:type="spellStart"/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>м.Рахів</w:t>
            </w:r>
            <w:proofErr w:type="spellEnd"/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, вул. Миру, 1)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D5" w:rsidRPr="00596CAB" w:rsidRDefault="00702AD5" w:rsidP="00176C5B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>300000</w:t>
            </w:r>
          </w:p>
          <w:p w:rsidR="00702AD5" w:rsidRPr="00596CAB" w:rsidRDefault="00702AD5" w:rsidP="00176C5B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>(на 2022 рік)</w:t>
            </w:r>
          </w:p>
          <w:p w:rsidR="00702AD5" w:rsidRPr="00596CAB" w:rsidRDefault="00702AD5" w:rsidP="00176C5B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>Рахівська районна рада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uk-UA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Належне функціонування системи теплопостачання </w:t>
            </w:r>
            <w:proofErr w:type="spellStart"/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>адмінбудівлі</w:t>
            </w:r>
            <w:proofErr w:type="spellEnd"/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(м. Рахів, </w:t>
            </w:r>
            <w:proofErr w:type="spellStart"/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вул.Миру</w:t>
            </w:r>
            <w:proofErr w:type="spellEnd"/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>, 1)</w:t>
            </w:r>
          </w:p>
        </w:tc>
      </w:tr>
      <w:tr w:rsidR="00702AD5" w:rsidRPr="00596CAB" w:rsidTr="00176C5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>1.3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Утримання технічного персоналу </w:t>
            </w:r>
            <w:proofErr w:type="spellStart"/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>адмінбудівлі</w:t>
            </w:r>
            <w:proofErr w:type="spellEnd"/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(м. Рахів, вул.. Миру,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D5" w:rsidRPr="00596CAB" w:rsidRDefault="00702AD5" w:rsidP="00176C5B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>380000</w:t>
            </w:r>
          </w:p>
          <w:p w:rsidR="00702AD5" w:rsidRPr="00596CAB" w:rsidRDefault="00702AD5" w:rsidP="00176C5B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>(щорічно)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>Рахівська районна рада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uk-UA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Утримання в належному стані </w:t>
            </w:r>
            <w:proofErr w:type="spellStart"/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>адмінбудівлі</w:t>
            </w:r>
            <w:proofErr w:type="spellEnd"/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(м. Рахів, вул. Миру, 1)</w:t>
            </w:r>
          </w:p>
        </w:tc>
      </w:tr>
      <w:tr w:rsidR="00702AD5" w:rsidRPr="00596CAB" w:rsidTr="00176C5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>1.4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>Проведення капітального ремонту приміщення протирадіаційного укриття Рахівської районної ради по вул. Миру,1 в місті Рахів, Закарпатській області.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D5" w:rsidRPr="00596CAB" w:rsidRDefault="00702AD5" w:rsidP="00176C5B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>150000</w:t>
            </w:r>
          </w:p>
          <w:p w:rsidR="00702AD5" w:rsidRPr="00596CAB" w:rsidRDefault="00702AD5" w:rsidP="00176C5B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>(на 2023 рік)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>Рахівська районна рада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D5" w:rsidRPr="00596CAB" w:rsidRDefault="00702AD5" w:rsidP="00176C5B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утримання та експлуатації захисних споруд цивільного захисту</w:t>
            </w:r>
          </w:p>
        </w:tc>
      </w:tr>
      <w:tr w:rsidR="00702AD5" w:rsidRPr="00596CAB" w:rsidTr="00176C5B">
        <w:trPr>
          <w:trHeight w:val="4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D5" w:rsidRPr="00596CAB" w:rsidRDefault="00702AD5" w:rsidP="00176C5B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D5" w:rsidRPr="00596CAB" w:rsidRDefault="00702AD5" w:rsidP="00176C5B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</w:pPr>
            <w:r w:rsidRPr="00596CAB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Разом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D5" w:rsidRPr="00596CAB" w:rsidRDefault="00702AD5" w:rsidP="00176C5B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</w:pPr>
            <w:r w:rsidRPr="00596CAB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800000,0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D5" w:rsidRPr="00596CAB" w:rsidRDefault="00702AD5" w:rsidP="00176C5B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</w:pPr>
            <w:r w:rsidRPr="00596CAB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D5" w:rsidRPr="00596CAB" w:rsidRDefault="00702AD5" w:rsidP="00176C5B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</w:pPr>
            <w:r w:rsidRPr="00596CAB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Х</w:t>
            </w:r>
          </w:p>
        </w:tc>
      </w:tr>
    </w:tbl>
    <w:p w:rsidR="00702AD5" w:rsidRPr="00596CAB" w:rsidRDefault="00702AD5" w:rsidP="00702A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</w:p>
    <w:p w:rsidR="00702AD5" w:rsidRPr="00596CAB" w:rsidRDefault="00702AD5" w:rsidP="00702A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</w:p>
    <w:p w:rsidR="00702AD5" w:rsidRPr="00596CAB" w:rsidRDefault="00702AD5" w:rsidP="00702AD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596C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В.п</w:t>
      </w:r>
      <w:proofErr w:type="spellEnd"/>
      <w:r w:rsidRPr="00596C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 міського голови,</w:t>
      </w:r>
    </w:p>
    <w:p w:rsidR="00702AD5" w:rsidRPr="00596CAB" w:rsidRDefault="00702AD5" w:rsidP="00702AD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секретар ради та виконкому                                                   Євген МОЛНАР</w:t>
      </w:r>
    </w:p>
    <w:p w:rsidR="00702AD5" w:rsidRPr="00596CAB" w:rsidRDefault="00702AD5" w:rsidP="00702A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D3301" w:rsidRPr="00702AD5" w:rsidRDefault="001D3301">
      <w:pPr>
        <w:rPr>
          <w:lang w:val="uk-UA"/>
        </w:rPr>
      </w:pPr>
    </w:p>
    <w:sectPr w:rsidR="001D3301" w:rsidRPr="0070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746A3"/>
    <w:multiLevelType w:val="hybridMultilevel"/>
    <w:tmpl w:val="B5507094"/>
    <w:lvl w:ilvl="0" w:tplc="9D16D6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3238B"/>
    <w:multiLevelType w:val="hybridMultilevel"/>
    <w:tmpl w:val="B214452C"/>
    <w:lvl w:ilvl="0" w:tplc="FF1A4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57"/>
    <w:rsid w:val="001D3301"/>
    <w:rsid w:val="00514557"/>
    <w:rsid w:val="0070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E4F5A-1401-4971-9B0B-A1E1F340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A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70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2023-08-30T11:49:00Z</dcterms:created>
  <dcterms:modified xsi:type="dcterms:W3CDTF">2023-08-30T11:49:00Z</dcterms:modified>
</cp:coreProperties>
</file>