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CA" w:rsidRPr="000C7BCA" w:rsidRDefault="000C7BCA" w:rsidP="000C7BC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0C7BCA">
        <w:rPr>
          <w:rFonts w:ascii="Times New Roman" w:hAnsi="Times New Roman"/>
          <w:color w:val="000000"/>
          <w:sz w:val="18"/>
          <w:szCs w:val="18"/>
          <w:lang w:val="uk-UA"/>
        </w:rPr>
        <w:t>9</w:t>
      </w:r>
      <w:r w:rsidRPr="000C7BCA">
        <w:rPr>
          <w:rFonts w:ascii="Times New Roman" w:hAnsi="Times New Roman"/>
          <w:color w:val="000000"/>
          <w:sz w:val="18"/>
          <w:szCs w:val="18"/>
        </w:rPr>
        <w:t>.</w:t>
      </w:r>
      <w:r w:rsidRPr="000C7BC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ПРОЄКТ</w:t>
      </w:r>
    </w:p>
    <w:p w:rsidR="00062463" w:rsidRPr="000C7BCA" w:rsidRDefault="00062463" w:rsidP="001B6E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463" w:rsidRPr="000C7BCA" w:rsidRDefault="00062463" w:rsidP="001B6E3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0C7BCA" w:rsidRDefault="00062463" w:rsidP="001B6E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062463" w:rsidRPr="000C7BCA" w:rsidRDefault="00062463" w:rsidP="001B6E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062463" w:rsidRPr="000C7BCA" w:rsidRDefault="00062463" w:rsidP="001B6E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062463" w:rsidRPr="000C7BCA" w:rsidRDefault="00062463" w:rsidP="001B6E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062463" w:rsidRPr="000C7BCA" w:rsidRDefault="00BD6C80" w:rsidP="001B6E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8B6EB4" w:rsidRPr="000C7BC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___</w:t>
      </w:r>
      <w:r w:rsidR="008D3018" w:rsidRPr="000C7BC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-тя</w:t>
      </w:r>
      <w:r w:rsidR="00062463" w:rsidRPr="000C7BC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</w:t>
      </w:r>
    </w:p>
    <w:p w:rsidR="00062463" w:rsidRPr="000C7BCA" w:rsidRDefault="00062463" w:rsidP="001B6E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0C7BCA" w:rsidRDefault="00062463" w:rsidP="001B6E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</w:t>
      </w:r>
      <w:proofErr w:type="spellEnd"/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Я</w:t>
      </w:r>
    </w:p>
    <w:p w:rsidR="00062463" w:rsidRPr="000C7BCA" w:rsidRDefault="00062463" w:rsidP="001B6E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062463" w:rsidRPr="000C7BCA" w:rsidRDefault="008D3018" w:rsidP="001B6E3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від </w:t>
      </w:r>
      <w:r w:rsidR="008B6EB4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>_________2024</w:t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 xml:space="preserve">  року  </w:t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</w:r>
      <w:r w:rsidR="00062463" w:rsidRPr="000C7BCA"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  <w:tab/>
        <w:t>№___</w:t>
      </w:r>
    </w:p>
    <w:p w:rsidR="00062463" w:rsidRPr="000C7BCA" w:rsidRDefault="00062463" w:rsidP="001B6E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Рахів</w:t>
      </w:r>
    </w:p>
    <w:p w:rsidR="001B6E36" w:rsidRPr="000C7BCA" w:rsidRDefault="001B6E36" w:rsidP="001B6E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1B6E36" w:rsidRPr="000C7BCA" w:rsidRDefault="001B6E36" w:rsidP="001B6E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безоплатну передачу комунального майна </w:t>
      </w:r>
    </w:p>
    <w:p w:rsidR="001B6E36" w:rsidRPr="000C7BCA" w:rsidRDefault="001B6E36" w:rsidP="001B6E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(майнових цінностей) на баланс КНП «Рахівська </w:t>
      </w:r>
    </w:p>
    <w:p w:rsidR="001B6E36" w:rsidRPr="000C7BCA" w:rsidRDefault="001B6E36" w:rsidP="001B6E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районна лікарня» Рахівської міської ради</w:t>
      </w:r>
    </w:p>
    <w:p w:rsidR="001B6E36" w:rsidRPr="000C7BCA" w:rsidRDefault="001B6E36" w:rsidP="001B6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D53FB" w:rsidRPr="000C7BCA" w:rsidRDefault="00062463" w:rsidP="00FD53F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ст.ст. 20, 31 та 60 Закону України «Про місцеве самоврядування в Україні», </w:t>
      </w:r>
      <w:r w:rsidR="00DF1B3D" w:rsidRPr="000C7BCA">
        <w:rPr>
          <w:rFonts w:ascii="Times New Roman" w:hAnsi="Times New Roman"/>
          <w:sz w:val="28"/>
          <w:szCs w:val="28"/>
          <w:lang w:val="uk-UA"/>
        </w:rPr>
        <w:t>«Про правовий режим воєнного стану»,</w:t>
      </w:r>
      <w:r w:rsidR="007B74DB" w:rsidRPr="000C7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74DB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постановою Кабінету Міністрів України від 21 вересня 1998 року №1482 «Про передачу об’єктів права державної та комунальної власності» та з метою забезпечення ефективності використання комунального майна Рахівської міської ради, </w:t>
      </w:r>
      <w:r w:rsidR="00DF1B3D" w:rsidRPr="000C7BCA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r w:rsidR="007B74DB" w:rsidRPr="000C7BCA">
        <w:rPr>
          <w:rFonts w:ascii="Times New Roman" w:hAnsi="Times New Roman"/>
          <w:sz w:val="28"/>
          <w:szCs w:val="28"/>
          <w:lang w:val="uk-UA"/>
        </w:rPr>
        <w:t>директора КНП «Рахівська районна лікарня» Рахівської міської ради</w:t>
      </w:r>
      <w:r w:rsidR="00DF1B3D" w:rsidRPr="000C7BCA">
        <w:rPr>
          <w:rFonts w:ascii="Times New Roman" w:hAnsi="Times New Roman"/>
          <w:sz w:val="28"/>
          <w:szCs w:val="28"/>
          <w:lang w:val="uk-UA"/>
        </w:rPr>
        <w:t xml:space="preserve"> про забезпечення необхідними товарно-матеріальними цінностями</w:t>
      </w:r>
      <w:r w:rsidR="00FD53FB" w:rsidRPr="000C7B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B74DB" w:rsidRPr="000C7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3FB" w:rsidRPr="000C7BCA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FD53FB" w:rsidRPr="000C7BCA" w:rsidRDefault="00FD53FB" w:rsidP="00FD53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D53FB" w:rsidRPr="000C7BCA" w:rsidRDefault="00FD53FB" w:rsidP="00FD53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 w:eastAsia="en-US"/>
        </w:rPr>
      </w:pPr>
      <w:r w:rsidRPr="000C7BCA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Р І Ш И Л А:</w:t>
      </w:r>
    </w:p>
    <w:p w:rsidR="00FD53FB" w:rsidRPr="000C7BCA" w:rsidRDefault="00FD53FB" w:rsidP="00FD53F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</w:p>
    <w:p w:rsidR="00062463" w:rsidRPr="000C7BCA" w:rsidRDefault="00062463" w:rsidP="00FD5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1.Передати безоплатно комунальне майно (майнові цінності) з балансу Рахівської міської ради н</w:t>
      </w:r>
      <w:r w:rsidR="00EE2EDC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а </w:t>
      </w:r>
      <w:r w:rsidR="007B74DB" w:rsidRPr="000C7BCA">
        <w:rPr>
          <w:rFonts w:ascii="Times New Roman" w:hAnsi="Times New Roman"/>
          <w:color w:val="000000"/>
          <w:sz w:val="28"/>
          <w:szCs w:val="28"/>
          <w:lang w:val="uk-UA"/>
        </w:rPr>
        <w:t>баланс КНП «Рахівська районна лікарня» Рахівської міської ради</w:t>
      </w:r>
      <w:r w:rsidR="00EE2EDC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02C74" w:rsidRPr="000C7BCA">
        <w:rPr>
          <w:rFonts w:ascii="Times New Roman" w:hAnsi="Times New Roman"/>
          <w:color w:val="000000"/>
          <w:sz w:val="28"/>
          <w:szCs w:val="28"/>
          <w:lang w:val="uk-UA"/>
        </w:rPr>
        <w:t>згідно Додатку 1</w:t>
      </w: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62463" w:rsidRPr="000C7BCA" w:rsidRDefault="00BD6C80" w:rsidP="001B6E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ab/>
        <w:t>2</w:t>
      </w:r>
      <w:r w:rsidR="00062463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. Уповноважити </w:t>
      </w: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завідуючого господарством</w:t>
      </w:r>
      <w:r w:rsidR="00062463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Рахівської міської ради</w:t>
      </w:r>
      <w:r w:rsidR="00A772C6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A772C6" w:rsidRPr="000C7BCA">
        <w:rPr>
          <w:rFonts w:ascii="Times New Roman" w:hAnsi="Times New Roman"/>
          <w:color w:val="000000"/>
          <w:sz w:val="28"/>
          <w:szCs w:val="28"/>
          <w:lang w:val="uk-UA"/>
        </w:rPr>
        <w:t>Шемота</w:t>
      </w:r>
      <w:proofErr w:type="spellEnd"/>
      <w:r w:rsidR="00A772C6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М.М.</w:t>
      </w:r>
      <w:r w:rsidR="00E16504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</w:t>
      </w:r>
      <w:r w:rsidR="007B74DB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директора КНП «Рахівська районна лікарня» Рахівської міської ради </w:t>
      </w:r>
      <w:proofErr w:type="spellStart"/>
      <w:r w:rsidR="007B74DB" w:rsidRPr="000C7BCA">
        <w:rPr>
          <w:rFonts w:ascii="Times New Roman" w:hAnsi="Times New Roman"/>
          <w:color w:val="000000"/>
          <w:sz w:val="28"/>
          <w:szCs w:val="28"/>
          <w:lang w:val="uk-UA"/>
        </w:rPr>
        <w:t>Симулик</w:t>
      </w:r>
      <w:proofErr w:type="spellEnd"/>
      <w:r w:rsidR="007B74DB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В.К.</w:t>
      </w:r>
      <w:r w:rsidR="00EE2EDC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62463" w:rsidRPr="000C7BCA">
        <w:rPr>
          <w:rFonts w:ascii="Times New Roman" w:hAnsi="Times New Roman"/>
          <w:color w:val="000000"/>
          <w:sz w:val="28"/>
          <w:szCs w:val="28"/>
          <w:lang w:val="uk-UA"/>
        </w:rPr>
        <w:t>провести приймання-передачу майна згідно чинного законодавства України з обов’язковим складанням актів приймання-пер</w:t>
      </w: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едачі майна вказаного у </w:t>
      </w:r>
      <w:r w:rsidR="00E16504" w:rsidRPr="000C7BCA">
        <w:rPr>
          <w:rFonts w:ascii="Times New Roman" w:hAnsi="Times New Roman"/>
          <w:color w:val="000000"/>
          <w:sz w:val="28"/>
          <w:szCs w:val="28"/>
          <w:lang w:val="uk-UA"/>
        </w:rPr>
        <w:t>Додатку</w:t>
      </w: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1.</w:t>
      </w:r>
    </w:p>
    <w:p w:rsidR="00062463" w:rsidRPr="000C7BCA" w:rsidRDefault="00BD6C80" w:rsidP="001B6E3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ab/>
        <w:t>3</w:t>
      </w:r>
      <w:r w:rsidR="00062463" w:rsidRPr="000C7BCA">
        <w:rPr>
          <w:rFonts w:ascii="Times New Roman" w:hAnsi="Times New Roman"/>
          <w:color w:val="000000"/>
          <w:sz w:val="28"/>
          <w:szCs w:val="28"/>
          <w:lang w:val="uk-UA"/>
        </w:rPr>
        <w:t>.Контроль за виконанням даного рішення покласти на постійну комісію</w:t>
      </w:r>
      <w:r w:rsidR="00062463" w:rsidRPr="000C7BC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з питань</w:t>
      </w:r>
      <w:r w:rsidR="00062463" w:rsidRPr="000C7B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управління комунальною власністю, підприємницт</w:t>
      </w:r>
      <w:r w:rsidR="00A772C6" w:rsidRPr="000C7B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ва та промисловості </w:t>
      </w:r>
      <w:proofErr w:type="spellStart"/>
      <w:r w:rsidR="00EE2EDC" w:rsidRPr="000C7BCA">
        <w:rPr>
          <w:rFonts w:ascii="Times New Roman" w:hAnsi="Times New Roman"/>
          <w:bCs/>
          <w:color w:val="000000"/>
          <w:sz w:val="28"/>
          <w:szCs w:val="28"/>
          <w:lang w:val="uk-UA"/>
        </w:rPr>
        <w:t>Петращук</w:t>
      </w:r>
      <w:proofErr w:type="spellEnd"/>
      <w:r w:rsidR="00EE2EDC" w:rsidRPr="000C7B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І.В</w:t>
      </w:r>
      <w:r w:rsidR="00062463" w:rsidRPr="000C7BCA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BD6C80" w:rsidRPr="000C7BCA" w:rsidRDefault="00BD6C80" w:rsidP="001B6E3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62463" w:rsidRPr="000C7BCA" w:rsidRDefault="00BD6C80" w:rsidP="001B6E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FD53FB" w:rsidRPr="000C7BCA" w:rsidRDefault="00BD6C80" w:rsidP="001B6E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FD53FB" w:rsidRPr="000C7BCA" w:rsidRDefault="00FD53FB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FD53FB" w:rsidRPr="000C7BCA" w:rsidRDefault="00FD53FB" w:rsidP="001B6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53FB" w:rsidRPr="000C7BCA" w:rsidRDefault="00FD53FB" w:rsidP="00FD53F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0" w:type="auto"/>
        <w:jc w:val="right"/>
        <w:tblLook w:val="01E0"/>
      </w:tblPr>
      <w:tblGrid>
        <w:gridCol w:w="3119"/>
      </w:tblGrid>
      <w:tr w:rsidR="00FD53FB" w:rsidRPr="000C7BCA" w:rsidTr="00FD53FB">
        <w:trPr>
          <w:jc w:val="right"/>
        </w:trPr>
        <w:tc>
          <w:tcPr>
            <w:tcW w:w="3119" w:type="dxa"/>
            <w:hideMark/>
          </w:tcPr>
          <w:p w:rsidR="00FD53FB" w:rsidRPr="000C7BCA" w:rsidRDefault="00FD53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 w:type="page"/>
            </w:r>
            <w:r w:rsidRPr="000C7BC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br w:type="page"/>
              <w:t xml:space="preserve">            </w:t>
            </w:r>
            <w:r w:rsidRPr="000C7BC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Додаток </w:t>
            </w:r>
          </w:p>
          <w:p w:rsidR="00FD53FB" w:rsidRPr="000C7BCA" w:rsidRDefault="00FD53FB">
            <w:pPr>
              <w:spacing w:after="0" w:line="240" w:lineRule="auto"/>
              <w:rPr>
                <w:rFonts w:ascii="Times New Roman" w:eastAsia="MS Mincho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до рішення міської ради</w:t>
            </w:r>
          </w:p>
          <w:p w:rsidR="00FD53FB" w:rsidRPr="000C7BCA" w:rsidRDefault="00FD53FB">
            <w:pPr>
              <w:spacing w:after="0" w:line="240" w:lineRule="auto"/>
              <w:rPr>
                <w:rFonts w:ascii="Times New Roman" w:eastAsiaTheme="minorEastAsia" w:hAnsi="Times New Roman"/>
                <w:color w:val="000000" w:themeColor="text1"/>
                <w:kern w:val="2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--</w:t>
            </w:r>
            <w:proofErr w:type="spellStart"/>
            <w:r w:rsidRPr="000C7BC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-їсесії</w:t>
            </w:r>
            <w:proofErr w:type="spellEnd"/>
            <w:r w:rsidRPr="000C7BC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 xml:space="preserve"> 8-го скликання  </w:t>
            </w:r>
          </w:p>
          <w:p w:rsidR="00FD53FB" w:rsidRPr="000C7BCA" w:rsidRDefault="00FD53F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kern w:val="2"/>
                <w:sz w:val="24"/>
                <w:szCs w:val="24"/>
                <w:lang w:val="uk-UA" w:eastAsia="zh-CN"/>
              </w:rPr>
            </w:pPr>
            <w:r w:rsidRPr="000C7BCA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val="uk-UA"/>
              </w:rPr>
              <w:t>від __ 2024 р. №</w:t>
            </w:r>
          </w:p>
        </w:tc>
      </w:tr>
    </w:tbl>
    <w:p w:rsidR="00FD53FB" w:rsidRPr="000C7BCA" w:rsidRDefault="00FD53FB" w:rsidP="00FD53F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FD53FB" w:rsidRPr="000C7BCA" w:rsidRDefault="00FD53FB" w:rsidP="001B6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53FB" w:rsidRPr="000C7BCA" w:rsidRDefault="00FD53FB" w:rsidP="001B6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62463" w:rsidRPr="000C7BCA" w:rsidRDefault="00062463" w:rsidP="001B6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7BCA">
        <w:rPr>
          <w:rFonts w:ascii="Times New Roman" w:hAnsi="Times New Roman"/>
          <w:sz w:val="28"/>
          <w:szCs w:val="28"/>
          <w:lang w:val="uk-UA"/>
        </w:rPr>
        <w:t>П Е Р Е Л І К</w:t>
      </w:r>
    </w:p>
    <w:p w:rsidR="00062463" w:rsidRPr="000C7BCA" w:rsidRDefault="00062463" w:rsidP="001B6E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C7BCA">
        <w:rPr>
          <w:rFonts w:ascii="Times New Roman" w:hAnsi="Times New Roman"/>
          <w:sz w:val="28"/>
          <w:szCs w:val="28"/>
          <w:lang w:val="uk-UA"/>
        </w:rPr>
        <w:t xml:space="preserve"> комунального майна (майнових цінностей), які передаються безоплатно  </w:t>
      </w:r>
      <w:r w:rsidR="0005672F" w:rsidRPr="000C7BCA">
        <w:rPr>
          <w:rFonts w:ascii="Times New Roman" w:hAnsi="Times New Roman"/>
          <w:sz w:val="28"/>
          <w:szCs w:val="28"/>
          <w:lang w:val="uk-UA"/>
        </w:rPr>
        <w:br/>
      </w: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з балансу Рахівської міської ради </w:t>
      </w:r>
      <w:r w:rsidR="00E16504"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="007B74DB" w:rsidRPr="000C7BCA">
        <w:rPr>
          <w:rFonts w:ascii="Times New Roman" w:hAnsi="Times New Roman"/>
          <w:color w:val="000000"/>
          <w:sz w:val="28"/>
          <w:szCs w:val="28"/>
          <w:lang w:val="uk-UA"/>
        </w:rPr>
        <w:t>КНП «Рахівська районна лікарня» Рахівської міської ради</w:t>
      </w: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horzAnchor="margin" w:tblpXSpec="right" w:tblpY="6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"/>
        <w:gridCol w:w="3409"/>
        <w:gridCol w:w="16"/>
        <w:gridCol w:w="1326"/>
        <w:gridCol w:w="1745"/>
        <w:gridCol w:w="1152"/>
        <w:gridCol w:w="1052"/>
      </w:tblGrid>
      <w:tr w:rsidR="00E16504" w:rsidRPr="000C7BCA" w:rsidTr="00E90CC7">
        <w:trPr>
          <w:trHeight w:val="987"/>
        </w:trPr>
        <w:tc>
          <w:tcPr>
            <w:tcW w:w="594" w:type="dxa"/>
          </w:tcPr>
          <w:p w:rsidR="00E16504" w:rsidRPr="000C7BCA" w:rsidRDefault="00E16504" w:rsidP="001B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п/п</w:t>
            </w:r>
          </w:p>
        </w:tc>
        <w:tc>
          <w:tcPr>
            <w:tcW w:w="3417" w:type="dxa"/>
            <w:gridSpan w:val="2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42" w:type="dxa"/>
            <w:gridSpan w:val="2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Одиниця</w:t>
            </w: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виміру</w:t>
            </w:r>
          </w:p>
        </w:tc>
        <w:tc>
          <w:tcPr>
            <w:tcW w:w="1745" w:type="dxa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Кількіс</w:t>
            </w:r>
            <w:proofErr w:type="spellEnd"/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ть</w:t>
            </w:r>
            <w:proofErr w:type="spellEnd"/>
          </w:p>
        </w:tc>
        <w:tc>
          <w:tcPr>
            <w:tcW w:w="1152" w:type="dxa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Вартість за одиницю</w:t>
            </w: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(грн.)</w:t>
            </w:r>
          </w:p>
        </w:tc>
        <w:tc>
          <w:tcPr>
            <w:tcW w:w="1052" w:type="dxa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Сума.</w:t>
            </w: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E16504" w:rsidRPr="000C7BCA" w:rsidTr="00E90CC7">
        <w:trPr>
          <w:trHeight w:val="1128"/>
        </w:trPr>
        <w:tc>
          <w:tcPr>
            <w:tcW w:w="594" w:type="dxa"/>
          </w:tcPr>
          <w:p w:rsidR="00A772C6" w:rsidRPr="000C7BCA" w:rsidRDefault="00A772C6" w:rsidP="001B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504" w:rsidRPr="000C7BCA" w:rsidRDefault="00E16504" w:rsidP="001B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17" w:type="dxa"/>
            <w:gridSpan w:val="2"/>
          </w:tcPr>
          <w:p w:rsidR="00A772C6" w:rsidRPr="000C7BCA" w:rsidRDefault="00A772C6" w:rsidP="001B6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16504" w:rsidRPr="000C7BCA" w:rsidRDefault="007B74DB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lang w:val="uk-UA"/>
              </w:rPr>
              <w:t>Матраци</w:t>
            </w:r>
            <w:r w:rsidR="00E90CC7" w:rsidRPr="000C7BCA">
              <w:rPr>
                <w:rFonts w:ascii="Times New Roman" w:hAnsi="Times New Roman"/>
                <w:lang w:val="uk-UA"/>
              </w:rPr>
              <w:br/>
            </w:r>
          </w:p>
        </w:tc>
        <w:tc>
          <w:tcPr>
            <w:tcW w:w="1342" w:type="dxa"/>
            <w:gridSpan w:val="2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E90CC7" w:rsidRPr="000C7B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745" w:type="dxa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6504" w:rsidRPr="000C7BCA" w:rsidRDefault="002977B0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52" w:type="dxa"/>
          </w:tcPr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446FD7" w:rsidRPr="000C7BCA">
              <w:rPr>
                <w:rFonts w:ascii="Times New Roman" w:hAnsi="Times New Roman"/>
                <w:lang w:val="uk-UA"/>
              </w:rPr>
              <w:t>657,00</w:t>
            </w:r>
          </w:p>
        </w:tc>
        <w:tc>
          <w:tcPr>
            <w:tcW w:w="1052" w:type="dxa"/>
          </w:tcPr>
          <w:p w:rsidR="00EE2EDC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0C7B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2977B0" w:rsidRPr="000C7BCA">
              <w:rPr>
                <w:rFonts w:ascii="Times New Roman" w:hAnsi="Times New Roman"/>
                <w:lang w:val="uk-UA"/>
              </w:rPr>
              <w:t>65700,00</w:t>
            </w:r>
          </w:p>
          <w:p w:rsidR="00E16504" w:rsidRPr="000C7BCA" w:rsidRDefault="00E16504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0CC7" w:rsidRPr="000C7BCA" w:rsidTr="00E90CC7">
        <w:trPr>
          <w:trHeight w:val="580"/>
        </w:trPr>
        <w:tc>
          <w:tcPr>
            <w:tcW w:w="602" w:type="dxa"/>
            <w:gridSpan w:val="2"/>
          </w:tcPr>
          <w:p w:rsidR="00E90CC7" w:rsidRPr="000C7BCA" w:rsidRDefault="00E90CC7" w:rsidP="001B6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5" w:type="dxa"/>
            <w:gridSpan w:val="2"/>
          </w:tcPr>
          <w:p w:rsidR="00E90CC7" w:rsidRPr="000C7BCA" w:rsidRDefault="00E90CC7" w:rsidP="001B6E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7BCA">
              <w:rPr>
                <w:rFonts w:ascii="Times New Roman" w:hAnsi="Times New Roman"/>
                <w:b/>
                <w:lang w:val="uk-UA"/>
              </w:rPr>
              <w:t>Всь</w:t>
            </w:r>
            <w:r w:rsidR="005C17B1" w:rsidRPr="000C7BCA">
              <w:rPr>
                <w:rFonts w:ascii="Times New Roman" w:hAnsi="Times New Roman"/>
                <w:b/>
                <w:lang w:val="uk-UA"/>
              </w:rPr>
              <w:t>о</w:t>
            </w:r>
            <w:r w:rsidRPr="000C7BCA">
              <w:rPr>
                <w:rFonts w:ascii="Times New Roman" w:hAnsi="Times New Roman"/>
                <w:b/>
                <w:lang w:val="uk-UA"/>
              </w:rPr>
              <w:t>го</w:t>
            </w:r>
          </w:p>
        </w:tc>
        <w:tc>
          <w:tcPr>
            <w:tcW w:w="1326" w:type="dxa"/>
          </w:tcPr>
          <w:p w:rsidR="00E90CC7" w:rsidRPr="000C7BCA" w:rsidRDefault="00E90CC7" w:rsidP="001B6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45" w:type="dxa"/>
          </w:tcPr>
          <w:p w:rsidR="00E90CC7" w:rsidRPr="000C7BCA" w:rsidRDefault="002977B0" w:rsidP="001B6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7B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152" w:type="dxa"/>
          </w:tcPr>
          <w:p w:rsidR="00E90CC7" w:rsidRPr="000C7BCA" w:rsidRDefault="00E90CC7" w:rsidP="001B6E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52" w:type="dxa"/>
          </w:tcPr>
          <w:p w:rsidR="00E90CC7" w:rsidRPr="000C7BCA" w:rsidRDefault="00C92044" w:rsidP="001B6E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C7BCA">
              <w:rPr>
                <w:rFonts w:ascii="Times New Roman" w:hAnsi="Times New Roman"/>
                <w:b/>
                <w:lang w:val="uk-UA"/>
              </w:rPr>
              <w:t>65700,00</w:t>
            </w:r>
          </w:p>
        </w:tc>
      </w:tr>
    </w:tbl>
    <w:p w:rsidR="00062463" w:rsidRPr="000C7BCA" w:rsidRDefault="00062463" w:rsidP="001B6E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62463" w:rsidRPr="000C7BCA" w:rsidRDefault="00062463" w:rsidP="001B6E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03186" w:rsidRPr="000C7BCA" w:rsidRDefault="00203186" w:rsidP="001B6E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6C80" w:rsidRPr="000C7BCA" w:rsidRDefault="00BD6C80" w:rsidP="001B6E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В.п</w:t>
      </w:r>
      <w:proofErr w:type="spellEnd"/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. міського голови</w:t>
      </w:r>
    </w:p>
    <w:p w:rsidR="00BD6C80" w:rsidRPr="000C7BCA" w:rsidRDefault="00BD6C80" w:rsidP="001B6E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C7BCA">
        <w:rPr>
          <w:rFonts w:ascii="Times New Roman" w:hAnsi="Times New Roman"/>
          <w:color w:val="000000"/>
          <w:sz w:val="28"/>
          <w:szCs w:val="28"/>
          <w:lang w:val="uk-UA"/>
        </w:rPr>
        <w:t>секретар ради та виконкому                                              Євген МОЛНАР</w:t>
      </w:r>
    </w:p>
    <w:p w:rsidR="00062463" w:rsidRPr="000C7BCA" w:rsidRDefault="00062463" w:rsidP="001B6E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62463" w:rsidRPr="000C7BCA" w:rsidSect="008E42B3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463"/>
    <w:rsid w:val="0005672F"/>
    <w:rsid w:val="00062463"/>
    <w:rsid w:val="00064EFB"/>
    <w:rsid w:val="000665E4"/>
    <w:rsid w:val="000C7BCA"/>
    <w:rsid w:val="001835FD"/>
    <w:rsid w:val="001B6E36"/>
    <w:rsid w:val="00203186"/>
    <w:rsid w:val="002977B0"/>
    <w:rsid w:val="00446FD7"/>
    <w:rsid w:val="004E0954"/>
    <w:rsid w:val="00575496"/>
    <w:rsid w:val="005C17B1"/>
    <w:rsid w:val="00697C24"/>
    <w:rsid w:val="006C41FB"/>
    <w:rsid w:val="00702C74"/>
    <w:rsid w:val="007B74DB"/>
    <w:rsid w:val="0083193B"/>
    <w:rsid w:val="008B6EB4"/>
    <w:rsid w:val="008D3018"/>
    <w:rsid w:val="00A47E45"/>
    <w:rsid w:val="00A772C6"/>
    <w:rsid w:val="00A84B06"/>
    <w:rsid w:val="00A906DE"/>
    <w:rsid w:val="00AB63D7"/>
    <w:rsid w:val="00BD6C80"/>
    <w:rsid w:val="00C075E9"/>
    <w:rsid w:val="00C6025D"/>
    <w:rsid w:val="00C92044"/>
    <w:rsid w:val="00D458F9"/>
    <w:rsid w:val="00D7646E"/>
    <w:rsid w:val="00D95E1E"/>
    <w:rsid w:val="00DF1B3D"/>
    <w:rsid w:val="00E10AA0"/>
    <w:rsid w:val="00E12EB3"/>
    <w:rsid w:val="00E16504"/>
    <w:rsid w:val="00E90CC7"/>
    <w:rsid w:val="00EE2EDC"/>
    <w:rsid w:val="00FD52CA"/>
    <w:rsid w:val="00FD53FB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6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6246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2024-01-17T07:38:00Z</cp:lastPrinted>
  <dcterms:created xsi:type="dcterms:W3CDTF">2023-12-12T06:55:00Z</dcterms:created>
  <dcterms:modified xsi:type="dcterms:W3CDTF">2024-01-26T11:50:00Z</dcterms:modified>
</cp:coreProperties>
</file>