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38" w:rsidRPr="00E82F7E" w:rsidRDefault="00123583" w:rsidP="00E82F7E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E6282"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A54F38" w:rsidRPr="00E82F7E" w:rsidRDefault="00A54F38" w:rsidP="00E82F7E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54F38" w:rsidRPr="00E82F7E" w:rsidRDefault="00A54F38" w:rsidP="00E82F7E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noProof/>
          <w:color w:val="000000" w:themeColor="text1"/>
          <w:lang w:val="ru-RU" w:eastAsia="ru-RU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19050" t="0" r="9525" b="0"/>
            <wp:wrapTight wrapText="left">
              <wp:wrapPolygon edited="0">
                <wp:start x="-396" y="0"/>
                <wp:lineTo x="-396" y="20405"/>
                <wp:lineTo x="21798" y="20405"/>
                <wp:lineTo x="21798" y="0"/>
                <wp:lineTo x="-396" y="0"/>
              </wp:wrapPolygon>
            </wp:wrapTight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4F38" w:rsidRPr="00E82F7E" w:rsidRDefault="00A54F38" w:rsidP="00E82F7E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54F38" w:rsidRPr="00E82F7E" w:rsidRDefault="00A54F38" w:rsidP="00E82F7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 w:type="textWrapping" w:clear="all"/>
        <w:t xml:space="preserve">У К Р А Ї Н А </w:t>
      </w:r>
    </w:p>
    <w:p w:rsidR="00A54F38" w:rsidRPr="00E82F7E" w:rsidRDefault="00A54F38" w:rsidP="00E82F7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 А Х І В С Ь К А  М І С Ь К А  Р А Д А </w:t>
      </w:r>
    </w:p>
    <w:p w:rsidR="00A54F38" w:rsidRPr="00E82F7E" w:rsidRDefault="00A54F38" w:rsidP="00E82F7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 А Х І В С Ь К О Г О  Р А Й О Н У  </w:t>
      </w:r>
    </w:p>
    <w:p w:rsidR="00A54F38" w:rsidRPr="00E82F7E" w:rsidRDefault="00A54F38" w:rsidP="00E82F7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 А К А Р П А Т С Ь К О Ї  О Б Л А С Т І</w:t>
      </w:r>
    </w:p>
    <w:p w:rsidR="00A54F38" w:rsidRPr="00E82F7E" w:rsidRDefault="00A54F38" w:rsidP="00E82F7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82F7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47 сесія восьмого скликання</w:t>
      </w:r>
    </w:p>
    <w:p w:rsidR="00A54F38" w:rsidRPr="00E82F7E" w:rsidRDefault="00A54F38" w:rsidP="00E82F7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54F38" w:rsidRPr="00E82F7E" w:rsidRDefault="00A54F38" w:rsidP="00E82F7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 І Ш Е Н </w:t>
      </w:r>
      <w:proofErr w:type="spellStart"/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Я</w:t>
      </w:r>
    </w:p>
    <w:p w:rsidR="00A54F38" w:rsidRPr="00E82F7E" w:rsidRDefault="00A54F38" w:rsidP="00E82F7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від  23 лютого 2024 року  </w:t>
      </w: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№</w:t>
      </w:r>
      <w:r w:rsidR="00EB5D82"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734</w:t>
      </w:r>
    </w:p>
    <w:p w:rsidR="00A54F38" w:rsidRPr="00E82F7E" w:rsidRDefault="00A54F38" w:rsidP="00E82F7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м. Рахів</w:t>
      </w:r>
    </w:p>
    <w:p w:rsidR="00A54F38" w:rsidRPr="00E82F7E" w:rsidRDefault="00A54F38" w:rsidP="00E82F7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655F0" w:rsidRPr="00E82F7E" w:rsidRDefault="00B655F0" w:rsidP="00E82F7E">
      <w:pPr>
        <w:pStyle w:val="4"/>
        <w:ind w:firstLine="0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r w:rsidRPr="00E82F7E">
        <w:rPr>
          <w:rFonts w:ascii="Times New Roman" w:hAnsi="Times New Roman"/>
          <w:color w:val="000000" w:themeColor="text1"/>
          <w:sz w:val="28"/>
          <w:szCs w:val="28"/>
        </w:rPr>
        <w:t>Про внесення змін до рішення міської</w:t>
      </w:r>
    </w:p>
    <w:p w:rsidR="00B655F0" w:rsidRPr="00E82F7E" w:rsidRDefault="00B655F0" w:rsidP="00E82F7E">
      <w:pPr>
        <w:pStyle w:val="4"/>
        <w:ind w:firstLine="0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r w:rsidRPr="00E82F7E">
        <w:rPr>
          <w:rFonts w:ascii="Times New Roman" w:hAnsi="Times New Roman"/>
          <w:color w:val="000000" w:themeColor="text1"/>
          <w:sz w:val="28"/>
          <w:szCs w:val="28"/>
        </w:rPr>
        <w:t xml:space="preserve">ради від 22 грудня 2023 року №694 </w:t>
      </w:r>
      <w:proofErr w:type="spellStart"/>
      <w:r w:rsidRPr="00E82F7E">
        <w:rPr>
          <w:rFonts w:ascii="Times New Roman" w:hAnsi="Times New Roman"/>
          <w:color w:val="000000" w:themeColor="text1"/>
          <w:sz w:val="28"/>
          <w:szCs w:val="28"/>
        </w:rPr>
        <w:t>„Про</w:t>
      </w:r>
      <w:proofErr w:type="spellEnd"/>
    </w:p>
    <w:p w:rsidR="00B655F0" w:rsidRPr="00E82F7E" w:rsidRDefault="00B655F0" w:rsidP="00E82F7E">
      <w:pPr>
        <w:pStyle w:val="4"/>
        <w:ind w:firstLine="0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r w:rsidRPr="00E82F7E">
        <w:rPr>
          <w:rFonts w:ascii="Times New Roman" w:hAnsi="Times New Roman"/>
          <w:color w:val="000000" w:themeColor="text1"/>
          <w:sz w:val="28"/>
          <w:szCs w:val="28"/>
        </w:rPr>
        <w:t xml:space="preserve">міський бюджет на 2024 рік” </w:t>
      </w:r>
    </w:p>
    <w:p w:rsidR="00B655F0" w:rsidRPr="00E82F7E" w:rsidRDefault="00B655F0" w:rsidP="00E82F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B655F0" w:rsidRPr="00E82F7E" w:rsidRDefault="00B655F0" w:rsidP="00E82F7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E82F7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0754900000 </w:t>
      </w:r>
    </w:p>
    <w:p w:rsidR="00B655F0" w:rsidRPr="00E82F7E" w:rsidRDefault="00B655F0" w:rsidP="00E82F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2F7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(код бюджету)</w:t>
      </w:r>
    </w:p>
    <w:p w:rsidR="00B655F0" w:rsidRPr="00E82F7E" w:rsidRDefault="00B655F0" w:rsidP="00E82F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55F0" w:rsidRPr="00E82F7E" w:rsidRDefault="00B655F0" w:rsidP="00E82F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Відповідно до статті 26 Закону України </w:t>
      </w:r>
      <w:proofErr w:type="spellStart"/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„Про</w:t>
      </w:r>
      <w:proofErr w:type="spellEnd"/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місцеве самоврядування в Україні”, керуючись статтями 14, 78 Бюджетного кодексу України, статтею 46 Закону України </w:t>
      </w:r>
      <w:proofErr w:type="spellStart"/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„Про</w:t>
      </w:r>
      <w:proofErr w:type="spellEnd"/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Державний бюджет України на 2024 рік”, враховуючи розпорядження голови обласної державної адміністрації - начальника обласної військової адміністрації від 19.01.2024 №54 </w:t>
      </w:r>
      <w:proofErr w:type="spellStart"/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„Про</w:t>
      </w:r>
      <w:proofErr w:type="spellEnd"/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внесення змін до обласного бюджету на 2024 рік щодо розподілу трансфертів з державного та місцевого бюджетів” та висновок фінансового відділу від 13.02.2024 №02-14/13, Рахівська міська рада </w:t>
      </w:r>
      <w:r w:rsidRPr="00E82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655F0" w:rsidRPr="00E82F7E" w:rsidRDefault="00B655F0" w:rsidP="00E82F7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655F0" w:rsidRPr="00E82F7E" w:rsidRDefault="00B655F0" w:rsidP="00E82F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В И Р І Ш И Л А:</w:t>
      </w:r>
      <w:r w:rsidRPr="00E82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</w:p>
    <w:p w:rsidR="00B655F0" w:rsidRPr="00E82F7E" w:rsidRDefault="00B655F0" w:rsidP="00E82F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655F0" w:rsidRPr="00E82F7E" w:rsidRDefault="00B655F0" w:rsidP="00E82F7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Затвердити зміни </w:t>
      </w:r>
      <w:r w:rsidRPr="00E82F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 обсягу на 2024 рік:</w:t>
      </w:r>
    </w:p>
    <w:p w:rsidR="00B655F0" w:rsidRPr="00E82F7E" w:rsidRDefault="00B655F0" w:rsidP="00E82F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доходів бюджету </w:t>
      </w: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згідно з додатком 1 до цього рішення;</w:t>
      </w:r>
    </w:p>
    <w:p w:rsidR="00B655F0" w:rsidRPr="00E82F7E" w:rsidRDefault="00B655F0" w:rsidP="00E82F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фінансування міського бюджету </w:t>
      </w: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згідно з додатком 2 до цього рішення;</w:t>
      </w:r>
    </w:p>
    <w:p w:rsidR="00B655F0" w:rsidRPr="00E82F7E" w:rsidRDefault="00B655F0" w:rsidP="00E82F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видатків міського бюджету за головними розпорядниками коштів в межах змін загального обсягу доходів та видатків міського бюджету згідно з додатком 3.1 до цього рішення;</w:t>
      </w:r>
    </w:p>
    <w:p w:rsidR="00B655F0" w:rsidRPr="00E82F7E" w:rsidRDefault="00B655F0" w:rsidP="00E82F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2. Зменшити обсяг резервного фонду міського бюджету у сумі 725 984 гривень.</w:t>
      </w:r>
    </w:p>
    <w:p w:rsidR="00B655F0" w:rsidRPr="00E82F7E" w:rsidRDefault="00B655F0" w:rsidP="00E82F7E">
      <w:pPr>
        <w:pStyle w:val="3"/>
        <w:tabs>
          <w:tab w:val="left" w:pos="5415"/>
        </w:tabs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E82F7E">
        <w:rPr>
          <w:color w:val="000000" w:themeColor="text1"/>
          <w:sz w:val="28"/>
          <w:szCs w:val="28"/>
        </w:rPr>
        <w:t xml:space="preserve">3. Затвердити зміни до додатку 3 рішення міської ради від 22.12.2023 №694 </w:t>
      </w:r>
      <w:proofErr w:type="spellStart"/>
      <w:r w:rsidRPr="00E82F7E">
        <w:rPr>
          <w:color w:val="000000" w:themeColor="text1"/>
          <w:sz w:val="28"/>
          <w:szCs w:val="28"/>
        </w:rPr>
        <w:t>„Про</w:t>
      </w:r>
      <w:proofErr w:type="spellEnd"/>
      <w:r w:rsidRPr="00E82F7E">
        <w:rPr>
          <w:color w:val="000000" w:themeColor="text1"/>
          <w:sz w:val="28"/>
          <w:szCs w:val="28"/>
        </w:rPr>
        <w:t xml:space="preserve"> міський бюджет на 2024 рік” – </w:t>
      </w:r>
      <w:proofErr w:type="spellStart"/>
      <w:r w:rsidRPr="00E82F7E">
        <w:rPr>
          <w:color w:val="000000" w:themeColor="text1"/>
          <w:sz w:val="28"/>
          <w:szCs w:val="28"/>
        </w:rPr>
        <w:t>„Розподіл</w:t>
      </w:r>
      <w:proofErr w:type="spellEnd"/>
      <w:r w:rsidRPr="00E82F7E">
        <w:rPr>
          <w:color w:val="000000" w:themeColor="text1"/>
          <w:sz w:val="28"/>
          <w:szCs w:val="28"/>
        </w:rPr>
        <w:t xml:space="preserve"> видатків </w:t>
      </w:r>
      <w:r w:rsidRPr="00E82F7E">
        <w:rPr>
          <w:bCs/>
          <w:color w:val="000000" w:themeColor="text1"/>
          <w:sz w:val="28"/>
          <w:szCs w:val="28"/>
        </w:rPr>
        <w:t xml:space="preserve">міського бюджету на 2024 рік” </w:t>
      </w:r>
      <w:r w:rsidRPr="00E82F7E">
        <w:rPr>
          <w:color w:val="000000" w:themeColor="text1"/>
          <w:sz w:val="28"/>
          <w:szCs w:val="28"/>
        </w:rPr>
        <w:t>згідно з додатком 3 до цього рішення.</w:t>
      </w:r>
    </w:p>
    <w:p w:rsidR="00AD1DE0" w:rsidRPr="00E82F7E" w:rsidRDefault="00AD1DE0" w:rsidP="00E82F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1DE0" w:rsidRPr="00E82F7E" w:rsidRDefault="00AD1DE0" w:rsidP="00E82F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6192" w:rsidRPr="00E82F7E" w:rsidRDefault="00656192" w:rsidP="00E82F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6192" w:rsidRPr="00E82F7E" w:rsidRDefault="00656192" w:rsidP="00E82F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6192" w:rsidRPr="00E82F7E" w:rsidRDefault="00656192" w:rsidP="00E82F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5F0" w:rsidRPr="00E82F7E" w:rsidRDefault="00B655F0" w:rsidP="00E82F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 Затвердити зміни до міжбюджетних трансфертів </w:t>
      </w:r>
      <w:r w:rsidRPr="00E82F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2024 рік</w:t>
      </w: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згідно з додатком 4 до цього рішення.</w:t>
      </w:r>
    </w:p>
    <w:p w:rsidR="00B655F0" w:rsidRPr="00E82F7E" w:rsidRDefault="00B655F0" w:rsidP="00E82F7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 Затвердити зміни до розподілу витрат міського бюджету на реалізацію місцевих  програм</w:t>
      </w:r>
      <w:r w:rsidRPr="00E82F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82F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 2024 році</w:t>
      </w:r>
      <w:r w:rsidRPr="00E82F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82F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згідно з додатком 5 до цього рішення.</w:t>
      </w:r>
    </w:p>
    <w:p w:rsidR="00B655F0" w:rsidRPr="00E82F7E" w:rsidRDefault="00B655F0" w:rsidP="00E82F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 Додаток 1-5, 3.1 до цього рішення є невід’ємною частиною.  </w:t>
      </w:r>
    </w:p>
    <w:p w:rsidR="00B655F0" w:rsidRPr="00E82F7E" w:rsidRDefault="00B655F0" w:rsidP="00E82F7E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E82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виконанням рішення покласти на постійну </w:t>
      </w:r>
      <w:r w:rsidRPr="00E82F7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комісію міської ради з питань б</w:t>
      </w:r>
      <w:r w:rsidRPr="00E82F7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юджету, тарифів і цін  (Ткачука Ю.А.).</w:t>
      </w:r>
    </w:p>
    <w:p w:rsidR="00B655F0" w:rsidRPr="00E82F7E" w:rsidRDefault="00B655F0" w:rsidP="00E82F7E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655F0" w:rsidRPr="00E82F7E" w:rsidRDefault="00B655F0" w:rsidP="00E82F7E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655F0" w:rsidRPr="00E82F7E" w:rsidRDefault="00B655F0" w:rsidP="00E82F7E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655F0" w:rsidRPr="00E82F7E" w:rsidRDefault="00B655F0" w:rsidP="00E82F7E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E82F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В.п</w:t>
      </w:r>
      <w:proofErr w:type="spellEnd"/>
      <w:r w:rsidRPr="00E82F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міського голови,</w:t>
      </w:r>
    </w:p>
    <w:p w:rsidR="00B655F0" w:rsidRPr="00E82F7E" w:rsidRDefault="00B655F0" w:rsidP="00E82F7E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секретар ради та виконкому                                                     Євген МОЛНАР</w:t>
      </w:r>
    </w:p>
    <w:p w:rsidR="00D379A7" w:rsidRPr="00E82F7E" w:rsidRDefault="00D379A7" w:rsidP="00E82F7E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379A7" w:rsidRPr="00E82F7E" w:rsidRDefault="00D379A7" w:rsidP="00E82F7E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655F0" w:rsidRPr="00E82F7E" w:rsidRDefault="00B655F0" w:rsidP="00E82F7E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7F1C" w:rsidRPr="00E82F7E" w:rsidRDefault="007E7F1C" w:rsidP="00E82F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DD52D4" w:rsidRPr="00E82F7E" w:rsidRDefault="00DD52D4" w:rsidP="00E82F7E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D52D4" w:rsidRPr="00E82F7E" w:rsidRDefault="00DD52D4" w:rsidP="00E82F7E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D52D4" w:rsidRPr="00E82F7E" w:rsidRDefault="00DD52D4" w:rsidP="00E82F7E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eastAsiaTheme="minorHAnsi" w:hAnsi="Times New Roman" w:cs="Times New Roman"/>
          <w:noProof/>
          <w:color w:val="000000" w:themeColor="text1"/>
          <w:sz w:val="28"/>
          <w:szCs w:val="28"/>
          <w:lang w:val="ru-RU" w:eastAsia="ru-RU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19050" t="0" r="9525" b="0"/>
            <wp:wrapTight wrapText="left">
              <wp:wrapPolygon edited="0">
                <wp:start x="-396" y="0"/>
                <wp:lineTo x="-396" y="20405"/>
                <wp:lineTo x="21798" y="20405"/>
                <wp:lineTo x="21798" y="0"/>
                <wp:lineTo x="-396" y="0"/>
              </wp:wrapPolygon>
            </wp:wrapTight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52D4" w:rsidRPr="00E82F7E" w:rsidRDefault="00DD52D4" w:rsidP="00E82F7E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D52D4" w:rsidRPr="00E82F7E" w:rsidRDefault="00DD52D4" w:rsidP="00E82F7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 w:type="textWrapping" w:clear="all"/>
        <w:t xml:space="preserve">У К Р А Ї Н А </w:t>
      </w:r>
    </w:p>
    <w:p w:rsidR="00DD52D4" w:rsidRPr="00E82F7E" w:rsidRDefault="00DD52D4" w:rsidP="00E82F7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 А Х І В С Ь К А  М І С Ь К А  Р А Д А </w:t>
      </w:r>
    </w:p>
    <w:p w:rsidR="00DD52D4" w:rsidRPr="00E82F7E" w:rsidRDefault="00DD52D4" w:rsidP="00E82F7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 А Х І В С Ь К О Г О  Р А Й О Н У  </w:t>
      </w:r>
    </w:p>
    <w:p w:rsidR="00DD52D4" w:rsidRPr="00E82F7E" w:rsidRDefault="00DD52D4" w:rsidP="00E82F7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 А К А Р П А Т С Ь К О Ї  О Б Л А С Т І</w:t>
      </w:r>
    </w:p>
    <w:p w:rsidR="00DD52D4" w:rsidRPr="00E82F7E" w:rsidRDefault="00A54F38" w:rsidP="00E82F7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82F7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47</w:t>
      </w:r>
      <w:r w:rsidR="00DD52D4" w:rsidRPr="00E82F7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сесія восьмого скликання</w:t>
      </w:r>
    </w:p>
    <w:p w:rsidR="00DD52D4" w:rsidRPr="00E82F7E" w:rsidRDefault="00DD52D4" w:rsidP="00E82F7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DD52D4" w:rsidRPr="00E82F7E" w:rsidRDefault="00DD52D4" w:rsidP="00E82F7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 І Ш Е Н </w:t>
      </w:r>
      <w:proofErr w:type="spellStart"/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Я</w:t>
      </w:r>
    </w:p>
    <w:p w:rsidR="00DD52D4" w:rsidRPr="00E82F7E" w:rsidRDefault="00A54F38" w:rsidP="00E82F7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від  23 </w:t>
      </w:r>
      <w:r w:rsidR="00DD52D4"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лютого</w:t>
      </w: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D52D4"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2024 року  </w:t>
      </w:r>
      <w:r w:rsidR="00DD52D4"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DD52D4"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DD52D4"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DD52D4"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DD52D4"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DD52D4"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</w:t>
      </w:r>
      <w:r w:rsidR="00EB5D82"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735</w:t>
      </w:r>
    </w:p>
    <w:p w:rsidR="00DD52D4" w:rsidRPr="00E82F7E" w:rsidRDefault="00DD52D4" w:rsidP="00E82F7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м. Рахів</w:t>
      </w:r>
    </w:p>
    <w:p w:rsidR="00DD52D4" w:rsidRPr="00E82F7E" w:rsidRDefault="00DD52D4" w:rsidP="00E82F7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D52D4" w:rsidRPr="00E82F7E" w:rsidRDefault="00DD52D4" w:rsidP="00E82F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 внесення змін в рішення Рахівської міської </w:t>
      </w:r>
    </w:p>
    <w:p w:rsidR="00DD52D4" w:rsidRPr="00E82F7E" w:rsidRDefault="00DD52D4" w:rsidP="00E82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ради №4 від 01.12.2020 р. «Про внесення змін до  </w:t>
      </w:r>
    </w:p>
    <w:p w:rsidR="00DD52D4" w:rsidRPr="00E82F7E" w:rsidRDefault="00DD52D4" w:rsidP="00E82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організаційної  структури, чисельності виконавчого </w:t>
      </w:r>
    </w:p>
    <w:p w:rsidR="00DD52D4" w:rsidRPr="00E82F7E" w:rsidRDefault="00DD52D4" w:rsidP="00E82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апарату Рахівської міської ради»  із внесеними змінами </w:t>
      </w:r>
    </w:p>
    <w:p w:rsidR="00DD52D4" w:rsidRPr="00E82F7E" w:rsidRDefault="00DD52D4" w:rsidP="00E82F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25.03.2021 р., 20.05.2021р., 21.10.2021 р., 23.12.2021 р., </w:t>
      </w:r>
    </w:p>
    <w:p w:rsidR="00DD52D4" w:rsidRPr="00E82F7E" w:rsidRDefault="00DD52D4" w:rsidP="00E82F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02.02.2023 р., 25.08.2023 р., 31.08.2023 р.,19.09.2023 р.,</w:t>
      </w:r>
    </w:p>
    <w:p w:rsidR="00DD52D4" w:rsidRPr="00E82F7E" w:rsidRDefault="00DD52D4" w:rsidP="00E82F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15.11.2023 р.</w:t>
      </w:r>
    </w:p>
    <w:p w:rsidR="00DD52D4" w:rsidRPr="00E82F7E" w:rsidRDefault="00DD52D4" w:rsidP="00E82F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52D4" w:rsidRPr="00E82F7E" w:rsidRDefault="00DD52D4" w:rsidP="00E82F7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Відповідно до статей 25, 26, 54, 59, Закону України «Про місцеве самоврядування в Україні», постанови Кабінету Міністрів України від 09.03.2006 № 268 «Про упорядкування структури та умов оплати праці працівників апарату органів виконавчої влади, органів прокуратури, судів та інших органів» із змінами та доповненнями, з метою підвищення ефективності і якості роботи, </w:t>
      </w: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Рахівська міська рада</w:t>
      </w:r>
    </w:p>
    <w:p w:rsidR="00DD52D4" w:rsidRPr="00E82F7E" w:rsidRDefault="00DD52D4" w:rsidP="00E82F7E">
      <w:pPr>
        <w:tabs>
          <w:tab w:val="left" w:pos="406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52D4" w:rsidRPr="00E82F7E" w:rsidRDefault="00DD52D4" w:rsidP="00E82F7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В И Р І Ш И Л А:</w:t>
      </w:r>
    </w:p>
    <w:p w:rsidR="00DD52D4" w:rsidRPr="00E82F7E" w:rsidRDefault="00DD52D4" w:rsidP="00E82F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447" w:rsidRPr="00E82F7E" w:rsidRDefault="00DD52D4" w:rsidP="00E82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5F3C" w:rsidRPr="00E82F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E82F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Внести зміни до структури, чисельності виконавчого апарату Рахівської міської ради, затвердженої рішенням міської ради №4 від 01.12.2020 р. із внесеними змінами </w:t>
      </w:r>
      <w:r w:rsidR="00A10A01" w:rsidRPr="00E82F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15.11.2023 р. №643 </w:t>
      </w:r>
      <w:r w:rsidR="00387447" w:rsidRPr="00E82F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«Про внесення змін до  організаційної  структури, чисельності виконавчого апарату Рахівської міської ради» виклавши підпункт 1.1. в новій редакції:</w:t>
      </w:r>
    </w:p>
    <w:p w:rsidR="00DD52D4" w:rsidRPr="00E82F7E" w:rsidRDefault="00DD52D4" w:rsidP="00E82F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1.1. В додаток 1 «Структура  та  чисельність</w:t>
      </w:r>
      <w:r w:rsidR="00CB5C91"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виконавчого апарату Рахівської міської ради»  внести наступні зміни: </w:t>
      </w:r>
    </w:p>
    <w:p w:rsidR="00DD52D4" w:rsidRPr="00E82F7E" w:rsidRDefault="00DD52D4" w:rsidP="00E82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1.1.1. Вивести з відділу з питань управління комунальною власністю провідного спеціаліста  – 1 штатна одиниця;</w:t>
      </w:r>
    </w:p>
    <w:p w:rsidR="00DD52D4" w:rsidRPr="00E82F7E" w:rsidRDefault="00DD52D4" w:rsidP="00E82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1.1.2. Вивести з відділу соціально-економічного розвитку, міжнародних зв’язків та туризму провідного спеціаліста  – 1 штатна одиниця та спеціаліста І категорії – 1 штатна одиниця;</w:t>
      </w:r>
    </w:p>
    <w:p w:rsidR="00DD52D4" w:rsidRPr="00E82F7E" w:rsidRDefault="00DD52D4" w:rsidP="00E82F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E82F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1.1.3.</w:t>
      </w:r>
      <w:r w:rsidRPr="00E82F7E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Перейменувати відділ </w:t>
      </w:r>
      <w:r w:rsidRPr="00E82F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 питань управління комунальною власністю</w:t>
      </w:r>
      <w:r w:rsidRPr="00E82F7E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на відділ з </w:t>
      </w:r>
      <w:r w:rsidRPr="00E82F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питань управління комунальною власністю, цивільного захисту та охорони праці</w:t>
      </w:r>
      <w:r w:rsidRPr="00E82F7E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9B567E" w:rsidRPr="00E82F7E" w:rsidRDefault="009B567E" w:rsidP="00E82F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D52D4" w:rsidRPr="00E82F7E" w:rsidRDefault="00DD52D4" w:rsidP="00E82F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E82F7E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1.1.4.  Перевести головного спеціаліста цивільного захисту та з питань охорони праці до відділу з </w:t>
      </w:r>
      <w:r w:rsidRPr="00E82F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питань управління комунальною власністю, цивільного захисту та охорони праці</w:t>
      </w:r>
      <w:r w:rsidRPr="00E82F7E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DD52D4" w:rsidRPr="00E82F7E" w:rsidRDefault="00DD52D4" w:rsidP="00E82F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E82F7E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1.1.5. Ввести у відділ кадрової роботи головного спеціаліста</w:t>
      </w:r>
      <w:r w:rsidR="00B52E71" w:rsidRPr="00E82F7E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E82F7E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– 1 штатна одиниця.</w:t>
      </w:r>
    </w:p>
    <w:p w:rsidR="00DD52D4" w:rsidRPr="00E82F7E" w:rsidRDefault="00DD52D4" w:rsidP="00E82F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2. Вказані зміни ввести в дію з 23 лютого 2024 року.</w:t>
      </w:r>
    </w:p>
    <w:p w:rsidR="00DD52D4" w:rsidRPr="00E82F7E" w:rsidRDefault="00DD52D4" w:rsidP="00E82F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2.Начальнику відділу  бухгалтерського обліку та звітності, головному бухгалтеру </w:t>
      </w:r>
      <w:proofErr w:type="spellStart"/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Петрюк</w:t>
      </w:r>
      <w:proofErr w:type="spellEnd"/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М.Ф. внести відповідні зміни до штатного розпису та кошторису видатків на утримання виконавчих органів міської ради. </w:t>
      </w:r>
    </w:p>
    <w:p w:rsidR="00DD52D4" w:rsidRPr="00E82F7E" w:rsidRDefault="00DD52D4" w:rsidP="00E82F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3. Контроль за виконанням цього рішення покласти на постійну комісію з питань бюджету, тарифів та цін.</w:t>
      </w:r>
    </w:p>
    <w:p w:rsidR="00DD52D4" w:rsidRPr="00E82F7E" w:rsidRDefault="00DD52D4" w:rsidP="00E82F7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</w:p>
    <w:p w:rsidR="00DD52D4" w:rsidRPr="00E82F7E" w:rsidRDefault="00DD52D4" w:rsidP="00E82F7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DD52D4" w:rsidRPr="00E82F7E" w:rsidRDefault="00DD52D4" w:rsidP="00E82F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proofErr w:type="spellStart"/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В.п</w:t>
      </w:r>
      <w:proofErr w:type="spellEnd"/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. міського голови,</w:t>
      </w:r>
    </w:p>
    <w:p w:rsidR="00DD52D4" w:rsidRPr="00E82F7E" w:rsidRDefault="00DD52D4" w:rsidP="00E82F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секретар ради та виконкому                                                   Євген МОЛНАР</w:t>
      </w:r>
    </w:p>
    <w:p w:rsidR="00DD52D4" w:rsidRPr="00E82F7E" w:rsidRDefault="00DD52D4" w:rsidP="00E82F7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52D4" w:rsidRPr="00E82F7E" w:rsidRDefault="00DD52D4" w:rsidP="00E82F7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 w:type="page"/>
      </w:r>
    </w:p>
    <w:p w:rsidR="0070462D" w:rsidRPr="00E82F7E" w:rsidRDefault="0070462D" w:rsidP="00E82F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6"/>
        <w:tblW w:w="0" w:type="auto"/>
        <w:tblInd w:w="6771" w:type="dxa"/>
        <w:tblLook w:val="04A0" w:firstRow="1" w:lastRow="0" w:firstColumn="1" w:lastColumn="0" w:noHBand="0" w:noVBand="1"/>
      </w:tblPr>
      <w:tblGrid>
        <w:gridCol w:w="2800"/>
      </w:tblGrid>
      <w:tr w:rsidR="0070462D" w:rsidRPr="00E82F7E" w:rsidTr="0070462D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62D" w:rsidRPr="00E82F7E" w:rsidRDefault="0070462D" w:rsidP="00E82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Додаток №1</w:t>
            </w:r>
          </w:p>
          <w:p w:rsidR="0070462D" w:rsidRPr="00E82F7E" w:rsidRDefault="0070462D" w:rsidP="00E82F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 рішення міської ради</w:t>
            </w:r>
          </w:p>
          <w:p w:rsidR="0070462D" w:rsidRPr="00E82F7E" w:rsidRDefault="0070462D" w:rsidP="00E82F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47-ї сесії 8-го скликання</w:t>
            </w:r>
          </w:p>
          <w:p w:rsidR="0070462D" w:rsidRPr="00E82F7E" w:rsidRDefault="0070462D" w:rsidP="00E82F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 23.02.2024 р. №735</w:t>
            </w:r>
          </w:p>
        </w:tc>
      </w:tr>
    </w:tbl>
    <w:p w:rsidR="0070462D" w:rsidRPr="00E82F7E" w:rsidRDefault="0070462D" w:rsidP="00E82F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462D" w:rsidRPr="00E82F7E" w:rsidRDefault="0070462D" w:rsidP="00E82F7E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52D4" w:rsidRPr="00E82F7E" w:rsidRDefault="00DD52D4" w:rsidP="00E82F7E">
      <w:pPr>
        <w:tabs>
          <w:tab w:val="center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82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Структура  та  чисельність</w:t>
      </w:r>
    </w:p>
    <w:p w:rsidR="00DD52D4" w:rsidRPr="00E82F7E" w:rsidRDefault="00DD52D4" w:rsidP="00E82F7E">
      <w:pPr>
        <w:tabs>
          <w:tab w:val="left" w:pos="5387"/>
          <w:tab w:val="left" w:pos="7513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E82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виконавчого апарату Рахівської міської ради</w:t>
      </w:r>
    </w:p>
    <w:p w:rsidR="00DD52D4" w:rsidRPr="00E82F7E" w:rsidRDefault="00DD52D4" w:rsidP="00E82F7E">
      <w:pPr>
        <w:tabs>
          <w:tab w:val="left" w:pos="5387"/>
          <w:tab w:val="left" w:pos="7513"/>
        </w:tabs>
        <w:spacing w:after="0" w:line="240" w:lineRule="auto"/>
        <w:ind w:hanging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5659"/>
        <w:gridCol w:w="2480"/>
      </w:tblGrid>
      <w:tr w:rsidR="00DD52D4" w:rsidRPr="00E82F7E" w:rsidTr="00DD52D4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>№п/п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>Найменування посад та структурних підрозділів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>Кількість штатних одиниць</w:t>
            </w:r>
          </w:p>
        </w:tc>
      </w:tr>
      <w:tr w:rsidR="00DD52D4" w:rsidRPr="00E82F7E" w:rsidTr="00DD52D4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</w:rPr>
              <w:t>КЕРІВНИЦТВО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</w:rPr>
              <w:t>8</w:t>
            </w:r>
          </w:p>
        </w:tc>
      </w:tr>
      <w:tr w:rsidR="00DD52D4" w:rsidRPr="00E82F7E" w:rsidTr="00DD52D4">
        <w:trPr>
          <w:trHeight w:val="30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Міський голова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</w:tr>
      <w:tr w:rsidR="00DD52D4" w:rsidRPr="00E82F7E" w:rsidTr="00DD52D4">
        <w:trPr>
          <w:trHeight w:val="24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Перший заступник міського голови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</w:tr>
      <w:tr w:rsidR="00DD52D4" w:rsidRPr="00E82F7E" w:rsidTr="00DD52D4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3.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</w:tr>
      <w:tr w:rsidR="00DD52D4" w:rsidRPr="00E82F7E" w:rsidTr="00DD52D4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4.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Секретар ради  та виконкому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</w:tr>
      <w:tr w:rsidR="00DD52D4" w:rsidRPr="00E82F7E" w:rsidTr="00DD52D4">
        <w:trPr>
          <w:trHeight w:val="313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5.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Керуючий справами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</w:tr>
      <w:tr w:rsidR="00DD52D4" w:rsidRPr="00E82F7E" w:rsidTr="00DD52D4">
        <w:trPr>
          <w:trHeight w:val="26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right" w:pos="720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6.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Староста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3</w:t>
            </w:r>
          </w:p>
        </w:tc>
      </w:tr>
      <w:tr w:rsidR="00DD52D4" w:rsidRPr="00E82F7E" w:rsidTr="00DD52D4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D4" w:rsidRPr="00E82F7E" w:rsidRDefault="00DD52D4" w:rsidP="00E82F7E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</w:rPr>
              <w:t>ВІДДІЛИ АПАРАТУ  МІСЬКОЇ РАДИ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</w:rPr>
              <w:t>8</w:t>
            </w:r>
          </w:p>
        </w:tc>
      </w:tr>
      <w:tr w:rsidR="00DD52D4" w:rsidRPr="00E82F7E" w:rsidTr="00DD52D4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D4" w:rsidRPr="00E82F7E" w:rsidRDefault="00DD52D4" w:rsidP="00E82F7E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</w:rPr>
              <w:t>Центр надання адміністративних послуг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D4" w:rsidRPr="00E82F7E" w:rsidRDefault="00DD52D4" w:rsidP="00E8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/>
              </w:rPr>
            </w:pPr>
          </w:p>
        </w:tc>
      </w:tr>
      <w:tr w:rsidR="00DD52D4" w:rsidRPr="00E82F7E" w:rsidTr="00DD52D4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Начальник 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</w:tr>
      <w:tr w:rsidR="00DD52D4" w:rsidRPr="00E82F7E" w:rsidTr="00DD52D4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3.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Адміністратор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5</w:t>
            </w:r>
          </w:p>
        </w:tc>
      </w:tr>
      <w:tr w:rsidR="00DD52D4" w:rsidRPr="00E82F7E" w:rsidTr="00DD52D4">
        <w:trPr>
          <w:trHeight w:val="38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4.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Державний реєстратор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2</w:t>
            </w:r>
          </w:p>
        </w:tc>
      </w:tr>
      <w:tr w:rsidR="00DD52D4" w:rsidRPr="00E82F7E" w:rsidTr="00DD52D4">
        <w:trPr>
          <w:trHeight w:val="38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</w:rPr>
              <w:t xml:space="preserve">Відділ соціального захисту населення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</w:rPr>
              <w:t>3</w:t>
            </w:r>
          </w:p>
        </w:tc>
      </w:tr>
      <w:tr w:rsidR="00DD52D4" w:rsidRPr="00E82F7E" w:rsidTr="00DD52D4">
        <w:trPr>
          <w:trHeight w:val="38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Начальник відділу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</w:tr>
      <w:tr w:rsidR="00DD52D4" w:rsidRPr="00E82F7E" w:rsidTr="00DD52D4">
        <w:trPr>
          <w:trHeight w:val="38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Головний спеціаліст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2</w:t>
            </w:r>
          </w:p>
        </w:tc>
      </w:tr>
      <w:tr w:rsidR="00DD52D4" w:rsidRPr="00E82F7E" w:rsidTr="00DD52D4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D4" w:rsidRPr="00E82F7E" w:rsidRDefault="00DD52D4" w:rsidP="00E82F7E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</w:p>
          <w:p w:rsidR="00DD52D4" w:rsidRPr="00E82F7E" w:rsidRDefault="00DD52D4" w:rsidP="00E82F7E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</w:rPr>
              <w:t>Відділ  інформаційної роботи та зв’язків з громадськістю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</w:rPr>
              <w:t>7</w:t>
            </w:r>
          </w:p>
        </w:tc>
      </w:tr>
      <w:tr w:rsidR="00DD52D4" w:rsidRPr="00E82F7E" w:rsidTr="00DD52D4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Начальник відділу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</w:tr>
      <w:tr w:rsidR="00DD52D4" w:rsidRPr="00E82F7E" w:rsidTr="00DD52D4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Головний спеціаліст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</w:tr>
      <w:tr w:rsidR="00DD52D4" w:rsidRPr="00E82F7E" w:rsidTr="00DD52D4">
        <w:trPr>
          <w:trHeight w:val="31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3.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Секретар керівника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</w:tr>
      <w:tr w:rsidR="00DD52D4" w:rsidRPr="00E82F7E" w:rsidTr="00DD52D4">
        <w:trPr>
          <w:trHeight w:val="26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4.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Оператор комп’ютерного набору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</w:tr>
      <w:tr w:rsidR="00DD52D4" w:rsidRPr="00E82F7E" w:rsidTr="00DD52D4">
        <w:trPr>
          <w:trHeight w:val="31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5.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Діловод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3</w:t>
            </w:r>
          </w:p>
        </w:tc>
      </w:tr>
      <w:tr w:rsidR="00DD52D4" w:rsidRPr="00E82F7E" w:rsidTr="00DD52D4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D4" w:rsidRPr="00E82F7E" w:rsidRDefault="00DD52D4" w:rsidP="00E82F7E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</w:rPr>
              <w:t>Юридичний відділ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</w:rPr>
              <w:t>2</w:t>
            </w:r>
          </w:p>
        </w:tc>
      </w:tr>
      <w:tr w:rsidR="00DD52D4" w:rsidRPr="00E82F7E" w:rsidTr="00DD52D4">
        <w:trPr>
          <w:trHeight w:val="23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Начальник відділу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</w:tr>
      <w:tr w:rsidR="00DD52D4" w:rsidRPr="00E82F7E" w:rsidTr="00DD52D4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Головний  спеціаліст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</w:tr>
      <w:tr w:rsidR="00DD52D4" w:rsidRPr="00E82F7E" w:rsidTr="00DD52D4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D4" w:rsidRPr="00E82F7E" w:rsidRDefault="00DD52D4" w:rsidP="00E82F7E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</w:rPr>
              <w:t xml:space="preserve">Відділ бухгалтерського обліку та звітності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</w:rPr>
              <w:t>3</w:t>
            </w:r>
          </w:p>
        </w:tc>
      </w:tr>
      <w:tr w:rsidR="00DD52D4" w:rsidRPr="00E82F7E" w:rsidTr="00DD52D4">
        <w:trPr>
          <w:trHeight w:val="33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Начальник відділу, головний бухгалтер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</w:tr>
      <w:tr w:rsidR="00DD52D4" w:rsidRPr="00E82F7E" w:rsidTr="00DD52D4">
        <w:trPr>
          <w:trHeight w:val="26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Головний спеціаліст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2</w:t>
            </w:r>
          </w:p>
        </w:tc>
      </w:tr>
      <w:tr w:rsidR="00DD52D4" w:rsidRPr="00E82F7E" w:rsidTr="00DD52D4">
        <w:trPr>
          <w:trHeight w:val="21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D4" w:rsidRPr="00E82F7E" w:rsidRDefault="00DD52D4" w:rsidP="00E82F7E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82F7E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</w:rPr>
              <w:t>Відділ планування та закупівель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82F7E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</w:rPr>
              <w:t>4</w:t>
            </w:r>
          </w:p>
        </w:tc>
      </w:tr>
      <w:tr w:rsidR="00DD52D4" w:rsidRPr="00E82F7E" w:rsidTr="00DD52D4">
        <w:trPr>
          <w:trHeight w:val="21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Начальник відділу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</w:tr>
      <w:tr w:rsidR="00DD52D4" w:rsidRPr="00E82F7E" w:rsidTr="00DD52D4">
        <w:trPr>
          <w:trHeight w:val="21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Головний спеціаліст (уповноважена особа)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2</w:t>
            </w:r>
          </w:p>
        </w:tc>
      </w:tr>
      <w:tr w:rsidR="00DD52D4" w:rsidRPr="00E82F7E" w:rsidTr="00DD52D4">
        <w:trPr>
          <w:trHeight w:val="21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3.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Головний спеціаліст з планування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</w:tr>
      <w:tr w:rsidR="00DD52D4" w:rsidRPr="00E82F7E" w:rsidTr="00DD52D4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</w:rPr>
              <w:t>Відділ житлово-комунального господарства та господарського забезпечення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</w:rPr>
              <w:t>13</w:t>
            </w:r>
          </w:p>
        </w:tc>
      </w:tr>
      <w:tr w:rsidR="00DD52D4" w:rsidRPr="00E82F7E" w:rsidTr="00DD52D4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Начальник відділу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</w:tr>
      <w:tr w:rsidR="00DD52D4" w:rsidRPr="00E82F7E" w:rsidTr="00DD52D4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Головний спеціаліст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</w:tr>
      <w:tr w:rsidR="00DD52D4" w:rsidRPr="00E82F7E" w:rsidTr="00DD52D4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Завідувач господарством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</w:tr>
      <w:tr w:rsidR="00DD52D4" w:rsidRPr="00E82F7E" w:rsidTr="00DD52D4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3.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Водій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</w:tr>
      <w:tr w:rsidR="00DD52D4" w:rsidRPr="00E82F7E" w:rsidTr="00DD52D4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4.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Прибиральник службових приміщень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5</w:t>
            </w:r>
          </w:p>
        </w:tc>
      </w:tr>
      <w:tr w:rsidR="00DD52D4" w:rsidRPr="00E82F7E" w:rsidTr="00DD52D4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5.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Опалювачі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4</w:t>
            </w:r>
          </w:p>
        </w:tc>
      </w:tr>
      <w:tr w:rsidR="00DD52D4" w:rsidRPr="00E82F7E" w:rsidTr="00DD52D4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D4" w:rsidRPr="00E82F7E" w:rsidRDefault="00DD52D4" w:rsidP="00E82F7E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</w:rPr>
              <w:t>Відділ з питань управління комунальною власністю, цивільного захисту та охорони праці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</w:rPr>
              <w:t>3</w:t>
            </w:r>
          </w:p>
        </w:tc>
      </w:tr>
      <w:tr w:rsidR="00DD52D4" w:rsidRPr="00E82F7E" w:rsidTr="00DD52D4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Начальник відділу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</w:tr>
      <w:tr w:rsidR="00DD52D4" w:rsidRPr="00E82F7E" w:rsidTr="00DD52D4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  <w:t>Головний спеціаліст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  <w:t>1</w:t>
            </w:r>
          </w:p>
        </w:tc>
      </w:tr>
      <w:tr w:rsidR="00DD52D4" w:rsidRPr="00E82F7E" w:rsidTr="00DD52D4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3.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Головний спеціаліст цивільного захисту  та з питань охорони праці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  <w:t>1</w:t>
            </w:r>
          </w:p>
        </w:tc>
      </w:tr>
      <w:tr w:rsidR="00DD52D4" w:rsidRPr="00E82F7E" w:rsidTr="00DD52D4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D4" w:rsidRPr="00E82F7E" w:rsidRDefault="00DD52D4" w:rsidP="00E82F7E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</w:rPr>
              <w:t>Відділ  соціально-економічного розвитку,  міжнародних зв’язків  та туризму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</w:rPr>
              <w:t>2</w:t>
            </w:r>
          </w:p>
        </w:tc>
      </w:tr>
      <w:tr w:rsidR="00DD52D4" w:rsidRPr="00E82F7E" w:rsidTr="00DD52D4">
        <w:trPr>
          <w:trHeight w:val="28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Начальник відділу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</w:tr>
      <w:tr w:rsidR="00DD52D4" w:rsidRPr="00E82F7E" w:rsidTr="00DD52D4">
        <w:trPr>
          <w:trHeight w:val="373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Головний спеціаліст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</w:tr>
      <w:tr w:rsidR="00DD52D4" w:rsidRPr="00E82F7E" w:rsidTr="00DD52D4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D4" w:rsidRPr="00E82F7E" w:rsidRDefault="00DD52D4" w:rsidP="00E82F7E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</w:rPr>
              <w:t>Відділ кадрової роботи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</w:rPr>
              <w:t>6</w:t>
            </w:r>
          </w:p>
        </w:tc>
      </w:tr>
      <w:tr w:rsidR="00DD52D4" w:rsidRPr="00E82F7E" w:rsidTr="00DD52D4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Начальник відділу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</w:tr>
      <w:tr w:rsidR="00DD52D4" w:rsidRPr="00E82F7E" w:rsidTr="00DD52D4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171"/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Головний  спеціаліст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2</w:t>
            </w:r>
          </w:p>
        </w:tc>
      </w:tr>
      <w:tr w:rsidR="00DD52D4" w:rsidRPr="00E82F7E" w:rsidTr="00DD52D4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3.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Інспектор  з військового обліку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3</w:t>
            </w:r>
          </w:p>
        </w:tc>
      </w:tr>
      <w:tr w:rsidR="00DD52D4" w:rsidRPr="00E82F7E" w:rsidTr="00DD52D4">
        <w:trPr>
          <w:trHeight w:val="480"/>
        </w:trPr>
        <w:tc>
          <w:tcPr>
            <w:tcW w:w="6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tabs>
                <w:tab w:val="left" w:pos="1230"/>
              </w:tabs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</w:rPr>
              <w:t>Всього: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D4" w:rsidRPr="00E82F7E" w:rsidRDefault="00DD52D4" w:rsidP="00E8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E82F7E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</w:rPr>
              <w:t>59</w:t>
            </w:r>
          </w:p>
        </w:tc>
      </w:tr>
    </w:tbl>
    <w:p w:rsidR="00DD52D4" w:rsidRPr="00E82F7E" w:rsidRDefault="00DD52D4" w:rsidP="00E82F7E">
      <w:pPr>
        <w:tabs>
          <w:tab w:val="left" w:pos="5387"/>
          <w:tab w:val="left" w:pos="7513"/>
        </w:tabs>
        <w:spacing w:after="0" w:line="240" w:lineRule="auto"/>
        <w:ind w:hanging="708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E82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</w:t>
      </w:r>
    </w:p>
    <w:p w:rsidR="00DD52D4" w:rsidRPr="00E82F7E" w:rsidRDefault="00DD52D4" w:rsidP="00E82F7E">
      <w:pPr>
        <w:tabs>
          <w:tab w:val="left" w:pos="5387"/>
          <w:tab w:val="left" w:pos="7513"/>
        </w:tabs>
        <w:spacing w:after="0" w:line="240" w:lineRule="auto"/>
        <w:ind w:hanging="7088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D52D4" w:rsidRPr="00E82F7E" w:rsidRDefault="00DD52D4" w:rsidP="00E82F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proofErr w:type="spellStart"/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В.п</w:t>
      </w:r>
      <w:proofErr w:type="spellEnd"/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. міського голови,</w:t>
      </w:r>
    </w:p>
    <w:p w:rsidR="00DD52D4" w:rsidRPr="00E82F7E" w:rsidRDefault="00DD52D4" w:rsidP="00E82F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секретар ради та виконкому                                               Євген МОЛНАР</w:t>
      </w:r>
    </w:p>
    <w:p w:rsidR="00DD52D4" w:rsidRPr="00E82F7E" w:rsidRDefault="00DD52D4" w:rsidP="00E82F7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03D6" w:rsidRPr="00E82F7E" w:rsidRDefault="00D103D6" w:rsidP="00E82F7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D103D6" w:rsidRPr="00E82F7E" w:rsidRDefault="00D103D6" w:rsidP="00E82F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6"/>
        <w:tblW w:w="0" w:type="auto"/>
        <w:tblInd w:w="6771" w:type="dxa"/>
        <w:tblLook w:val="04A0" w:firstRow="1" w:lastRow="0" w:firstColumn="1" w:lastColumn="0" w:noHBand="0" w:noVBand="1"/>
      </w:tblPr>
      <w:tblGrid>
        <w:gridCol w:w="2800"/>
      </w:tblGrid>
      <w:tr w:rsidR="00D103D6" w:rsidRPr="00E82F7E" w:rsidTr="00D103D6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03D6" w:rsidRPr="00E82F7E" w:rsidRDefault="00D103D6" w:rsidP="00E82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Додаток №2</w:t>
            </w:r>
          </w:p>
          <w:p w:rsidR="00D103D6" w:rsidRPr="00E82F7E" w:rsidRDefault="00D103D6" w:rsidP="00E82F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 рішення міської ради</w:t>
            </w:r>
          </w:p>
          <w:p w:rsidR="00D103D6" w:rsidRPr="00E82F7E" w:rsidRDefault="00D103D6" w:rsidP="00E82F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47-ї сесії 8-го скликання</w:t>
            </w:r>
          </w:p>
          <w:p w:rsidR="00D103D6" w:rsidRPr="00E82F7E" w:rsidRDefault="00D103D6" w:rsidP="00E82F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 23.02.2024 р. №735</w:t>
            </w:r>
          </w:p>
        </w:tc>
      </w:tr>
    </w:tbl>
    <w:p w:rsidR="00D103D6" w:rsidRPr="00E82F7E" w:rsidRDefault="00D103D6" w:rsidP="00E82F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881" w:rsidRPr="007B173B" w:rsidRDefault="00642881" w:rsidP="00642881">
      <w:pPr>
        <w:tabs>
          <w:tab w:val="left" w:pos="5387"/>
          <w:tab w:val="left" w:pos="7513"/>
        </w:tabs>
        <w:spacing w:after="0" w:line="240" w:lineRule="auto"/>
        <w:ind w:hanging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17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Структура  та  чисельність</w:t>
      </w:r>
    </w:p>
    <w:p w:rsidR="00642881" w:rsidRPr="007B173B" w:rsidRDefault="00642881" w:rsidP="00642881">
      <w:pPr>
        <w:tabs>
          <w:tab w:val="left" w:pos="5387"/>
          <w:tab w:val="left" w:pos="7513"/>
        </w:tabs>
        <w:spacing w:after="0" w:line="240" w:lineRule="auto"/>
        <w:ind w:hanging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17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відділів виконавчого апарату Рахівської міської ради з </w:t>
      </w:r>
    </w:p>
    <w:p w:rsidR="00642881" w:rsidRPr="007B173B" w:rsidRDefault="00642881" w:rsidP="00642881">
      <w:pPr>
        <w:tabs>
          <w:tab w:val="left" w:pos="5387"/>
          <w:tab w:val="left" w:pos="7513"/>
        </w:tabs>
        <w:spacing w:after="0" w:line="240" w:lineRule="auto"/>
        <w:ind w:hanging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17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статусом юридичних осіб</w:t>
      </w:r>
    </w:p>
    <w:p w:rsidR="00642881" w:rsidRPr="007B173B" w:rsidRDefault="00642881" w:rsidP="00642881">
      <w:pPr>
        <w:tabs>
          <w:tab w:val="left" w:pos="5387"/>
          <w:tab w:val="left" w:pos="7513"/>
        </w:tabs>
        <w:spacing w:after="0" w:line="240" w:lineRule="auto"/>
        <w:ind w:hanging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93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6379"/>
        <w:gridCol w:w="2126"/>
      </w:tblGrid>
      <w:tr w:rsidR="00642881" w:rsidRPr="007B173B" w:rsidTr="007F6AAB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81" w:rsidRPr="007B173B" w:rsidRDefault="00642881" w:rsidP="007F6AAB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7B173B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>№п/п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81" w:rsidRPr="007B173B" w:rsidRDefault="00642881" w:rsidP="007F6AAB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7B173B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>Найменування посад та структурних підрозділів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81" w:rsidRPr="007B173B" w:rsidRDefault="00642881" w:rsidP="007F6AAB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7B173B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>Кількість штатних одиниць</w:t>
            </w:r>
          </w:p>
        </w:tc>
      </w:tr>
      <w:tr w:rsidR="00642881" w:rsidRPr="007B173B" w:rsidTr="007F6AAB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81" w:rsidRPr="007B173B" w:rsidRDefault="00642881" w:rsidP="007F6AAB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7B173B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І.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81" w:rsidRPr="007B173B" w:rsidRDefault="00642881" w:rsidP="007F6AAB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7B173B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</w:rPr>
              <w:t>Відділ освіти, культури, молоді та спорту (юридична особа)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81" w:rsidRPr="007B173B" w:rsidRDefault="00642881" w:rsidP="007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7B173B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</w:rPr>
              <w:t>5</w:t>
            </w:r>
          </w:p>
        </w:tc>
      </w:tr>
      <w:tr w:rsidR="00642881" w:rsidRPr="007B173B" w:rsidTr="007F6AAB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81" w:rsidRPr="007B173B" w:rsidRDefault="00642881" w:rsidP="007F6AAB">
            <w:pPr>
              <w:tabs>
                <w:tab w:val="right" w:pos="683"/>
              </w:tabs>
              <w:spacing w:after="0" w:line="240" w:lineRule="auto"/>
              <w:ind w:hanging="7088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7B173B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1.</w:t>
            </w:r>
            <w:r w:rsidRPr="007B173B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ab/>
            </w:r>
            <w:r w:rsidRPr="007B173B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ab/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81" w:rsidRPr="007B173B" w:rsidRDefault="00642881" w:rsidP="007F6AAB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7B173B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Начальник відділу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81" w:rsidRPr="007B173B" w:rsidRDefault="00642881" w:rsidP="007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7B173B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</w:tr>
      <w:tr w:rsidR="00642881" w:rsidRPr="007B173B" w:rsidTr="007F6AAB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81" w:rsidRPr="007B173B" w:rsidRDefault="00642881" w:rsidP="007F6AAB">
            <w:pPr>
              <w:tabs>
                <w:tab w:val="right" w:pos="683"/>
              </w:tabs>
              <w:spacing w:after="0" w:line="240" w:lineRule="auto"/>
              <w:ind w:hanging="708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7B173B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>2.</w:t>
            </w:r>
            <w:r w:rsidRPr="007B173B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ab/>
            </w:r>
            <w:r w:rsidRPr="007B173B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ab/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81" w:rsidRPr="007B173B" w:rsidRDefault="00642881" w:rsidP="007F6AAB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7B173B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>Сектор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81" w:rsidRPr="007B173B" w:rsidRDefault="00642881" w:rsidP="007F6A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2881" w:rsidRPr="007B173B" w:rsidTr="007F6AAB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81" w:rsidRPr="007B173B" w:rsidRDefault="00642881" w:rsidP="007F6AAB">
            <w:pPr>
              <w:tabs>
                <w:tab w:val="right" w:pos="68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7B173B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81" w:rsidRPr="007B173B" w:rsidRDefault="00642881" w:rsidP="007F6AAB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7B173B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Завідувач сектору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81" w:rsidRPr="007B173B" w:rsidRDefault="00642881" w:rsidP="007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7B173B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</w:tr>
      <w:tr w:rsidR="00642881" w:rsidRPr="007B173B" w:rsidTr="007F6AAB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81" w:rsidRPr="007B173B" w:rsidRDefault="00642881" w:rsidP="007F6AAB">
            <w:pPr>
              <w:tabs>
                <w:tab w:val="right" w:pos="68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7B173B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81" w:rsidRPr="007B173B" w:rsidRDefault="00642881" w:rsidP="007F6AAB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7B173B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Головний спеціаліст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81" w:rsidRPr="007B173B" w:rsidRDefault="00642881" w:rsidP="007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7B173B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</w:tr>
      <w:tr w:rsidR="00642881" w:rsidRPr="007B173B" w:rsidTr="007F6AAB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81" w:rsidRPr="007B173B" w:rsidRDefault="00642881" w:rsidP="007F6AAB">
            <w:pPr>
              <w:tabs>
                <w:tab w:val="right" w:pos="68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81" w:rsidRPr="007B173B" w:rsidRDefault="00642881" w:rsidP="007F6AAB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7B173B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>Сектор культури, молоді та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81" w:rsidRPr="007B173B" w:rsidRDefault="00642881" w:rsidP="007F6A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2881" w:rsidRPr="007B173B" w:rsidTr="007F6AAB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81" w:rsidRPr="007B173B" w:rsidRDefault="00642881" w:rsidP="007F6AAB">
            <w:pPr>
              <w:tabs>
                <w:tab w:val="right" w:pos="68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7B173B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81" w:rsidRPr="007B173B" w:rsidRDefault="00642881" w:rsidP="007F6AAB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7B173B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Завідувач сектору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81" w:rsidRPr="007B173B" w:rsidRDefault="00642881" w:rsidP="007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7B173B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</w:tr>
      <w:tr w:rsidR="00642881" w:rsidRPr="007B173B" w:rsidTr="007F6AAB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81" w:rsidRPr="007B173B" w:rsidRDefault="00642881" w:rsidP="007F6AAB">
            <w:pPr>
              <w:tabs>
                <w:tab w:val="right" w:pos="68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7B173B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81" w:rsidRPr="007B173B" w:rsidRDefault="00642881" w:rsidP="007F6AAB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7B173B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Головний спеціаліст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81" w:rsidRPr="007B173B" w:rsidRDefault="00642881" w:rsidP="007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7B173B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</w:tr>
      <w:tr w:rsidR="00642881" w:rsidRPr="007B173B" w:rsidTr="007F6AAB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81" w:rsidRPr="007B173B" w:rsidRDefault="00642881" w:rsidP="007F6AAB">
            <w:pPr>
              <w:tabs>
                <w:tab w:val="right" w:pos="68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7B173B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ІІ.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81" w:rsidRPr="007B173B" w:rsidRDefault="00642881" w:rsidP="007F6AAB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7B173B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</w:rPr>
              <w:t>Фінансовий відділ (юридична особа)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81" w:rsidRPr="007B173B" w:rsidRDefault="00642881" w:rsidP="007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7B173B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</w:rPr>
              <w:t>4</w:t>
            </w:r>
          </w:p>
        </w:tc>
      </w:tr>
      <w:tr w:rsidR="00642881" w:rsidRPr="007B173B" w:rsidTr="007F6AAB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81" w:rsidRPr="007B173B" w:rsidRDefault="00642881" w:rsidP="007F6AAB">
            <w:pPr>
              <w:tabs>
                <w:tab w:val="right" w:pos="68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7B173B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81" w:rsidRPr="007B173B" w:rsidRDefault="00642881" w:rsidP="007F6AAB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7B173B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Начальник відділу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81" w:rsidRPr="007B173B" w:rsidRDefault="00642881" w:rsidP="007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7B173B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</w:tr>
      <w:tr w:rsidR="00642881" w:rsidRPr="007B173B" w:rsidTr="007F6AAB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81" w:rsidRPr="007B173B" w:rsidRDefault="00642881" w:rsidP="007F6AAB">
            <w:pPr>
              <w:tabs>
                <w:tab w:val="right" w:pos="68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7B173B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81" w:rsidRPr="007B173B" w:rsidRDefault="00642881" w:rsidP="007F6AAB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7B173B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Головні спеціалісти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81" w:rsidRPr="007B173B" w:rsidRDefault="00642881" w:rsidP="007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7B173B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3</w:t>
            </w:r>
          </w:p>
        </w:tc>
      </w:tr>
      <w:tr w:rsidR="00642881" w:rsidRPr="007B173B" w:rsidTr="007F6AAB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81" w:rsidRPr="007B173B" w:rsidRDefault="00642881" w:rsidP="007F6AAB">
            <w:pPr>
              <w:tabs>
                <w:tab w:val="right" w:pos="68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7B173B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ІІІ.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81" w:rsidRPr="007B173B" w:rsidRDefault="00642881" w:rsidP="007F6AAB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7B173B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</w:rPr>
              <w:t>Служба у справах дітей (юридична особа)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81" w:rsidRPr="007B173B" w:rsidRDefault="00642881" w:rsidP="007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7B173B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</w:rPr>
              <w:t>3</w:t>
            </w:r>
          </w:p>
        </w:tc>
      </w:tr>
      <w:tr w:rsidR="00642881" w:rsidRPr="007B173B" w:rsidTr="007F6AAB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81" w:rsidRPr="007B173B" w:rsidRDefault="00642881" w:rsidP="007F6AAB">
            <w:pPr>
              <w:tabs>
                <w:tab w:val="right" w:pos="68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7B173B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81" w:rsidRPr="007B173B" w:rsidRDefault="00642881" w:rsidP="007F6AAB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7B173B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Начальник служби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81" w:rsidRPr="007B173B" w:rsidRDefault="00642881" w:rsidP="007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7B173B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</w:tr>
      <w:tr w:rsidR="00642881" w:rsidRPr="007B173B" w:rsidTr="007F6AAB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81" w:rsidRPr="007B173B" w:rsidRDefault="00642881" w:rsidP="007F6AAB">
            <w:pPr>
              <w:tabs>
                <w:tab w:val="right" w:pos="68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7B173B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2.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81" w:rsidRPr="007B173B" w:rsidRDefault="00642881" w:rsidP="007F6AAB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7B173B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Головний спеціаліст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81" w:rsidRPr="007B173B" w:rsidRDefault="00642881" w:rsidP="007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7B173B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2</w:t>
            </w:r>
          </w:p>
        </w:tc>
      </w:tr>
      <w:tr w:rsidR="00642881" w:rsidRPr="007B173B" w:rsidTr="007F6AAB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81" w:rsidRPr="007B173B" w:rsidRDefault="00642881" w:rsidP="007F6AAB">
            <w:pPr>
              <w:tabs>
                <w:tab w:val="right" w:pos="68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7B173B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ІV.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81" w:rsidRPr="007B173B" w:rsidRDefault="00642881" w:rsidP="007F6AAB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7B173B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</w:rPr>
              <w:t>Відділ архітектури та містобудування (юридична особа)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81" w:rsidRPr="007B173B" w:rsidRDefault="00642881" w:rsidP="007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7B173B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</w:rPr>
              <w:t>6</w:t>
            </w:r>
          </w:p>
        </w:tc>
      </w:tr>
      <w:tr w:rsidR="00642881" w:rsidRPr="007B173B" w:rsidTr="007F6AAB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81" w:rsidRPr="007B173B" w:rsidRDefault="00642881" w:rsidP="007F6AAB">
            <w:pPr>
              <w:tabs>
                <w:tab w:val="right" w:pos="68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7B173B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81" w:rsidRPr="007B173B" w:rsidRDefault="00642881" w:rsidP="007F6AAB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7B173B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Начальник відділу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81" w:rsidRPr="007B173B" w:rsidRDefault="00642881" w:rsidP="007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7B173B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</w:tr>
      <w:tr w:rsidR="00642881" w:rsidRPr="007B173B" w:rsidTr="007F6AAB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81" w:rsidRPr="007B173B" w:rsidRDefault="00642881" w:rsidP="007F6AAB">
            <w:pPr>
              <w:tabs>
                <w:tab w:val="right" w:pos="68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7B173B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81" w:rsidRPr="007B173B" w:rsidRDefault="00642881" w:rsidP="007F6AAB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7B173B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Головний спеціаліст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81" w:rsidRPr="007B173B" w:rsidRDefault="00642881" w:rsidP="007F6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7B173B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2</w:t>
            </w:r>
          </w:p>
        </w:tc>
      </w:tr>
      <w:tr w:rsidR="00642881" w:rsidRPr="007B173B" w:rsidTr="007F6AAB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81" w:rsidRPr="007B173B" w:rsidRDefault="00642881" w:rsidP="007F6AAB">
            <w:pPr>
              <w:tabs>
                <w:tab w:val="right" w:pos="68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7B173B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81" w:rsidRPr="007B173B" w:rsidRDefault="00642881" w:rsidP="007F6AAB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7B173B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Провідний спеціаліст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81" w:rsidRPr="007B173B" w:rsidRDefault="00642881" w:rsidP="007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7B173B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3</w:t>
            </w:r>
          </w:p>
        </w:tc>
      </w:tr>
      <w:tr w:rsidR="00642881" w:rsidRPr="007B173B" w:rsidTr="007F6AAB">
        <w:trPr>
          <w:trHeight w:val="480"/>
        </w:trPr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81" w:rsidRPr="007B173B" w:rsidRDefault="00642881" w:rsidP="007F6AAB">
            <w:pPr>
              <w:tabs>
                <w:tab w:val="left" w:pos="12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7B173B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</w:rPr>
              <w:t>Всього: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81" w:rsidRPr="007B173B" w:rsidRDefault="00642881" w:rsidP="007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7B173B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>18</w:t>
            </w:r>
          </w:p>
        </w:tc>
      </w:tr>
    </w:tbl>
    <w:p w:rsidR="00642881" w:rsidRPr="007B173B" w:rsidRDefault="00642881" w:rsidP="006428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52D4" w:rsidRPr="00E82F7E" w:rsidRDefault="00DD52D4" w:rsidP="00E82F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В.п</w:t>
      </w:r>
      <w:proofErr w:type="spellEnd"/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. міського голови,</w:t>
      </w:r>
    </w:p>
    <w:p w:rsidR="00DD52D4" w:rsidRPr="00E82F7E" w:rsidRDefault="00DD52D4" w:rsidP="00E82F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секретар ради та виконкому                                                   Євген МОЛНАР</w:t>
      </w:r>
    </w:p>
    <w:p w:rsidR="00DD52D4" w:rsidRPr="00E82F7E" w:rsidRDefault="00DD52D4" w:rsidP="00E82F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6A61" w:rsidRPr="00E82F7E" w:rsidRDefault="00E86A61" w:rsidP="00E82F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1E2238" w:rsidRPr="00E82F7E" w:rsidRDefault="001E2238" w:rsidP="00E82F7E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E2238" w:rsidRPr="00E82F7E" w:rsidRDefault="001E2238" w:rsidP="00E82F7E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E2238" w:rsidRPr="00E82F7E" w:rsidRDefault="001E2238" w:rsidP="00E82F7E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noProof/>
          <w:color w:val="000000" w:themeColor="text1"/>
          <w:lang w:val="ru-RU"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19050" t="0" r="9525" b="0"/>
            <wp:wrapTight wrapText="left">
              <wp:wrapPolygon edited="0">
                <wp:start x="-396" y="0"/>
                <wp:lineTo x="-396" y="20405"/>
                <wp:lineTo x="21798" y="20405"/>
                <wp:lineTo x="21798" y="0"/>
                <wp:lineTo x="-396" y="0"/>
              </wp:wrapPolygon>
            </wp:wrapTight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2238" w:rsidRPr="00E82F7E" w:rsidRDefault="001E2238" w:rsidP="00E82F7E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E2238" w:rsidRPr="00E82F7E" w:rsidRDefault="001E2238" w:rsidP="00E82F7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 w:type="textWrapping" w:clear="all"/>
        <w:t xml:space="preserve">У К Р А Ї Н А </w:t>
      </w:r>
    </w:p>
    <w:p w:rsidR="001E2238" w:rsidRPr="00E82F7E" w:rsidRDefault="001E2238" w:rsidP="00E82F7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 А Х І В С Ь К А  М І С Ь К А  Р А Д А </w:t>
      </w:r>
    </w:p>
    <w:p w:rsidR="001E2238" w:rsidRPr="00E82F7E" w:rsidRDefault="001E2238" w:rsidP="00E82F7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 А Х І В С Ь К О Г О  Р А Й О Н У  </w:t>
      </w:r>
    </w:p>
    <w:p w:rsidR="001E2238" w:rsidRPr="00E82F7E" w:rsidRDefault="001E2238" w:rsidP="00E82F7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 А К А Р П А Т С Ь К О Ї  О Б Л А С Т І</w:t>
      </w:r>
    </w:p>
    <w:p w:rsidR="001E2238" w:rsidRPr="00E82F7E" w:rsidRDefault="001E2238" w:rsidP="00E82F7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82F7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47 сесія восьмого скликання</w:t>
      </w:r>
    </w:p>
    <w:p w:rsidR="001E2238" w:rsidRPr="00E82F7E" w:rsidRDefault="001E2238" w:rsidP="00E82F7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E2238" w:rsidRPr="00E82F7E" w:rsidRDefault="001E2238" w:rsidP="00E82F7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 І Ш Е Н </w:t>
      </w:r>
      <w:proofErr w:type="spellStart"/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Я</w:t>
      </w:r>
    </w:p>
    <w:p w:rsidR="001E2238" w:rsidRPr="00E82F7E" w:rsidRDefault="001E2238" w:rsidP="00E82F7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від  23 лютого 2024 року  </w:t>
      </w: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№736</w:t>
      </w:r>
    </w:p>
    <w:p w:rsidR="001E2238" w:rsidRPr="00E82F7E" w:rsidRDefault="001E2238" w:rsidP="00E82F7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м. Рахів</w:t>
      </w:r>
    </w:p>
    <w:p w:rsidR="001E2238" w:rsidRPr="00E82F7E" w:rsidRDefault="001E2238" w:rsidP="00E82F7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B2BCC" w:rsidRPr="00E82F7E" w:rsidRDefault="00DB2BCC" w:rsidP="00E82F7E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</w:pP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 </w:t>
      </w:r>
      <w:r w:rsidRPr="00E82F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затвердження звіту про виконання фінансового </w:t>
      </w:r>
    </w:p>
    <w:p w:rsidR="00DB2BCC" w:rsidRPr="00E82F7E" w:rsidRDefault="00DB2BCC" w:rsidP="00E82F7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плану комунального некомерційного підприємства </w:t>
      </w:r>
    </w:p>
    <w:p w:rsidR="00DB2BCC" w:rsidRPr="00E82F7E" w:rsidRDefault="00DB2BCC" w:rsidP="00E82F7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«Рахівська районна лікарня» Рахівської міської ради </w:t>
      </w:r>
    </w:p>
    <w:p w:rsidR="00DB2BCC" w:rsidRPr="00E82F7E" w:rsidRDefault="00DB2BCC" w:rsidP="00E82F7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Закарпатської області» </w:t>
      </w: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за 2023 рік</w:t>
      </w:r>
    </w:p>
    <w:p w:rsidR="00DB2BCC" w:rsidRPr="00E82F7E" w:rsidRDefault="00DB2BCC" w:rsidP="00E82F7E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</w:p>
    <w:p w:rsidR="00DB2BCC" w:rsidRPr="00E82F7E" w:rsidRDefault="00DB2BCC" w:rsidP="00E82F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Заслухавши та обговоривши звіт про виконання фінансового плану за 2024 року Комунального некомерційного підприємства «Рахівська районна лікарня» Рахівської міської ради Закарпатської області, відповідно до наказу Міністерства економічного розвитку і торгівлі України  від 02.03.2015 №205 «Про затвердження Порядку складання, затвердження та контролю виконання фінансового плану суб’єкта господарювання державного сектору економіки»,   рішення  Рахівської міської ради №400 </w:t>
      </w: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від 14.11.2022 р.  «Про затвердження фінансового плану Комунального некомерційного підприємства «Рахівська районна лікарня» Рахівської міської ради Закарпатської області на 2023 рік» та </w:t>
      </w: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 28 Закону України «Про місцеве самоврядування в Україні», Рахівська міська рада </w:t>
      </w:r>
    </w:p>
    <w:p w:rsidR="00DB2BCC" w:rsidRPr="00E82F7E" w:rsidRDefault="00DB2BCC" w:rsidP="00E82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</w:pPr>
    </w:p>
    <w:p w:rsidR="00DB2BCC" w:rsidRPr="00E82F7E" w:rsidRDefault="00DB2BCC" w:rsidP="00E82F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82F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 И Р І Ш И Л А:</w:t>
      </w:r>
    </w:p>
    <w:p w:rsidR="00DB2BCC" w:rsidRPr="00E82F7E" w:rsidRDefault="00DB2BCC" w:rsidP="00E82F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DB2BCC" w:rsidRPr="00E82F7E" w:rsidRDefault="00DB2BCC" w:rsidP="00E82F7E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82F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Затвердити звіт про виконання </w:t>
      </w:r>
      <w:r w:rsidRPr="00E82F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фінансового плану комунального некомерційного підприємства «Рахівська районна лікарня» Рахівської міської ради Закарпатської області </w:t>
      </w:r>
      <w:r w:rsidRPr="00E82F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 2023 рік (додається).</w:t>
      </w:r>
    </w:p>
    <w:p w:rsidR="00DB2BCC" w:rsidRPr="00E82F7E" w:rsidRDefault="00DB2BCC" w:rsidP="00E82F7E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B2BCC" w:rsidRPr="00E82F7E" w:rsidRDefault="00DB2BCC" w:rsidP="00E82F7E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B2BCC" w:rsidRPr="00E82F7E" w:rsidRDefault="00DB2BCC" w:rsidP="00E82F7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E82F7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В.п</w:t>
      </w:r>
      <w:proofErr w:type="spellEnd"/>
      <w:r w:rsidRPr="00E82F7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 міського голови,</w:t>
      </w:r>
    </w:p>
    <w:p w:rsidR="00DB2BCC" w:rsidRPr="00E82F7E" w:rsidRDefault="00DB2BCC" w:rsidP="00E82F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82F7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секретар ради та виконкому</w:t>
      </w:r>
      <w:r w:rsidRPr="00E82F7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ab/>
      </w:r>
      <w:r w:rsidRPr="00E82F7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ab/>
      </w:r>
      <w:r w:rsidRPr="00E82F7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ab/>
      </w:r>
      <w:r w:rsidRPr="00E82F7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ab/>
      </w:r>
      <w:r w:rsidRPr="00E82F7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ab/>
        <w:t>Євген МОЛНАР</w:t>
      </w:r>
    </w:p>
    <w:p w:rsidR="00DB2BCC" w:rsidRPr="00E82F7E" w:rsidRDefault="00DB2BCC" w:rsidP="00E82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DB2BCC" w:rsidRPr="00E82F7E" w:rsidRDefault="00DB2BCC" w:rsidP="00E82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1E2238" w:rsidRPr="00E82F7E" w:rsidRDefault="001E2238" w:rsidP="00E82F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DD681B" w:rsidRPr="00E82F7E" w:rsidRDefault="00DD681B" w:rsidP="00E82F7E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D681B" w:rsidRPr="00E82F7E" w:rsidRDefault="00DD681B" w:rsidP="00E82F7E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D681B" w:rsidRPr="00E82F7E" w:rsidRDefault="00DD681B" w:rsidP="00E82F7E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noProof/>
          <w:color w:val="000000" w:themeColor="text1"/>
          <w:lang w:val="ru-RU"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19050" t="0" r="9525" b="0"/>
            <wp:wrapTight wrapText="left">
              <wp:wrapPolygon edited="0">
                <wp:start x="-396" y="0"/>
                <wp:lineTo x="-396" y="20405"/>
                <wp:lineTo x="21798" y="20405"/>
                <wp:lineTo x="21798" y="0"/>
                <wp:lineTo x="-396" y="0"/>
              </wp:wrapPolygon>
            </wp:wrapTight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681B" w:rsidRPr="00E82F7E" w:rsidRDefault="00DD681B" w:rsidP="00E82F7E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D681B" w:rsidRPr="00E82F7E" w:rsidRDefault="00DD681B" w:rsidP="00E82F7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 w:type="textWrapping" w:clear="all"/>
        <w:t xml:space="preserve">У К Р А Ї Н А </w:t>
      </w:r>
    </w:p>
    <w:p w:rsidR="00DD681B" w:rsidRPr="00E82F7E" w:rsidRDefault="00DD681B" w:rsidP="00E82F7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 А Х І В С Ь К А  М І С Ь К А  Р А Д А </w:t>
      </w:r>
    </w:p>
    <w:p w:rsidR="00DD681B" w:rsidRPr="00E82F7E" w:rsidRDefault="00DD681B" w:rsidP="00E82F7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 А Х І В С Ь К О Г О  Р А Й О Н У  </w:t>
      </w:r>
    </w:p>
    <w:p w:rsidR="00DD681B" w:rsidRPr="00E82F7E" w:rsidRDefault="00DD681B" w:rsidP="00E82F7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 А К А Р П А Т С Ь К О Ї  О Б Л А С Т І</w:t>
      </w:r>
    </w:p>
    <w:p w:rsidR="00DD681B" w:rsidRPr="00E82F7E" w:rsidRDefault="00DD681B" w:rsidP="00E82F7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82F7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47 сесія восьмого скликання</w:t>
      </w:r>
    </w:p>
    <w:p w:rsidR="00DD681B" w:rsidRPr="00E82F7E" w:rsidRDefault="00DD681B" w:rsidP="00E82F7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DD681B" w:rsidRPr="00E82F7E" w:rsidRDefault="00DD681B" w:rsidP="00E82F7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 І Ш Е Н </w:t>
      </w:r>
      <w:proofErr w:type="spellStart"/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Я</w:t>
      </w:r>
    </w:p>
    <w:p w:rsidR="00DD681B" w:rsidRPr="00E82F7E" w:rsidRDefault="00DD681B" w:rsidP="00E82F7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від  23 лютого 2024 року  </w:t>
      </w: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№737</w:t>
      </w:r>
    </w:p>
    <w:p w:rsidR="00DD681B" w:rsidRPr="00E82F7E" w:rsidRDefault="00DD681B" w:rsidP="00E82F7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м. Рахів</w:t>
      </w:r>
    </w:p>
    <w:p w:rsidR="00DD681B" w:rsidRPr="00E82F7E" w:rsidRDefault="00DD681B" w:rsidP="00E82F7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C24E1" w:rsidRPr="00E82F7E" w:rsidRDefault="008C24E1" w:rsidP="00E82F7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_Hlk159232557"/>
      <w:r w:rsidRPr="00E82F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 надання дозволу на списання </w:t>
      </w:r>
    </w:p>
    <w:p w:rsidR="008C24E1" w:rsidRPr="00E82F7E" w:rsidRDefault="008C24E1" w:rsidP="00E82F7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 балансу багатоквартирних</w:t>
      </w:r>
    </w:p>
    <w:p w:rsidR="008C24E1" w:rsidRPr="00E82F7E" w:rsidRDefault="008C24E1" w:rsidP="00E82F7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житлових будинків</w:t>
      </w:r>
    </w:p>
    <w:bookmarkEnd w:id="0"/>
    <w:p w:rsidR="008C24E1" w:rsidRPr="00E82F7E" w:rsidRDefault="008C24E1" w:rsidP="00E82F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24E1" w:rsidRPr="00E82F7E" w:rsidRDefault="008C24E1" w:rsidP="00E82F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Розглянувши звернення </w:t>
      </w:r>
      <w:bookmarkStart w:id="1" w:name="_Hlk159228709"/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МКП «</w:t>
      </w:r>
      <w:bookmarkStart w:id="2" w:name="_Hlk158972431"/>
      <w:proofErr w:type="spellStart"/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Рахівкомунсервіс</w:t>
      </w:r>
      <w:bookmarkEnd w:id="2"/>
      <w:proofErr w:type="spellEnd"/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bookmarkEnd w:id="1"/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№38 від 15.02.2024р., щодо надання дозволу на списання багатоквартирних будинків, які знаходяться на балансі МКП «</w:t>
      </w:r>
      <w:proofErr w:type="spellStart"/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Рахівкомунсервіс</w:t>
      </w:r>
      <w:proofErr w:type="spellEnd"/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», з метою забезпечення та реалізації прав співвласників цих будинків на самостійне управління, на виконання Постанови Кабінету Міністрів України від 20 квітня 2016 р. №301 «Про затвердження Порядку списання з балансу багатоквартирних будинків», відповідно до статті 382 Цивільного Кодексу України, Закону України «Про особливості здійснення права власності у багатоквартирному будинку», керуючись статтею 60 Закону України ,,Про місцеве самоврядування в Україні", Рахівська міська рада</w:t>
      </w:r>
    </w:p>
    <w:p w:rsidR="008C24E1" w:rsidRPr="00E82F7E" w:rsidRDefault="008C24E1" w:rsidP="00E82F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24E1" w:rsidRPr="00E82F7E" w:rsidRDefault="008C24E1" w:rsidP="00E82F7E">
      <w:pPr>
        <w:tabs>
          <w:tab w:val="left" w:pos="0"/>
          <w:tab w:val="left" w:pos="100"/>
          <w:tab w:val="left" w:pos="930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В И Р І Ш И Л А :</w:t>
      </w:r>
    </w:p>
    <w:p w:rsidR="008C24E1" w:rsidRPr="00E82F7E" w:rsidRDefault="008C24E1" w:rsidP="00E82F7E">
      <w:pPr>
        <w:tabs>
          <w:tab w:val="left" w:pos="0"/>
          <w:tab w:val="left" w:pos="100"/>
          <w:tab w:val="left" w:pos="93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24E1" w:rsidRPr="00E82F7E" w:rsidRDefault="008C24E1" w:rsidP="00E82F7E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1. Надати дозвіл на списання з балансу багатоквартирних житлових будинків, що перебувають на балансі МКП «</w:t>
      </w:r>
      <w:proofErr w:type="spellStart"/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Рахівкомунсервіс</w:t>
      </w:r>
      <w:proofErr w:type="spellEnd"/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», розташовані за адресою: м. Рахів, вул. Вербник, 4 та вул. Вербник, 6.</w:t>
      </w:r>
    </w:p>
    <w:p w:rsidR="008C24E1" w:rsidRPr="00E82F7E" w:rsidRDefault="008C24E1" w:rsidP="00E82F7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В.о</w:t>
      </w:r>
      <w:proofErr w:type="spellEnd"/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. директора МКП «</w:t>
      </w:r>
      <w:proofErr w:type="spellStart"/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Рахівкомунсервіс</w:t>
      </w:r>
      <w:proofErr w:type="spellEnd"/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»:</w:t>
      </w:r>
    </w:p>
    <w:p w:rsidR="008C24E1" w:rsidRPr="00E82F7E" w:rsidRDefault="008C24E1" w:rsidP="00E82F7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2.1.Прийняти розпорядчий документ (наказ) про списання з балансу багатоквартирних житлових будинків.</w:t>
      </w:r>
    </w:p>
    <w:p w:rsidR="008C24E1" w:rsidRPr="00E82F7E" w:rsidRDefault="008C24E1" w:rsidP="00E82F7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2.2. Утворити комісію для списання з балансу багатоквартирних житлових будинків.</w:t>
      </w:r>
    </w:p>
    <w:p w:rsidR="008C24E1" w:rsidRPr="00E82F7E" w:rsidRDefault="008C24E1" w:rsidP="00E82F7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3. Утвореній комісії у двомісячний термін з дня прийняття рішення міською радою:</w:t>
      </w:r>
    </w:p>
    <w:p w:rsidR="008C24E1" w:rsidRPr="00E82F7E" w:rsidRDefault="008C24E1" w:rsidP="00E82F7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3.1. Провести комісійний огляд будинків перед списанням з метою фіксації технічного стану.</w:t>
      </w:r>
    </w:p>
    <w:p w:rsidR="008C24E1" w:rsidRPr="00E82F7E" w:rsidRDefault="008C24E1" w:rsidP="00E82F7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24E1" w:rsidRPr="00E82F7E" w:rsidRDefault="008C24E1" w:rsidP="00E82F7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24E1" w:rsidRPr="00E82F7E" w:rsidRDefault="008C24E1" w:rsidP="00E82F7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5E64" w:rsidRPr="00E82F7E" w:rsidRDefault="009C5E64" w:rsidP="00E82F7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5E64" w:rsidRPr="00E82F7E" w:rsidRDefault="009C5E64" w:rsidP="00E82F7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24E1" w:rsidRPr="00E82F7E" w:rsidRDefault="008C24E1" w:rsidP="00E82F7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3.2. За результатами роботи комісії скласти акти про списання багатоквартирних будинків за встановленою чинним законодавством формою.</w:t>
      </w:r>
    </w:p>
    <w:p w:rsidR="008C24E1" w:rsidRPr="00E82F7E" w:rsidRDefault="008C24E1" w:rsidP="00E82F7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4. Контроль за виконанням рішення покласти на першого заступника міського голови.</w:t>
      </w:r>
    </w:p>
    <w:p w:rsidR="008C24E1" w:rsidRPr="00E82F7E" w:rsidRDefault="008C24E1" w:rsidP="00E82F7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24E1" w:rsidRPr="00E82F7E" w:rsidRDefault="008C24E1" w:rsidP="00E82F7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24E1" w:rsidRPr="00E82F7E" w:rsidRDefault="008C24E1" w:rsidP="00E82F7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24E1" w:rsidRPr="00E82F7E" w:rsidRDefault="008C24E1" w:rsidP="00E82F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_Hlk145940302"/>
      <w:proofErr w:type="spellStart"/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В.п</w:t>
      </w:r>
      <w:proofErr w:type="spellEnd"/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. міського голови,</w:t>
      </w:r>
    </w:p>
    <w:p w:rsidR="008C24E1" w:rsidRPr="00E82F7E" w:rsidRDefault="008C24E1" w:rsidP="00E82F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секретар ради та виконкому</w:t>
      </w: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Євген МОЛНАР</w:t>
      </w:r>
      <w:bookmarkEnd w:id="3"/>
    </w:p>
    <w:p w:rsidR="000F2137" w:rsidRPr="00E82F7E" w:rsidRDefault="000F2137" w:rsidP="00E82F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B52E71" w:rsidRPr="00E82F7E" w:rsidRDefault="00B52E71" w:rsidP="00E82F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2137" w:rsidRPr="00E82F7E" w:rsidRDefault="000F2137" w:rsidP="00E82F7E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F2137" w:rsidRPr="00E82F7E" w:rsidRDefault="000F2137" w:rsidP="00E82F7E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F2137" w:rsidRPr="00E82F7E" w:rsidRDefault="000F2137" w:rsidP="00E82F7E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noProof/>
          <w:color w:val="000000" w:themeColor="text1"/>
          <w:lang w:val="ru-RU"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19050" t="0" r="9525" b="0"/>
            <wp:wrapTight wrapText="left">
              <wp:wrapPolygon edited="0">
                <wp:start x="-396" y="0"/>
                <wp:lineTo x="-396" y="20405"/>
                <wp:lineTo x="21798" y="20405"/>
                <wp:lineTo x="21798" y="0"/>
                <wp:lineTo x="-396" y="0"/>
              </wp:wrapPolygon>
            </wp:wrapTight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2137" w:rsidRPr="00E82F7E" w:rsidRDefault="000F2137" w:rsidP="00E82F7E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F2137" w:rsidRPr="00E82F7E" w:rsidRDefault="000F2137" w:rsidP="00E82F7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 w:type="textWrapping" w:clear="all"/>
        <w:t xml:space="preserve">У К Р А Ї Н А </w:t>
      </w:r>
    </w:p>
    <w:p w:rsidR="000F2137" w:rsidRPr="00E82F7E" w:rsidRDefault="000F2137" w:rsidP="00E82F7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 А Х І В С Ь К А  М І С Ь К А  Р А Д А </w:t>
      </w:r>
    </w:p>
    <w:p w:rsidR="000F2137" w:rsidRPr="00E82F7E" w:rsidRDefault="000F2137" w:rsidP="00E82F7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 А Х І В С Ь К О Г О  Р А Й О Н У  </w:t>
      </w:r>
    </w:p>
    <w:p w:rsidR="000F2137" w:rsidRPr="00E82F7E" w:rsidRDefault="000F2137" w:rsidP="00E82F7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 А К А Р П А Т С Ь К О Ї  О Б Л А С Т І</w:t>
      </w:r>
    </w:p>
    <w:p w:rsidR="000F2137" w:rsidRPr="00E82F7E" w:rsidRDefault="000F2137" w:rsidP="00E82F7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82F7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47 сесія восьмого скликання</w:t>
      </w:r>
    </w:p>
    <w:p w:rsidR="000F2137" w:rsidRPr="00E82F7E" w:rsidRDefault="000F2137" w:rsidP="00E82F7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0F2137" w:rsidRPr="00E82F7E" w:rsidRDefault="000F2137" w:rsidP="00E82F7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 І Ш Е Н </w:t>
      </w:r>
      <w:proofErr w:type="spellStart"/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Я</w:t>
      </w:r>
    </w:p>
    <w:p w:rsidR="000F2137" w:rsidRPr="00E82F7E" w:rsidRDefault="000F2137" w:rsidP="00E82F7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від  23 лютого 2024 року  </w:t>
      </w: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№738</w:t>
      </w:r>
    </w:p>
    <w:p w:rsidR="000F2137" w:rsidRPr="00E82F7E" w:rsidRDefault="000F2137" w:rsidP="00E82F7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м. Рахів</w:t>
      </w:r>
    </w:p>
    <w:p w:rsidR="000F2137" w:rsidRPr="00E82F7E" w:rsidRDefault="000F2137" w:rsidP="00E82F7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855C4" w:rsidRPr="00E82F7E" w:rsidRDefault="00B855C4" w:rsidP="00E82F7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затвердження фінансового звіту </w:t>
      </w:r>
      <w:r w:rsidRPr="00E82F7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комунального </w:t>
      </w:r>
    </w:p>
    <w:p w:rsidR="00B855C4" w:rsidRPr="00E82F7E" w:rsidRDefault="00B855C4" w:rsidP="00E82F7E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некомерційного підприємства «Рахівський центр </w:t>
      </w:r>
    </w:p>
    <w:p w:rsidR="00B855C4" w:rsidRPr="00E82F7E" w:rsidRDefault="00B855C4" w:rsidP="00E82F7E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первинної медико-санітарної допомоги» Рахівської </w:t>
      </w:r>
    </w:p>
    <w:p w:rsidR="00B855C4" w:rsidRPr="00E82F7E" w:rsidRDefault="00B855C4" w:rsidP="00E82F7E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міської ради Рахівського району Закарпатської області </w:t>
      </w:r>
    </w:p>
    <w:p w:rsidR="00B855C4" w:rsidRPr="00E82F7E" w:rsidRDefault="00B855C4" w:rsidP="00E82F7E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за 2023 рік</w:t>
      </w:r>
    </w:p>
    <w:p w:rsidR="00B855C4" w:rsidRPr="00E82F7E" w:rsidRDefault="00B855C4" w:rsidP="00E82F7E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B855C4" w:rsidRPr="00E82F7E" w:rsidRDefault="00B855C4" w:rsidP="00E82F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Розглянувши лист комунального некомерційного підприємства «Рахівський Центр первинної медико-санітарної допомоги» Рахівської міської ради Рахівського району Закарпатської області від 20.02.2024 р. №45/01-14, керуючись ст.26 Закону України «Про місцеве самоврядування в Україні», Рахівська міська рада</w:t>
      </w: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855C4" w:rsidRPr="00E82F7E" w:rsidRDefault="00B855C4" w:rsidP="00E82F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5C4" w:rsidRPr="00E82F7E" w:rsidRDefault="00B855C4" w:rsidP="00E82F7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В И Р І Ш И Л А:</w:t>
      </w:r>
    </w:p>
    <w:p w:rsidR="00B855C4" w:rsidRPr="00E82F7E" w:rsidRDefault="00B855C4" w:rsidP="00E82F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5C4" w:rsidRPr="00E82F7E" w:rsidRDefault="00B855C4" w:rsidP="00E82F7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</w:t>
      </w: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Затвердити фінансовий звіт </w:t>
      </w:r>
      <w:r w:rsidRPr="00E82F7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комунального некомерційного підприємства «Рахівський центр первинної медико-санітарної допомоги» Рахівської міської ради Рахівського району Закарпатської області за 2023 рік </w:t>
      </w: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(додається).</w:t>
      </w:r>
    </w:p>
    <w:p w:rsidR="00B855C4" w:rsidRPr="00E82F7E" w:rsidRDefault="00B855C4" w:rsidP="00E82F7E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B855C4" w:rsidRPr="00E82F7E" w:rsidRDefault="00B855C4" w:rsidP="00E82F7E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B855C4" w:rsidRPr="00E82F7E" w:rsidRDefault="00B855C4" w:rsidP="00E82F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В.п</w:t>
      </w:r>
      <w:proofErr w:type="spellEnd"/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. міського голови,</w:t>
      </w:r>
    </w:p>
    <w:p w:rsidR="00B855C4" w:rsidRPr="00E82F7E" w:rsidRDefault="00B855C4" w:rsidP="00E82F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секретар ради та виконкому                                                   Євген МОЛНАР</w:t>
      </w:r>
    </w:p>
    <w:p w:rsidR="00B855C4" w:rsidRPr="00E82F7E" w:rsidRDefault="00B855C4" w:rsidP="00E82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F2137" w:rsidRPr="00E82F7E" w:rsidRDefault="000F2137" w:rsidP="00E82F7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94A62" w:rsidRPr="00E82F7E" w:rsidRDefault="00494A62" w:rsidP="00E82F7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 w:type="page"/>
      </w:r>
    </w:p>
    <w:p w:rsidR="00494A62" w:rsidRPr="00E82F7E" w:rsidRDefault="00494A62" w:rsidP="00E82F7E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94A62" w:rsidRPr="00E82F7E" w:rsidRDefault="00494A62" w:rsidP="00E82F7E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94A62" w:rsidRPr="00E82F7E" w:rsidRDefault="00494A62" w:rsidP="00E82F7E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noProof/>
          <w:color w:val="000000" w:themeColor="text1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19050" t="0" r="9525" b="0"/>
            <wp:wrapTight wrapText="left">
              <wp:wrapPolygon edited="0">
                <wp:start x="-396" y="0"/>
                <wp:lineTo x="-396" y="20405"/>
                <wp:lineTo x="21798" y="20405"/>
                <wp:lineTo x="21798" y="0"/>
                <wp:lineTo x="-396" y="0"/>
              </wp:wrapPolygon>
            </wp:wrapTight>
            <wp:docPr id="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4A62" w:rsidRPr="00E82F7E" w:rsidRDefault="00494A62" w:rsidP="00E82F7E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94A62" w:rsidRPr="00E82F7E" w:rsidRDefault="00494A62" w:rsidP="00E82F7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 w:type="textWrapping" w:clear="all"/>
        <w:t xml:space="preserve">У К Р А Ї Н А </w:t>
      </w:r>
    </w:p>
    <w:p w:rsidR="00494A62" w:rsidRPr="00E82F7E" w:rsidRDefault="00494A62" w:rsidP="00E82F7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 А Х І В С Ь К А  М І С Ь К А  Р А Д А </w:t>
      </w:r>
    </w:p>
    <w:p w:rsidR="00494A62" w:rsidRPr="00E82F7E" w:rsidRDefault="00494A62" w:rsidP="00E82F7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 А Х І В С Ь К О Г О  Р А Й О Н У  </w:t>
      </w:r>
    </w:p>
    <w:p w:rsidR="00494A62" w:rsidRPr="00E82F7E" w:rsidRDefault="00494A62" w:rsidP="00E82F7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 А К А Р П А Т С Ь К О Ї  О Б Л А С Т І</w:t>
      </w:r>
    </w:p>
    <w:p w:rsidR="00494A62" w:rsidRPr="00E82F7E" w:rsidRDefault="00494A62" w:rsidP="00E82F7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82F7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47 сесія восьмого скликання</w:t>
      </w:r>
    </w:p>
    <w:p w:rsidR="00494A62" w:rsidRPr="00E82F7E" w:rsidRDefault="00494A62" w:rsidP="00E82F7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494A62" w:rsidRPr="00E82F7E" w:rsidRDefault="00494A62" w:rsidP="00E82F7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 І Ш Е Н </w:t>
      </w:r>
      <w:proofErr w:type="spellStart"/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Я</w:t>
      </w:r>
    </w:p>
    <w:p w:rsidR="00494A62" w:rsidRPr="00E82F7E" w:rsidRDefault="00494A62" w:rsidP="00E82F7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від  23 лютого 2024 року  </w:t>
      </w: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№739</w:t>
      </w:r>
    </w:p>
    <w:p w:rsidR="00494A62" w:rsidRPr="00E82F7E" w:rsidRDefault="00494A62" w:rsidP="00E82F7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м. Рахів</w:t>
      </w:r>
    </w:p>
    <w:p w:rsidR="00494A62" w:rsidRPr="00E82F7E" w:rsidRDefault="00494A62" w:rsidP="00E82F7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503CD" w:rsidRPr="00E82F7E" w:rsidRDefault="002503CD" w:rsidP="00E82F7E">
      <w:pPr>
        <w:spacing w:after="0" w:line="240" w:lineRule="auto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 внесення змін до рішення міської ради №436 </w:t>
      </w:r>
    </w:p>
    <w:p w:rsidR="002503CD" w:rsidRPr="00E82F7E" w:rsidRDefault="002503CD" w:rsidP="00E82F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E82F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від 22.12.2022 р. «Про затвердження </w:t>
      </w: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Програми </w:t>
      </w:r>
    </w:p>
    <w:p w:rsidR="002503CD" w:rsidRPr="00E82F7E" w:rsidRDefault="002503CD" w:rsidP="00E82F7E">
      <w:p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ru-RU"/>
        </w:rPr>
      </w:pP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благоустрою населених пунктів Рахівської </w:t>
      </w:r>
    </w:p>
    <w:p w:rsidR="002503CD" w:rsidRPr="00E82F7E" w:rsidRDefault="002503CD" w:rsidP="00E82F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територіальної громади на 2023- 2024 роки» </w:t>
      </w:r>
    </w:p>
    <w:p w:rsidR="002503CD" w:rsidRPr="00E82F7E" w:rsidRDefault="002503CD" w:rsidP="00E82F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з внесеними змінами від 02.02.2023 р., 12.04.2023,</w:t>
      </w:r>
    </w:p>
    <w:p w:rsidR="002503CD" w:rsidRPr="00E82F7E" w:rsidRDefault="002503CD" w:rsidP="00E82F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31.08.2023р., 19.09.2023р., 30.10.2023р.</w:t>
      </w:r>
    </w:p>
    <w:p w:rsidR="002503CD" w:rsidRPr="00E82F7E" w:rsidRDefault="002503CD" w:rsidP="00E82F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503CD" w:rsidRPr="00E82F7E" w:rsidRDefault="002503CD" w:rsidP="00E82F7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Відповідно до ст. 26 Закону України «Про місцеве самоврядування в Україні», Рахівська міська рада</w:t>
      </w:r>
    </w:p>
    <w:p w:rsidR="002503CD" w:rsidRPr="00E82F7E" w:rsidRDefault="002503CD" w:rsidP="00E82F7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03CD" w:rsidRPr="00E82F7E" w:rsidRDefault="002503CD" w:rsidP="00E82F7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В И Р І Ш И Л А:</w:t>
      </w:r>
    </w:p>
    <w:p w:rsidR="002503CD" w:rsidRPr="00E82F7E" w:rsidRDefault="002503CD" w:rsidP="00E82F7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03CD" w:rsidRPr="00E82F7E" w:rsidRDefault="002503CD" w:rsidP="00E82F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E82F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Внести зміни до рішення міської ради №436 від 22.12.2022 р. «Про затвердження </w:t>
      </w: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Програми благоустрою населених пунктів Рахівської територіальної громади на 2023-2024 роки», а саме: </w:t>
      </w:r>
    </w:p>
    <w:p w:rsidR="002503CD" w:rsidRPr="00E82F7E" w:rsidRDefault="002503CD" w:rsidP="00E82F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- додаток 1 до програми  «План заходів з виконання програми з благоустрою населених пунктів Рахівської територіальної громади на 2023 - 2024 роки» викласти у новій редакції, згідно додатку.</w:t>
      </w:r>
    </w:p>
    <w:p w:rsidR="002503CD" w:rsidRPr="00E82F7E" w:rsidRDefault="002503CD" w:rsidP="00E82F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03CD" w:rsidRPr="00E82F7E" w:rsidRDefault="002503CD" w:rsidP="00E82F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503CD" w:rsidRPr="00E82F7E" w:rsidRDefault="002503CD" w:rsidP="00E82F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В.п</w:t>
      </w:r>
      <w:proofErr w:type="spellEnd"/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. міського голови,</w:t>
      </w:r>
    </w:p>
    <w:p w:rsidR="002503CD" w:rsidRPr="00E82F7E" w:rsidRDefault="002503CD" w:rsidP="00E82F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секретар ради та виконкому                                                   Євген МОЛНАР</w:t>
      </w:r>
    </w:p>
    <w:p w:rsidR="002503CD" w:rsidRPr="00E82F7E" w:rsidRDefault="002503CD" w:rsidP="00E82F7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503CD" w:rsidRPr="00E82F7E" w:rsidRDefault="002503CD" w:rsidP="00E82F7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03CD" w:rsidRPr="00E82F7E" w:rsidRDefault="002503CD" w:rsidP="00E82F7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03CD" w:rsidRPr="00E82F7E" w:rsidRDefault="002503CD" w:rsidP="00E82F7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2503CD" w:rsidRPr="00E82F7E">
          <w:pgSz w:w="11906" w:h="16838"/>
          <w:pgMar w:top="709" w:right="707" w:bottom="851" w:left="1701" w:header="709" w:footer="709" w:gutter="0"/>
          <w:cols w:space="720"/>
        </w:sectPr>
      </w:pPr>
    </w:p>
    <w:p w:rsidR="002503CD" w:rsidRPr="00E82F7E" w:rsidRDefault="002503CD" w:rsidP="00E82F7E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2503CD" w:rsidRPr="00E82F7E" w:rsidRDefault="002503CD" w:rsidP="00E82F7E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2503CD" w:rsidRPr="00E82F7E" w:rsidRDefault="002503CD" w:rsidP="00E82F7E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E82F7E">
        <w:rPr>
          <w:rFonts w:ascii="Times New Roman" w:hAnsi="Times New Roman" w:cs="Times New Roman"/>
          <w:b/>
          <w:color w:val="000000" w:themeColor="text1"/>
        </w:rPr>
        <w:t>Додаток 1</w:t>
      </w:r>
    </w:p>
    <w:p w:rsidR="002503CD" w:rsidRPr="00E82F7E" w:rsidRDefault="002503CD" w:rsidP="00E82F7E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E82F7E">
        <w:rPr>
          <w:rFonts w:ascii="Times New Roman" w:hAnsi="Times New Roman" w:cs="Times New Roman"/>
          <w:b/>
          <w:color w:val="000000" w:themeColor="text1"/>
        </w:rPr>
        <w:t>до програми</w:t>
      </w:r>
    </w:p>
    <w:p w:rsidR="002503CD" w:rsidRPr="00E82F7E" w:rsidRDefault="002503CD" w:rsidP="00E82F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03CD" w:rsidRPr="00E82F7E" w:rsidRDefault="002503CD" w:rsidP="00E82F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заходів</w:t>
      </w:r>
    </w:p>
    <w:p w:rsidR="002503CD" w:rsidRPr="00E82F7E" w:rsidRDefault="002503CD" w:rsidP="00E82F7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E82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 виконання програми з благоустрою населених пунктів Рахівської територіальної громади</w:t>
      </w:r>
    </w:p>
    <w:p w:rsidR="002503CD" w:rsidRPr="00E82F7E" w:rsidRDefault="002503CD" w:rsidP="00E82F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2023- 2024 роки</w:t>
      </w:r>
    </w:p>
    <w:tbl>
      <w:tblPr>
        <w:tblW w:w="158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851"/>
        <w:gridCol w:w="709"/>
        <w:gridCol w:w="850"/>
        <w:gridCol w:w="2693"/>
        <w:gridCol w:w="1560"/>
        <w:gridCol w:w="1559"/>
        <w:gridCol w:w="1276"/>
        <w:gridCol w:w="1134"/>
        <w:gridCol w:w="991"/>
      </w:tblGrid>
      <w:tr w:rsidR="002503CD" w:rsidRPr="00E82F7E" w:rsidTr="002503CD"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Найменування завдання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Найменування показника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Значення показника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Найменування заходу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Головний розпорядник бюджетних коштів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Джерела фінансування (місцевий бюджет, інші джерела)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Прогнозний обсяг фінансових ресурсів для виконання завдань, </w:t>
            </w:r>
            <w:proofErr w:type="spellStart"/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тис.грн</w:t>
            </w:r>
            <w:proofErr w:type="spellEnd"/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.</w:t>
            </w:r>
          </w:p>
        </w:tc>
        <w:tc>
          <w:tcPr>
            <w:tcW w:w="2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44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У томі числі за роками</w:t>
            </w:r>
          </w:p>
        </w:tc>
      </w:tr>
      <w:tr w:rsidR="002503CD" w:rsidRPr="00E82F7E" w:rsidTr="002503CD"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3CD" w:rsidRPr="00E82F7E" w:rsidRDefault="002503CD" w:rsidP="00E82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3CD" w:rsidRPr="00E82F7E" w:rsidRDefault="002503CD" w:rsidP="00E82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Усього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За роками</w:t>
            </w: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3CD" w:rsidRPr="00E82F7E" w:rsidRDefault="002503CD" w:rsidP="00E82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3CD" w:rsidRPr="00E82F7E" w:rsidRDefault="002503CD" w:rsidP="00E82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3CD" w:rsidRPr="00E82F7E" w:rsidRDefault="002503CD" w:rsidP="00E82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3CD" w:rsidRPr="00E82F7E" w:rsidRDefault="002503CD" w:rsidP="00E82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503CD" w:rsidRPr="00E82F7E" w:rsidTr="002503CD"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3CD" w:rsidRPr="00E82F7E" w:rsidRDefault="002503CD" w:rsidP="00E82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3CD" w:rsidRPr="00E82F7E" w:rsidRDefault="002503CD" w:rsidP="00E82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3CD" w:rsidRPr="00E82F7E" w:rsidRDefault="002503CD" w:rsidP="00E82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2024</w:t>
            </w: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3CD" w:rsidRPr="00E82F7E" w:rsidRDefault="002503CD" w:rsidP="00E82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3CD" w:rsidRPr="00E82F7E" w:rsidRDefault="002503CD" w:rsidP="00E82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3CD" w:rsidRPr="00E82F7E" w:rsidRDefault="002503CD" w:rsidP="00E82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3CD" w:rsidRPr="00E82F7E" w:rsidRDefault="002503CD" w:rsidP="00E82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2024</w:t>
            </w:r>
          </w:p>
        </w:tc>
      </w:tr>
      <w:tr w:rsidR="002503CD" w:rsidRPr="00E82F7E" w:rsidTr="002503CD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14</w:t>
            </w:r>
          </w:p>
        </w:tc>
      </w:tr>
      <w:tr w:rsidR="002503CD" w:rsidRPr="00E82F7E" w:rsidTr="002503CD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Придбання техніки та комплектуючих МКП «</w:t>
            </w:r>
            <w:proofErr w:type="spellStart"/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Рахівкомунсервіс</w:t>
            </w:r>
            <w:proofErr w:type="spellEnd"/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» Рахівської міської ради*, сплата податків та зборів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Придбання техніки МКП «</w:t>
            </w:r>
            <w:proofErr w:type="spellStart"/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Рахівкомунсервіс</w:t>
            </w:r>
            <w:proofErr w:type="spellEnd"/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» Рахівської міської ради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Міська рада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Місцевий 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28700,0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15600,0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13100,0</w:t>
            </w:r>
          </w:p>
        </w:tc>
      </w:tr>
      <w:tr w:rsidR="002503CD" w:rsidRPr="00E82F7E" w:rsidTr="002503CD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Придбання контейнерів д/сміття (1000-1100л.)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Придбання контейнерів д/сміття (1000-1100л.)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Міська рада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Місцевий 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1000,0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1000,0</w:t>
            </w:r>
          </w:p>
        </w:tc>
      </w:tr>
      <w:tr w:rsidR="002503CD" w:rsidRPr="00E82F7E" w:rsidTr="002503CD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Придбання контейнерів д/сміття 120л.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Придбання контейнерів д/сміття 120л.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Міська рада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Місцевий 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750,0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750,0</w:t>
            </w:r>
          </w:p>
        </w:tc>
      </w:tr>
      <w:tr w:rsidR="002503CD" w:rsidRPr="00E82F7E" w:rsidTr="002503CD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Урни д/сміття стаціонарні 35-40л.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Урни д/сміття стаціонарні 35-40л.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Міська рада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Місцевий 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75,0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75,0</w:t>
            </w:r>
          </w:p>
        </w:tc>
      </w:tr>
      <w:tr w:rsidR="002503CD" w:rsidRPr="00E82F7E" w:rsidTr="002503CD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Санітарна обрубка дерев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150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Санітарна обрубка дерев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Міська рада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Місцевий 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375,0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375,0</w:t>
            </w:r>
          </w:p>
        </w:tc>
      </w:tr>
      <w:tr w:rsidR="002503CD" w:rsidRPr="00E82F7E" w:rsidTr="002503CD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Прочистка дощової каналізації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3200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1600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1600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Прочистка дощової каналізації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Міська рада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Місцевий 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2000,0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2000,0</w:t>
            </w:r>
          </w:p>
        </w:tc>
      </w:tr>
      <w:tr w:rsidR="002503CD" w:rsidRPr="00E82F7E" w:rsidTr="002503CD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Оплата за послуги по обслуговуванню мереж </w:t>
            </w: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вуличного освітлення. Оплата електроенергії.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км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Оплата освітлення.</w:t>
            </w:r>
          </w:p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Оплата за послуги по </w:t>
            </w: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обслуговуванню мереж вуличного освітлення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Міська рада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Місцевий 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2500,0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2500,0</w:t>
            </w:r>
          </w:p>
        </w:tc>
      </w:tr>
      <w:tr w:rsidR="002503CD" w:rsidRPr="00E82F7E" w:rsidTr="002503CD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Забезпечення поточного ремонту об’єктів транспортної інфраструктури (ремонт окремих елементів зливової каналізації)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Забезпечення поточного ремонту об’єктів транспортної інфраструктури (ремонт окремих елементів зливової каналізації)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Міська рада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Місцевий 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100,0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100,0</w:t>
            </w:r>
          </w:p>
        </w:tc>
      </w:tr>
      <w:tr w:rsidR="002503CD" w:rsidRPr="00E82F7E" w:rsidTr="002503CD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Забезпечення благоустрою кладовищ (вивіз сміття з кладовища)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(</w:t>
            </w:r>
            <w:proofErr w:type="spellStart"/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м.куб</w:t>
            </w:r>
            <w:proofErr w:type="spellEnd"/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1200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600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Забезпечення благоустрою кладовищ (вивіз сміття з кладовища)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Міська рада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Місцевий 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720,0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360,0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360,0</w:t>
            </w:r>
          </w:p>
        </w:tc>
      </w:tr>
      <w:tr w:rsidR="002503CD" w:rsidRPr="00E82F7E" w:rsidTr="002503CD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Забезпечення послуг по святковому оформленню міста (монтаж/демонтаж конструкцій)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чол.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Забезпечення послуг по святковому оформленню міста (монтаж/демонтаж конструкцій)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Міська рада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Місцевий 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50,0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50,0</w:t>
            </w:r>
          </w:p>
        </w:tc>
      </w:tr>
      <w:tr w:rsidR="002503CD" w:rsidRPr="00E82F7E" w:rsidTr="002503CD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Придбання новорічної ілюмінації та декорацій (монтаж/демонтаж конструкції)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150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Придбання новорічної ілюмінації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Міська рада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Місцевий 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25,0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25,0</w:t>
            </w:r>
          </w:p>
        </w:tc>
      </w:tr>
      <w:tr w:rsidR="002503CD" w:rsidRPr="00E82F7E" w:rsidTr="002503CD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 xml:space="preserve">Послуги по організації та технічному забезпеченню проведення державних та міських свят (святкове оформлення населених пунктів, встановлення </w:t>
            </w:r>
            <w:proofErr w:type="spellStart"/>
            <w:r w:rsidRPr="00E82F7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>біотуалетів</w:t>
            </w:r>
            <w:proofErr w:type="spellEnd"/>
            <w:r w:rsidRPr="00E82F7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чол.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 xml:space="preserve">Послуги по організації та технічному забезпеченню проведення державних та міських свят (святкове оформлення населених пунктів, встановлення </w:t>
            </w:r>
            <w:proofErr w:type="spellStart"/>
            <w:r w:rsidRPr="00E82F7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>біотуалетів</w:t>
            </w:r>
            <w:proofErr w:type="spellEnd"/>
            <w:r w:rsidRPr="00E82F7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Міська рада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Місцевий 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250,0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250,0</w:t>
            </w:r>
          </w:p>
        </w:tc>
      </w:tr>
      <w:tr w:rsidR="002503CD" w:rsidRPr="00E82F7E" w:rsidTr="002503CD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>Оплата послуг з обслуговування відеокамер спостереження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>Послуги з обслуговування відеокамер спостереження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Міська рада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Місцевий 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36,0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36,0</w:t>
            </w:r>
          </w:p>
        </w:tc>
      </w:tr>
      <w:tr w:rsidR="002503CD" w:rsidRPr="00E82F7E" w:rsidTr="002503CD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>Виконання робіт із реконструкції, капітального, поточного ремонту об’єктів благоустрою(в тому числі розроблення проектно-</w:t>
            </w:r>
            <w:r w:rsidRPr="00E82F7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lastRenderedPageBreak/>
              <w:t>кошторисної документації її експертизи та інших супутніх робіт і послуг), виконання відновлювальних робіт «Геодезичного знаку на місці розташування географічного центру Європи» за адресою: Рахівський район, село Ділове. Винагорода відповідно до умов цивільно-правового договору.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шт.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>Роботи із реконструкції, капітального, поточного ремонту об’єктів благоустрою.</w:t>
            </w:r>
          </w:p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 xml:space="preserve">Виконання </w:t>
            </w:r>
            <w:r w:rsidRPr="00E82F7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lastRenderedPageBreak/>
              <w:t>відновлювальних робіт «Геодезичного знаку на місці розташування географічного центру Європи» за адресою: Рахівський район, село Ділове. Винагорода відповідно до умов цивільно-правового договору.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Міська рада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Місцевий 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20000,0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10000,0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10000,0</w:t>
            </w:r>
          </w:p>
        </w:tc>
      </w:tr>
      <w:tr w:rsidR="002503CD" w:rsidRPr="00E82F7E" w:rsidTr="002503CD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u w:val="single"/>
                <w:shd w:val="clear" w:color="auto" w:fill="FFFFFF"/>
                <w:lang w:eastAsia="en-US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lastRenderedPageBreak/>
              <w:t>Поточний, капітальний ремонт   вулиць, доріг, тротуарів,мостів, підвісних мостів, мостових переходів підпірних стінок. Виготовлення проектно-кошторисної документації, придбання будівельних матеріалів, пиломатеріалів, лісо продукції та інше</w:t>
            </w:r>
            <w:r w:rsidRPr="00E82F7E">
              <w:rPr>
                <w:rFonts w:ascii="Times New Roman" w:hAnsi="Times New Roman" w:cs="Times New Roman"/>
                <w:color w:val="000000" w:themeColor="text1"/>
                <w:u w:val="single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>Забезпечення функціонування та належного стану   вулиць доріг, тротуарів, мостів, підвісних мостів, мостових переходів підпірних стінок.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Міська рада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Місцевий 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39000,0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29500,0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9500,0</w:t>
            </w:r>
          </w:p>
        </w:tc>
      </w:tr>
      <w:tr w:rsidR="002503CD" w:rsidRPr="00E82F7E" w:rsidTr="002503CD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 xml:space="preserve">Створення </w:t>
            </w:r>
            <w:proofErr w:type="spellStart"/>
            <w:r w:rsidRPr="00E82F7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>муралів</w:t>
            </w:r>
            <w:proofErr w:type="spellEnd"/>
            <w:r w:rsidRPr="00E82F7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 xml:space="preserve"> на об’єктах благоустрою Рахівської територіальної громади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>Покращення естетичного оформлення об’єктів благоустрою громади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Міська рада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Місцевий 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50,0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50,0</w:t>
            </w:r>
          </w:p>
        </w:tc>
      </w:tr>
      <w:tr w:rsidR="002503CD" w:rsidRPr="00E82F7E" w:rsidTr="002503CD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 xml:space="preserve">Будівництво, реконструкція, капітальний, поточний ремонти, встановлення пам’ятників, обелісків, пам’ятних знаків, військових меморіалів та кладовищ, меморіальних дощок та знаків, барельєфів тощо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>Увіковічення пам’яті загиблих воїнів</w:t>
            </w:r>
          </w:p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Міська рада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Місцевий 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400,0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100,0</w:t>
            </w:r>
          </w:p>
        </w:tc>
      </w:tr>
      <w:tr w:rsidR="002503CD" w:rsidRPr="00E82F7E" w:rsidTr="002503CD">
        <w:trPr>
          <w:trHeight w:val="2218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lastRenderedPageBreak/>
              <w:t xml:space="preserve">Придбання </w:t>
            </w:r>
            <w:proofErr w:type="spellStart"/>
            <w:r w:rsidRPr="00E82F7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>підсипочних</w:t>
            </w:r>
            <w:proofErr w:type="spellEnd"/>
            <w:r w:rsidRPr="00E82F7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 xml:space="preserve"> матеріалів (сіль, пісок, щебінь) для забезпечення експлуатації та безпеки дорожнього руху. Придбання дорожніх знаків, дорожньої продукції. Оплата послуг із виготовлення дорожніх знаків.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тон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600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300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>Забезпечення експлуатації та безпеки дорожнього руху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Міська рада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Місцевий 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900,0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900,0</w:t>
            </w:r>
          </w:p>
        </w:tc>
      </w:tr>
      <w:tr w:rsidR="002503CD" w:rsidRPr="00E82F7E" w:rsidTr="002503CD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u w:val="single"/>
                <w:shd w:val="clear" w:color="auto" w:fill="FFFFFF"/>
                <w:lang w:eastAsia="en-US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u w:val="single"/>
                <w:shd w:val="clear" w:color="auto" w:fill="FFFFFF"/>
                <w:lang w:eastAsia="en-US"/>
              </w:rPr>
              <w:t xml:space="preserve">Придбання зелених насаджень, квітів, добрив.  Придбання лавок, ремонт лавок для відпочинку. Придбання </w:t>
            </w:r>
            <w:proofErr w:type="spellStart"/>
            <w:r w:rsidRPr="00E82F7E">
              <w:rPr>
                <w:rFonts w:ascii="Times New Roman" w:hAnsi="Times New Roman" w:cs="Times New Roman"/>
                <w:color w:val="000000" w:themeColor="text1"/>
                <w:u w:val="single"/>
                <w:shd w:val="clear" w:color="auto" w:fill="FFFFFF"/>
                <w:lang w:eastAsia="en-US"/>
              </w:rPr>
              <w:t>щебіню</w:t>
            </w:r>
            <w:proofErr w:type="spellEnd"/>
            <w:r w:rsidRPr="00E82F7E">
              <w:rPr>
                <w:rFonts w:ascii="Times New Roman" w:hAnsi="Times New Roman" w:cs="Times New Roman"/>
                <w:color w:val="000000" w:themeColor="text1"/>
                <w:u w:val="single"/>
                <w:shd w:val="clear" w:color="auto" w:fill="FFFFFF"/>
                <w:lang w:eastAsia="en-US"/>
              </w:rPr>
              <w:t>, піску, гравійно-піщаної суміші.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>Благоустрій території громади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Міська рада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Місцевий</w:t>
            </w:r>
          </w:p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500,0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500,0</w:t>
            </w:r>
          </w:p>
        </w:tc>
      </w:tr>
      <w:tr w:rsidR="002503CD" w:rsidRPr="00E82F7E" w:rsidTr="002503CD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u w:val="single"/>
                <w:shd w:val="clear" w:color="auto" w:fill="FFFFFF"/>
                <w:lang w:eastAsia="en-US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u w:val="single"/>
                <w:shd w:val="clear" w:color="auto" w:fill="FFFFFF"/>
                <w:lang w:eastAsia="en-US"/>
              </w:rPr>
              <w:t>Проведення капітального, поточного ремонту дитячих, спортивних майданчиків, придбання деталей та комплектуючих для заміни. Встановлення (придбання) дитячих та спортивних майданчиків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>Утримання в належному стані дитячих та спортивних майданчиків. Встановлення нових дитячих та спортивних майданчиків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Міська рада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Місцевий 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1000,0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1000,0</w:t>
            </w:r>
          </w:p>
        </w:tc>
      </w:tr>
      <w:tr w:rsidR="002503CD" w:rsidRPr="00E82F7E" w:rsidTr="002503CD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Забезпечення поточного ремонту службових приміщень та глядацьких трибун комплексу будівель та споруд стадіону ,,Карпати”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 xml:space="preserve">Забезпечення функціонування та належного стану  </w:t>
            </w: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службових приміщень та глядацьких трибун комплексу будівель та споруд стадіону ,,Карпати”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Міська рада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Місцевий</w:t>
            </w:r>
          </w:p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1500,0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1500,0</w:t>
            </w:r>
          </w:p>
        </w:tc>
      </w:tr>
      <w:tr w:rsidR="002503CD" w:rsidRPr="00E82F7E" w:rsidTr="002503CD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Оплата послуг з відведення стічних (дощових) вод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(</w:t>
            </w:r>
            <w:proofErr w:type="spellStart"/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м.куб</w:t>
            </w:r>
            <w:proofErr w:type="spellEnd"/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14000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7000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7000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>Послуги з відведення стічних (дощових) вод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Міська рада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Місцевий</w:t>
            </w:r>
          </w:p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100,0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100,0</w:t>
            </w:r>
          </w:p>
        </w:tc>
      </w:tr>
      <w:tr w:rsidR="002503CD" w:rsidRPr="00E82F7E" w:rsidTr="002503CD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>Разом: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3CD" w:rsidRPr="00E82F7E" w:rsidRDefault="002503CD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4571DF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fldChar w:fldCharType="begin"/>
            </w:r>
            <w:r w:rsidR="002503CD"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instrText xml:space="preserve"> =SUM(ABOVE) </w:instrText>
            </w: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fldChar w:fldCharType="separate"/>
            </w:r>
            <w:r w:rsidR="002503CD" w:rsidRPr="00E82F7E">
              <w:rPr>
                <w:rFonts w:ascii="Times New Roman" w:hAnsi="Times New Roman" w:cs="Times New Roman"/>
                <w:noProof/>
                <w:color w:val="000000" w:themeColor="text1"/>
                <w:lang w:eastAsia="en-US"/>
              </w:rPr>
              <w:t>111342</w:t>
            </w: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fldChar w:fldCharType="end"/>
            </w:r>
            <w:r w:rsidR="002503CD"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4571DF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fldChar w:fldCharType="begin"/>
            </w:r>
            <w:r w:rsidR="002503CD"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instrText xml:space="preserve"> =SUM(ABOVE) </w:instrText>
            </w: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fldChar w:fldCharType="separate"/>
            </w:r>
            <w:r w:rsidR="002503CD" w:rsidRPr="00E82F7E">
              <w:rPr>
                <w:rFonts w:ascii="Times New Roman" w:hAnsi="Times New Roman" w:cs="Times New Roman"/>
                <w:noProof/>
                <w:color w:val="000000" w:themeColor="text1"/>
                <w:lang w:eastAsia="en-US"/>
              </w:rPr>
              <w:t>67071</w:t>
            </w: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fldChar w:fldCharType="end"/>
            </w:r>
            <w:r w:rsidR="002503CD"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,0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4571DF" w:rsidP="00E8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fldChar w:fldCharType="begin"/>
            </w:r>
            <w:r w:rsidR="002503CD"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instrText xml:space="preserve"> =SUM(ABOVE) </w:instrText>
            </w: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fldChar w:fldCharType="separate"/>
            </w:r>
            <w:r w:rsidR="002503CD" w:rsidRPr="00E82F7E">
              <w:rPr>
                <w:rFonts w:ascii="Times New Roman" w:hAnsi="Times New Roman" w:cs="Times New Roman"/>
                <w:noProof/>
                <w:color w:val="000000" w:themeColor="text1"/>
                <w:lang w:eastAsia="en-US"/>
              </w:rPr>
              <w:t>44271</w:t>
            </w:r>
            <w:r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fldChar w:fldCharType="end"/>
            </w:r>
            <w:r w:rsidR="002503CD" w:rsidRPr="00E82F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,0</w:t>
            </w:r>
          </w:p>
        </w:tc>
      </w:tr>
    </w:tbl>
    <w:p w:rsidR="002503CD" w:rsidRPr="00E82F7E" w:rsidRDefault="002503CD" w:rsidP="00E82F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2503CD" w:rsidRPr="00E82F7E" w:rsidRDefault="002503CD" w:rsidP="00E82F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2503CD" w:rsidRPr="00E82F7E">
          <w:pgSz w:w="16838" w:h="11906" w:orient="landscape"/>
          <w:pgMar w:top="1559" w:right="851" w:bottom="1134" w:left="709" w:header="709" w:footer="709" w:gutter="0"/>
          <w:cols w:space="720"/>
        </w:sectPr>
      </w:pPr>
    </w:p>
    <w:p w:rsidR="002503CD" w:rsidRPr="00E82F7E" w:rsidRDefault="002503CD" w:rsidP="00E82F7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03CD" w:rsidRPr="00E82F7E" w:rsidRDefault="002503CD" w:rsidP="00E82F7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* Перелік спеціалізованої техніки та комплектуючих, яку необхідно закупити для МКП «</w:t>
      </w:r>
      <w:proofErr w:type="spellStart"/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Рахівкомунсервіс</w:t>
      </w:r>
      <w:proofErr w:type="spellEnd"/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503CD" w:rsidRPr="00E82F7E" w:rsidRDefault="002503CD" w:rsidP="00E82F7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2503CD" w:rsidRPr="00E82F7E" w:rsidTr="002503C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8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К-сть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Очікувана вартість (фінансування з міського бюджету) </w:t>
            </w:r>
          </w:p>
          <w:p w:rsidR="002503CD" w:rsidRPr="00E82F7E" w:rsidRDefault="002503CD" w:rsidP="00E82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8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тис.грн</w:t>
            </w:r>
            <w:proofErr w:type="spellEnd"/>
            <w:r w:rsidRPr="00E8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2503CD" w:rsidRPr="00E82F7E" w:rsidTr="002503C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Сміттєвоз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10000,0</w:t>
            </w:r>
          </w:p>
        </w:tc>
      </w:tr>
      <w:tr w:rsidR="002503CD" w:rsidRPr="00E82F7E" w:rsidTr="002503C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Екскаватор – навантажувач JCB 4CX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5100,0</w:t>
            </w:r>
          </w:p>
        </w:tc>
      </w:tr>
      <w:tr w:rsidR="002503CD" w:rsidRPr="00E82F7E" w:rsidTr="002503C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8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Мулососна</w:t>
            </w:r>
            <w:proofErr w:type="spellEnd"/>
            <w:r w:rsidRPr="00E8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машина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4500,0</w:t>
            </w:r>
          </w:p>
        </w:tc>
      </w:tr>
      <w:tr w:rsidR="002503CD" w:rsidRPr="00E82F7E" w:rsidTr="002503C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8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Поливомийна</w:t>
            </w:r>
            <w:proofErr w:type="spellEnd"/>
            <w:r w:rsidRPr="00E8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машина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2000,0</w:t>
            </w:r>
          </w:p>
        </w:tc>
      </w:tr>
      <w:tr w:rsidR="002503CD" w:rsidRPr="00E82F7E" w:rsidTr="002503C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Грейдер дорожній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5400,0</w:t>
            </w:r>
          </w:p>
        </w:tc>
      </w:tr>
      <w:tr w:rsidR="002503CD" w:rsidRPr="00E82F7E" w:rsidTr="002503C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8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Підмітально</w:t>
            </w:r>
            <w:proofErr w:type="spellEnd"/>
            <w:r w:rsidRPr="00E8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– притиральна машина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1100,0</w:t>
            </w:r>
          </w:p>
        </w:tc>
      </w:tr>
      <w:tr w:rsidR="002503CD" w:rsidRPr="00E82F7E" w:rsidTr="002503C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8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Розкидувач</w:t>
            </w:r>
            <w:proofErr w:type="spellEnd"/>
            <w:r w:rsidRPr="00E8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технічної солі причіпний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100,0</w:t>
            </w:r>
          </w:p>
        </w:tc>
      </w:tr>
      <w:tr w:rsidR="002503CD" w:rsidRPr="00E82F7E" w:rsidTr="002503C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Підмітальна щітка з бункером та зрошенням, причіпна на МТЗ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200,0</w:t>
            </w:r>
          </w:p>
        </w:tc>
      </w:tr>
      <w:tr w:rsidR="002503CD" w:rsidRPr="00E82F7E" w:rsidTr="002503C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Автомобільні шини, акумулятори, запчастини, </w:t>
            </w:r>
          </w:p>
          <w:p w:rsidR="002503CD" w:rsidRPr="00E82F7E" w:rsidRDefault="002503CD" w:rsidP="00E82F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вузли та агрегати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300,0</w:t>
            </w:r>
          </w:p>
        </w:tc>
      </w:tr>
      <w:tr w:rsidR="002503CD" w:rsidRPr="00E82F7E" w:rsidTr="002503C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3CD" w:rsidRPr="00E82F7E" w:rsidRDefault="002503CD" w:rsidP="00E82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2503CD" w:rsidP="00E82F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4571DF" w:rsidP="00E82F7E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="002503CD" w:rsidRPr="00E8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instrText xml:space="preserve"> =SUM(ABOVE) </w:instrText>
            </w:r>
            <w:r w:rsidRPr="00E8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="002503CD" w:rsidRPr="00E82F7E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  <w:t>59</w:t>
            </w:r>
            <w:r w:rsidRPr="00E8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CD" w:rsidRPr="00E82F7E" w:rsidRDefault="004571DF" w:rsidP="00E82F7E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8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="002503CD" w:rsidRPr="00E8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instrText xml:space="preserve"> =SUM(ABOVE) </w:instrText>
            </w:r>
            <w:r w:rsidRPr="00E8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="002503CD" w:rsidRPr="00E82F7E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  <w:t>28700</w:t>
            </w:r>
            <w:r w:rsidRPr="00E8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="002503CD" w:rsidRPr="00E82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,0</w:t>
            </w:r>
          </w:p>
        </w:tc>
      </w:tr>
    </w:tbl>
    <w:p w:rsidR="002503CD" w:rsidRPr="00E82F7E" w:rsidRDefault="002503CD" w:rsidP="00E82F7E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28"/>
          <w:lang w:eastAsia="ru-RU"/>
        </w:rPr>
      </w:pPr>
    </w:p>
    <w:p w:rsidR="002503CD" w:rsidRPr="00E82F7E" w:rsidRDefault="002503CD" w:rsidP="00E82F7E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2503CD" w:rsidRPr="00E82F7E" w:rsidRDefault="002503CD" w:rsidP="00E82F7E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2503CD" w:rsidRPr="00E82F7E" w:rsidRDefault="002503CD" w:rsidP="00E82F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proofErr w:type="spellStart"/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В.п</w:t>
      </w:r>
      <w:proofErr w:type="spellEnd"/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. міського голови,</w:t>
      </w:r>
    </w:p>
    <w:p w:rsidR="002503CD" w:rsidRPr="00E82F7E" w:rsidRDefault="002503CD" w:rsidP="00E82F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 ради та виконкому                                      </w:t>
      </w: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Євген МОЛНАР</w:t>
      </w:r>
    </w:p>
    <w:p w:rsidR="002503CD" w:rsidRPr="00E82F7E" w:rsidRDefault="002503CD" w:rsidP="00E82F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6282" w:rsidRPr="00E82F7E" w:rsidRDefault="008E6282" w:rsidP="00E82F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8E6282" w:rsidRPr="00E82F7E" w:rsidRDefault="008E6282" w:rsidP="00E82F7E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E6282" w:rsidRPr="00E82F7E" w:rsidRDefault="008E6282" w:rsidP="00E82F7E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E6282" w:rsidRPr="00E82F7E" w:rsidRDefault="008E6282" w:rsidP="00E82F7E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noProof/>
          <w:color w:val="000000" w:themeColor="text1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19050" t="0" r="9525" b="0"/>
            <wp:wrapTight wrapText="left">
              <wp:wrapPolygon edited="0">
                <wp:start x="-396" y="0"/>
                <wp:lineTo x="-396" y="20405"/>
                <wp:lineTo x="21798" y="20405"/>
                <wp:lineTo x="21798" y="0"/>
                <wp:lineTo x="-396" y="0"/>
              </wp:wrapPolygon>
            </wp:wrapTight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6282" w:rsidRPr="00E82F7E" w:rsidRDefault="008E6282" w:rsidP="00E82F7E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E6282" w:rsidRPr="00E82F7E" w:rsidRDefault="008E6282" w:rsidP="00E82F7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 w:type="textWrapping" w:clear="all"/>
        <w:t xml:space="preserve">У К Р А Ї Н А </w:t>
      </w:r>
    </w:p>
    <w:p w:rsidR="008E6282" w:rsidRPr="00E82F7E" w:rsidRDefault="008E6282" w:rsidP="00E82F7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 А Х І В С Ь К А  М І С Ь К А  Р А Д А </w:t>
      </w:r>
    </w:p>
    <w:p w:rsidR="008E6282" w:rsidRPr="00E82F7E" w:rsidRDefault="008E6282" w:rsidP="00E82F7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 А Х І В С Ь К О Г О  Р А Й О Н У  </w:t>
      </w:r>
    </w:p>
    <w:p w:rsidR="008E6282" w:rsidRPr="00E82F7E" w:rsidRDefault="008E6282" w:rsidP="00E82F7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 А К А Р П А Т С Ь К О Ї  О Б Л А С Т І</w:t>
      </w:r>
    </w:p>
    <w:p w:rsidR="008E6282" w:rsidRPr="00E82F7E" w:rsidRDefault="008E6282" w:rsidP="00E82F7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82F7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47 сесія восьмого скликання</w:t>
      </w:r>
    </w:p>
    <w:p w:rsidR="008E6282" w:rsidRPr="00E82F7E" w:rsidRDefault="008E6282" w:rsidP="00E82F7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8E6282" w:rsidRPr="00E82F7E" w:rsidRDefault="008E6282" w:rsidP="00E82F7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 І Ш Е Н </w:t>
      </w:r>
      <w:proofErr w:type="spellStart"/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Я</w:t>
      </w:r>
    </w:p>
    <w:p w:rsidR="008E6282" w:rsidRPr="00E82F7E" w:rsidRDefault="008E6282" w:rsidP="00E82F7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від  23 лютого 2024 року  </w:t>
      </w: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№</w:t>
      </w: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740</w:t>
      </w:r>
    </w:p>
    <w:p w:rsidR="008E6282" w:rsidRPr="00E82F7E" w:rsidRDefault="008E6282" w:rsidP="00E82F7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м. Рахів</w:t>
      </w:r>
    </w:p>
    <w:p w:rsidR="008E6282" w:rsidRPr="00E82F7E" w:rsidRDefault="008E6282" w:rsidP="00E82F7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E6282" w:rsidRPr="00E82F7E" w:rsidRDefault="008E6282" w:rsidP="00E82F7E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дострокове припинення повноважень </w:t>
      </w:r>
    </w:p>
    <w:p w:rsidR="008E6282" w:rsidRPr="00E82F7E" w:rsidRDefault="008E6282" w:rsidP="00E82F7E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депутата Рахівської міської ради VIII скликання</w:t>
      </w:r>
    </w:p>
    <w:p w:rsidR="008E6282" w:rsidRPr="00E82F7E" w:rsidRDefault="008E6282" w:rsidP="00E82F7E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Косівського</w:t>
      </w:r>
      <w:proofErr w:type="spellEnd"/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Миколи Івановича</w:t>
      </w:r>
    </w:p>
    <w:p w:rsidR="008E6282" w:rsidRPr="00E82F7E" w:rsidRDefault="008E6282" w:rsidP="00E82F7E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6282" w:rsidRPr="00E82F7E" w:rsidRDefault="008E6282" w:rsidP="00E82F7E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Відповідно до частини 1 статті 49 Закону України </w:t>
      </w:r>
      <w:proofErr w:type="spellStart"/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„Про</w:t>
      </w:r>
      <w:proofErr w:type="spellEnd"/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місцеве самоврядування в Україні”, пункту 2 частини 2 статті 5 Закону України </w:t>
      </w:r>
      <w:proofErr w:type="spellStart"/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„Про</w:t>
      </w:r>
      <w:proofErr w:type="spellEnd"/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статус депутатів місцевих рад”, зважаючи на особисту заяву депутата </w:t>
      </w:r>
      <w:proofErr w:type="spellStart"/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Косівського</w:t>
      </w:r>
      <w:proofErr w:type="spellEnd"/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М.І. від 22.02.2024 р. №К-183-П  про дострокове припинення ним депутатських повноважень,  Рахівська міська рада </w:t>
      </w:r>
    </w:p>
    <w:p w:rsidR="008E6282" w:rsidRPr="00E82F7E" w:rsidRDefault="008E6282" w:rsidP="00E82F7E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6282" w:rsidRPr="00E82F7E" w:rsidRDefault="008E6282" w:rsidP="00E82F7E">
      <w:pPr>
        <w:pStyle w:val="a7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В И Р І Ш И Л А :</w:t>
      </w:r>
    </w:p>
    <w:p w:rsidR="008E6282" w:rsidRPr="00E82F7E" w:rsidRDefault="008E6282" w:rsidP="00E82F7E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6282" w:rsidRPr="00E82F7E" w:rsidRDefault="008E6282" w:rsidP="00E82F7E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1.Достроково припинити депутатські повноваження депутата Рахівської міської ради </w:t>
      </w:r>
      <w:proofErr w:type="spellStart"/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Косівського</w:t>
      </w:r>
      <w:proofErr w:type="spellEnd"/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Миколи Івановича у зв’язку з </w:t>
      </w:r>
      <w:r w:rsidR="00E84265"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його</w:t>
      </w: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особистою заявою.</w:t>
      </w:r>
    </w:p>
    <w:p w:rsidR="008E6282" w:rsidRPr="00E82F7E" w:rsidRDefault="008E6282" w:rsidP="00E82F7E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2.Вивести депутата Рахівської міської ради </w:t>
      </w:r>
      <w:proofErr w:type="spellStart"/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Косівського</w:t>
      </w:r>
      <w:proofErr w:type="spellEnd"/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Микол</w:t>
      </w:r>
      <w:r w:rsidR="00E84265"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Івановича  зі складу постійної комісії з питань соціально-економічного, культурного розвитку, освіти, охорони здоров’я, спорту, соціального захисту населення, депутатської етики та регламенту.</w:t>
      </w:r>
    </w:p>
    <w:p w:rsidR="008E6282" w:rsidRPr="00E82F7E" w:rsidRDefault="008E6282" w:rsidP="00E82F7E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3.Рішення Рахівської міської ради направити Рахівській </w:t>
      </w:r>
      <w:r w:rsidR="00CF755F"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міській </w:t>
      </w: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територіальній виборчій комісії Закарпатської області.</w:t>
      </w:r>
    </w:p>
    <w:p w:rsidR="008E6282" w:rsidRPr="00E82F7E" w:rsidRDefault="008E6282" w:rsidP="00E82F7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6282" w:rsidRPr="00E82F7E" w:rsidRDefault="008E6282" w:rsidP="00E82F7E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4630" w:rsidRPr="00E82F7E" w:rsidRDefault="003E4630" w:rsidP="00E82F7E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6282" w:rsidRPr="00E82F7E" w:rsidRDefault="008E6282" w:rsidP="00E82F7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В.п</w:t>
      </w:r>
      <w:proofErr w:type="spellEnd"/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міського голови, </w:t>
      </w:r>
    </w:p>
    <w:p w:rsidR="008E6282" w:rsidRPr="00E82F7E" w:rsidRDefault="008E6282" w:rsidP="00E82F7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секретар ради та виконкому                                                   Євген МОЛНАР</w:t>
      </w:r>
    </w:p>
    <w:p w:rsidR="008E6282" w:rsidRPr="00E82F7E" w:rsidRDefault="008E6282" w:rsidP="00E82F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6282" w:rsidRPr="00E82F7E" w:rsidRDefault="008E6282" w:rsidP="00E82F7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 w:type="page"/>
      </w:r>
    </w:p>
    <w:p w:rsidR="008E6282" w:rsidRPr="00E82F7E" w:rsidRDefault="008E6282" w:rsidP="00E82F7E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E6282" w:rsidRPr="00E82F7E" w:rsidRDefault="008E6282" w:rsidP="00E82F7E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E6282" w:rsidRPr="00E82F7E" w:rsidRDefault="008E6282" w:rsidP="00E82F7E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noProof/>
          <w:color w:val="000000" w:themeColor="text1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19050" t="0" r="9525" b="0"/>
            <wp:wrapTight wrapText="left">
              <wp:wrapPolygon edited="0">
                <wp:start x="-396" y="0"/>
                <wp:lineTo x="-396" y="20405"/>
                <wp:lineTo x="21798" y="20405"/>
                <wp:lineTo x="21798" y="0"/>
                <wp:lineTo x="-396" y="0"/>
              </wp:wrapPolygon>
            </wp:wrapTight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6282" w:rsidRPr="00E82F7E" w:rsidRDefault="008E6282" w:rsidP="00E82F7E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E6282" w:rsidRPr="00E82F7E" w:rsidRDefault="008E6282" w:rsidP="00E82F7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 w:type="textWrapping" w:clear="all"/>
        <w:t xml:space="preserve">У К Р А Ї Н А </w:t>
      </w:r>
    </w:p>
    <w:p w:rsidR="008E6282" w:rsidRPr="00E82F7E" w:rsidRDefault="008E6282" w:rsidP="00E82F7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 А Х І В С Ь К А  М І С Ь К А  Р А Д А </w:t>
      </w:r>
    </w:p>
    <w:p w:rsidR="008E6282" w:rsidRPr="00E82F7E" w:rsidRDefault="008E6282" w:rsidP="00E82F7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 А Х І В С Ь К О Г О  Р А Й О Н У  </w:t>
      </w:r>
    </w:p>
    <w:p w:rsidR="008E6282" w:rsidRPr="00E82F7E" w:rsidRDefault="008E6282" w:rsidP="00E82F7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 А К А Р П А Т С Ь К О Ї  О Б Л А С Т І</w:t>
      </w:r>
    </w:p>
    <w:p w:rsidR="008E6282" w:rsidRPr="00E82F7E" w:rsidRDefault="008E6282" w:rsidP="00E82F7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82F7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47 сесія восьмого скликання</w:t>
      </w:r>
    </w:p>
    <w:p w:rsidR="008E6282" w:rsidRPr="00E82F7E" w:rsidRDefault="008E6282" w:rsidP="00E82F7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8E6282" w:rsidRPr="00E82F7E" w:rsidRDefault="008E6282" w:rsidP="00E82F7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 І Ш Е Н </w:t>
      </w:r>
      <w:proofErr w:type="spellStart"/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Я</w:t>
      </w:r>
    </w:p>
    <w:p w:rsidR="008E6282" w:rsidRPr="00E82F7E" w:rsidRDefault="008E6282" w:rsidP="00E82F7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від  23 лютого 2024 року  </w:t>
      </w: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№</w:t>
      </w: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741</w:t>
      </w:r>
    </w:p>
    <w:p w:rsidR="008E6282" w:rsidRPr="00E82F7E" w:rsidRDefault="008E6282" w:rsidP="00E82F7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м. Рахів</w:t>
      </w:r>
    </w:p>
    <w:p w:rsidR="00CF1EAA" w:rsidRPr="00E82F7E" w:rsidRDefault="00CF1EAA" w:rsidP="00E82F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561C" w:rsidRPr="00E82F7E" w:rsidRDefault="004E561C" w:rsidP="00E82F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 внесення  змін  в пункти  66  та 66.1  до  рішення  </w:t>
      </w:r>
    </w:p>
    <w:p w:rsidR="004E561C" w:rsidRPr="00E82F7E" w:rsidRDefault="004E561C" w:rsidP="00E82F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міської  ради №506 від 12 квітня 2023  року  «Про </w:t>
      </w:r>
    </w:p>
    <w:p w:rsidR="004E561C" w:rsidRPr="00E82F7E" w:rsidRDefault="004E561C" w:rsidP="00E82F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затвердження  технічних   документацій   із</w:t>
      </w:r>
      <w:r w:rsidR="00E44C28"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землеустрою  </w:t>
      </w:r>
    </w:p>
    <w:p w:rsidR="004E561C" w:rsidRPr="00E82F7E" w:rsidRDefault="004E561C" w:rsidP="00E82F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щодо встановлення  (відновлення)меж земельних ділянок </w:t>
      </w:r>
    </w:p>
    <w:p w:rsidR="004E561C" w:rsidRPr="00E82F7E" w:rsidRDefault="004E561C" w:rsidP="00E82F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в натурі (на місцевості) та</w:t>
      </w:r>
      <w:r w:rsidR="00E44C28"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передачу у власність </w:t>
      </w:r>
    </w:p>
    <w:p w:rsidR="004E561C" w:rsidRPr="00E82F7E" w:rsidRDefault="004E561C" w:rsidP="00E82F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земельних ділянок громадянам» </w:t>
      </w:r>
    </w:p>
    <w:p w:rsidR="004E561C" w:rsidRPr="00E82F7E" w:rsidRDefault="004E561C" w:rsidP="00E82F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561C" w:rsidRPr="00E82F7E" w:rsidRDefault="004E561C" w:rsidP="00E82F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Розглянувши звернення громадянки </w:t>
      </w:r>
      <w:r w:rsidR="003407A1" w:rsidRPr="003407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про внесення змін в пункти  66  та 66.1  до  рішення  міської  ради</w:t>
      </w:r>
      <w:r w:rsidR="00F3313A"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604C5D"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506</w:t>
      </w: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від </w:t>
      </w:r>
      <w:r w:rsidR="00604C5D"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 квітня </w:t>
      </w: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2023 року « Про</w:t>
      </w:r>
      <w:r w:rsidR="00F3313A"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затвердження технічних документацій із землеустрою щодо встановлення (відновлення) меж земельних ділянок в натурі (на місцевості) та передачу у власність земельних ділянок</w:t>
      </w:r>
      <w:r w:rsidR="00604C5D"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громадянам”</w:t>
      </w: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, керуючись статтями 12, 81, 79¹, 89, 116, 118, 121, 122, 186, підпунктом 5 пункту 27 розділу X</w:t>
      </w:r>
      <w:r w:rsidR="00F3313A"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Земельного кодексу України, статтями 25, 55 Закону України «Про землеустрій», Законом України «Про державний земельний кадастр»,пунктом 34 частини 1 статті 26 Закону України «Про місцеве самоврядування в Україні», Рахівська міська рада</w:t>
      </w: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4E561C" w:rsidRPr="00E82F7E" w:rsidRDefault="004E561C" w:rsidP="00E82F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561C" w:rsidRPr="00E82F7E" w:rsidRDefault="004E561C" w:rsidP="00E82F7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В И Р І Ш И Л А:</w:t>
      </w:r>
    </w:p>
    <w:p w:rsidR="004E561C" w:rsidRPr="00E82F7E" w:rsidRDefault="004E561C" w:rsidP="00E82F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561C" w:rsidRPr="00E82F7E" w:rsidRDefault="00604C5D" w:rsidP="00E82F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</w:t>
      </w:r>
      <w:r w:rsidR="004E561C"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Внести зміни в пункти 66 та 66.1 до рішення міської ради </w:t>
      </w:r>
      <w:r w:rsidR="004E561C"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№506 від 12 квітня 2023  року, </w:t>
      </w:r>
      <w:r w:rsidR="004E561C"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 с</w:t>
      </w: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аме: викласти в новій редакції: „ </w:t>
      </w:r>
      <w:r w:rsidR="009C2FCD" w:rsidRPr="00E82F7E">
        <w:rPr>
          <w:rFonts w:ascii="Times New Roman" w:hAnsi="Times New Roman" w:cs="Times New Roman"/>
          <w:color w:val="000000"/>
          <w:sz w:val="28"/>
          <w:szCs w:val="28"/>
        </w:rPr>
        <w:t>66</w:t>
      </w: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4E561C"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Затвердити технічну документацію із землеустрою щодо встановлення (відновлення) меж земельної ділянки в натурі на (місцевості) громадянці </w:t>
      </w:r>
      <w:r w:rsidR="003407A1" w:rsidRPr="003407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4E561C"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мешканці с. </w:t>
      </w:r>
      <w:proofErr w:type="spellStart"/>
      <w:r w:rsidR="004E561C"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Костилівка</w:t>
      </w:r>
      <w:proofErr w:type="spellEnd"/>
      <w:r w:rsidR="004E561C"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вул. 16 Липня 3, для будівництва і обслуговування жилого будинку,</w:t>
      </w:r>
      <w:r w:rsidR="009C6669"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E561C"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господарських будівель і споруд (присадибна ділянка), за адресою с. </w:t>
      </w:r>
      <w:proofErr w:type="spellStart"/>
      <w:r w:rsidR="004E561C"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Костилівка</w:t>
      </w:r>
      <w:proofErr w:type="spellEnd"/>
      <w:r w:rsidR="004E561C"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вул. 16 Липня, 3, кадастровий номер земельної ділянки: 2123684000:07:001:0186 (категорія земель – землі житлової та громадської забудови, код. КВЦПЗ – 02.01).</w:t>
      </w:r>
    </w:p>
    <w:p w:rsidR="00E44C28" w:rsidRPr="00E82F7E" w:rsidRDefault="00E44C28" w:rsidP="00E82F7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 w:type="page"/>
      </w:r>
    </w:p>
    <w:p w:rsidR="00E44C28" w:rsidRPr="00E82F7E" w:rsidRDefault="00E44C28" w:rsidP="00E82F7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44C28" w:rsidRPr="00E82F7E" w:rsidRDefault="00E44C28" w:rsidP="00E82F7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E561C" w:rsidRPr="00E82F7E" w:rsidRDefault="009C2FCD" w:rsidP="00E82F7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color w:val="000000"/>
          <w:sz w:val="28"/>
          <w:szCs w:val="28"/>
        </w:rPr>
        <w:t>66.1</w:t>
      </w:r>
      <w:r w:rsidR="00604C5D"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4E561C"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Передати громадянці </w:t>
      </w:r>
      <w:r w:rsidR="003407A1" w:rsidRPr="003407A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1</w:t>
      </w:r>
      <w:r w:rsidR="004E561C"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мешканці с. </w:t>
      </w:r>
      <w:proofErr w:type="spellStart"/>
      <w:r w:rsidR="004E561C"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Костилівка</w:t>
      </w:r>
      <w:proofErr w:type="spellEnd"/>
      <w:r w:rsidR="004E561C"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вул. 16 Липня,</w:t>
      </w:r>
      <w:r w:rsidR="009C6669"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E561C"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3,</w:t>
      </w:r>
      <w:r w:rsidR="009C6669"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E561C"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 власність земельну ділянку площею 0,1194 га,  для будівництва і обслуговування жилого будинку,</w:t>
      </w:r>
      <w:r w:rsidR="009C6669"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E561C"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господарських будівель і споруд (присадибна ділянка), за адресою с. </w:t>
      </w:r>
      <w:proofErr w:type="spellStart"/>
      <w:r w:rsidR="004E561C"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Костилівка</w:t>
      </w:r>
      <w:proofErr w:type="spellEnd"/>
      <w:r w:rsidR="004E561C"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вул. 16 Липня, 3, кадастровий номер земельної ділянки: 2123684000:07:001:0186, із земель комунальної власності Рахівської територіальної громади</w:t>
      </w:r>
      <w:r w:rsidR="00604C5D"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”</w:t>
      </w:r>
      <w:r w:rsidR="004E561C"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4E561C" w:rsidRPr="00E82F7E" w:rsidRDefault="004E561C" w:rsidP="00E82F7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61341" w:rsidRPr="00E82F7E" w:rsidRDefault="00A61341" w:rsidP="00E82F7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61341" w:rsidRPr="00E82F7E" w:rsidRDefault="00A61341" w:rsidP="00E82F7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E561C" w:rsidRPr="00E82F7E" w:rsidRDefault="004E561C" w:rsidP="00E82F7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В.п</w:t>
      </w:r>
      <w:proofErr w:type="spellEnd"/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міського голови,</w:t>
      </w:r>
    </w:p>
    <w:p w:rsidR="004E561C" w:rsidRPr="00E82F7E" w:rsidRDefault="004E561C" w:rsidP="00E82F7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секретар ради та виконкому</w:t>
      </w: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Євген МОЛНАР</w:t>
      </w:r>
    </w:p>
    <w:p w:rsidR="000D1A91" w:rsidRPr="00E82F7E" w:rsidRDefault="000D1A91" w:rsidP="00E82F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0D1A91" w:rsidRPr="00E82F7E" w:rsidRDefault="000D1A91" w:rsidP="00E82F7E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D1A91" w:rsidRPr="00E82F7E" w:rsidRDefault="000D1A91" w:rsidP="00E82F7E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19050" t="0" r="9525" b="0"/>
            <wp:wrapTight wrapText="left">
              <wp:wrapPolygon edited="0">
                <wp:start x="-396" y="0"/>
                <wp:lineTo x="-396" y="20405"/>
                <wp:lineTo x="21798" y="20405"/>
                <wp:lineTo x="21798" y="0"/>
                <wp:lineTo x="-396" y="0"/>
              </wp:wrapPolygon>
            </wp:wrapTight>
            <wp:docPr id="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1A91" w:rsidRPr="00E82F7E" w:rsidRDefault="000D1A91" w:rsidP="00E82F7E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D1A91" w:rsidRPr="00E82F7E" w:rsidRDefault="000D1A91" w:rsidP="00E82F7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 w:type="textWrapping" w:clear="all"/>
        <w:t xml:space="preserve">У К Р А Ї Н А </w:t>
      </w:r>
    </w:p>
    <w:p w:rsidR="000D1A91" w:rsidRPr="00E82F7E" w:rsidRDefault="000D1A91" w:rsidP="00E82F7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 А Х І В С Ь К А  М І С Ь К А  Р А Д А </w:t>
      </w:r>
    </w:p>
    <w:p w:rsidR="000D1A91" w:rsidRPr="00E82F7E" w:rsidRDefault="000D1A91" w:rsidP="00E82F7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 А Х І В С Ь К О Г О  Р А Й О Н У  </w:t>
      </w:r>
    </w:p>
    <w:p w:rsidR="000D1A91" w:rsidRPr="00E82F7E" w:rsidRDefault="000D1A91" w:rsidP="00E82F7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 А К А Р П А Т С Ь К О Ї  О Б Л А С Т І</w:t>
      </w:r>
    </w:p>
    <w:p w:rsidR="000D1A91" w:rsidRPr="00E82F7E" w:rsidRDefault="000D1A91" w:rsidP="00E82F7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82F7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47 сесія восьмого скликання</w:t>
      </w:r>
    </w:p>
    <w:p w:rsidR="000D1A91" w:rsidRPr="00E82F7E" w:rsidRDefault="000D1A91" w:rsidP="00E82F7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0D1A91" w:rsidRPr="00E82F7E" w:rsidRDefault="000D1A91" w:rsidP="00E82F7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 І Ш Е Н </w:t>
      </w:r>
      <w:proofErr w:type="spellStart"/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Я</w:t>
      </w:r>
    </w:p>
    <w:p w:rsidR="000D1A91" w:rsidRPr="00E82F7E" w:rsidRDefault="000D1A91" w:rsidP="00E82F7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від  23 лютого 2024 року  </w:t>
      </w: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№</w:t>
      </w:r>
      <w:r w:rsidR="00CF1EAA"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742</w:t>
      </w:r>
    </w:p>
    <w:p w:rsidR="000D1A91" w:rsidRPr="00E82F7E" w:rsidRDefault="000D1A91" w:rsidP="00E82F7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м. Рахів</w:t>
      </w:r>
    </w:p>
    <w:p w:rsidR="000D1A91" w:rsidRPr="00E82F7E" w:rsidRDefault="000D1A91" w:rsidP="00E82F7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D1A91" w:rsidRPr="00E82F7E" w:rsidRDefault="000D1A91" w:rsidP="00E82F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 внесення  змін  в пункти  13.1  до  рішення  </w:t>
      </w:r>
    </w:p>
    <w:p w:rsidR="000D1A91" w:rsidRPr="00E82F7E" w:rsidRDefault="000D1A91" w:rsidP="00E82F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міської  ради №725  від 31 січня 2024  року  «Про </w:t>
      </w:r>
    </w:p>
    <w:p w:rsidR="000D1A91" w:rsidRPr="00E82F7E" w:rsidRDefault="000D1A91" w:rsidP="00E82F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затвердження  технічних   документацій   із землеустрою  </w:t>
      </w:r>
    </w:p>
    <w:p w:rsidR="000D1A91" w:rsidRPr="00E82F7E" w:rsidRDefault="000D1A91" w:rsidP="00E82F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щодо встановлення  (відновлення) меж земельних ділянок </w:t>
      </w:r>
    </w:p>
    <w:p w:rsidR="000D1A91" w:rsidRPr="00E82F7E" w:rsidRDefault="000D1A91" w:rsidP="00E82F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натурі (на місцевості) та передачу у власність </w:t>
      </w:r>
    </w:p>
    <w:p w:rsidR="000D1A91" w:rsidRPr="00E82F7E" w:rsidRDefault="000D1A91" w:rsidP="00E82F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земельних ділянок громадянам» </w:t>
      </w:r>
    </w:p>
    <w:p w:rsidR="000D1A91" w:rsidRPr="00E82F7E" w:rsidRDefault="000D1A91" w:rsidP="00E82F7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D1A91" w:rsidRPr="00E82F7E" w:rsidRDefault="000D1A91" w:rsidP="00E82F7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E82F7E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Розглянувши звернення громадян</w:t>
      </w:r>
      <w:r w:rsidR="00FA61B2" w:rsidRPr="00E82F7E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ина </w:t>
      </w:r>
      <w:r w:rsidR="003407A1" w:rsidRPr="003407A1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82F7E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61B2"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внести зміни в пункт 13.1  до рішення міської ради </w:t>
      </w:r>
      <w:r w:rsidR="00FA61B2"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№725 від 31 січня 2024   року </w:t>
      </w:r>
      <w:proofErr w:type="spellStart"/>
      <w:r w:rsidR="00FA61B2"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„П</w:t>
      </w:r>
      <w:r w:rsidRPr="00E82F7E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ро</w:t>
      </w:r>
      <w:proofErr w:type="spellEnd"/>
      <w:r w:rsidRPr="00E82F7E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затвердження технічн</w:t>
      </w:r>
      <w:r w:rsidR="00FA61B2" w:rsidRPr="00E82F7E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ої</w:t>
      </w:r>
      <w:r w:rsidRPr="00E82F7E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документаці</w:t>
      </w:r>
      <w:r w:rsidR="00FA61B2" w:rsidRPr="00E82F7E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ї</w:t>
      </w:r>
      <w:r w:rsidRPr="00E82F7E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із землеустрою щодо встановлення (відновлення) меж земельних ділянок в натурі (на місцевості), та передачу у власність земельних ділянок</w:t>
      </w:r>
      <w:r w:rsidR="00FA61B2" w:rsidRPr="00E82F7E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громадянам”</w:t>
      </w:r>
      <w:r w:rsidRPr="00E82F7E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, керуючись статтями 12, 81, 79¹, 89, 116, 118, 121, 122, 186, </w:t>
      </w:r>
      <w:r w:rsidRPr="00E82F7E">
        <w:rPr>
          <w:rStyle w:val="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підпунктом 5 пункту 27 розділу X </w:t>
      </w:r>
      <w:r w:rsidRPr="00E82F7E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Земельного кодексу України, статтями 25, 55 Закону України «Про землеустрій», Законом України «Про державний земельний кадастр», пунктом 34 частини 1 статті 26 Закону України «Про місцеве самоврядування в Україні»,  </w:t>
      </w: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Рахівська міська рада</w:t>
      </w: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0D1A91" w:rsidRPr="00E82F7E" w:rsidRDefault="000D1A91" w:rsidP="00E82F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A91" w:rsidRPr="00E82F7E" w:rsidRDefault="000D1A91" w:rsidP="00E82F7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В И Р І Ш И Л А:</w:t>
      </w:r>
    </w:p>
    <w:p w:rsidR="000D1A91" w:rsidRPr="00E82F7E" w:rsidRDefault="000D1A91" w:rsidP="00E82F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A91" w:rsidRPr="00E82F7E" w:rsidRDefault="00FA61B2" w:rsidP="00E82F7E">
      <w:pPr>
        <w:spacing w:after="0" w:line="240" w:lineRule="auto"/>
        <w:ind w:firstLine="708"/>
        <w:jc w:val="both"/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</w:t>
      </w:r>
      <w:r w:rsidR="009C6669"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Внести зміни в пункт </w:t>
      </w:r>
      <w:r w:rsidR="000D1A91"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13.1  до рішення міської ради </w:t>
      </w:r>
      <w:r w:rsidR="000D1A91"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№725 від 31 січня 2024   року, </w:t>
      </w:r>
      <w:r w:rsidR="000D1A91"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 </w:t>
      </w: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саме: викласти в новій редакції: „</w:t>
      </w:r>
      <w:r w:rsidR="000D1A91" w:rsidRPr="00E82F7E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13.1. Передати </w:t>
      </w:r>
      <w:r w:rsidR="000D1A91"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громадянину </w:t>
      </w:r>
      <w:r w:rsidR="003407A1" w:rsidRPr="003407A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</w:t>
      </w:r>
      <w:r w:rsidR="000D1A91"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мешканцю </w:t>
      </w:r>
      <w:proofErr w:type="spellStart"/>
      <w:r w:rsidR="000D1A91"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м.Ужгород</w:t>
      </w:r>
      <w:proofErr w:type="spellEnd"/>
      <w:r w:rsidR="000D1A91"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D1A91"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вул.Чернівецька</w:t>
      </w:r>
      <w:proofErr w:type="spellEnd"/>
      <w:r w:rsidR="000D1A91"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, 11</w:t>
      </w:r>
      <w:r w:rsidR="00297CE7"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D1A91"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A91" w:rsidRPr="00E82F7E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у власність земельну ділянку площею </w:t>
      </w:r>
      <w:r w:rsidR="000D1A91"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0,0424</w:t>
      </w:r>
      <w:r w:rsidR="000D1A91" w:rsidRPr="00E82F7E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га (кадастровий номер - </w:t>
      </w:r>
      <w:r w:rsidR="000D1A91"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2123610100:34:001:0016</w:t>
      </w:r>
      <w:r w:rsidR="000D1A91" w:rsidRPr="00E82F7E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), для будівництва і обслуговування житлового будинку, господарських будівель і споруд (присадибна ділянка), яка розташована за адресою:  Закарпатська область, Рахівський район, </w:t>
      </w:r>
      <w:r w:rsidR="000D1A91"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м. Рахів, вул. Б. Хмельницького, 129</w:t>
      </w:r>
      <w:r w:rsidR="00FB5550"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D1A91" w:rsidRPr="00E8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A91" w:rsidRPr="00E82F7E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із земель комунальної власності Рахівської територіальної громади</w:t>
      </w:r>
      <w:r w:rsidRPr="00E82F7E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0D1A91" w:rsidRPr="00E82F7E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D1A91" w:rsidRPr="00E82F7E" w:rsidRDefault="000D1A91" w:rsidP="00E82F7E">
      <w:pPr>
        <w:pStyle w:val="2"/>
        <w:spacing w:line="240" w:lineRule="auto"/>
        <w:jc w:val="both"/>
        <w:rPr>
          <w:rStyle w:val="1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D1A91" w:rsidRPr="00E82F7E" w:rsidRDefault="000D1A91" w:rsidP="00E82F7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В.п</w:t>
      </w:r>
      <w:proofErr w:type="spellEnd"/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міського голови,</w:t>
      </w:r>
    </w:p>
    <w:p w:rsidR="000D1A91" w:rsidRPr="00E82F7E" w:rsidRDefault="000D1A91" w:rsidP="00E82F7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секретар ради та виконкому</w:t>
      </w: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82F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Євген МОЛНАР</w:t>
      </w:r>
    </w:p>
    <w:p w:rsidR="000F2137" w:rsidRPr="003407A1" w:rsidRDefault="000F2137" w:rsidP="00E82F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bookmarkStart w:id="4" w:name="_GoBack"/>
      <w:bookmarkEnd w:id="4"/>
    </w:p>
    <w:sectPr w:rsidR="000F2137" w:rsidRPr="003407A1" w:rsidSect="00D103D6">
      <w:pgSz w:w="11906" w:h="16838"/>
      <w:pgMar w:top="709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83C95"/>
    <w:multiLevelType w:val="multilevel"/>
    <w:tmpl w:val="17A83C95"/>
    <w:lvl w:ilvl="0">
      <w:start w:val="1"/>
      <w:numFmt w:val="decimal"/>
      <w:lvlText w:val="%1."/>
      <w:lvlJc w:val="left"/>
      <w:pPr>
        <w:ind w:left="795" w:hanging="360"/>
      </w:pPr>
      <w:rPr>
        <w:rFonts w:eastAsia="Times New Roman" w:cs="Times New Roman"/>
        <w:color w:val="000000" w:themeColor="text1"/>
      </w:r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655F0"/>
    <w:rsid w:val="00065F3C"/>
    <w:rsid w:val="000C7998"/>
    <w:rsid w:val="000D1A91"/>
    <w:rsid w:val="000D4682"/>
    <w:rsid w:val="000D6599"/>
    <w:rsid w:val="000F2137"/>
    <w:rsid w:val="00101905"/>
    <w:rsid w:val="00123583"/>
    <w:rsid w:val="00192C2D"/>
    <w:rsid w:val="001E2238"/>
    <w:rsid w:val="0021118A"/>
    <w:rsid w:val="002503CD"/>
    <w:rsid w:val="0026104B"/>
    <w:rsid w:val="00297CE7"/>
    <w:rsid w:val="002D56B8"/>
    <w:rsid w:val="002E7C00"/>
    <w:rsid w:val="00311999"/>
    <w:rsid w:val="00313F7D"/>
    <w:rsid w:val="003373F5"/>
    <w:rsid w:val="003407A1"/>
    <w:rsid w:val="00387447"/>
    <w:rsid w:val="0039557D"/>
    <w:rsid w:val="003E4630"/>
    <w:rsid w:val="00403BE8"/>
    <w:rsid w:val="00443785"/>
    <w:rsid w:val="004571DF"/>
    <w:rsid w:val="00494796"/>
    <w:rsid w:val="00494A62"/>
    <w:rsid w:val="004A4205"/>
    <w:rsid w:val="004D5E5B"/>
    <w:rsid w:val="004E561C"/>
    <w:rsid w:val="004F6BF4"/>
    <w:rsid w:val="00503E6B"/>
    <w:rsid w:val="00530CD2"/>
    <w:rsid w:val="00537051"/>
    <w:rsid w:val="00560C51"/>
    <w:rsid w:val="00571A8C"/>
    <w:rsid w:val="0057221D"/>
    <w:rsid w:val="005B50A0"/>
    <w:rsid w:val="0060302A"/>
    <w:rsid w:val="00604C5D"/>
    <w:rsid w:val="00642881"/>
    <w:rsid w:val="00656192"/>
    <w:rsid w:val="00661AF7"/>
    <w:rsid w:val="006B27A8"/>
    <w:rsid w:val="006D5F5E"/>
    <w:rsid w:val="006E181B"/>
    <w:rsid w:val="0070462D"/>
    <w:rsid w:val="00725482"/>
    <w:rsid w:val="007E7F1C"/>
    <w:rsid w:val="00801122"/>
    <w:rsid w:val="008276B8"/>
    <w:rsid w:val="00866924"/>
    <w:rsid w:val="008837AB"/>
    <w:rsid w:val="008C24E1"/>
    <w:rsid w:val="008D7742"/>
    <w:rsid w:val="008E6282"/>
    <w:rsid w:val="009830BE"/>
    <w:rsid w:val="009B567E"/>
    <w:rsid w:val="009B6548"/>
    <w:rsid w:val="009C2FCD"/>
    <w:rsid w:val="009C5E64"/>
    <w:rsid w:val="009C6669"/>
    <w:rsid w:val="00A10A01"/>
    <w:rsid w:val="00A54F38"/>
    <w:rsid w:val="00A61341"/>
    <w:rsid w:val="00AD1DE0"/>
    <w:rsid w:val="00B164E9"/>
    <w:rsid w:val="00B26FC1"/>
    <w:rsid w:val="00B52E71"/>
    <w:rsid w:val="00B655F0"/>
    <w:rsid w:val="00B855C4"/>
    <w:rsid w:val="00B9254A"/>
    <w:rsid w:val="00BC019D"/>
    <w:rsid w:val="00BD052B"/>
    <w:rsid w:val="00C06952"/>
    <w:rsid w:val="00C10A14"/>
    <w:rsid w:val="00C16166"/>
    <w:rsid w:val="00C4095D"/>
    <w:rsid w:val="00CB5C91"/>
    <w:rsid w:val="00CF1EAA"/>
    <w:rsid w:val="00CF755F"/>
    <w:rsid w:val="00D103D6"/>
    <w:rsid w:val="00D379A7"/>
    <w:rsid w:val="00D53019"/>
    <w:rsid w:val="00D6612E"/>
    <w:rsid w:val="00D76A84"/>
    <w:rsid w:val="00D962DE"/>
    <w:rsid w:val="00DB2BCC"/>
    <w:rsid w:val="00DB6572"/>
    <w:rsid w:val="00DB77D0"/>
    <w:rsid w:val="00DD52D4"/>
    <w:rsid w:val="00DD681B"/>
    <w:rsid w:val="00DE7C24"/>
    <w:rsid w:val="00E05645"/>
    <w:rsid w:val="00E21081"/>
    <w:rsid w:val="00E44C28"/>
    <w:rsid w:val="00E5634C"/>
    <w:rsid w:val="00E659DD"/>
    <w:rsid w:val="00E82F7E"/>
    <w:rsid w:val="00E84265"/>
    <w:rsid w:val="00E86A61"/>
    <w:rsid w:val="00EA3634"/>
    <w:rsid w:val="00EB5D82"/>
    <w:rsid w:val="00EC5F74"/>
    <w:rsid w:val="00F23DA7"/>
    <w:rsid w:val="00F26DFE"/>
    <w:rsid w:val="00F3313A"/>
    <w:rsid w:val="00F7422E"/>
    <w:rsid w:val="00F82517"/>
    <w:rsid w:val="00F92E8E"/>
    <w:rsid w:val="00FA61B2"/>
    <w:rsid w:val="00FB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B655F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0">
    <w:name w:val="Основной текст с отступом 3 Знак"/>
    <w:basedOn w:val="a0"/>
    <w:link w:val="3"/>
    <w:semiHidden/>
    <w:rsid w:val="00B655F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4">
    <w:name w:val="заголовок 4"/>
    <w:basedOn w:val="a"/>
    <w:next w:val="a"/>
    <w:uiPriority w:val="99"/>
    <w:qFormat/>
    <w:rsid w:val="00B655F0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DB2BCC"/>
    <w:pPr>
      <w:ind w:left="720"/>
      <w:contextualSpacing/>
    </w:pPr>
    <w:rPr>
      <w:rFonts w:eastAsiaTheme="minorHAnsi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72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48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0462D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autoRedefine/>
    <w:qFormat/>
    <w:rsid w:val="000D1A91"/>
    <w:pPr>
      <w:spacing w:after="0"/>
      <w:contextualSpacing/>
    </w:pPr>
    <w:rPr>
      <w:rFonts w:ascii="Arial" w:eastAsia="Times New Roman" w:hAnsi="Arial" w:cs="Arial"/>
      <w:color w:val="000000"/>
      <w:lang w:val="ru-RU" w:eastAsia="ru-RU"/>
    </w:rPr>
  </w:style>
  <w:style w:type="character" w:customStyle="1" w:styleId="1">
    <w:name w:val="Основной шрифт абзаца1"/>
    <w:rsid w:val="000D1A91"/>
  </w:style>
  <w:style w:type="paragraph" w:customStyle="1" w:styleId="10">
    <w:name w:val="Без интервала1"/>
    <w:qFormat/>
    <w:rsid w:val="009830B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7">
    <w:name w:val="No Spacing"/>
    <w:uiPriority w:val="1"/>
    <w:qFormat/>
    <w:rsid w:val="008E6282"/>
    <w:pPr>
      <w:spacing w:after="0" w:line="240" w:lineRule="auto"/>
    </w:pPr>
    <w:rPr>
      <w:rFonts w:eastAsiaTheme="minorHAnsi"/>
      <w:kern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3C47B-AD4E-4C56-8115-80E3CFE2E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3821</Words>
  <Characters>21781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92</cp:revision>
  <cp:lastPrinted>2024-02-26T12:49:00Z</cp:lastPrinted>
  <dcterms:created xsi:type="dcterms:W3CDTF">2024-02-22T11:20:00Z</dcterms:created>
  <dcterms:modified xsi:type="dcterms:W3CDTF">2024-03-20T06:34:00Z</dcterms:modified>
</cp:coreProperties>
</file>