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1E" w:rsidRPr="00980AEB" w:rsidRDefault="0031231E" w:rsidP="009A50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80AEB">
        <w:rPr>
          <w:rFonts w:ascii="Times New Roman" w:eastAsia="Calibri" w:hAnsi="Times New Roman" w:cs="Times New Roman"/>
          <w:sz w:val="26"/>
          <w:szCs w:val="26"/>
        </w:rPr>
        <w:t>ПРОЄКТ</w:t>
      </w:r>
    </w:p>
    <w:p w:rsidR="0031231E" w:rsidRPr="00980AEB" w:rsidRDefault="0031231E" w:rsidP="009A50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231E" w:rsidRPr="00980AEB" w:rsidRDefault="0031231E" w:rsidP="009A50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80AE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-116205</wp:posOffset>
            </wp:positionV>
            <wp:extent cx="1038225" cy="665480"/>
            <wp:effectExtent l="19050" t="0" r="9525" b="0"/>
            <wp:wrapTight wrapText="left">
              <wp:wrapPolygon edited="0">
                <wp:start x="-396" y="0"/>
                <wp:lineTo x="-396" y="20405"/>
                <wp:lineTo x="21798" y="20405"/>
                <wp:lineTo x="21798" y="0"/>
                <wp:lineTo x="-39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231E" w:rsidRPr="00980AEB" w:rsidRDefault="0031231E" w:rsidP="009A50D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1231E" w:rsidRPr="00980AEB" w:rsidRDefault="0031231E" w:rsidP="009A50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0AEB">
        <w:rPr>
          <w:rFonts w:ascii="Times New Roman" w:eastAsia="Calibri" w:hAnsi="Times New Roman" w:cs="Times New Roman"/>
          <w:sz w:val="26"/>
          <w:szCs w:val="26"/>
        </w:rPr>
        <w:br w:type="textWrapping" w:clear="all"/>
        <w:t xml:space="preserve">У К Р А Ї Н А </w:t>
      </w:r>
    </w:p>
    <w:p w:rsidR="0031231E" w:rsidRPr="00980AEB" w:rsidRDefault="0031231E" w:rsidP="009A50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0AEB">
        <w:rPr>
          <w:rFonts w:ascii="Times New Roman" w:eastAsia="Calibri" w:hAnsi="Times New Roman" w:cs="Times New Roman"/>
          <w:sz w:val="26"/>
          <w:szCs w:val="26"/>
        </w:rPr>
        <w:t xml:space="preserve">Р А Х І В С Ь К А  М І С Ь К А  Р А Д А </w:t>
      </w:r>
    </w:p>
    <w:p w:rsidR="0031231E" w:rsidRPr="00980AEB" w:rsidRDefault="0031231E" w:rsidP="009A50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0AEB">
        <w:rPr>
          <w:rFonts w:ascii="Times New Roman" w:eastAsia="Calibri" w:hAnsi="Times New Roman" w:cs="Times New Roman"/>
          <w:sz w:val="26"/>
          <w:szCs w:val="26"/>
        </w:rPr>
        <w:t xml:space="preserve">Р А Х І В С Ь К О Г О  Р А Й О Н У  </w:t>
      </w:r>
    </w:p>
    <w:p w:rsidR="0031231E" w:rsidRPr="00980AEB" w:rsidRDefault="0031231E" w:rsidP="009A50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0AEB">
        <w:rPr>
          <w:rFonts w:ascii="Times New Roman" w:eastAsia="Calibri" w:hAnsi="Times New Roman" w:cs="Times New Roman"/>
          <w:sz w:val="26"/>
          <w:szCs w:val="26"/>
        </w:rPr>
        <w:t>З А К А Р П А Т С Ь К О Ї  О Б Л А С Т І</w:t>
      </w:r>
    </w:p>
    <w:p w:rsidR="0031231E" w:rsidRPr="00980AEB" w:rsidRDefault="0031231E" w:rsidP="009A50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80AEB">
        <w:rPr>
          <w:rFonts w:ascii="Times New Roman" w:eastAsia="Calibri" w:hAnsi="Times New Roman" w:cs="Times New Roman"/>
          <w:b/>
          <w:sz w:val="26"/>
          <w:szCs w:val="26"/>
        </w:rPr>
        <w:t>___  сесія восьмого скликання</w:t>
      </w:r>
    </w:p>
    <w:p w:rsidR="0031231E" w:rsidRPr="00980AEB" w:rsidRDefault="0031231E" w:rsidP="009A50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231E" w:rsidRPr="00980AEB" w:rsidRDefault="0031231E" w:rsidP="009A50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80AEB">
        <w:rPr>
          <w:rFonts w:ascii="Times New Roman" w:eastAsia="Calibri" w:hAnsi="Times New Roman" w:cs="Times New Roman"/>
          <w:sz w:val="26"/>
          <w:szCs w:val="26"/>
        </w:rPr>
        <w:t xml:space="preserve">Р І Ш Е Н </w:t>
      </w:r>
      <w:proofErr w:type="spellStart"/>
      <w:r w:rsidRPr="00980AEB">
        <w:rPr>
          <w:rFonts w:ascii="Times New Roman" w:eastAsia="Calibri" w:hAnsi="Times New Roman" w:cs="Times New Roman"/>
          <w:sz w:val="26"/>
          <w:szCs w:val="26"/>
        </w:rPr>
        <w:t>Н</w:t>
      </w:r>
      <w:proofErr w:type="spellEnd"/>
      <w:r w:rsidRPr="00980AEB">
        <w:rPr>
          <w:rFonts w:ascii="Times New Roman" w:eastAsia="Calibri" w:hAnsi="Times New Roman" w:cs="Times New Roman"/>
          <w:sz w:val="26"/>
          <w:szCs w:val="26"/>
        </w:rPr>
        <w:t xml:space="preserve"> Я</w:t>
      </w:r>
    </w:p>
    <w:p w:rsidR="0031231E" w:rsidRPr="00980AEB" w:rsidRDefault="0031231E" w:rsidP="009A50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231E" w:rsidRPr="00980AEB" w:rsidRDefault="0031231E" w:rsidP="009A50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80AEB">
        <w:rPr>
          <w:rFonts w:ascii="Times New Roman" w:eastAsia="Calibri" w:hAnsi="Times New Roman" w:cs="Times New Roman"/>
          <w:sz w:val="26"/>
          <w:szCs w:val="26"/>
        </w:rPr>
        <w:t xml:space="preserve">від ____________ 2024 року  </w:t>
      </w:r>
      <w:r w:rsidRPr="00980AEB">
        <w:rPr>
          <w:rFonts w:ascii="Times New Roman" w:eastAsia="Calibri" w:hAnsi="Times New Roman" w:cs="Times New Roman"/>
          <w:sz w:val="26"/>
          <w:szCs w:val="26"/>
        </w:rPr>
        <w:tab/>
      </w:r>
      <w:r w:rsidRPr="00980AEB">
        <w:rPr>
          <w:rFonts w:ascii="Times New Roman" w:eastAsia="Calibri" w:hAnsi="Times New Roman" w:cs="Times New Roman"/>
          <w:sz w:val="26"/>
          <w:szCs w:val="26"/>
        </w:rPr>
        <w:tab/>
      </w:r>
      <w:r w:rsidRPr="00980AEB">
        <w:rPr>
          <w:rFonts w:ascii="Times New Roman" w:eastAsia="Calibri" w:hAnsi="Times New Roman" w:cs="Times New Roman"/>
          <w:sz w:val="26"/>
          <w:szCs w:val="26"/>
        </w:rPr>
        <w:tab/>
      </w:r>
      <w:r w:rsidRPr="00980AEB">
        <w:rPr>
          <w:rFonts w:ascii="Times New Roman" w:eastAsia="Calibri" w:hAnsi="Times New Roman" w:cs="Times New Roman"/>
          <w:sz w:val="26"/>
          <w:szCs w:val="26"/>
        </w:rPr>
        <w:tab/>
        <w:t xml:space="preserve">              №</w:t>
      </w:r>
    </w:p>
    <w:p w:rsidR="0031231E" w:rsidRPr="00980AEB" w:rsidRDefault="0031231E" w:rsidP="009A50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80AEB">
        <w:rPr>
          <w:rFonts w:ascii="Times New Roman" w:eastAsia="Calibri" w:hAnsi="Times New Roman" w:cs="Times New Roman"/>
          <w:sz w:val="26"/>
          <w:szCs w:val="26"/>
        </w:rPr>
        <w:t>м. Рахів</w:t>
      </w:r>
    </w:p>
    <w:p w:rsidR="0031231E" w:rsidRPr="00980AEB" w:rsidRDefault="0031231E" w:rsidP="009A50D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1231E" w:rsidRPr="00980AEB" w:rsidRDefault="0031231E" w:rsidP="009A50DE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Про внесення змін в рішення міської ради </w:t>
      </w:r>
    </w:p>
    <w:p w:rsidR="0031231E" w:rsidRPr="00980AEB" w:rsidRDefault="0031231E" w:rsidP="009A50DE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від 21 жовтня 2021 року  №293 </w:t>
      </w:r>
      <w:proofErr w:type="spellStart"/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„Про</w:t>
      </w:r>
      <w:proofErr w:type="spellEnd"/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затвердження </w:t>
      </w:r>
    </w:p>
    <w:p w:rsidR="0031231E" w:rsidRPr="00980AEB" w:rsidRDefault="0031231E" w:rsidP="009A50DE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штатного розпису КНП «Рахівський центр </w:t>
      </w:r>
    </w:p>
    <w:p w:rsidR="0031231E" w:rsidRPr="00980AEB" w:rsidRDefault="0031231E" w:rsidP="009A50DE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первинної медико-санітарної допомоги» у </w:t>
      </w:r>
    </w:p>
    <w:p w:rsidR="0031231E" w:rsidRPr="00980AEB" w:rsidRDefault="0031231E" w:rsidP="009A50DE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новій редакції (із змінами 15.11.2023, 29.03.2024)</w:t>
      </w:r>
    </w:p>
    <w:p w:rsidR="0031231E" w:rsidRPr="00980AEB" w:rsidRDefault="0031231E" w:rsidP="009A50DE">
      <w:pPr>
        <w:pStyle w:val="a3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31231E" w:rsidRPr="00980AEB" w:rsidRDefault="0031231E" w:rsidP="009A50DE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Розглянувши лист комунального некомерційного підприємства </w:t>
      </w:r>
      <w:proofErr w:type="spellStart"/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„Рахівський</w:t>
      </w:r>
      <w:proofErr w:type="spellEnd"/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центр первинної медико-санітарної </w:t>
      </w:r>
      <w:proofErr w:type="spellStart"/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допомоги”</w:t>
      </w:r>
      <w:proofErr w:type="spellEnd"/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від 23.08 2024 р.</w:t>
      </w:r>
      <w:r w:rsidR="0053747B"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№220/01-14</w:t>
      </w:r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, керуючись ст.26 Закону України «Про місцеве самоврядування в Україні », Рахівська міська рада </w:t>
      </w:r>
    </w:p>
    <w:p w:rsidR="0031231E" w:rsidRPr="00980AEB" w:rsidRDefault="0031231E" w:rsidP="009A50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31231E" w:rsidRPr="00980AEB" w:rsidRDefault="0031231E" w:rsidP="009A50D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И Р І Ш И Л А:</w:t>
      </w:r>
    </w:p>
    <w:p w:rsidR="0031231E" w:rsidRPr="00980AEB" w:rsidRDefault="0031231E" w:rsidP="009A50D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31231E" w:rsidRPr="00980AEB" w:rsidRDefault="0031231E" w:rsidP="009A50DE">
      <w:pPr>
        <w:pStyle w:val="a3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1.Внести зміни в рішення міської ради від  21 жовтня 2021 року  №293 </w:t>
      </w:r>
      <w:proofErr w:type="spellStart"/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„Про</w:t>
      </w:r>
      <w:proofErr w:type="spellEnd"/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затвердження штатного розпису КНП «Рахівський центр первинної медико-санітарної допомоги» Рахівської міської ради у новій редакції, згідно додатку</w:t>
      </w:r>
      <w:r w:rsidR="008D47A8"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№1</w:t>
      </w:r>
      <w:r w:rsidRPr="00980A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EF17CC" w:rsidRPr="00980AEB" w:rsidRDefault="00EF17CC" w:rsidP="009A5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0E6" w:rsidRPr="00980AEB" w:rsidRDefault="009A60E6" w:rsidP="009A5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325" w:rsidRPr="00980AEB" w:rsidRDefault="003B2325" w:rsidP="009A50DE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В. п. міського голови,</w:t>
      </w:r>
    </w:p>
    <w:p w:rsidR="003B2325" w:rsidRPr="00980AEB" w:rsidRDefault="003B2325" w:rsidP="009A50DE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секретар ради та виконкому                                                   Євген МОЛНАР</w:t>
      </w:r>
    </w:p>
    <w:p w:rsidR="009A50DE" w:rsidRPr="00980AEB" w:rsidRDefault="009A50DE" w:rsidP="009A5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AEB">
        <w:rPr>
          <w:rFonts w:ascii="Times New Roman" w:hAnsi="Times New Roman" w:cs="Times New Roman"/>
          <w:sz w:val="28"/>
          <w:szCs w:val="28"/>
        </w:rPr>
        <w:br w:type="page"/>
      </w:r>
    </w:p>
    <w:p w:rsidR="009A50DE" w:rsidRPr="00980AEB" w:rsidRDefault="009A50DE" w:rsidP="009A50D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2906"/>
      </w:tblGrid>
      <w:tr w:rsidR="009A50DE" w:rsidRPr="00980AEB" w:rsidTr="009A50DE">
        <w:trPr>
          <w:jc w:val="right"/>
        </w:trPr>
        <w:tc>
          <w:tcPr>
            <w:tcW w:w="2906" w:type="dxa"/>
            <w:hideMark/>
          </w:tcPr>
          <w:p w:rsidR="009A50DE" w:rsidRPr="00980AEB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980AEB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980AEB">
              <w:rPr>
                <w:rFonts w:ascii="Times New Roman" w:hAnsi="Times New Roman" w:cs="Times New Roman"/>
                <w:b/>
                <w:color w:val="000000" w:themeColor="text1"/>
              </w:rPr>
              <w:br w:type="page"/>
              <w:t xml:space="preserve">            </w:t>
            </w:r>
            <w:r w:rsidRPr="00980AEB">
              <w:rPr>
                <w:rFonts w:ascii="Times New Roman" w:hAnsi="Times New Roman" w:cs="Times New Roman"/>
                <w:color w:val="000000" w:themeColor="text1"/>
              </w:rPr>
              <w:t>Додаток</w:t>
            </w:r>
          </w:p>
          <w:p w:rsidR="009A50DE" w:rsidRPr="00980AEB" w:rsidRDefault="009A50DE" w:rsidP="009A50DE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980AEB">
              <w:rPr>
                <w:rFonts w:ascii="Times New Roman" w:hAnsi="Times New Roman" w:cs="Times New Roman"/>
                <w:color w:val="000000" w:themeColor="text1"/>
              </w:rPr>
              <w:t>до рішення міської ради</w:t>
            </w:r>
          </w:p>
          <w:p w:rsidR="009A50DE" w:rsidRPr="00980AEB" w:rsidRDefault="009A50DE" w:rsidP="00B01CB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980AEB">
              <w:rPr>
                <w:rFonts w:ascii="Times New Roman" w:hAnsi="Times New Roman" w:cs="Times New Roman"/>
                <w:color w:val="000000" w:themeColor="text1"/>
              </w:rPr>
              <w:t xml:space="preserve">-ї сесії 8-го скликання                                                                                              </w:t>
            </w:r>
            <w:r w:rsidRPr="00980AEB">
              <w:rPr>
                <w:rFonts w:ascii="Times New Roman" w:hAnsi="Times New Roman" w:cs="Times New Roman"/>
                <w:bCs/>
                <w:color w:val="000000" w:themeColor="text1"/>
              </w:rPr>
              <w:t>від . 2024  р. №</w:t>
            </w:r>
          </w:p>
        </w:tc>
      </w:tr>
    </w:tbl>
    <w:p w:rsidR="009A50DE" w:rsidRPr="00980AEB" w:rsidRDefault="009A50DE" w:rsidP="009A50DE">
      <w:pPr>
        <w:pStyle w:val="1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tbl>
      <w:tblPr>
        <w:tblW w:w="8650" w:type="dxa"/>
        <w:tblInd w:w="95" w:type="dxa"/>
        <w:tblLook w:val="04A0"/>
      </w:tblPr>
      <w:tblGrid>
        <w:gridCol w:w="980"/>
        <w:gridCol w:w="774"/>
        <w:gridCol w:w="4150"/>
        <w:gridCol w:w="1179"/>
        <w:gridCol w:w="1567"/>
      </w:tblGrid>
      <w:tr w:rsidR="009A50DE" w:rsidRPr="009A50DE" w:rsidTr="00CD50DC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80AEB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ШТАТНИЙ РОЗПИС</w:t>
            </w:r>
          </w:p>
          <w:p w:rsidR="009A50DE" w:rsidRPr="009A50DE" w:rsidRDefault="009A50DE" w:rsidP="00B01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AEB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 "Рахівський центр первинної медико-санітарної допомоги" Рахівської міської ради Закарпатської області</w:t>
            </w:r>
            <w:r w:rsidRPr="009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A50DE" w:rsidRPr="009A50DE" w:rsidTr="00CD50DC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DE">
              <w:rPr>
                <w:rFonts w:ascii="Times New Roman" w:eastAsia="Times New Roman" w:hAnsi="Times New Roman" w:cs="Times New Roman"/>
                <w:sz w:val="20"/>
                <w:szCs w:val="20"/>
              </w:rPr>
              <w:t>у кількості 157,25 штатних одиниць</w:t>
            </w:r>
          </w:p>
        </w:tc>
      </w:tr>
      <w:tr w:rsidR="009A50DE" w:rsidRPr="009A50DE" w:rsidTr="00CD50DC">
        <w:trPr>
          <w:trHeight w:val="4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DE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Вводиться в дію з  01 листопада 2024 року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50D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50DE" w:rsidRPr="009A50DE" w:rsidTr="00CD50DC">
        <w:trPr>
          <w:trHeight w:val="85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Кількість штатних посад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класифікатора</w:t>
            </w:r>
          </w:p>
        </w:tc>
      </w:tr>
      <w:tr w:rsidR="009A50DE" w:rsidRPr="009A50DE" w:rsidTr="00CD50DC">
        <w:trPr>
          <w:trHeight w:val="22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A50DE" w:rsidRPr="009A50DE" w:rsidTr="00800B35">
        <w:trPr>
          <w:trHeight w:val="7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Комунальне некомерційне підприємство "Рахівський центр первинної медико-санітарної допомоги" Рахівської міської ради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157,25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9A50DE" w:rsidRPr="009A50DE" w:rsidTr="00CD50DC">
        <w:trPr>
          <w:trHeight w:val="4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Підрозділ Адміністрація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9A50DE" w:rsidRPr="009A50DE" w:rsidTr="00CD50DC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1210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головна медична сестра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1229.5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інженер з охорони праці та цивільного захисту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2149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фармацевт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3228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секретар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4115</w:t>
            </w:r>
          </w:p>
        </w:tc>
      </w:tr>
      <w:tr w:rsidR="009A50DE" w:rsidRPr="009A50DE" w:rsidTr="00CD50DC">
        <w:trPr>
          <w:trHeight w:val="5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Відділ бухгалтерського обліку та звітності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головний бухгалтер-начальник відділу бухгалтерського обліку та звітності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1231</w:t>
            </w:r>
          </w:p>
        </w:tc>
      </w:tr>
      <w:tr w:rsidR="009A50DE" w:rsidRPr="009A50DE" w:rsidTr="00CD50DC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бухгалтер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3433</w:t>
            </w:r>
          </w:p>
        </w:tc>
      </w:tr>
      <w:tr w:rsidR="009A50DE" w:rsidRPr="009A50DE" w:rsidTr="00CD50DC">
        <w:trPr>
          <w:trHeight w:val="6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Відділ юридичної та кадрової роботи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</w:rPr>
              <w:t> </w:t>
            </w:r>
          </w:p>
        </w:tc>
      </w:tr>
      <w:tr w:rsidR="009A50DE" w:rsidRPr="009A50DE" w:rsidTr="00CD50DC">
        <w:trPr>
          <w:trHeight w:val="4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відділу юридичної та кадрової роботи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3423</w:t>
            </w:r>
          </w:p>
        </w:tc>
      </w:tr>
      <w:tr w:rsidR="009A50DE" w:rsidRPr="009A50DE" w:rsidTr="00CD50DC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юрисконсульт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2429</w:t>
            </w:r>
          </w:p>
        </w:tc>
      </w:tr>
      <w:tr w:rsidR="009A50DE" w:rsidRPr="009A50DE" w:rsidTr="00CD50DC">
        <w:trPr>
          <w:trHeight w:val="4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фахівець з публічних закупівель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2419.2</w:t>
            </w:r>
          </w:p>
        </w:tc>
      </w:tr>
      <w:tr w:rsidR="009A50DE" w:rsidRPr="009A50DE" w:rsidTr="00CD50DC">
        <w:trPr>
          <w:trHeight w:val="6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Відділ інфекційного контролю та інформаційно-аналітичної роботи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5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начальник відділу інфекційного контролю та інформаційно-аналітичної роботи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1229.5</w:t>
            </w:r>
          </w:p>
        </w:tc>
      </w:tr>
      <w:tr w:rsidR="009A50DE" w:rsidRPr="009A50DE" w:rsidTr="00CD50DC">
        <w:trPr>
          <w:trHeight w:val="4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лікар-статистик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2229</w:t>
            </w:r>
          </w:p>
        </w:tc>
      </w:tr>
      <w:tr w:rsidR="009A50DE" w:rsidRPr="009A50DE" w:rsidTr="00CD50DC">
        <w:trPr>
          <w:trHeight w:val="4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медична сестра-статистик медичний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оператор </w:t>
            </w:r>
            <w:proofErr w:type="spellStart"/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компютерного</w:t>
            </w:r>
            <w:proofErr w:type="spellEnd"/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набору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4112</w:t>
            </w:r>
          </w:p>
        </w:tc>
      </w:tr>
      <w:tr w:rsidR="009A50DE" w:rsidRPr="009A50DE" w:rsidTr="00CD50DC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Підрозділ: Господарський відділ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господарського відділу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1239</w:t>
            </w:r>
          </w:p>
        </w:tc>
      </w:tr>
      <w:tr w:rsidR="009A50DE" w:rsidRPr="009A50DE" w:rsidTr="00CD50DC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водій автотранспортних засобів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8322</w:t>
            </w:r>
          </w:p>
        </w:tc>
      </w:tr>
      <w:tr w:rsidR="009A50DE" w:rsidRPr="009A50DE" w:rsidTr="00CD50DC">
        <w:trPr>
          <w:trHeight w:val="5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робітник з комплексного обслуговування та ремонту будівель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7136</w:t>
            </w:r>
          </w:p>
        </w:tc>
      </w:tr>
      <w:tr w:rsidR="009A50DE" w:rsidRPr="009A50DE" w:rsidTr="00CD50DC">
        <w:trPr>
          <w:trHeight w:val="32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Підрозділ: Лікувально-профілактична служба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124,75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32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Начальник лікувально-профілактичної служби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1229.5</w:t>
            </w:r>
          </w:p>
        </w:tc>
      </w:tr>
      <w:tr w:rsidR="009A50DE" w:rsidRPr="009A50DE" w:rsidTr="00CD50DC">
        <w:trPr>
          <w:trHeight w:val="4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амбулаторія м. Рахів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43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2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 загальної практики - 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8,50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2221</w:t>
            </w:r>
          </w:p>
        </w:tc>
      </w:tr>
      <w:tr w:rsidR="009A50DE" w:rsidRPr="009A50DE" w:rsidTr="00CD50DC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лікар-терапевт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2221.2</w:t>
            </w:r>
          </w:p>
        </w:tc>
      </w:tr>
      <w:tr w:rsidR="009A50DE" w:rsidRPr="009A50DE" w:rsidTr="00CD50D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лікар-педіатр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2221.1</w:t>
            </w:r>
          </w:p>
        </w:tc>
      </w:tr>
      <w:tr w:rsidR="009A50DE" w:rsidRPr="009A50DE" w:rsidTr="00CD50DC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лікар-інтерн з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32229</w:t>
            </w:r>
          </w:p>
        </w:tc>
      </w:tr>
      <w:tr w:rsidR="009A50DE" w:rsidRPr="009A50DE" w:rsidTr="00CD50DC">
        <w:trPr>
          <w:trHeight w:val="2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реєстратор медичний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4222</w:t>
            </w:r>
          </w:p>
        </w:tc>
      </w:tr>
      <w:tr w:rsidR="009A50DE" w:rsidRPr="009A50DE" w:rsidTr="00CD50DC">
        <w:trPr>
          <w:trHeight w:val="48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амбулаторія с. Білин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4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4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 - 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опалювач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9142</w:t>
            </w:r>
          </w:p>
        </w:tc>
      </w:tr>
      <w:tr w:rsidR="009A50DE" w:rsidRPr="009A50DE" w:rsidTr="00CD50DC">
        <w:trPr>
          <w:trHeight w:val="5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амбулаторія с. Ділове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5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амбулаторія с. </w:t>
            </w:r>
            <w:proofErr w:type="spellStart"/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Костилівка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2221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опалювач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9142</w:t>
            </w:r>
          </w:p>
        </w:tc>
      </w:tr>
      <w:tr w:rsidR="009A50DE" w:rsidRPr="009A50DE" w:rsidTr="00800B35">
        <w:trPr>
          <w:trHeight w:val="433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амбулаторія с. </w:t>
            </w:r>
            <w:proofErr w:type="spellStart"/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Ясіня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 загальної практики - 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2221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реєстратор медичний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4222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опалювач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9141</w:t>
            </w:r>
          </w:p>
        </w:tc>
      </w:tr>
      <w:tr w:rsidR="009A50DE" w:rsidRPr="009A50DE" w:rsidTr="00800B35">
        <w:trPr>
          <w:trHeight w:val="45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амбулаторія с. </w:t>
            </w:r>
            <w:proofErr w:type="spellStart"/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Кваси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37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2221</w:t>
            </w:r>
          </w:p>
        </w:tc>
      </w:tr>
      <w:tr w:rsidR="009A50DE" w:rsidRPr="009A50DE" w:rsidTr="00CD50DC">
        <w:trPr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опалювач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9142</w:t>
            </w:r>
          </w:p>
        </w:tc>
      </w:tr>
      <w:tr w:rsidR="009A50DE" w:rsidRPr="009A50DE" w:rsidTr="00800B35">
        <w:trPr>
          <w:trHeight w:val="3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амбулаторія с. </w:t>
            </w:r>
            <w:proofErr w:type="spellStart"/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Лазещина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 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 загальної практики - 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2221</w:t>
            </w:r>
          </w:p>
        </w:tc>
      </w:tr>
      <w:tr w:rsidR="009A50DE" w:rsidRPr="009A50DE" w:rsidTr="00CD50D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опалювач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0,50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9142</w:t>
            </w:r>
          </w:p>
        </w:tc>
      </w:tr>
      <w:tr w:rsidR="009A50DE" w:rsidRPr="009A50DE" w:rsidTr="00800B35">
        <w:trPr>
          <w:trHeight w:val="46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амбулаторія с. Чорна Тиса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800B35">
        <w:trPr>
          <w:trHeight w:val="32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амбулаторія с. Богдан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 загальної практики - 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2221</w:t>
            </w:r>
          </w:p>
        </w:tc>
      </w:tr>
      <w:tr w:rsidR="009A50DE" w:rsidRPr="009A50DE" w:rsidTr="00CD50DC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4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2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опалювач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9141</w:t>
            </w:r>
          </w:p>
        </w:tc>
      </w:tr>
      <w:tr w:rsidR="009A50DE" w:rsidRPr="009A50DE" w:rsidTr="00800B35">
        <w:trPr>
          <w:trHeight w:val="312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амбулаторія с. </w:t>
            </w:r>
            <w:proofErr w:type="spellStart"/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Видричка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40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опалювач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9142</w:t>
            </w:r>
          </w:p>
        </w:tc>
      </w:tr>
      <w:tr w:rsidR="009A50DE" w:rsidRPr="009A50DE" w:rsidTr="00800B35">
        <w:trPr>
          <w:trHeight w:val="4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амбулаторія с. Луги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5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завідувач, лікар загальної практики - 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800B35">
        <w:trPr>
          <w:trHeight w:val="41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амбулаторія с. Розтоки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завідувач, лікар загальної практики-сімейний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1230</w:t>
            </w:r>
          </w:p>
        </w:tc>
      </w:tr>
      <w:tr w:rsidR="009A50DE" w:rsidRPr="009A50DE" w:rsidTr="00CD50DC">
        <w:trPr>
          <w:trHeight w:val="339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лікар загальної практики - сімейний лікар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2221</w:t>
            </w:r>
          </w:p>
        </w:tc>
      </w:tr>
      <w:tr w:rsidR="009A50DE" w:rsidRPr="009A50DE" w:rsidTr="00CD50DC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сестра медична загальної практики-сімейної медицини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3231</w:t>
            </w:r>
          </w:p>
        </w:tc>
      </w:tr>
      <w:tr w:rsidR="009A50DE" w:rsidRPr="009A50DE" w:rsidTr="00CD50DC">
        <w:trPr>
          <w:trHeight w:val="3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прибиральник службових приміщень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9132</w:t>
            </w:r>
          </w:p>
        </w:tc>
      </w:tr>
      <w:tr w:rsidR="009A50DE" w:rsidRPr="009A50DE" w:rsidTr="00CD50DC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опалювач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0DE" w:rsidRPr="009A50DE" w:rsidRDefault="009A50DE" w:rsidP="009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9141</w:t>
            </w:r>
          </w:p>
        </w:tc>
      </w:tr>
      <w:tr w:rsidR="009A50DE" w:rsidRPr="009A50DE" w:rsidTr="00CD50DC">
        <w:trPr>
          <w:trHeight w:val="24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Разом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157,25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50D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A50DE" w:rsidRPr="009A50DE" w:rsidTr="00CD50DC">
        <w:trPr>
          <w:trHeight w:val="20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0DE" w:rsidRPr="009A50DE" w:rsidRDefault="009A50DE" w:rsidP="009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D50DC" w:rsidRPr="00980AEB" w:rsidRDefault="00CD50DC" w:rsidP="00CD50DC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В. п. міського голови,</w:t>
      </w:r>
    </w:p>
    <w:p w:rsidR="00CD50DC" w:rsidRPr="00980AEB" w:rsidRDefault="00CD50DC" w:rsidP="00CD50DC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980AE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секретар ради та виконкому                                                   Євген МОЛНАР</w:t>
      </w:r>
    </w:p>
    <w:p w:rsidR="003B2325" w:rsidRPr="00980AEB" w:rsidRDefault="003B2325" w:rsidP="009A50DE">
      <w:pPr>
        <w:spacing w:after="0" w:line="240" w:lineRule="auto"/>
        <w:rPr>
          <w:rFonts w:ascii="Times New Roman" w:hAnsi="Times New Roman" w:cs="Times New Roman"/>
        </w:rPr>
      </w:pPr>
    </w:p>
    <w:sectPr w:rsidR="003B2325" w:rsidRPr="00980AEB" w:rsidSect="00EF17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1231E"/>
    <w:rsid w:val="00142828"/>
    <w:rsid w:val="001B5E96"/>
    <w:rsid w:val="0031231E"/>
    <w:rsid w:val="003B2325"/>
    <w:rsid w:val="00414C43"/>
    <w:rsid w:val="0053747B"/>
    <w:rsid w:val="00800B35"/>
    <w:rsid w:val="008D47A8"/>
    <w:rsid w:val="00980AEB"/>
    <w:rsid w:val="009A50DE"/>
    <w:rsid w:val="009A60E6"/>
    <w:rsid w:val="00B01CBF"/>
    <w:rsid w:val="00CD50DC"/>
    <w:rsid w:val="00EF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31E"/>
    <w:pPr>
      <w:spacing w:after="0" w:line="240" w:lineRule="auto"/>
    </w:pPr>
  </w:style>
  <w:style w:type="paragraph" w:customStyle="1" w:styleId="4">
    <w:name w:val="заголовок 4"/>
    <w:basedOn w:val="a"/>
    <w:next w:val="a"/>
    <w:uiPriority w:val="99"/>
    <w:qFormat/>
    <w:rsid w:val="0031231E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paragraph" w:customStyle="1" w:styleId="1">
    <w:name w:val="Без интервала1"/>
    <w:rsid w:val="009A50D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4047</Words>
  <Characters>2307</Characters>
  <Application>Microsoft Office Word</Application>
  <DocSecurity>0</DocSecurity>
  <Lines>19</Lines>
  <Paragraphs>12</Paragraphs>
  <ScaleCrop>false</ScaleCrop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2024-08-26T11:59:00Z</cp:lastPrinted>
  <dcterms:created xsi:type="dcterms:W3CDTF">2024-08-26T11:52:00Z</dcterms:created>
  <dcterms:modified xsi:type="dcterms:W3CDTF">2024-08-26T12:59:00Z</dcterms:modified>
</cp:coreProperties>
</file>